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368A9" w14:textId="77777777" w:rsidR="008064A0" w:rsidRPr="00D164DC" w:rsidRDefault="008064A0" w:rsidP="008064A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164D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 wp14:anchorId="4B69632A" wp14:editId="250E1C4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2E99F" w14:textId="77777777" w:rsidR="008064A0" w:rsidRPr="00D164DC" w:rsidRDefault="008064A0" w:rsidP="008064A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7F94483" w14:textId="77777777" w:rsidR="008064A0" w:rsidRPr="00D164DC" w:rsidRDefault="008064A0" w:rsidP="00806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0C647EE" w14:textId="77777777" w:rsidR="008064A0" w:rsidRPr="00D164DC" w:rsidRDefault="008064A0" w:rsidP="00806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2889FC5" w14:textId="77777777" w:rsidR="00C05D78" w:rsidRPr="00D164DC" w:rsidRDefault="008064A0" w:rsidP="0080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DC">
        <w:rPr>
          <w:rFonts w:ascii="Times New Roman" w:hAnsi="Times New Roman" w:cs="Times New Roman"/>
          <w:b/>
          <w:sz w:val="28"/>
          <w:szCs w:val="28"/>
        </w:rPr>
        <w:t xml:space="preserve">МИНИСТЕРСТВО СЕЛЬСКОГО ХОЗЯЙСТВА, ПИЩЕВОЙ И ПЕРЕРАБАТЫВАЮЩЕЙ ПРОМЫШЛЕННОСТИ </w:t>
      </w:r>
    </w:p>
    <w:p w14:paraId="31C25658" w14:textId="0E6626E8" w:rsidR="008064A0" w:rsidRPr="00D164DC" w:rsidRDefault="008064A0" w:rsidP="0080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DC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14:paraId="0777427E" w14:textId="77777777" w:rsidR="008064A0" w:rsidRPr="00D164DC" w:rsidRDefault="008064A0" w:rsidP="00806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E8B0F" w14:textId="77777777" w:rsidR="008064A0" w:rsidRPr="00D164DC" w:rsidRDefault="008064A0" w:rsidP="00806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4C6AAE09" w14:textId="77777777" w:rsidR="008064A0" w:rsidRPr="00D164DC" w:rsidRDefault="008064A0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143C6B" w:rsidRPr="00D164DC" w14:paraId="101E4B5C" w14:textId="77777777" w:rsidTr="00FE39A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BE430" w14:textId="0034B2FF" w:rsidR="00143C6B" w:rsidRPr="00D164DC" w:rsidRDefault="00143C6B" w:rsidP="00143C6B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4DC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D164DC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D164DC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D164D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D164DC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D164DC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  <w:tc>
          <w:tcPr>
            <w:tcW w:w="425" w:type="dxa"/>
            <w:hideMark/>
          </w:tcPr>
          <w:p w14:paraId="0D0DC61B" w14:textId="77777777" w:rsidR="00143C6B" w:rsidRPr="00D164DC" w:rsidRDefault="00143C6B" w:rsidP="00143C6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4DC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26E4C" w14:textId="21F0EC37" w:rsidR="00143C6B" w:rsidRPr="00D164DC" w:rsidRDefault="00143C6B" w:rsidP="00143C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REGNUMSTAMP"/>
            <w:r w:rsidRPr="00D164DC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D164DC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D164DC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D164D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D164DC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D164DC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</w:tr>
    </w:tbl>
    <w:p w14:paraId="753DCBDB" w14:textId="77777777" w:rsidR="0022234A" w:rsidRPr="00D164DC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64DC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576960D9" w14:textId="77777777" w:rsidR="00D873CE" w:rsidRPr="00F47B9E" w:rsidRDefault="00D873CE" w:rsidP="00D873C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D873CE" w:rsidRPr="00F47B9E" w14:paraId="46C180AB" w14:textId="77777777" w:rsidTr="00364603">
        <w:tc>
          <w:tcPr>
            <w:tcW w:w="4395" w:type="dxa"/>
          </w:tcPr>
          <w:p w14:paraId="00B54FC2" w14:textId="5937DE58" w:rsidR="00D873CE" w:rsidRPr="00F47B9E" w:rsidRDefault="00D873CE" w:rsidP="00FB5622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приложени</w:t>
            </w:r>
            <w:r w:rsidR="00FB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4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приказу Министерства сельского хозяйства, пищевой и перерабатывающей промышленности Камчатского края от 13.01.2014 № 29/1 «Об утверждении Порядков предоставления и распределения субсидий сельскохозяйственным товаропроизводителям Камчатского края, связанных с развитием животноводства в рамках реализации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29.11.2013 № 523-П»</w:t>
            </w:r>
          </w:p>
        </w:tc>
      </w:tr>
    </w:tbl>
    <w:p w14:paraId="08720CFF" w14:textId="77777777" w:rsidR="00D873CE" w:rsidRPr="00F47B9E" w:rsidRDefault="00D873CE" w:rsidP="00D87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FB4977" w14:textId="104A5863" w:rsidR="00D873CE" w:rsidRPr="00F47B9E" w:rsidRDefault="00D873CE" w:rsidP="00007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уточнения отдельных положений </w:t>
      </w:r>
      <w:r w:rsidR="00FB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</w:t>
      </w:r>
      <w:r w:rsidRPr="00F47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FB56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сельского хозяйства, пищевой и перерабатывающей промышленности Камчатского края от 13.01.2014 № 29/1 «Об утверждении Порядков предоставления и распределения субсидий сельскохозяйственным товаропроизводителям Камчатского края, связанных с развитием животноводства в рамках реализации государственной </w:t>
      </w:r>
      <w:r w:rsidRPr="00F47B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29.11.2013 №</w:t>
      </w:r>
      <w:r w:rsidR="000074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523-П» (далее – Приказ) </w:t>
      </w:r>
    </w:p>
    <w:p w14:paraId="473E2A2E" w14:textId="77777777" w:rsidR="00D873CE" w:rsidRPr="00F47B9E" w:rsidRDefault="00D873CE" w:rsidP="00007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E4F948" w14:textId="77777777" w:rsidR="00D873CE" w:rsidRPr="00F47B9E" w:rsidRDefault="00D873CE" w:rsidP="00007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2ECFD2BB" w14:textId="737D6202" w:rsidR="006A1571" w:rsidRDefault="006A1571" w:rsidP="000074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8CCFE4" w14:textId="4BDA663C" w:rsidR="004725BE" w:rsidRDefault="000074E3" w:rsidP="000074E3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</w:t>
      </w:r>
      <w:r w:rsidR="004725BE" w:rsidRPr="004725BE">
        <w:rPr>
          <w:rFonts w:ascii="Times New Roman" w:hAnsi="Times New Roman" w:cs="Times New Roman"/>
          <w:bCs/>
          <w:sz w:val="28"/>
          <w:szCs w:val="28"/>
        </w:rPr>
        <w:t xml:space="preserve">Внести в приложение </w:t>
      </w:r>
      <w:r w:rsidR="004725BE">
        <w:rPr>
          <w:rFonts w:ascii="Times New Roman" w:hAnsi="Times New Roman" w:cs="Times New Roman"/>
          <w:bCs/>
          <w:sz w:val="28"/>
          <w:szCs w:val="28"/>
        </w:rPr>
        <w:t>5</w:t>
      </w:r>
      <w:r w:rsidR="004725BE" w:rsidRPr="004725BE">
        <w:rPr>
          <w:rFonts w:ascii="Times New Roman" w:hAnsi="Times New Roman" w:cs="Times New Roman"/>
          <w:bCs/>
          <w:sz w:val="28"/>
          <w:szCs w:val="28"/>
        </w:rPr>
        <w:t xml:space="preserve"> к Приказу следующие изменения:</w:t>
      </w:r>
    </w:p>
    <w:p w14:paraId="19C34CEE" w14:textId="12DE03FC" w:rsidR="004725BE" w:rsidRDefault="00887371" w:rsidP="000074E3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 </w:t>
      </w:r>
      <w:r w:rsidRPr="00887371">
        <w:rPr>
          <w:rFonts w:ascii="Times New Roman" w:hAnsi="Times New Roman" w:cs="Times New Roman"/>
          <w:bCs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887371">
        <w:rPr>
          <w:rFonts w:ascii="Times New Roman" w:hAnsi="Times New Roman" w:cs="Times New Roman"/>
          <w:bCs/>
          <w:sz w:val="28"/>
          <w:szCs w:val="28"/>
        </w:rPr>
        <w:t xml:space="preserve"> дополнить пункт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8873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8 и 9 </w:t>
      </w:r>
      <w:r w:rsidRPr="00887371">
        <w:rPr>
          <w:rFonts w:ascii="Times New Roman" w:hAnsi="Times New Roman" w:cs="Times New Roman"/>
          <w:bCs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167FDC55" w14:textId="6BFC09FB" w:rsidR="00887371" w:rsidRDefault="00887371" w:rsidP="000074E3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«8) копию акта ветеринарного обследования </w:t>
      </w:r>
      <w:r w:rsidR="007B77D2">
        <w:rPr>
          <w:rFonts w:ascii="Times New Roman" w:hAnsi="Times New Roman" w:cs="Times New Roman"/>
          <w:bCs/>
          <w:sz w:val="28"/>
          <w:szCs w:val="28"/>
        </w:rPr>
        <w:t>мясоперерабатывающего и консервного цеха</w:t>
      </w:r>
      <w:r>
        <w:rPr>
          <w:rFonts w:ascii="Times New Roman" w:hAnsi="Times New Roman" w:cs="Times New Roman"/>
          <w:bCs/>
          <w:sz w:val="28"/>
          <w:szCs w:val="28"/>
        </w:rPr>
        <w:t>, осуществляющ</w:t>
      </w:r>
      <w:r w:rsidR="007B77D2">
        <w:rPr>
          <w:rFonts w:ascii="Times New Roman" w:hAnsi="Times New Roman" w:cs="Times New Roman"/>
          <w:bCs/>
          <w:sz w:val="28"/>
          <w:szCs w:val="28"/>
        </w:rPr>
        <w:t>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прием, переработку, хранение, транспортировку и реализацию продукции животного происхождения;</w:t>
      </w:r>
    </w:p>
    <w:p w14:paraId="6F43D178" w14:textId="48488DD5" w:rsidR="00887371" w:rsidRDefault="00887371" w:rsidP="00496E62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9) копи</w:t>
      </w:r>
      <w:r w:rsidR="00F33938">
        <w:rPr>
          <w:rFonts w:ascii="Times New Roman" w:hAnsi="Times New Roman" w:cs="Times New Roman"/>
          <w:bCs/>
          <w:sz w:val="28"/>
          <w:szCs w:val="28"/>
        </w:rPr>
        <w:t>ю заключения</w:t>
      </w:r>
      <w:r w:rsidR="00496E62">
        <w:rPr>
          <w:rFonts w:ascii="Times New Roman" w:hAnsi="Times New Roman" w:cs="Times New Roman"/>
          <w:bCs/>
          <w:sz w:val="28"/>
          <w:szCs w:val="28"/>
        </w:rPr>
        <w:t xml:space="preserve">, выданной организацией, уполномоченной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496E62">
        <w:rPr>
          <w:rFonts w:ascii="Times New Roman" w:hAnsi="Times New Roman" w:cs="Times New Roman"/>
          <w:bCs/>
          <w:sz w:val="28"/>
          <w:szCs w:val="28"/>
        </w:rPr>
        <w:t xml:space="preserve">проведение обследований и </w:t>
      </w:r>
      <w:r>
        <w:rPr>
          <w:rFonts w:ascii="Times New Roman" w:hAnsi="Times New Roman" w:cs="Times New Roman"/>
          <w:bCs/>
          <w:sz w:val="28"/>
          <w:szCs w:val="28"/>
        </w:rPr>
        <w:t>подтверждени</w:t>
      </w:r>
      <w:r w:rsidR="00496E62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6E62">
        <w:rPr>
          <w:rFonts w:ascii="Times New Roman" w:hAnsi="Times New Roman" w:cs="Times New Roman"/>
          <w:bCs/>
          <w:sz w:val="28"/>
          <w:szCs w:val="28"/>
        </w:rPr>
        <w:t xml:space="preserve">соответствия </w:t>
      </w:r>
      <w:r>
        <w:rPr>
          <w:rFonts w:ascii="Times New Roman" w:hAnsi="Times New Roman" w:cs="Times New Roman"/>
          <w:bCs/>
          <w:sz w:val="28"/>
          <w:szCs w:val="28"/>
        </w:rPr>
        <w:t>услови</w:t>
      </w:r>
      <w:r w:rsidR="00496E62">
        <w:rPr>
          <w:rFonts w:ascii="Times New Roman" w:hAnsi="Times New Roman" w:cs="Times New Roman"/>
          <w:bCs/>
          <w:sz w:val="28"/>
          <w:szCs w:val="28"/>
        </w:rPr>
        <w:t>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выработки безопасной в ветеринарно-санитарном отношении видов подконтрольной продукции, сырья животного происхождения.</w:t>
      </w:r>
      <w:r w:rsidR="007B77D2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3895F12B" w14:textId="7FF5750E" w:rsidR="007B77D2" w:rsidRDefault="007B77D2" w:rsidP="000074E3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пункт 2 части 21 изложить в следующей редакции:</w:t>
      </w:r>
    </w:p>
    <w:p w14:paraId="0A08B951" w14:textId="67CD12B2" w:rsidR="007B77D2" w:rsidRPr="007B77D2" w:rsidRDefault="007B77D2" w:rsidP="007B77D2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«2) </w:t>
      </w:r>
      <w:r w:rsidRPr="007B77D2">
        <w:rPr>
          <w:rFonts w:ascii="Times New Roman" w:hAnsi="Times New Roman" w:cs="Times New Roman"/>
          <w:bCs/>
          <w:sz w:val="28"/>
          <w:szCs w:val="28"/>
        </w:rPr>
        <w:t>в случае предоставления субсидии за счет средств краевого бюджета, по следующей формуле:</w:t>
      </w:r>
    </w:p>
    <w:p w14:paraId="0BBA0935" w14:textId="77777777" w:rsidR="007B77D2" w:rsidRPr="007B77D2" w:rsidRDefault="007B77D2" w:rsidP="00AD063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FFF33E" w14:textId="684CDE0E" w:rsidR="007B77D2" w:rsidRPr="007B77D2" w:rsidRDefault="007B77D2" w:rsidP="00AD063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7D2">
        <w:rPr>
          <w:rFonts w:ascii="Times New Roman" w:hAnsi="Times New Roman" w:cs="Times New Roman"/>
          <w:bCs/>
          <w:sz w:val="28"/>
          <w:szCs w:val="28"/>
        </w:rPr>
        <w:t xml:space="preserve">С = СТ х Пол х </w:t>
      </w:r>
      <w:proofErr w:type="gramStart"/>
      <w:r w:rsidRPr="007B77D2">
        <w:rPr>
          <w:rFonts w:ascii="Times New Roman" w:hAnsi="Times New Roman" w:cs="Times New Roman"/>
          <w:bCs/>
          <w:sz w:val="28"/>
          <w:szCs w:val="28"/>
        </w:rPr>
        <w:t>Ко</w:t>
      </w:r>
      <w:proofErr w:type="gramEnd"/>
      <w:r w:rsidRPr="007B77D2">
        <w:rPr>
          <w:rFonts w:ascii="Times New Roman" w:hAnsi="Times New Roman" w:cs="Times New Roman"/>
          <w:bCs/>
          <w:sz w:val="28"/>
          <w:szCs w:val="28"/>
        </w:rPr>
        <w:t>, где:</w:t>
      </w:r>
    </w:p>
    <w:p w14:paraId="48238C2E" w14:textId="77777777" w:rsidR="007B77D2" w:rsidRPr="007B77D2" w:rsidRDefault="007B77D2" w:rsidP="00AD063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C5A7E4" w14:textId="17889E36" w:rsidR="007B77D2" w:rsidRPr="007B77D2" w:rsidRDefault="007B77D2" w:rsidP="00AD063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7D2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AD0631">
        <w:rPr>
          <w:rFonts w:ascii="Times New Roman" w:hAnsi="Times New Roman" w:cs="Times New Roman"/>
          <w:bCs/>
          <w:sz w:val="28"/>
          <w:szCs w:val="28"/>
        </w:rPr>
        <w:t>–</w:t>
      </w:r>
      <w:r w:rsidRPr="007B77D2">
        <w:rPr>
          <w:rFonts w:ascii="Times New Roman" w:hAnsi="Times New Roman" w:cs="Times New Roman"/>
          <w:bCs/>
          <w:sz w:val="28"/>
          <w:szCs w:val="28"/>
        </w:rPr>
        <w:t xml:space="preserve"> объем субсидии на финансовое обеспечение затрат, связанных с развитием северного оленеводства в Камчатском крае;</w:t>
      </w:r>
    </w:p>
    <w:p w14:paraId="37C68DE0" w14:textId="77777777" w:rsidR="007B77D2" w:rsidRPr="007B77D2" w:rsidRDefault="007B77D2" w:rsidP="00AD063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3D9F1E" w14:textId="40E0D4EF" w:rsidR="007B77D2" w:rsidRPr="007B77D2" w:rsidRDefault="007B77D2" w:rsidP="00AD063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7D2">
        <w:rPr>
          <w:rFonts w:ascii="Times New Roman" w:hAnsi="Times New Roman" w:cs="Times New Roman"/>
          <w:bCs/>
          <w:sz w:val="28"/>
          <w:szCs w:val="28"/>
        </w:rPr>
        <w:t xml:space="preserve">Пол </w:t>
      </w:r>
      <w:r w:rsidR="00AD0631">
        <w:rPr>
          <w:rFonts w:ascii="Times New Roman" w:hAnsi="Times New Roman" w:cs="Times New Roman"/>
          <w:bCs/>
          <w:sz w:val="28"/>
          <w:szCs w:val="28"/>
        </w:rPr>
        <w:t>–</w:t>
      </w:r>
      <w:r w:rsidRPr="007B77D2">
        <w:rPr>
          <w:rFonts w:ascii="Times New Roman" w:hAnsi="Times New Roman" w:cs="Times New Roman"/>
          <w:bCs/>
          <w:sz w:val="28"/>
          <w:szCs w:val="28"/>
        </w:rPr>
        <w:t xml:space="preserve"> поголовье северных оленей по состоянию на 31 декабря года, предшествующего году предоставления субсидии;</w:t>
      </w:r>
    </w:p>
    <w:p w14:paraId="720E2C72" w14:textId="77777777" w:rsidR="007B77D2" w:rsidRPr="007B77D2" w:rsidRDefault="007B77D2" w:rsidP="00AD063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CBF67F" w14:textId="4DCFC4CB" w:rsidR="007B77D2" w:rsidRPr="007B77D2" w:rsidRDefault="007B77D2" w:rsidP="00AD063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7D2">
        <w:rPr>
          <w:rFonts w:ascii="Times New Roman" w:hAnsi="Times New Roman" w:cs="Times New Roman"/>
          <w:bCs/>
          <w:sz w:val="28"/>
          <w:szCs w:val="28"/>
        </w:rPr>
        <w:t xml:space="preserve">СТ </w:t>
      </w:r>
      <w:r w:rsidR="00AD0631">
        <w:rPr>
          <w:rFonts w:ascii="Times New Roman" w:hAnsi="Times New Roman" w:cs="Times New Roman"/>
          <w:bCs/>
          <w:sz w:val="28"/>
          <w:szCs w:val="28"/>
        </w:rPr>
        <w:t>–</w:t>
      </w:r>
      <w:r w:rsidRPr="007B77D2">
        <w:rPr>
          <w:rFonts w:ascii="Times New Roman" w:hAnsi="Times New Roman" w:cs="Times New Roman"/>
          <w:bCs/>
          <w:sz w:val="28"/>
          <w:szCs w:val="28"/>
        </w:rPr>
        <w:t xml:space="preserve"> ставка субсидии, устанавливаемая Минсельхозпищепромом Камчатского края на одну голову северного оленя, в размере </w:t>
      </w:r>
      <w:r w:rsidR="00AD0631" w:rsidRPr="00AD0631">
        <w:rPr>
          <w:rFonts w:ascii="Times New Roman" w:hAnsi="Times New Roman" w:cs="Times New Roman"/>
          <w:bCs/>
          <w:sz w:val="28"/>
          <w:szCs w:val="28"/>
        </w:rPr>
        <w:t>3</w:t>
      </w:r>
      <w:r w:rsidR="00AD0631">
        <w:rPr>
          <w:rFonts w:ascii="Times New Roman" w:hAnsi="Times New Roman" w:cs="Times New Roman"/>
          <w:bCs/>
          <w:sz w:val="28"/>
          <w:szCs w:val="28"/>
        </w:rPr>
        <w:t> </w:t>
      </w:r>
      <w:r w:rsidR="00AD0631" w:rsidRPr="00AD0631">
        <w:rPr>
          <w:rFonts w:ascii="Times New Roman" w:hAnsi="Times New Roman" w:cs="Times New Roman"/>
          <w:bCs/>
          <w:sz w:val="28"/>
          <w:szCs w:val="28"/>
        </w:rPr>
        <w:t xml:space="preserve">234,76 </w:t>
      </w:r>
      <w:r w:rsidRPr="007B77D2">
        <w:rPr>
          <w:rFonts w:ascii="Times New Roman" w:hAnsi="Times New Roman" w:cs="Times New Roman"/>
          <w:bCs/>
          <w:sz w:val="28"/>
          <w:szCs w:val="28"/>
        </w:rPr>
        <w:t>рублей;</w:t>
      </w:r>
    </w:p>
    <w:p w14:paraId="3FBC1AF6" w14:textId="77777777" w:rsidR="007B77D2" w:rsidRPr="007B77D2" w:rsidRDefault="007B77D2" w:rsidP="00AD063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632B61" w14:textId="77777777" w:rsidR="007B77D2" w:rsidRPr="007B77D2" w:rsidRDefault="007B77D2" w:rsidP="00AD063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7D2">
        <w:rPr>
          <w:rFonts w:ascii="Times New Roman" w:hAnsi="Times New Roman" w:cs="Times New Roman"/>
          <w:bCs/>
          <w:sz w:val="28"/>
          <w:szCs w:val="28"/>
        </w:rPr>
        <w:t>Ко - коэффициент отдаленности муниципальных районов, равный:</w:t>
      </w:r>
    </w:p>
    <w:p w14:paraId="2D84042D" w14:textId="77777777" w:rsidR="007B77D2" w:rsidRPr="007B77D2" w:rsidRDefault="007B77D2" w:rsidP="00AD063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77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3119"/>
      </w:tblGrid>
      <w:tr w:rsidR="00AD0631" w:rsidRPr="00AD0631" w14:paraId="6696FC61" w14:textId="77777777" w:rsidTr="00AD0631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E6EC41" w14:textId="77777777" w:rsidR="00AD0631" w:rsidRPr="00AD0631" w:rsidRDefault="00AD0631" w:rsidP="00AD0631">
            <w:pPr>
              <w:spacing w:after="0" w:line="240" w:lineRule="auto"/>
              <w:ind w:hanging="23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D063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022D76" w14:textId="77777777" w:rsidR="00AD0631" w:rsidRPr="00AD0631" w:rsidRDefault="00AD0631" w:rsidP="00AD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D063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Коэффициент отдаленности муниципальных районов</w:t>
            </w:r>
          </w:p>
        </w:tc>
      </w:tr>
      <w:tr w:rsidR="00AD0631" w:rsidRPr="00AD0631" w14:paraId="51C39452" w14:textId="77777777" w:rsidTr="00AD0631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5D0063" w14:textId="77777777" w:rsidR="00AD0631" w:rsidRPr="00AD0631" w:rsidRDefault="00AD0631" w:rsidP="00AD0631">
            <w:pPr>
              <w:spacing w:after="0" w:line="240" w:lineRule="auto"/>
              <w:ind w:hanging="23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D063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Быстринский муниципальный район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E4A611" w14:textId="77777777" w:rsidR="00AD0631" w:rsidRPr="00AD0631" w:rsidRDefault="00AD0631" w:rsidP="00AD063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D063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1,00</w:t>
            </w:r>
          </w:p>
        </w:tc>
      </w:tr>
      <w:tr w:rsidR="00AD0631" w:rsidRPr="00AD0631" w14:paraId="6FD659E8" w14:textId="77777777" w:rsidTr="00AD0631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1DE5D4" w14:textId="77777777" w:rsidR="00AD0631" w:rsidRPr="00AD0631" w:rsidRDefault="00AD0631" w:rsidP="00AD0631">
            <w:pPr>
              <w:spacing w:after="0" w:line="240" w:lineRule="auto"/>
              <w:ind w:hanging="23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D063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Карагинский муниципальный район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06E044" w14:textId="717E6C22" w:rsidR="00AD0631" w:rsidRPr="00AD0631" w:rsidRDefault="00AD0631" w:rsidP="00AD063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D063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50</w:t>
            </w:r>
          </w:p>
        </w:tc>
      </w:tr>
      <w:tr w:rsidR="00AD0631" w:rsidRPr="00AD0631" w14:paraId="00FD5B4E" w14:textId="77777777" w:rsidTr="00AD0631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4404E2" w14:textId="627921DE" w:rsidR="00AD0631" w:rsidRPr="00AD0631" w:rsidRDefault="00AD0631" w:rsidP="00AD0631">
            <w:pPr>
              <w:spacing w:after="0" w:line="240" w:lineRule="auto"/>
              <w:ind w:hanging="23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D063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Тигиль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ский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. «Палана»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7BFF4A" w14:textId="77777777" w:rsidR="00AD0631" w:rsidRPr="00AD0631" w:rsidRDefault="00AD0631" w:rsidP="00AD063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D063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1,80</w:t>
            </w:r>
          </w:p>
        </w:tc>
      </w:tr>
      <w:tr w:rsidR="00AD0631" w:rsidRPr="00AD0631" w14:paraId="308CC908" w14:textId="77777777" w:rsidTr="00AD0631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A47344" w14:textId="77777777" w:rsidR="00AD0631" w:rsidRPr="00AD0631" w:rsidRDefault="00AD0631" w:rsidP="00AD0631">
            <w:pPr>
              <w:spacing w:after="0" w:line="240" w:lineRule="auto"/>
              <w:ind w:hanging="23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D063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Олюторский муниципальный район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E6A676" w14:textId="77777777" w:rsidR="00AD0631" w:rsidRPr="00AD0631" w:rsidRDefault="00AD0631" w:rsidP="00AD063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D063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2,50</w:t>
            </w:r>
          </w:p>
        </w:tc>
      </w:tr>
      <w:tr w:rsidR="00AD0631" w:rsidRPr="00AD0631" w14:paraId="6115DD13" w14:textId="77777777" w:rsidTr="00AD0631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091711" w14:textId="77777777" w:rsidR="00AD0631" w:rsidRPr="00AD0631" w:rsidRDefault="00AD0631" w:rsidP="00AD0631">
            <w:pPr>
              <w:spacing w:after="0" w:line="240" w:lineRule="auto"/>
              <w:ind w:hanging="23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D063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Пенжинский муниципальный район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C6B4E1" w14:textId="77777777" w:rsidR="00AD0631" w:rsidRPr="00AD0631" w:rsidRDefault="00AD0631" w:rsidP="00AD063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D063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5,00</w:t>
            </w:r>
          </w:p>
        </w:tc>
      </w:tr>
    </w:tbl>
    <w:p w14:paraId="4A1881EE" w14:textId="63D9FF3E" w:rsidR="007B77D2" w:rsidRPr="00AD0631" w:rsidRDefault="00AD0631" w:rsidP="00AD06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631">
        <w:rPr>
          <w:rFonts w:ascii="Times New Roman" w:hAnsi="Times New Roman" w:cs="Times New Roman"/>
          <w:bCs/>
          <w:sz w:val="28"/>
          <w:szCs w:val="28"/>
        </w:rPr>
        <w:t>;</w:t>
      </w:r>
    </w:p>
    <w:p w14:paraId="25DF7BB8" w14:textId="47EA739F" w:rsidR="00904BC8" w:rsidRPr="00CE4AF8" w:rsidRDefault="00904BC8" w:rsidP="00AD063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CE4AF8">
        <w:rPr>
          <w:rFonts w:ascii="Times New Roman" w:hAnsi="Times New Roman" w:cs="Times New Roman"/>
          <w:bCs/>
          <w:color w:val="FF0000"/>
          <w:sz w:val="28"/>
          <w:szCs w:val="28"/>
        </w:rPr>
        <w:lastRenderedPageBreak/>
        <w:t>В случае если предприятием осуществляется деятельность по производству реализованного и (или) отгруженного на собственную переработку мяса оленей, то к ставке применяется коэффициент 1,</w:t>
      </w:r>
      <w:r w:rsidR="00592AFF" w:rsidRPr="00CE4AF8">
        <w:rPr>
          <w:rFonts w:ascii="Times New Roman" w:hAnsi="Times New Roman" w:cs="Times New Roman"/>
          <w:bCs/>
          <w:color w:val="FF0000"/>
          <w:sz w:val="28"/>
          <w:szCs w:val="28"/>
        </w:rPr>
        <w:t>1</w:t>
      </w:r>
      <w:r w:rsidR="00592AF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592AFF" w:rsidRPr="00592AFF">
        <w:rPr>
          <w:rFonts w:ascii="Times New Roman" w:hAnsi="Times New Roman" w:cs="Times New Roman"/>
          <w:bCs/>
          <w:color w:val="FF0000"/>
          <w:sz w:val="28"/>
          <w:szCs w:val="28"/>
        </w:rPr>
        <w:t>(при наличии мясоперерабатывающего и консервного цеха)</w:t>
      </w:r>
      <w:r w:rsidR="00592AFF">
        <w:rPr>
          <w:rFonts w:ascii="Times New Roman" w:hAnsi="Times New Roman" w:cs="Times New Roman"/>
          <w:bCs/>
          <w:color w:val="FF0000"/>
          <w:sz w:val="28"/>
          <w:szCs w:val="28"/>
        </w:rPr>
        <w:t>.»;</w:t>
      </w:r>
    </w:p>
    <w:p w14:paraId="746B00C1" w14:textId="65D3A985" w:rsidR="004725BE" w:rsidRDefault="00F10F2C" w:rsidP="000074E3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часть 23 дополнить пунктом 8 следующего содержания:</w:t>
      </w:r>
    </w:p>
    <w:p w14:paraId="4808D217" w14:textId="4DDD2BC3" w:rsidR="004725BE" w:rsidRDefault="00F10F2C" w:rsidP="000074E3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«8) </w:t>
      </w:r>
      <w:r w:rsidRPr="00F10F2C">
        <w:rPr>
          <w:rFonts w:ascii="Times New Roman" w:hAnsi="Times New Roman" w:cs="Times New Roman"/>
          <w:bCs/>
          <w:sz w:val="28"/>
          <w:szCs w:val="28"/>
        </w:rPr>
        <w:t>копи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F10F2C">
        <w:rPr>
          <w:rFonts w:ascii="Times New Roman" w:hAnsi="Times New Roman" w:cs="Times New Roman"/>
          <w:bCs/>
          <w:sz w:val="28"/>
          <w:szCs w:val="28"/>
        </w:rPr>
        <w:t xml:space="preserve"> документов первичного бухгалтерского учета (накладные и (или) приемные квитанции), подтверждающих реализацию и (или) отгрузку на собственную переработку произведенного </w:t>
      </w:r>
      <w:r w:rsidR="00592AFF">
        <w:rPr>
          <w:rFonts w:ascii="Times New Roman" w:hAnsi="Times New Roman" w:cs="Times New Roman"/>
          <w:bCs/>
          <w:sz w:val="28"/>
          <w:szCs w:val="28"/>
        </w:rPr>
        <w:t xml:space="preserve">мяса оленей) </w:t>
      </w:r>
      <w:r w:rsidRPr="00F10F2C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при наличии мясоперерабатывающего и консервного цеха).».</w:t>
      </w:r>
    </w:p>
    <w:p w14:paraId="75E4A0E7" w14:textId="2A2DCE84" w:rsidR="006A1571" w:rsidRPr="000074E3" w:rsidRDefault="000074E3" w:rsidP="000074E3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Cs/>
          <w:sz w:val="28"/>
          <w:szCs w:val="28"/>
        </w:rPr>
        <w:t>2. </w:t>
      </w:r>
      <w:r w:rsidR="006A1571" w:rsidRPr="000074E3">
        <w:rPr>
          <w:rFonts w:ascii="Times New Roman" w:hAnsi="Times New Roman" w:cs="Times New Roman"/>
          <w:sz w:val="28"/>
          <w:szCs w:val="28"/>
        </w:rPr>
        <w:t>Настоящий приказ вступает в силу после дня его официального опубликования</w:t>
      </w:r>
      <w:r w:rsidR="00B275FB" w:rsidRPr="00B275FB">
        <w:rPr>
          <w:rFonts w:ascii="Times New Roman" w:hAnsi="Times New Roman" w:cs="Times New Roman"/>
          <w:sz w:val="28"/>
          <w:szCs w:val="28"/>
        </w:rPr>
        <w:t>.</w:t>
      </w:r>
    </w:p>
    <w:p w14:paraId="39C878E8" w14:textId="77777777" w:rsidR="00B21464" w:rsidRDefault="00B21464" w:rsidP="000074E3">
      <w:pPr>
        <w:pStyle w:val="ad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35C658A" w14:textId="77777777" w:rsidR="000074E3" w:rsidRDefault="000074E3" w:rsidP="000074E3">
      <w:pPr>
        <w:pStyle w:val="ad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341F7AD" w14:textId="77777777" w:rsidR="00C606AE" w:rsidRPr="00D164DC" w:rsidRDefault="00C606AE" w:rsidP="00C606AE">
      <w:pPr>
        <w:pStyle w:val="ad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3233"/>
      </w:tblGrid>
      <w:tr w:rsidR="004C1C88" w:rsidRPr="00D164DC" w14:paraId="14A58524" w14:textId="77777777" w:rsidTr="00D873CE">
        <w:trPr>
          <w:trHeight w:val="1256"/>
        </w:trPr>
        <w:tc>
          <w:tcPr>
            <w:tcW w:w="3713" w:type="dxa"/>
            <w:shd w:val="clear" w:color="auto" w:fill="auto"/>
          </w:tcPr>
          <w:p w14:paraId="67968A91" w14:textId="49804CA3" w:rsidR="004C1C88" w:rsidRPr="00D164DC" w:rsidRDefault="005319EF" w:rsidP="00937DD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D164DC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402" w:type="dxa"/>
            <w:shd w:val="clear" w:color="auto" w:fill="auto"/>
          </w:tcPr>
          <w:p w14:paraId="154EBC23" w14:textId="77777777" w:rsidR="004C1C88" w:rsidRPr="00D164DC" w:rsidRDefault="004C1C88" w:rsidP="00D133F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bookmarkStart w:id="3" w:name="REGDATESTAMP"/>
            <w:r w:rsidRPr="00D164DC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bookmarkEnd w:id="3"/>
          <w:p w14:paraId="08944DEE" w14:textId="77777777" w:rsidR="004C1C88" w:rsidRPr="00D164DC" w:rsidRDefault="004C1C88" w:rsidP="00D133F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auto"/>
          </w:tcPr>
          <w:p w14:paraId="55756B62" w14:textId="7FEA7DA0" w:rsidR="004C1C88" w:rsidRPr="00D164DC" w:rsidRDefault="005319EF" w:rsidP="00B17204">
            <w:pPr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64DC">
              <w:rPr>
                <w:rFonts w:ascii="Times New Roman" w:hAnsi="Times New Roman" w:cs="Times New Roman"/>
                <w:sz w:val="28"/>
                <w:szCs w:val="28"/>
              </w:rPr>
              <w:t>В.П</w:t>
            </w:r>
            <w:r w:rsidR="00FA7466" w:rsidRPr="00D164D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164DC">
              <w:rPr>
                <w:rFonts w:ascii="Times New Roman" w:hAnsi="Times New Roman" w:cs="Times New Roman"/>
                <w:sz w:val="28"/>
                <w:szCs w:val="28"/>
              </w:rPr>
              <w:t>Черныш</w:t>
            </w:r>
          </w:p>
        </w:tc>
      </w:tr>
    </w:tbl>
    <w:p w14:paraId="6897E95D" w14:textId="77777777" w:rsidR="001D4BE3" w:rsidRDefault="001D4BE3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23E30D30" w14:textId="77777777" w:rsidR="001D4BE3" w:rsidRDefault="001D4BE3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7625B1D6" w14:textId="77777777" w:rsidR="001D4BE3" w:rsidRDefault="001D4BE3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7216716D" w14:textId="77777777" w:rsidR="001D4BE3" w:rsidRDefault="001D4BE3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4A4BDC6B" w14:textId="77777777" w:rsidR="001D4BE3" w:rsidRDefault="001D4BE3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sectPr w:rsidR="001D4BE3" w:rsidSect="00670622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9889C" w14:textId="77777777" w:rsidR="00671D8E" w:rsidRDefault="00671D8E" w:rsidP="0031799B">
      <w:pPr>
        <w:spacing w:after="0" w:line="240" w:lineRule="auto"/>
      </w:pPr>
      <w:r>
        <w:separator/>
      </w:r>
    </w:p>
  </w:endnote>
  <w:endnote w:type="continuationSeparator" w:id="0">
    <w:p w14:paraId="0D7DF94B" w14:textId="77777777" w:rsidR="00671D8E" w:rsidRDefault="00671D8E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C6730" w14:textId="77777777" w:rsidR="00671D8E" w:rsidRDefault="00671D8E" w:rsidP="0031799B">
      <w:pPr>
        <w:spacing w:after="0" w:line="240" w:lineRule="auto"/>
      </w:pPr>
      <w:r>
        <w:separator/>
      </w:r>
    </w:p>
  </w:footnote>
  <w:footnote w:type="continuationSeparator" w:id="0">
    <w:p w14:paraId="6A108E7E" w14:textId="77777777" w:rsidR="00671D8E" w:rsidRDefault="00671D8E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661585556"/>
      <w:docPartObj>
        <w:docPartGallery w:val="Page Numbers (Top of Page)"/>
        <w:docPartUnique/>
      </w:docPartObj>
    </w:sdtPr>
    <w:sdtEndPr/>
    <w:sdtContent>
      <w:p w14:paraId="2E344B7F" w14:textId="506FEDF1" w:rsidR="00FE39A4" w:rsidRPr="005C7727" w:rsidRDefault="00FE39A4">
        <w:pPr>
          <w:pStyle w:val="aa"/>
          <w:jc w:val="center"/>
          <w:rPr>
            <w:rFonts w:ascii="Times New Roman" w:hAnsi="Times New Roman" w:cs="Times New Roman"/>
          </w:rPr>
        </w:pPr>
        <w:r w:rsidRPr="005C7727">
          <w:rPr>
            <w:rFonts w:ascii="Times New Roman" w:hAnsi="Times New Roman" w:cs="Times New Roman"/>
          </w:rPr>
          <w:fldChar w:fldCharType="begin"/>
        </w:r>
        <w:r w:rsidRPr="005C7727">
          <w:rPr>
            <w:rFonts w:ascii="Times New Roman" w:hAnsi="Times New Roman" w:cs="Times New Roman"/>
          </w:rPr>
          <w:instrText>PAGE   \* MERGEFORMAT</w:instrText>
        </w:r>
        <w:r w:rsidRPr="005C7727">
          <w:rPr>
            <w:rFonts w:ascii="Times New Roman" w:hAnsi="Times New Roman" w:cs="Times New Roman"/>
          </w:rPr>
          <w:fldChar w:fldCharType="separate"/>
        </w:r>
        <w:r w:rsidR="00592AFF">
          <w:rPr>
            <w:rFonts w:ascii="Times New Roman" w:hAnsi="Times New Roman" w:cs="Times New Roman"/>
            <w:noProof/>
          </w:rPr>
          <w:t>2</w:t>
        </w:r>
        <w:r w:rsidRPr="005C7727">
          <w:rPr>
            <w:rFonts w:ascii="Times New Roman" w:hAnsi="Times New Roman" w:cs="Times New Roman"/>
          </w:rPr>
          <w:fldChar w:fldCharType="end"/>
        </w:r>
      </w:p>
    </w:sdtContent>
  </w:sdt>
  <w:p w14:paraId="27410FBE" w14:textId="77777777" w:rsidR="00FE39A4" w:rsidRDefault="00FE39A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FFCCCA40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56C2CF4"/>
    <w:multiLevelType w:val="hybridMultilevel"/>
    <w:tmpl w:val="E70EAB9C"/>
    <w:lvl w:ilvl="0" w:tplc="FC1A28CE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" w15:restartNumberingAfterBreak="0">
    <w:nsid w:val="0E7E1C82"/>
    <w:multiLevelType w:val="hybridMultilevel"/>
    <w:tmpl w:val="51CEB696"/>
    <w:lvl w:ilvl="0" w:tplc="32D221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0844F9"/>
    <w:multiLevelType w:val="hybridMultilevel"/>
    <w:tmpl w:val="02AC0242"/>
    <w:lvl w:ilvl="0" w:tplc="F1841C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739CD"/>
    <w:multiLevelType w:val="hybridMultilevel"/>
    <w:tmpl w:val="D6BEC3E8"/>
    <w:lvl w:ilvl="0" w:tplc="E83AB5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54ACC"/>
    <w:multiLevelType w:val="hybridMultilevel"/>
    <w:tmpl w:val="F724ABDC"/>
    <w:lvl w:ilvl="0" w:tplc="1C6A5C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0A74EB"/>
    <w:multiLevelType w:val="hybridMultilevel"/>
    <w:tmpl w:val="027237BC"/>
    <w:lvl w:ilvl="0" w:tplc="EACE86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3776C3"/>
    <w:multiLevelType w:val="hybridMultilevel"/>
    <w:tmpl w:val="C7FC8AA6"/>
    <w:lvl w:ilvl="0" w:tplc="F0B61DD4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8" w15:restartNumberingAfterBreak="0">
    <w:nsid w:val="3B0E5AD5"/>
    <w:multiLevelType w:val="hybridMultilevel"/>
    <w:tmpl w:val="509E5472"/>
    <w:lvl w:ilvl="0" w:tplc="62DC10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180598"/>
    <w:multiLevelType w:val="hybridMultilevel"/>
    <w:tmpl w:val="12DC08A2"/>
    <w:lvl w:ilvl="0" w:tplc="51F0F7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E3692E"/>
    <w:multiLevelType w:val="hybridMultilevel"/>
    <w:tmpl w:val="4DF64108"/>
    <w:lvl w:ilvl="0" w:tplc="FB30FAFC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5C398F"/>
    <w:multiLevelType w:val="hybridMultilevel"/>
    <w:tmpl w:val="9F38B0A2"/>
    <w:lvl w:ilvl="0" w:tplc="00E0EC5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i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F3510D"/>
    <w:multiLevelType w:val="hybridMultilevel"/>
    <w:tmpl w:val="B28077E8"/>
    <w:lvl w:ilvl="0" w:tplc="5742F1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58748F"/>
    <w:multiLevelType w:val="hybridMultilevel"/>
    <w:tmpl w:val="4D1C8FB8"/>
    <w:lvl w:ilvl="0" w:tplc="9810211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F306AD"/>
    <w:multiLevelType w:val="hybridMultilevel"/>
    <w:tmpl w:val="8EA6F636"/>
    <w:lvl w:ilvl="0" w:tplc="F16EC8E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5B5BA4"/>
    <w:multiLevelType w:val="hybridMultilevel"/>
    <w:tmpl w:val="1248DA90"/>
    <w:lvl w:ilvl="0" w:tplc="C31C8E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6FFE358D"/>
    <w:multiLevelType w:val="hybridMultilevel"/>
    <w:tmpl w:val="A7503FFA"/>
    <w:lvl w:ilvl="0" w:tplc="A66607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5A32FE8"/>
    <w:multiLevelType w:val="hybridMultilevel"/>
    <w:tmpl w:val="7AC45608"/>
    <w:lvl w:ilvl="0" w:tplc="0FD81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B82BF8"/>
    <w:multiLevelType w:val="hybridMultilevel"/>
    <w:tmpl w:val="4AB0AA66"/>
    <w:lvl w:ilvl="0" w:tplc="C568AFA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BF8206E"/>
    <w:multiLevelType w:val="hybridMultilevel"/>
    <w:tmpl w:val="C5641A2C"/>
    <w:lvl w:ilvl="0" w:tplc="207466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D155548"/>
    <w:multiLevelType w:val="hybridMultilevel"/>
    <w:tmpl w:val="E51C01C2"/>
    <w:lvl w:ilvl="0" w:tplc="2EB2AA62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7D5B5026"/>
    <w:multiLevelType w:val="hybridMultilevel"/>
    <w:tmpl w:val="077A26EC"/>
    <w:lvl w:ilvl="0" w:tplc="ED7AF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5"/>
  </w:num>
  <w:num w:numId="5">
    <w:abstractNumId w:val="14"/>
  </w:num>
  <w:num w:numId="6">
    <w:abstractNumId w:val="18"/>
  </w:num>
  <w:num w:numId="7">
    <w:abstractNumId w:val="13"/>
  </w:num>
  <w:num w:numId="8">
    <w:abstractNumId w:val="16"/>
  </w:num>
  <w:num w:numId="9">
    <w:abstractNumId w:val="4"/>
  </w:num>
  <w:num w:numId="10">
    <w:abstractNumId w:val="11"/>
  </w:num>
  <w:num w:numId="11">
    <w:abstractNumId w:val="3"/>
  </w:num>
  <w:num w:numId="12">
    <w:abstractNumId w:val="8"/>
  </w:num>
  <w:num w:numId="13">
    <w:abstractNumId w:val="20"/>
  </w:num>
  <w:num w:numId="14">
    <w:abstractNumId w:val="2"/>
  </w:num>
  <w:num w:numId="15">
    <w:abstractNumId w:val="7"/>
  </w:num>
  <w:num w:numId="16">
    <w:abstractNumId w:val="12"/>
  </w:num>
  <w:num w:numId="17">
    <w:abstractNumId w:val="1"/>
  </w:num>
  <w:num w:numId="18">
    <w:abstractNumId w:val="19"/>
  </w:num>
  <w:num w:numId="19">
    <w:abstractNumId w:val="9"/>
  </w:num>
  <w:num w:numId="20">
    <w:abstractNumId w:val="6"/>
  </w:num>
  <w:num w:numId="21">
    <w:abstractNumId w:val="1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5775"/>
    <w:rsid w:val="000074E3"/>
    <w:rsid w:val="000165B3"/>
    <w:rsid w:val="000166D2"/>
    <w:rsid w:val="000173AE"/>
    <w:rsid w:val="000179ED"/>
    <w:rsid w:val="00024A06"/>
    <w:rsid w:val="0002593B"/>
    <w:rsid w:val="00033533"/>
    <w:rsid w:val="0004015F"/>
    <w:rsid w:val="00045111"/>
    <w:rsid w:val="00045304"/>
    <w:rsid w:val="000466E6"/>
    <w:rsid w:val="000478A8"/>
    <w:rsid w:val="00052F4F"/>
    <w:rsid w:val="00053869"/>
    <w:rsid w:val="00055FD3"/>
    <w:rsid w:val="00064642"/>
    <w:rsid w:val="00065321"/>
    <w:rsid w:val="00066C50"/>
    <w:rsid w:val="00070868"/>
    <w:rsid w:val="00072C7C"/>
    <w:rsid w:val="0007481B"/>
    <w:rsid w:val="00075D34"/>
    <w:rsid w:val="00076132"/>
    <w:rsid w:val="00077162"/>
    <w:rsid w:val="0008004C"/>
    <w:rsid w:val="00082619"/>
    <w:rsid w:val="0008561F"/>
    <w:rsid w:val="00086705"/>
    <w:rsid w:val="00087A88"/>
    <w:rsid w:val="0009130D"/>
    <w:rsid w:val="00095795"/>
    <w:rsid w:val="00096D04"/>
    <w:rsid w:val="00097F25"/>
    <w:rsid w:val="000A56D4"/>
    <w:rsid w:val="000A630B"/>
    <w:rsid w:val="000A7341"/>
    <w:rsid w:val="000A74CA"/>
    <w:rsid w:val="000A7ABF"/>
    <w:rsid w:val="000B1239"/>
    <w:rsid w:val="000B35DC"/>
    <w:rsid w:val="000B7DF0"/>
    <w:rsid w:val="000C44B1"/>
    <w:rsid w:val="000C7139"/>
    <w:rsid w:val="000D0035"/>
    <w:rsid w:val="000D1A85"/>
    <w:rsid w:val="000E2731"/>
    <w:rsid w:val="000E44F3"/>
    <w:rsid w:val="000E53EF"/>
    <w:rsid w:val="000E5587"/>
    <w:rsid w:val="000F6E6A"/>
    <w:rsid w:val="00111AF6"/>
    <w:rsid w:val="001125EB"/>
    <w:rsid w:val="00112C1A"/>
    <w:rsid w:val="00116F8F"/>
    <w:rsid w:val="00120297"/>
    <w:rsid w:val="001208AF"/>
    <w:rsid w:val="0012262E"/>
    <w:rsid w:val="00126B49"/>
    <w:rsid w:val="00126EFA"/>
    <w:rsid w:val="001346A3"/>
    <w:rsid w:val="00140E22"/>
    <w:rsid w:val="00141F41"/>
    <w:rsid w:val="0014321E"/>
    <w:rsid w:val="00143C6B"/>
    <w:rsid w:val="001476B9"/>
    <w:rsid w:val="001511E0"/>
    <w:rsid w:val="00153B6F"/>
    <w:rsid w:val="001553AC"/>
    <w:rsid w:val="001559BD"/>
    <w:rsid w:val="0016016B"/>
    <w:rsid w:val="00163D29"/>
    <w:rsid w:val="00165E19"/>
    <w:rsid w:val="001712C8"/>
    <w:rsid w:val="001729E8"/>
    <w:rsid w:val="00180140"/>
    <w:rsid w:val="00181702"/>
    <w:rsid w:val="00181A55"/>
    <w:rsid w:val="00183878"/>
    <w:rsid w:val="00184462"/>
    <w:rsid w:val="00187FBE"/>
    <w:rsid w:val="0019568D"/>
    <w:rsid w:val="001A3F39"/>
    <w:rsid w:val="001B24E0"/>
    <w:rsid w:val="001B3BCF"/>
    <w:rsid w:val="001B5370"/>
    <w:rsid w:val="001C0808"/>
    <w:rsid w:val="001C15D6"/>
    <w:rsid w:val="001C4024"/>
    <w:rsid w:val="001D00F5"/>
    <w:rsid w:val="001D26AA"/>
    <w:rsid w:val="001D4724"/>
    <w:rsid w:val="001D4BE3"/>
    <w:rsid w:val="001E0C30"/>
    <w:rsid w:val="001E42FF"/>
    <w:rsid w:val="001F1DD5"/>
    <w:rsid w:val="001F1FB7"/>
    <w:rsid w:val="001F5AD3"/>
    <w:rsid w:val="001F748A"/>
    <w:rsid w:val="00203C39"/>
    <w:rsid w:val="00214E6A"/>
    <w:rsid w:val="002155BC"/>
    <w:rsid w:val="0022234A"/>
    <w:rsid w:val="0022444B"/>
    <w:rsid w:val="00225F0E"/>
    <w:rsid w:val="00233FCB"/>
    <w:rsid w:val="0024385A"/>
    <w:rsid w:val="00245152"/>
    <w:rsid w:val="0024731E"/>
    <w:rsid w:val="002532D4"/>
    <w:rsid w:val="00256384"/>
    <w:rsid w:val="00257670"/>
    <w:rsid w:val="002603E3"/>
    <w:rsid w:val="00273361"/>
    <w:rsid w:val="0027624F"/>
    <w:rsid w:val="002769A3"/>
    <w:rsid w:val="00276A94"/>
    <w:rsid w:val="00287CC9"/>
    <w:rsid w:val="00295AC8"/>
    <w:rsid w:val="002963FF"/>
    <w:rsid w:val="002A1968"/>
    <w:rsid w:val="002A65EF"/>
    <w:rsid w:val="002A6A9E"/>
    <w:rsid w:val="002A7ED7"/>
    <w:rsid w:val="002B09EB"/>
    <w:rsid w:val="002B286D"/>
    <w:rsid w:val="002B295E"/>
    <w:rsid w:val="002B7168"/>
    <w:rsid w:val="002C20AD"/>
    <w:rsid w:val="002C2B5A"/>
    <w:rsid w:val="002C5CB5"/>
    <w:rsid w:val="002C78EA"/>
    <w:rsid w:val="002D0D2F"/>
    <w:rsid w:val="002D3589"/>
    <w:rsid w:val="002D54F9"/>
    <w:rsid w:val="002D5D0F"/>
    <w:rsid w:val="002D7785"/>
    <w:rsid w:val="002E0F37"/>
    <w:rsid w:val="002E2141"/>
    <w:rsid w:val="002E4E87"/>
    <w:rsid w:val="002E66FB"/>
    <w:rsid w:val="002F1431"/>
    <w:rsid w:val="002F3844"/>
    <w:rsid w:val="002F77B7"/>
    <w:rsid w:val="0030022E"/>
    <w:rsid w:val="00301AE5"/>
    <w:rsid w:val="003022ED"/>
    <w:rsid w:val="003106EE"/>
    <w:rsid w:val="0031287A"/>
    <w:rsid w:val="00313CF4"/>
    <w:rsid w:val="00316144"/>
    <w:rsid w:val="0031799B"/>
    <w:rsid w:val="0032210B"/>
    <w:rsid w:val="0032719F"/>
    <w:rsid w:val="00327B6F"/>
    <w:rsid w:val="003300AE"/>
    <w:rsid w:val="0033026E"/>
    <w:rsid w:val="00330723"/>
    <w:rsid w:val="0033234B"/>
    <w:rsid w:val="00333281"/>
    <w:rsid w:val="0033343D"/>
    <w:rsid w:val="00341233"/>
    <w:rsid w:val="003435A1"/>
    <w:rsid w:val="00344CD5"/>
    <w:rsid w:val="003506FD"/>
    <w:rsid w:val="00352823"/>
    <w:rsid w:val="00355BD1"/>
    <w:rsid w:val="00360FB8"/>
    <w:rsid w:val="003622FD"/>
    <w:rsid w:val="00366607"/>
    <w:rsid w:val="00370E19"/>
    <w:rsid w:val="00374C3C"/>
    <w:rsid w:val="00376655"/>
    <w:rsid w:val="0038403D"/>
    <w:rsid w:val="00390F16"/>
    <w:rsid w:val="003923CD"/>
    <w:rsid w:val="00392BFF"/>
    <w:rsid w:val="00395224"/>
    <w:rsid w:val="00397C94"/>
    <w:rsid w:val="00397EB0"/>
    <w:rsid w:val="003A13E0"/>
    <w:rsid w:val="003A2F24"/>
    <w:rsid w:val="003A6174"/>
    <w:rsid w:val="003B0709"/>
    <w:rsid w:val="003B238C"/>
    <w:rsid w:val="003B30CC"/>
    <w:rsid w:val="003B52E1"/>
    <w:rsid w:val="003B55E1"/>
    <w:rsid w:val="003C00B0"/>
    <w:rsid w:val="003C2233"/>
    <w:rsid w:val="003C30E0"/>
    <w:rsid w:val="003C67C8"/>
    <w:rsid w:val="003D4EC4"/>
    <w:rsid w:val="003D5F3B"/>
    <w:rsid w:val="003E24DA"/>
    <w:rsid w:val="003F22DB"/>
    <w:rsid w:val="003F31EC"/>
    <w:rsid w:val="003F7F3E"/>
    <w:rsid w:val="004004AA"/>
    <w:rsid w:val="00402299"/>
    <w:rsid w:val="00404561"/>
    <w:rsid w:val="0040697B"/>
    <w:rsid w:val="004100B3"/>
    <w:rsid w:val="0041090B"/>
    <w:rsid w:val="004141E3"/>
    <w:rsid w:val="0043251D"/>
    <w:rsid w:val="00432820"/>
    <w:rsid w:val="00433656"/>
    <w:rsid w:val="004348C7"/>
    <w:rsid w:val="0043505F"/>
    <w:rsid w:val="004351FE"/>
    <w:rsid w:val="004372FC"/>
    <w:rsid w:val="004415AF"/>
    <w:rsid w:val="004440D5"/>
    <w:rsid w:val="00451112"/>
    <w:rsid w:val="004549E8"/>
    <w:rsid w:val="00457F31"/>
    <w:rsid w:val="00460769"/>
    <w:rsid w:val="0046210F"/>
    <w:rsid w:val="00464949"/>
    <w:rsid w:val="00464E01"/>
    <w:rsid w:val="00466B97"/>
    <w:rsid w:val="004674E7"/>
    <w:rsid w:val="00467ECC"/>
    <w:rsid w:val="004725BE"/>
    <w:rsid w:val="004735FD"/>
    <w:rsid w:val="004735FF"/>
    <w:rsid w:val="00474606"/>
    <w:rsid w:val="0047512E"/>
    <w:rsid w:val="0048026F"/>
    <w:rsid w:val="00480F92"/>
    <w:rsid w:val="00487CDB"/>
    <w:rsid w:val="0049191A"/>
    <w:rsid w:val="00494CB2"/>
    <w:rsid w:val="00494D3B"/>
    <w:rsid w:val="00496E62"/>
    <w:rsid w:val="004A0097"/>
    <w:rsid w:val="004A1C83"/>
    <w:rsid w:val="004A48EC"/>
    <w:rsid w:val="004A59D1"/>
    <w:rsid w:val="004B221A"/>
    <w:rsid w:val="004B70E3"/>
    <w:rsid w:val="004C1C88"/>
    <w:rsid w:val="004D1462"/>
    <w:rsid w:val="004D1AAA"/>
    <w:rsid w:val="004D6438"/>
    <w:rsid w:val="004E00B2"/>
    <w:rsid w:val="004E2FF1"/>
    <w:rsid w:val="004E5128"/>
    <w:rsid w:val="004E554E"/>
    <w:rsid w:val="004E6A87"/>
    <w:rsid w:val="004F00C1"/>
    <w:rsid w:val="004F0D02"/>
    <w:rsid w:val="004F2D2F"/>
    <w:rsid w:val="004F492B"/>
    <w:rsid w:val="004F79E1"/>
    <w:rsid w:val="00500D1F"/>
    <w:rsid w:val="00503FC3"/>
    <w:rsid w:val="0051002C"/>
    <w:rsid w:val="00510A75"/>
    <w:rsid w:val="00511459"/>
    <w:rsid w:val="00516BAD"/>
    <w:rsid w:val="00517492"/>
    <w:rsid w:val="005271B3"/>
    <w:rsid w:val="00530DD2"/>
    <w:rsid w:val="005319EF"/>
    <w:rsid w:val="00534B28"/>
    <w:rsid w:val="005474EE"/>
    <w:rsid w:val="00551563"/>
    <w:rsid w:val="005522A4"/>
    <w:rsid w:val="00556638"/>
    <w:rsid w:val="005578C9"/>
    <w:rsid w:val="00563B33"/>
    <w:rsid w:val="00565F94"/>
    <w:rsid w:val="0057332A"/>
    <w:rsid w:val="00576D34"/>
    <w:rsid w:val="00580DF6"/>
    <w:rsid w:val="005846D7"/>
    <w:rsid w:val="00592080"/>
    <w:rsid w:val="00592AFF"/>
    <w:rsid w:val="0059591F"/>
    <w:rsid w:val="005A1598"/>
    <w:rsid w:val="005A356D"/>
    <w:rsid w:val="005A7FB4"/>
    <w:rsid w:val="005B0186"/>
    <w:rsid w:val="005B0722"/>
    <w:rsid w:val="005B5D95"/>
    <w:rsid w:val="005B6395"/>
    <w:rsid w:val="005C19D2"/>
    <w:rsid w:val="005C2968"/>
    <w:rsid w:val="005C2C93"/>
    <w:rsid w:val="005C34FC"/>
    <w:rsid w:val="005C3857"/>
    <w:rsid w:val="005C7727"/>
    <w:rsid w:val="005D1C8C"/>
    <w:rsid w:val="005D2494"/>
    <w:rsid w:val="005D7322"/>
    <w:rsid w:val="005E208C"/>
    <w:rsid w:val="005E22CB"/>
    <w:rsid w:val="005E33C5"/>
    <w:rsid w:val="005F11A7"/>
    <w:rsid w:val="005F15AE"/>
    <w:rsid w:val="005F1F7D"/>
    <w:rsid w:val="005F6AE4"/>
    <w:rsid w:val="00600A12"/>
    <w:rsid w:val="0060689D"/>
    <w:rsid w:val="006105DB"/>
    <w:rsid w:val="006175AE"/>
    <w:rsid w:val="006220CB"/>
    <w:rsid w:val="00625CB4"/>
    <w:rsid w:val="006271E6"/>
    <w:rsid w:val="00630F55"/>
    <w:rsid w:val="00631037"/>
    <w:rsid w:val="006376D4"/>
    <w:rsid w:val="00640E84"/>
    <w:rsid w:val="006429C3"/>
    <w:rsid w:val="00642A7F"/>
    <w:rsid w:val="00650CAB"/>
    <w:rsid w:val="00652501"/>
    <w:rsid w:val="0065397F"/>
    <w:rsid w:val="00660E84"/>
    <w:rsid w:val="00661EA0"/>
    <w:rsid w:val="00662E16"/>
    <w:rsid w:val="00663D27"/>
    <w:rsid w:val="006664BC"/>
    <w:rsid w:val="00667032"/>
    <w:rsid w:val="00667A8E"/>
    <w:rsid w:val="006700BA"/>
    <w:rsid w:val="00670622"/>
    <w:rsid w:val="00671D8E"/>
    <w:rsid w:val="006734D6"/>
    <w:rsid w:val="00677879"/>
    <w:rsid w:val="00677E59"/>
    <w:rsid w:val="00681BFE"/>
    <w:rsid w:val="006849D8"/>
    <w:rsid w:val="00686D55"/>
    <w:rsid w:val="00690C75"/>
    <w:rsid w:val="00691DDF"/>
    <w:rsid w:val="00691F13"/>
    <w:rsid w:val="0069601C"/>
    <w:rsid w:val="006974B4"/>
    <w:rsid w:val="006A1571"/>
    <w:rsid w:val="006A541B"/>
    <w:rsid w:val="006B115E"/>
    <w:rsid w:val="006B5FCB"/>
    <w:rsid w:val="006B7DE1"/>
    <w:rsid w:val="006C1840"/>
    <w:rsid w:val="006C34AB"/>
    <w:rsid w:val="006C3933"/>
    <w:rsid w:val="006D1463"/>
    <w:rsid w:val="006D1D87"/>
    <w:rsid w:val="006D3AE7"/>
    <w:rsid w:val="006D502C"/>
    <w:rsid w:val="006D5D7B"/>
    <w:rsid w:val="006E3436"/>
    <w:rsid w:val="006E4AD4"/>
    <w:rsid w:val="006E593A"/>
    <w:rsid w:val="006E5D30"/>
    <w:rsid w:val="006E79C7"/>
    <w:rsid w:val="006F20C9"/>
    <w:rsid w:val="006F5D44"/>
    <w:rsid w:val="006F63CB"/>
    <w:rsid w:val="007129D7"/>
    <w:rsid w:val="00722101"/>
    <w:rsid w:val="00725A0F"/>
    <w:rsid w:val="00730534"/>
    <w:rsid w:val="00730AFA"/>
    <w:rsid w:val="00735D80"/>
    <w:rsid w:val="0073640B"/>
    <w:rsid w:val="0074156B"/>
    <w:rsid w:val="00742D25"/>
    <w:rsid w:val="00744B7F"/>
    <w:rsid w:val="00745D9F"/>
    <w:rsid w:val="00751B94"/>
    <w:rsid w:val="00752316"/>
    <w:rsid w:val="00752706"/>
    <w:rsid w:val="0075286E"/>
    <w:rsid w:val="00754C7C"/>
    <w:rsid w:val="00760056"/>
    <w:rsid w:val="00771E07"/>
    <w:rsid w:val="00774F6E"/>
    <w:rsid w:val="00775107"/>
    <w:rsid w:val="0078389C"/>
    <w:rsid w:val="007843D9"/>
    <w:rsid w:val="007946CF"/>
    <w:rsid w:val="00794BDD"/>
    <w:rsid w:val="00796B9B"/>
    <w:rsid w:val="00797F71"/>
    <w:rsid w:val="007A3DFB"/>
    <w:rsid w:val="007A53A3"/>
    <w:rsid w:val="007B3851"/>
    <w:rsid w:val="007B5F1A"/>
    <w:rsid w:val="007B63B1"/>
    <w:rsid w:val="007B77D2"/>
    <w:rsid w:val="007C2679"/>
    <w:rsid w:val="007D0E2D"/>
    <w:rsid w:val="007D1C4A"/>
    <w:rsid w:val="007D5FB6"/>
    <w:rsid w:val="007D6090"/>
    <w:rsid w:val="007D6BCB"/>
    <w:rsid w:val="007D746A"/>
    <w:rsid w:val="007E2BF4"/>
    <w:rsid w:val="007E6366"/>
    <w:rsid w:val="007E7ADA"/>
    <w:rsid w:val="007F0218"/>
    <w:rsid w:val="007F3BDD"/>
    <w:rsid w:val="007F3D5B"/>
    <w:rsid w:val="007F4CAB"/>
    <w:rsid w:val="007F6592"/>
    <w:rsid w:val="008064A0"/>
    <w:rsid w:val="008068CB"/>
    <w:rsid w:val="00807502"/>
    <w:rsid w:val="0080796E"/>
    <w:rsid w:val="00807E60"/>
    <w:rsid w:val="00812B9A"/>
    <w:rsid w:val="00820215"/>
    <w:rsid w:val="00820A61"/>
    <w:rsid w:val="00821A17"/>
    <w:rsid w:val="008478D3"/>
    <w:rsid w:val="008530F2"/>
    <w:rsid w:val="0085578D"/>
    <w:rsid w:val="00856DE9"/>
    <w:rsid w:val="00860C71"/>
    <w:rsid w:val="00862E06"/>
    <w:rsid w:val="008708D4"/>
    <w:rsid w:val="00871899"/>
    <w:rsid w:val="00871927"/>
    <w:rsid w:val="00877688"/>
    <w:rsid w:val="00887371"/>
    <w:rsid w:val="0089042F"/>
    <w:rsid w:val="008909BA"/>
    <w:rsid w:val="008937AA"/>
    <w:rsid w:val="00894735"/>
    <w:rsid w:val="00894BAD"/>
    <w:rsid w:val="008A0D0F"/>
    <w:rsid w:val="008A115B"/>
    <w:rsid w:val="008A6ACA"/>
    <w:rsid w:val="008B1995"/>
    <w:rsid w:val="008B262E"/>
    <w:rsid w:val="008B54ED"/>
    <w:rsid w:val="008B5B16"/>
    <w:rsid w:val="008B668F"/>
    <w:rsid w:val="008C0054"/>
    <w:rsid w:val="008C0832"/>
    <w:rsid w:val="008C0AD6"/>
    <w:rsid w:val="008C6FF5"/>
    <w:rsid w:val="008D3218"/>
    <w:rsid w:val="008D46BF"/>
    <w:rsid w:val="008D4A9A"/>
    <w:rsid w:val="008D4AE0"/>
    <w:rsid w:val="008D6646"/>
    <w:rsid w:val="008D7127"/>
    <w:rsid w:val="008E2955"/>
    <w:rsid w:val="008F2635"/>
    <w:rsid w:val="008F2898"/>
    <w:rsid w:val="0090254C"/>
    <w:rsid w:val="00904BC8"/>
    <w:rsid w:val="00907229"/>
    <w:rsid w:val="009100A7"/>
    <w:rsid w:val="0091585A"/>
    <w:rsid w:val="00916A70"/>
    <w:rsid w:val="00917D98"/>
    <w:rsid w:val="00921967"/>
    <w:rsid w:val="0092408A"/>
    <w:rsid w:val="00925E4D"/>
    <w:rsid w:val="00926243"/>
    <w:rsid w:val="009277F0"/>
    <w:rsid w:val="0093395B"/>
    <w:rsid w:val="00937DDF"/>
    <w:rsid w:val="00940158"/>
    <w:rsid w:val="0094073A"/>
    <w:rsid w:val="00943F01"/>
    <w:rsid w:val="009447D2"/>
    <w:rsid w:val="00947171"/>
    <w:rsid w:val="0095264E"/>
    <w:rsid w:val="0095344D"/>
    <w:rsid w:val="00957F44"/>
    <w:rsid w:val="00962575"/>
    <w:rsid w:val="0096751B"/>
    <w:rsid w:val="009718E3"/>
    <w:rsid w:val="00973F68"/>
    <w:rsid w:val="009747EA"/>
    <w:rsid w:val="0098465B"/>
    <w:rsid w:val="00997969"/>
    <w:rsid w:val="009A0C3C"/>
    <w:rsid w:val="009A1EDD"/>
    <w:rsid w:val="009A470E"/>
    <w:rsid w:val="009A471F"/>
    <w:rsid w:val="009B0912"/>
    <w:rsid w:val="009B098B"/>
    <w:rsid w:val="009B3DE4"/>
    <w:rsid w:val="009B7ABD"/>
    <w:rsid w:val="009C176F"/>
    <w:rsid w:val="009C7770"/>
    <w:rsid w:val="009D04B3"/>
    <w:rsid w:val="009D1D6D"/>
    <w:rsid w:val="009E09E2"/>
    <w:rsid w:val="009F320C"/>
    <w:rsid w:val="00A05071"/>
    <w:rsid w:val="00A14883"/>
    <w:rsid w:val="00A40F96"/>
    <w:rsid w:val="00A42EF4"/>
    <w:rsid w:val="00A43195"/>
    <w:rsid w:val="00A62AC7"/>
    <w:rsid w:val="00A8227F"/>
    <w:rsid w:val="00A834AC"/>
    <w:rsid w:val="00A84370"/>
    <w:rsid w:val="00A939D1"/>
    <w:rsid w:val="00AA274B"/>
    <w:rsid w:val="00AA3C43"/>
    <w:rsid w:val="00AB0F55"/>
    <w:rsid w:val="00AB35B6"/>
    <w:rsid w:val="00AB3ECC"/>
    <w:rsid w:val="00AB75D0"/>
    <w:rsid w:val="00AC0DBE"/>
    <w:rsid w:val="00AC41C5"/>
    <w:rsid w:val="00AC6E43"/>
    <w:rsid w:val="00AC771A"/>
    <w:rsid w:val="00AD0631"/>
    <w:rsid w:val="00AD24E4"/>
    <w:rsid w:val="00AD4D7E"/>
    <w:rsid w:val="00AD5C42"/>
    <w:rsid w:val="00AE0854"/>
    <w:rsid w:val="00AE16F6"/>
    <w:rsid w:val="00AE171E"/>
    <w:rsid w:val="00AE7481"/>
    <w:rsid w:val="00AF0A7F"/>
    <w:rsid w:val="00AF1B46"/>
    <w:rsid w:val="00AF4409"/>
    <w:rsid w:val="00B01B88"/>
    <w:rsid w:val="00B0763A"/>
    <w:rsid w:val="00B11806"/>
    <w:rsid w:val="00B12F65"/>
    <w:rsid w:val="00B16BFC"/>
    <w:rsid w:val="00B17204"/>
    <w:rsid w:val="00B176F9"/>
    <w:rsid w:val="00B17A8B"/>
    <w:rsid w:val="00B21464"/>
    <w:rsid w:val="00B24057"/>
    <w:rsid w:val="00B26CF3"/>
    <w:rsid w:val="00B275FB"/>
    <w:rsid w:val="00B618D8"/>
    <w:rsid w:val="00B64060"/>
    <w:rsid w:val="00B66FD9"/>
    <w:rsid w:val="00B67857"/>
    <w:rsid w:val="00B72F48"/>
    <w:rsid w:val="00B759EC"/>
    <w:rsid w:val="00B75E4C"/>
    <w:rsid w:val="00B76DE2"/>
    <w:rsid w:val="00B81685"/>
    <w:rsid w:val="00B81EC3"/>
    <w:rsid w:val="00B831E8"/>
    <w:rsid w:val="00B833C0"/>
    <w:rsid w:val="00B846A2"/>
    <w:rsid w:val="00B90202"/>
    <w:rsid w:val="00B9260D"/>
    <w:rsid w:val="00BA6DC7"/>
    <w:rsid w:val="00BA7DBC"/>
    <w:rsid w:val="00BB0207"/>
    <w:rsid w:val="00BB15DE"/>
    <w:rsid w:val="00BB478D"/>
    <w:rsid w:val="00BB50E7"/>
    <w:rsid w:val="00BB56D1"/>
    <w:rsid w:val="00BD13FF"/>
    <w:rsid w:val="00BD779B"/>
    <w:rsid w:val="00BE0972"/>
    <w:rsid w:val="00BE1E47"/>
    <w:rsid w:val="00BE7144"/>
    <w:rsid w:val="00BF3269"/>
    <w:rsid w:val="00C05D78"/>
    <w:rsid w:val="00C0700B"/>
    <w:rsid w:val="00C143CD"/>
    <w:rsid w:val="00C20E9C"/>
    <w:rsid w:val="00C220F1"/>
    <w:rsid w:val="00C22C77"/>
    <w:rsid w:val="00C22F2F"/>
    <w:rsid w:val="00C24EE7"/>
    <w:rsid w:val="00C32923"/>
    <w:rsid w:val="00C33C51"/>
    <w:rsid w:val="00C345D3"/>
    <w:rsid w:val="00C34D6A"/>
    <w:rsid w:val="00C35AAC"/>
    <w:rsid w:val="00C366DA"/>
    <w:rsid w:val="00C37B1E"/>
    <w:rsid w:val="00C430DF"/>
    <w:rsid w:val="00C442AB"/>
    <w:rsid w:val="00C45CE1"/>
    <w:rsid w:val="00C502D0"/>
    <w:rsid w:val="00C5596B"/>
    <w:rsid w:val="00C606AE"/>
    <w:rsid w:val="00C6625D"/>
    <w:rsid w:val="00C7086D"/>
    <w:rsid w:val="00C72416"/>
    <w:rsid w:val="00C73DCC"/>
    <w:rsid w:val="00C90D3D"/>
    <w:rsid w:val="00CA4404"/>
    <w:rsid w:val="00CA51D0"/>
    <w:rsid w:val="00CA58E6"/>
    <w:rsid w:val="00CB0344"/>
    <w:rsid w:val="00CB5C3A"/>
    <w:rsid w:val="00CC0104"/>
    <w:rsid w:val="00CC0C22"/>
    <w:rsid w:val="00CC65BD"/>
    <w:rsid w:val="00CD581B"/>
    <w:rsid w:val="00CE0A3E"/>
    <w:rsid w:val="00CE3D35"/>
    <w:rsid w:val="00CE4AF8"/>
    <w:rsid w:val="00CF2D4C"/>
    <w:rsid w:val="00D12CBC"/>
    <w:rsid w:val="00D133FC"/>
    <w:rsid w:val="00D164DC"/>
    <w:rsid w:val="00D16B35"/>
    <w:rsid w:val="00D171DE"/>
    <w:rsid w:val="00D206A1"/>
    <w:rsid w:val="00D26D69"/>
    <w:rsid w:val="00D27716"/>
    <w:rsid w:val="00D2796A"/>
    <w:rsid w:val="00D31705"/>
    <w:rsid w:val="00D330ED"/>
    <w:rsid w:val="00D35611"/>
    <w:rsid w:val="00D36154"/>
    <w:rsid w:val="00D365A4"/>
    <w:rsid w:val="00D47CEF"/>
    <w:rsid w:val="00D50172"/>
    <w:rsid w:val="00D51DAE"/>
    <w:rsid w:val="00D53296"/>
    <w:rsid w:val="00D55434"/>
    <w:rsid w:val="00D60113"/>
    <w:rsid w:val="00D63C6C"/>
    <w:rsid w:val="00D873CE"/>
    <w:rsid w:val="00D87F73"/>
    <w:rsid w:val="00D94C76"/>
    <w:rsid w:val="00D963C8"/>
    <w:rsid w:val="00DA0098"/>
    <w:rsid w:val="00DA01F0"/>
    <w:rsid w:val="00DA3234"/>
    <w:rsid w:val="00DA378E"/>
    <w:rsid w:val="00DA37C8"/>
    <w:rsid w:val="00DB6080"/>
    <w:rsid w:val="00DB7105"/>
    <w:rsid w:val="00DC06CD"/>
    <w:rsid w:val="00DC07F3"/>
    <w:rsid w:val="00DC189A"/>
    <w:rsid w:val="00DC2444"/>
    <w:rsid w:val="00DC3375"/>
    <w:rsid w:val="00DC7B9F"/>
    <w:rsid w:val="00DD3A94"/>
    <w:rsid w:val="00DE0DF0"/>
    <w:rsid w:val="00DE7223"/>
    <w:rsid w:val="00DF3901"/>
    <w:rsid w:val="00DF3A35"/>
    <w:rsid w:val="00DF62AD"/>
    <w:rsid w:val="00E018C9"/>
    <w:rsid w:val="00E03FC7"/>
    <w:rsid w:val="00E05881"/>
    <w:rsid w:val="00E0619C"/>
    <w:rsid w:val="00E159EE"/>
    <w:rsid w:val="00E21060"/>
    <w:rsid w:val="00E235EA"/>
    <w:rsid w:val="00E2583C"/>
    <w:rsid w:val="00E31655"/>
    <w:rsid w:val="00E331FF"/>
    <w:rsid w:val="00E40D0A"/>
    <w:rsid w:val="00E43CC4"/>
    <w:rsid w:val="00E53ACE"/>
    <w:rsid w:val="00E56048"/>
    <w:rsid w:val="00E60260"/>
    <w:rsid w:val="00E61A8D"/>
    <w:rsid w:val="00E61B38"/>
    <w:rsid w:val="00E64A87"/>
    <w:rsid w:val="00E6745B"/>
    <w:rsid w:val="00E70C9A"/>
    <w:rsid w:val="00E7226E"/>
    <w:rsid w:val="00E72671"/>
    <w:rsid w:val="00E72DA7"/>
    <w:rsid w:val="00E84E4D"/>
    <w:rsid w:val="00E8524F"/>
    <w:rsid w:val="00E87EFC"/>
    <w:rsid w:val="00E900FA"/>
    <w:rsid w:val="00E90BB2"/>
    <w:rsid w:val="00E92746"/>
    <w:rsid w:val="00EA5343"/>
    <w:rsid w:val="00EB0DEB"/>
    <w:rsid w:val="00EB4898"/>
    <w:rsid w:val="00EB7C56"/>
    <w:rsid w:val="00EC245C"/>
    <w:rsid w:val="00EC2C34"/>
    <w:rsid w:val="00EC2DBB"/>
    <w:rsid w:val="00EC39BF"/>
    <w:rsid w:val="00EC4753"/>
    <w:rsid w:val="00EC69C3"/>
    <w:rsid w:val="00ED099A"/>
    <w:rsid w:val="00ED5DC9"/>
    <w:rsid w:val="00EE000C"/>
    <w:rsid w:val="00EE264A"/>
    <w:rsid w:val="00EE2F41"/>
    <w:rsid w:val="00EF0E75"/>
    <w:rsid w:val="00EF30EE"/>
    <w:rsid w:val="00EF524F"/>
    <w:rsid w:val="00EF5D0C"/>
    <w:rsid w:val="00EF65B1"/>
    <w:rsid w:val="00F02B4A"/>
    <w:rsid w:val="00F0669C"/>
    <w:rsid w:val="00F072EE"/>
    <w:rsid w:val="00F10937"/>
    <w:rsid w:val="00F10F2C"/>
    <w:rsid w:val="00F12B96"/>
    <w:rsid w:val="00F12D17"/>
    <w:rsid w:val="00F148B5"/>
    <w:rsid w:val="00F15E56"/>
    <w:rsid w:val="00F16626"/>
    <w:rsid w:val="00F170A2"/>
    <w:rsid w:val="00F17759"/>
    <w:rsid w:val="00F24906"/>
    <w:rsid w:val="00F31026"/>
    <w:rsid w:val="00F33938"/>
    <w:rsid w:val="00F42F6B"/>
    <w:rsid w:val="00F461FB"/>
    <w:rsid w:val="00F46917"/>
    <w:rsid w:val="00F46EC1"/>
    <w:rsid w:val="00F52709"/>
    <w:rsid w:val="00F53B76"/>
    <w:rsid w:val="00F60389"/>
    <w:rsid w:val="00F62CDC"/>
    <w:rsid w:val="00F62E5C"/>
    <w:rsid w:val="00F63133"/>
    <w:rsid w:val="00F6364B"/>
    <w:rsid w:val="00F64C92"/>
    <w:rsid w:val="00F71EE6"/>
    <w:rsid w:val="00F81A81"/>
    <w:rsid w:val="00F82DE2"/>
    <w:rsid w:val="00F9234C"/>
    <w:rsid w:val="00F95136"/>
    <w:rsid w:val="00F97B93"/>
    <w:rsid w:val="00FA3871"/>
    <w:rsid w:val="00FA3D62"/>
    <w:rsid w:val="00FA7466"/>
    <w:rsid w:val="00FB47AC"/>
    <w:rsid w:val="00FB5622"/>
    <w:rsid w:val="00FC165A"/>
    <w:rsid w:val="00FC5D64"/>
    <w:rsid w:val="00FC7A83"/>
    <w:rsid w:val="00FD3AC7"/>
    <w:rsid w:val="00FD4210"/>
    <w:rsid w:val="00FE0846"/>
    <w:rsid w:val="00FE39A4"/>
    <w:rsid w:val="00FE4043"/>
    <w:rsid w:val="00FE505E"/>
    <w:rsid w:val="00FF2524"/>
    <w:rsid w:val="00FF4229"/>
    <w:rsid w:val="00FF488D"/>
    <w:rsid w:val="00FF60F6"/>
    <w:rsid w:val="00FF6BC5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8351ED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35611"/>
    <w:pPr>
      <w:ind w:left="720"/>
      <w:contextualSpacing/>
    </w:pPr>
  </w:style>
  <w:style w:type="paragraph" w:customStyle="1" w:styleId="formattext">
    <w:name w:val="formattext"/>
    <w:basedOn w:val="a"/>
    <w:rsid w:val="00DA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C220F1"/>
    <w:rPr>
      <w:rFonts w:ascii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F170A2"/>
    <w:rPr>
      <w:b/>
      <w:bCs/>
    </w:rPr>
  </w:style>
  <w:style w:type="paragraph" w:customStyle="1" w:styleId="ConsPlusNormal">
    <w:name w:val="ConsPlusNormal"/>
    <w:link w:val="ConsPlusNormal0"/>
    <w:qFormat/>
    <w:rsid w:val="008C0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8C0832"/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Гипертекстовая ссылка"/>
    <w:uiPriority w:val="99"/>
    <w:rsid w:val="006175AE"/>
    <w:rPr>
      <w:b/>
      <w:bCs/>
      <w:color w:val="008000"/>
      <w:sz w:val="20"/>
      <w:szCs w:val="20"/>
      <w:u w:val="single"/>
    </w:rPr>
  </w:style>
  <w:style w:type="character" w:styleId="af1">
    <w:name w:val="annotation reference"/>
    <w:basedOn w:val="a0"/>
    <w:uiPriority w:val="99"/>
    <w:semiHidden/>
    <w:unhideWhenUsed/>
    <w:rsid w:val="00355BD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55BD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55BD1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55BD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55BD1"/>
    <w:rPr>
      <w:b/>
      <w:bCs/>
      <w:sz w:val="20"/>
      <w:szCs w:val="20"/>
    </w:rPr>
  </w:style>
  <w:style w:type="paragraph" w:styleId="af6">
    <w:name w:val="No Spacing"/>
    <w:uiPriority w:val="1"/>
    <w:qFormat/>
    <w:rsid w:val="008068CB"/>
    <w:pPr>
      <w:spacing w:after="0" w:line="240" w:lineRule="auto"/>
    </w:pPr>
  </w:style>
  <w:style w:type="paragraph" w:customStyle="1" w:styleId="af7">
    <w:name w:val="Нормальный (таблица)"/>
    <w:basedOn w:val="a"/>
    <w:next w:val="a"/>
    <w:uiPriority w:val="99"/>
    <w:rsid w:val="00F1093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f8">
    <w:name w:val="Placeholder Text"/>
    <w:basedOn w:val="a0"/>
    <w:uiPriority w:val="99"/>
    <w:semiHidden/>
    <w:rsid w:val="00FE4043"/>
    <w:rPr>
      <w:color w:val="808080"/>
    </w:rPr>
  </w:style>
  <w:style w:type="character" w:customStyle="1" w:styleId="af9">
    <w:name w:val="Цветовое выделение"/>
    <w:uiPriority w:val="99"/>
    <w:rsid w:val="007D6090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994C9-1F6C-4AA8-9220-CEF035FA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Карнаухова Виктория Витальевна</cp:lastModifiedBy>
  <cp:revision>16</cp:revision>
  <cp:lastPrinted>2022-01-31T02:21:00Z</cp:lastPrinted>
  <dcterms:created xsi:type="dcterms:W3CDTF">2022-08-08T06:44:00Z</dcterms:created>
  <dcterms:modified xsi:type="dcterms:W3CDTF">2022-12-06T04:17:00Z</dcterms:modified>
</cp:coreProperties>
</file>