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395" w:rsidRDefault="00FC7395" w:rsidP="00F43F5D">
      <w:pPr>
        <w:tabs>
          <w:tab w:val="right" w:pos="9354"/>
        </w:tabs>
        <w:spacing w:line="264" w:lineRule="auto"/>
        <w:ind w:right="-386"/>
        <w:jc w:val="both"/>
      </w:pPr>
      <w:bookmarkStart w:id="0" w:name="_GoBack"/>
      <w:bookmarkEnd w:id="0"/>
    </w:p>
    <w:tbl>
      <w:tblPr>
        <w:tblStyle w:val="aa"/>
        <w:tblW w:w="5103"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D0341A" w:rsidRPr="008C2A13" w:rsidTr="008C2A13">
        <w:trPr>
          <w:trHeight w:val="634"/>
        </w:trPr>
        <w:tc>
          <w:tcPr>
            <w:tcW w:w="5103" w:type="dxa"/>
          </w:tcPr>
          <w:p w:rsidR="00D0341A" w:rsidRPr="002B0FAE" w:rsidRDefault="00FC7395" w:rsidP="002B0FAE">
            <w:pPr>
              <w:tabs>
                <w:tab w:val="right" w:pos="9354"/>
              </w:tabs>
              <w:spacing w:line="264" w:lineRule="auto"/>
              <w:ind w:left="318" w:right="-386"/>
              <w:jc w:val="both"/>
              <w:rPr>
                <w:rFonts w:ascii="Times New Roman" w:hAnsi="Times New Roman"/>
              </w:rPr>
            </w:pPr>
            <w:r w:rsidRPr="002B0FAE">
              <w:rPr>
                <w:rFonts w:ascii="Times New Roman" w:hAnsi="Times New Roman"/>
              </w:rPr>
              <w:t>Приложение</w:t>
            </w:r>
            <w:r w:rsidR="008B6F12" w:rsidRPr="002B0FAE">
              <w:rPr>
                <w:rFonts w:ascii="Times New Roman" w:hAnsi="Times New Roman"/>
              </w:rPr>
              <w:t xml:space="preserve"> </w:t>
            </w:r>
            <w:r w:rsidR="002B0FAE" w:rsidRPr="002B0FAE">
              <w:rPr>
                <w:rFonts w:ascii="Times New Roman" w:hAnsi="Times New Roman"/>
              </w:rPr>
              <w:t>2</w:t>
            </w:r>
          </w:p>
          <w:p w:rsidR="008C2A13" w:rsidRPr="002B0FAE" w:rsidRDefault="00D0341A" w:rsidP="002B0FAE">
            <w:pPr>
              <w:tabs>
                <w:tab w:val="right" w:pos="9354"/>
              </w:tabs>
              <w:spacing w:line="264" w:lineRule="auto"/>
              <w:ind w:left="318"/>
              <w:jc w:val="both"/>
              <w:rPr>
                <w:rFonts w:ascii="Times New Roman" w:hAnsi="Times New Roman"/>
              </w:rPr>
            </w:pPr>
            <w:r w:rsidRPr="002B0FAE">
              <w:rPr>
                <w:rFonts w:ascii="Times New Roman" w:hAnsi="Times New Roman"/>
              </w:rPr>
              <w:t xml:space="preserve">к приказу </w:t>
            </w:r>
            <w:r w:rsidR="00BC1EBB" w:rsidRPr="002B0FAE">
              <w:rPr>
                <w:rFonts w:ascii="Times New Roman" w:hAnsi="Times New Roman"/>
              </w:rPr>
              <w:t>Министерства сельского хозяйства, пищевой и перерабатывающей промышленности</w:t>
            </w:r>
            <w:r w:rsidRPr="002B0FAE">
              <w:rPr>
                <w:rFonts w:ascii="Times New Roman" w:hAnsi="Times New Roman"/>
              </w:rPr>
              <w:t xml:space="preserve"> Камчатского края</w:t>
            </w:r>
          </w:p>
          <w:p w:rsidR="00D0341A" w:rsidRPr="008C2A13" w:rsidRDefault="00BC1EBB" w:rsidP="002B0FAE">
            <w:pPr>
              <w:tabs>
                <w:tab w:val="right" w:pos="9354"/>
              </w:tabs>
              <w:spacing w:line="264" w:lineRule="auto"/>
              <w:ind w:left="318"/>
              <w:jc w:val="both"/>
              <w:rPr>
                <w:rFonts w:ascii="Times New Roman" w:hAnsi="Times New Roman"/>
              </w:rPr>
            </w:pPr>
            <w:r w:rsidRPr="002B0FAE">
              <w:rPr>
                <w:rFonts w:ascii="Times New Roman" w:hAnsi="Times New Roman"/>
              </w:rPr>
              <w:t>от «___</w:t>
            </w:r>
            <w:r w:rsidR="00801C5A" w:rsidRPr="002B0FAE">
              <w:rPr>
                <w:rFonts w:ascii="Times New Roman" w:hAnsi="Times New Roman"/>
              </w:rPr>
              <w:t xml:space="preserve">» </w:t>
            </w:r>
            <w:r w:rsidR="004D46A3" w:rsidRPr="002B0FAE">
              <w:rPr>
                <w:rFonts w:ascii="Times New Roman" w:hAnsi="Times New Roman"/>
              </w:rPr>
              <w:t>________</w:t>
            </w:r>
            <w:r w:rsidRPr="002B0FAE">
              <w:rPr>
                <w:rFonts w:ascii="Times New Roman" w:hAnsi="Times New Roman"/>
              </w:rPr>
              <w:t xml:space="preserve"> 2021 года</w:t>
            </w:r>
            <w:r w:rsidR="00801C5A" w:rsidRPr="002B0FAE">
              <w:rPr>
                <w:rFonts w:ascii="Times New Roman" w:hAnsi="Times New Roman"/>
              </w:rPr>
              <w:t xml:space="preserve"> № </w:t>
            </w:r>
            <w:r w:rsidRPr="002B0FAE">
              <w:rPr>
                <w:rFonts w:ascii="Times New Roman" w:hAnsi="Times New Roman"/>
              </w:rPr>
              <w:t>____</w:t>
            </w:r>
          </w:p>
        </w:tc>
      </w:tr>
      <w:tr w:rsidR="00D0341A" w:rsidRPr="008C2A13" w:rsidTr="008C2A13">
        <w:trPr>
          <w:trHeight w:val="634"/>
        </w:trPr>
        <w:tc>
          <w:tcPr>
            <w:tcW w:w="5103" w:type="dxa"/>
          </w:tcPr>
          <w:p w:rsidR="00D0341A" w:rsidRPr="008C2A13" w:rsidRDefault="00D0341A" w:rsidP="00242C03">
            <w:pPr>
              <w:tabs>
                <w:tab w:val="right" w:pos="9354"/>
              </w:tabs>
              <w:spacing w:line="264" w:lineRule="auto"/>
              <w:jc w:val="both"/>
            </w:pPr>
          </w:p>
        </w:tc>
      </w:tr>
    </w:tbl>
    <w:p w:rsidR="008D4F0D" w:rsidRPr="00F8606A" w:rsidRDefault="00F43F5D" w:rsidP="00510046">
      <w:pPr>
        <w:spacing w:line="276" w:lineRule="auto"/>
        <w:jc w:val="center"/>
        <w:rPr>
          <w:b/>
        </w:rPr>
      </w:pPr>
      <w:r>
        <w:rPr>
          <w:b/>
        </w:rPr>
        <w:t>ПРОГРАММА</w:t>
      </w:r>
    </w:p>
    <w:p w:rsidR="008D4F0D" w:rsidRPr="00F8606A" w:rsidRDefault="00510046" w:rsidP="00510046">
      <w:pPr>
        <w:spacing w:line="276" w:lineRule="auto"/>
        <w:jc w:val="center"/>
        <w:rPr>
          <w:b/>
        </w:rPr>
      </w:pPr>
      <w:r w:rsidRPr="0089728F">
        <w:rPr>
          <w:b/>
        </w:rPr>
        <w:t>проведени</w:t>
      </w:r>
      <w:r w:rsidR="00F43F5D">
        <w:rPr>
          <w:b/>
        </w:rPr>
        <w:t>я</w:t>
      </w:r>
      <w:r w:rsidRPr="0089728F">
        <w:rPr>
          <w:b/>
        </w:rPr>
        <w:t xml:space="preserve"> </w:t>
      </w:r>
      <w:r w:rsidR="0089728F" w:rsidRPr="0089728F">
        <w:rPr>
          <w:b/>
        </w:rPr>
        <w:t>конкурса профессионального мастерства в сфере пищевой и перерабатывающей промышленности «Лучший кондитер – 2021»</w:t>
      </w:r>
    </w:p>
    <w:p w:rsidR="008D4F0D" w:rsidRDefault="008D4F0D" w:rsidP="00510046">
      <w:pPr>
        <w:spacing w:line="276" w:lineRule="auto"/>
        <w:ind w:firstLine="709"/>
        <w:jc w:val="both"/>
      </w:pPr>
    </w:p>
    <w:p w:rsidR="00BC1EBB" w:rsidRPr="00F8606A" w:rsidRDefault="00BC1EBB" w:rsidP="00BC1EBB">
      <w:pPr>
        <w:spacing w:line="276" w:lineRule="auto"/>
        <w:jc w:val="center"/>
        <w:rPr>
          <w:b/>
        </w:rPr>
      </w:pPr>
      <w:r w:rsidRPr="00F8606A">
        <w:rPr>
          <w:b/>
        </w:rPr>
        <w:t xml:space="preserve">I. </w:t>
      </w:r>
      <w:r>
        <w:rPr>
          <w:b/>
        </w:rPr>
        <w:t>Общие положения</w:t>
      </w:r>
    </w:p>
    <w:p w:rsidR="008D4F0D" w:rsidRPr="00F8606A" w:rsidRDefault="008D4F0D" w:rsidP="00510046">
      <w:pPr>
        <w:tabs>
          <w:tab w:val="left" w:pos="1276"/>
        </w:tabs>
        <w:spacing w:line="276" w:lineRule="auto"/>
        <w:ind w:firstLine="709"/>
        <w:jc w:val="both"/>
      </w:pPr>
      <w:r w:rsidRPr="00F8606A">
        <w:t>1.</w:t>
      </w:r>
      <w:r w:rsidR="00F43F5D">
        <w:t>1</w:t>
      </w:r>
      <w:r w:rsidRPr="00F8606A">
        <w:t>.</w:t>
      </w:r>
      <w:r w:rsidRPr="00F8606A">
        <w:tab/>
      </w:r>
      <w:r w:rsidR="0048065B" w:rsidRPr="00F8606A">
        <w:t xml:space="preserve">Целью </w:t>
      </w:r>
      <w:r w:rsidR="00F43F5D" w:rsidRPr="00BC1EBB">
        <w:t>конкурса профессионального мастерства в сфере пищевой и перерабатывающей промышленности</w:t>
      </w:r>
      <w:r w:rsidR="00F43F5D">
        <w:t xml:space="preserve"> «Лучший кондитер – 2021» (далее – Конкурс) </w:t>
      </w:r>
      <w:r w:rsidR="0048065B" w:rsidRPr="00F8606A">
        <w:t>является повышение профессионального мастерства специалистов предприятий пищевой промышленности, производящих мучные кондитерские изделия, выявление лучших кондитеров предприятий, широкий обмен опытом при партнерском сотрудничестве, повышение престижа профессии кондитера и привлечение широкого круга потребителей к продукции камчатских товаропроизводителей.</w:t>
      </w:r>
    </w:p>
    <w:p w:rsidR="008D4F0D" w:rsidRPr="00F8606A" w:rsidRDefault="008D4F0D" w:rsidP="00510046">
      <w:pPr>
        <w:tabs>
          <w:tab w:val="left" w:pos="1276"/>
        </w:tabs>
        <w:spacing w:line="276" w:lineRule="auto"/>
        <w:ind w:firstLine="709"/>
        <w:jc w:val="both"/>
      </w:pPr>
      <w:r w:rsidRPr="00F8606A">
        <w:t>1.2.</w:t>
      </w:r>
      <w:r w:rsidRPr="00F8606A">
        <w:tab/>
        <w:t>Задачи Конкурса:</w:t>
      </w:r>
    </w:p>
    <w:p w:rsidR="0048065B" w:rsidRPr="00F8606A" w:rsidRDefault="0048065B" w:rsidP="00F43F5D">
      <w:pPr>
        <w:pStyle w:val="a5"/>
        <w:numPr>
          <w:ilvl w:val="0"/>
          <w:numId w:val="7"/>
        </w:numPr>
        <w:tabs>
          <w:tab w:val="left" w:pos="1418"/>
        </w:tabs>
        <w:spacing w:line="276" w:lineRule="auto"/>
        <w:ind w:left="0" w:firstLine="709"/>
        <w:jc w:val="both"/>
      </w:pPr>
      <w:r w:rsidRPr="00F8606A">
        <w:t>создание стимулов к совершенствованию профессионализма в работе и выпуску качественной продукции;</w:t>
      </w:r>
    </w:p>
    <w:p w:rsidR="0048065B" w:rsidRPr="00F8606A" w:rsidRDefault="0048065B" w:rsidP="0048065B">
      <w:pPr>
        <w:numPr>
          <w:ilvl w:val="0"/>
          <w:numId w:val="7"/>
        </w:numPr>
        <w:tabs>
          <w:tab w:val="clear" w:pos="1080"/>
          <w:tab w:val="num" w:pos="993"/>
          <w:tab w:val="left" w:pos="1418"/>
        </w:tabs>
        <w:spacing w:line="276" w:lineRule="auto"/>
        <w:ind w:left="0" w:firstLine="709"/>
        <w:jc w:val="both"/>
      </w:pPr>
      <w:r w:rsidRPr="00F8606A">
        <w:t>повышение престижа и значимости профессии кондитера в пищевой промышленности;</w:t>
      </w:r>
    </w:p>
    <w:p w:rsidR="0048065B" w:rsidRPr="00F8606A" w:rsidRDefault="0048065B" w:rsidP="0048065B">
      <w:pPr>
        <w:numPr>
          <w:ilvl w:val="0"/>
          <w:numId w:val="7"/>
        </w:numPr>
        <w:tabs>
          <w:tab w:val="clear" w:pos="1080"/>
          <w:tab w:val="num" w:pos="993"/>
          <w:tab w:val="left" w:pos="1418"/>
        </w:tabs>
        <w:spacing w:line="276" w:lineRule="auto"/>
        <w:ind w:left="0" w:firstLine="709"/>
        <w:jc w:val="both"/>
      </w:pPr>
      <w:r w:rsidRPr="00F8606A">
        <w:t>моральное и материальное поощрение добросовестного, профессионального труда;</w:t>
      </w:r>
    </w:p>
    <w:p w:rsidR="0048065B" w:rsidRPr="00F8606A" w:rsidRDefault="0048065B" w:rsidP="0048065B">
      <w:pPr>
        <w:numPr>
          <w:ilvl w:val="0"/>
          <w:numId w:val="7"/>
        </w:numPr>
        <w:tabs>
          <w:tab w:val="clear" w:pos="1080"/>
          <w:tab w:val="num" w:pos="993"/>
          <w:tab w:val="left" w:pos="1418"/>
        </w:tabs>
        <w:spacing w:line="276" w:lineRule="auto"/>
        <w:ind w:left="0" w:firstLine="709"/>
        <w:jc w:val="both"/>
      </w:pPr>
      <w:r w:rsidRPr="00F8606A">
        <w:t xml:space="preserve">оценка уровня и повышение профессионального мастерства работников предприятий, производящих </w:t>
      </w:r>
      <w:r w:rsidRPr="00D8379B">
        <w:t>мучные</w:t>
      </w:r>
      <w:r w:rsidRPr="00F8606A">
        <w:t xml:space="preserve"> кондитерские изделия;</w:t>
      </w:r>
    </w:p>
    <w:p w:rsidR="0048065B" w:rsidRDefault="0048065B" w:rsidP="0048065B">
      <w:pPr>
        <w:numPr>
          <w:ilvl w:val="0"/>
          <w:numId w:val="7"/>
        </w:numPr>
        <w:tabs>
          <w:tab w:val="clear" w:pos="1080"/>
          <w:tab w:val="num" w:pos="993"/>
          <w:tab w:val="left" w:pos="1418"/>
        </w:tabs>
        <w:spacing w:line="276" w:lineRule="auto"/>
        <w:ind w:left="0" w:firstLine="709"/>
        <w:jc w:val="both"/>
      </w:pPr>
      <w:r w:rsidRPr="00F8606A">
        <w:t xml:space="preserve">обмен опытом. </w:t>
      </w:r>
    </w:p>
    <w:p w:rsidR="00BC1EBB" w:rsidRDefault="00BC1EBB" w:rsidP="00BC1EBB">
      <w:pPr>
        <w:tabs>
          <w:tab w:val="left" w:pos="1418"/>
        </w:tabs>
        <w:spacing w:line="276" w:lineRule="auto"/>
        <w:ind w:firstLine="709"/>
        <w:jc w:val="both"/>
      </w:pPr>
      <w:r>
        <w:t>1.3. Решение о проведении Конкурса принимается Министерством сельского хозяйства, пищевой и перерабатывающей промышленности Камчатского края</w:t>
      </w:r>
      <w:r w:rsidR="00F43F5D">
        <w:t>.</w:t>
      </w:r>
    </w:p>
    <w:p w:rsidR="00B81A87" w:rsidRDefault="0003488A" w:rsidP="00F43F5D">
      <w:pPr>
        <w:tabs>
          <w:tab w:val="left" w:pos="1418"/>
        </w:tabs>
        <w:spacing w:line="276" w:lineRule="auto"/>
        <w:ind w:firstLine="709"/>
        <w:jc w:val="both"/>
      </w:pPr>
      <w:r>
        <w:t xml:space="preserve">1.4. Финансирование мероприятий Конкурса осуществляется за счет средств, предусмотренных государственной программой Камчатского края «Развитие сельского хозяйства и регулирование рынков сельскохозяйственной продукции, сырья и продовольствия Камчатского края», утвержденной постановлением Правительства Камчатского края от 29.11.2013 № 523-П </w:t>
      </w:r>
      <w:r>
        <w:lastRenderedPageBreak/>
        <w:t>(Подпрограмма 7 «Повышение уровня кадрового потенциала и информационного обеспечения АПК»).</w:t>
      </w:r>
    </w:p>
    <w:p w:rsidR="002B0FAE" w:rsidRPr="00F8606A" w:rsidRDefault="002B0FAE" w:rsidP="00F43F5D">
      <w:pPr>
        <w:tabs>
          <w:tab w:val="left" w:pos="1418"/>
        </w:tabs>
        <w:spacing w:line="276" w:lineRule="auto"/>
        <w:ind w:firstLine="709"/>
        <w:jc w:val="both"/>
      </w:pPr>
    </w:p>
    <w:p w:rsidR="008D4F0D" w:rsidRPr="00F8606A" w:rsidRDefault="008D4F0D" w:rsidP="00510046">
      <w:pPr>
        <w:spacing w:line="276" w:lineRule="auto"/>
        <w:jc w:val="center"/>
        <w:rPr>
          <w:b/>
        </w:rPr>
      </w:pPr>
      <w:r w:rsidRPr="00F8606A">
        <w:rPr>
          <w:b/>
        </w:rPr>
        <w:t>II. Условия участия</w:t>
      </w:r>
    </w:p>
    <w:p w:rsidR="008D4F0D" w:rsidRPr="00F8606A" w:rsidRDefault="008D4F0D" w:rsidP="00510046">
      <w:pPr>
        <w:spacing w:line="276" w:lineRule="auto"/>
        <w:ind w:firstLine="709"/>
        <w:jc w:val="both"/>
      </w:pPr>
    </w:p>
    <w:p w:rsidR="008D4F0D" w:rsidRPr="00F8606A" w:rsidRDefault="008D4F0D" w:rsidP="00510046">
      <w:pPr>
        <w:tabs>
          <w:tab w:val="left" w:pos="1276"/>
        </w:tabs>
        <w:spacing w:line="276" w:lineRule="auto"/>
        <w:ind w:firstLine="709"/>
        <w:jc w:val="both"/>
      </w:pPr>
      <w:r w:rsidRPr="00F8606A">
        <w:t>2.1.</w:t>
      </w:r>
      <w:r w:rsidRPr="00F8606A">
        <w:tab/>
      </w:r>
      <w:r w:rsidR="00CE762B" w:rsidRPr="00F8606A">
        <w:t>Для участия в Конкурсе приглашаются кондитеры, являющиеся гражданами Российской Федерации, стаж работы которых по профессии составляет не менее 3-х лет, выдвигаемые организациями, зарегистрированными на территории Камчатского края независимо от формы собственности, организационно-правовой формы, а также их филиалами по согласованию с создавшими их юридическими лицами.</w:t>
      </w:r>
    </w:p>
    <w:p w:rsidR="008D4F0D" w:rsidRPr="00F8606A" w:rsidRDefault="008D4F0D" w:rsidP="00510046">
      <w:pPr>
        <w:tabs>
          <w:tab w:val="left" w:pos="1276"/>
        </w:tabs>
        <w:spacing w:line="276" w:lineRule="auto"/>
        <w:ind w:firstLine="709"/>
        <w:jc w:val="both"/>
      </w:pPr>
      <w:r w:rsidRPr="00F8606A">
        <w:t>2.2.</w:t>
      </w:r>
      <w:r w:rsidRPr="00F8606A">
        <w:tab/>
      </w:r>
      <w:r w:rsidR="00303A99" w:rsidRPr="00F8606A">
        <w:t>Участие в Конкурс</w:t>
      </w:r>
      <w:r w:rsidR="00750891">
        <w:t>е</w:t>
      </w:r>
      <w:r w:rsidR="00303A99" w:rsidRPr="00F8606A">
        <w:t xml:space="preserve"> допускается при высоком качестве работы выполняемой конкурсантом, отсутствии нарушений трудовой дисциплины и требований охраны труда.</w:t>
      </w:r>
    </w:p>
    <w:p w:rsidR="008D4F0D" w:rsidRPr="00F8606A" w:rsidRDefault="008D4F0D" w:rsidP="00510046">
      <w:pPr>
        <w:tabs>
          <w:tab w:val="left" w:pos="1276"/>
        </w:tabs>
        <w:spacing w:line="276" w:lineRule="auto"/>
        <w:ind w:firstLine="709"/>
        <w:jc w:val="both"/>
      </w:pPr>
      <w:r w:rsidRPr="00F8606A">
        <w:t>2.</w:t>
      </w:r>
      <w:r w:rsidR="00CE762B" w:rsidRPr="00F8606A">
        <w:t>3</w:t>
      </w:r>
      <w:r w:rsidRPr="00F8606A">
        <w:t>.</w:t>
      </w:r>
      <w:r w:rsidRPr="00F8606A">
        <w:tab/>
        <w:t>К участию в Конкурс</w:t>
      </w:r>
      <w:r w:rsidR="00750891">
        <w:t>е</w:t>
      </w:r>
      <w:r w:rsidRPr="00F8606A">
        <w:t xml:space="preserve"> допускаются </w:t>
      </w:r>
      <w:r w:rsidR="00A10964" w:rsidRPr="00F8606A">
        <w:t>первые</w:t>
      </w:r>
      <w:r w:rsidR="00B7431A" w:rsidRPr="00F8606A">
        <w:t xml:space="preserve"> </w:t>
      </w:r>
      <w:r w:rsidR="00750891">
        <w:t>5</w:t>
      </w:r>
      <w:r w:rsidR="00A10964" w:rsidRPr="00F8606A">
        <w:t xml:space="preserve"> претендентов</w:t>
      </w:r>
      <w:r w:rsidRPr="00F8606A">
        <w:t xml:space="preserve">, на которых </w:t>
      </w:r>
      <w:r w:rsidR="00E747BF" w:rsidRPr="00F8606A">
        <w:t>заявителями</w:t>
      </w:r>
      <w:r w:rsidRPr="00F8606A">
        <w:t xml:space="preserve"> представлены в установленный срок и надлежащим образом оформленные </w:t>
      </w:r>
      <w:r w:rsidR="00303A99" w:rsidRPr="00F8606A">
        <w:t>заявлени</w:t>
      </w:r>
      <w:r w:rsidR="00E747BF" w:rsidRPr="00F8606A">
        <w:t>я</w:t>
      </w:r>
      <w:r w:rsidR="00214D12">
        <w:t xml:space="preserve"> </w:t>
      </w:r>
      <w:r w:rsidR="00303A99" w:rsidRPr="00F8606A">
        <w:t>на участие в Конкурс</w:t>
      </w:r>
      <w:r w:rsidR="00750891">
        <w:t>е</w:t>
      </w:r>
      <w:r w:rsidR="00303A99" w:rsidRPr="00F8606A">
        <w:t xml:space="preserve"> </w:t>
      </w:r>
      <w:r w:rsidR="00F43F5D">
        <w:t>по форме согласно приложению № 1</w:t>
      </w:r>
      <w:r w:rsidR="00A92A6F">
        <w:t xml:space="preserve"> к настоящей Программе</w:t>
      </w:r>
      <w:r w:rsidR="00214D12">
        <w:t xml:space="preserve"> </w:t>
      </w:r>
      <w:r w:rsidR="00303A99" w:rsidRPr="00F8606A">
        <w:t>и документы, указанные в заявлени</w:t>
      </w:r>
      <w:r w:rsidR="00E747BF" w:rsidRPr="00F8606A">
        <w:t>и</w:t>
      </w:r>
      <w:r w:rsidR="00303A99" w:rsidRPr="00F8606A">
        <w:t xml:space="preserve"> на участие в Конкурс</w:t>
      </w:r>
      <w:r w:rsidR="00750891">
        <w:t>е</w:t>
      </w:r>
      <w:r w:rsidR="00A10964" w:rsidRPr="00F8606A">
        <w:t>, а также</w:t>
      </w:r>
      <w:r w:rsidR="00303A99" w:rsidRPr="00F8606A">
        <w:t xml:space="preserve"> </w:t>
      </w:r>
      <w:r w:rsidR="00A10964" w:rsidRPr="00F8606A">
        <w:t>соответствующие пунктам 2.1 и 2.</w:t>
      </w:r>
      <w:r w:rsidR="0003488A">
        <w:t>2</w:t>
      </w:r>
      <w:r w:rsidR="00A10964" w:rsidRPr="00F8606A">
        <w:t xml:space="preserve"> настояще</w:t>
      </w:r>
      <w:r w:rsidR="0031332D">
        <w:t>й</w:t>
      </w:r>
      <w:r w:rsidR="00A10964" w:rsidRPr="00F8606A">
        <w:t xml:space="preserve"> </w:t>
      </w:r>
      <w:r w:rsidR="0031332D">
        <w:t>Программы</w:t>
      </w:r>
      <w:r w:rsidRPr="00F8606A">
        <w:t>.</w:t>
      </w:r>
    </w:p>
    <w:p w:rsidR="008D4F0D" w:rsidRPr="00F8606A" w:rsidRDefault="008D4F0D" w:rsidP="00510046">
      <w:pPr>
        <w:tabs>
          <w:tab w:val="left" w:pos="1276"/>
        </w:tabs>
        <w:spacing w:line="276" w:lineRule="auto"/>
        <w:ind w:firstLine="709"/>
        <w:jc w:val="both"/>
      </w:pPr>
    </w:p>
    <w:p w:rsidR="008D4F0D" w:rsidRPr="00A92A6F" w:rsidRDefault="008D4F0D" w:rsidP="00A92A6F">
      <w:pPr>
        <w:spacing w:line="276" w:lineRule="auto"/>
        <w:jc w:val="center"/>
        <w:rPr>
          <w:b/>
        </w:rPr>
      </w:pPr>
      <w:r w:rsidRPr="00F8606A">
        <w:rPr>
          <w:b/>
        </w:rPr>
        <w:t>III. Организация Конкурса</w:t>
      </w:r>
    </w:p>
    <w:p w:rsidR="00EE50D5" w:rsidRPr="00F8606A" w:rsidRDefault="008D4F0D" w:rsidP="00510046">
      <w:pPr>
        <w:tabs>
          <w:tab w:val="left" w:pos="1276"/>
        </w:tabs>
        <w:spacing w:line="276" w:lineRule="auto"/>
        <w:ind w:firstLine="709"/>
        <w:jc w:val="both"/>
      </w:pPr>
      <w:r w:rsidRPr="00F8606A">
        <w:t>3.1.</w:t>
      </w:r>
      <w:r w:rsidRPr="00F8606A">
        <w:tab/>
        <w:t>Организатор</w:t>
      </w:r>
      <w:r w:rsidR="006D04CB" w:rsidRPr="00F8606A">
        <w:t>а</w:t>
      </w:r>
      <w:r w:rsidR="00EE50D5" w:rsidRPr="00F8606A">
        <w:t>м</w:t>
      </w:r>
      <w:r w:rsidR="006D04CB" w:rsidRPr="00F8606A">
        <w:t>и</w:t>
      </w:r>
      <w:r w:rsidRPr="00F8606A">
        <w:t xml:space="preserve"> Конкурса явля</w:t>
      </w:r>
      <w:r w:rsidR="00EE50D5" w:rsidRPr="00F8606A">
        <w:t>е</w:t>
      </w:r>
      <w:r w:rsidRPr="00F8606A">
        <w:t xml:space="preserve">тся </w:t>
      </w:r>
      <w:r w:rsidR="006D04CB" w:rsidRPr="00F8606A">
        <w:t>Министерство сельского хозяйства, пищевой и перерабатывающей промышленности Камчатского края</w:t>
      </w:r>
      <w:r w:rsidR="00F43F5D">
        <w:t xml:space="preserve"> (далее – Министерство)</w:t>
      </w:r>
      <w:r w:rsidR="006D04CB" w:rsidRPr="00F8606A">
        <w:t>.</w:t>
      </w:r>
    </w:p>
    <w:p w:rsidR="00EE50D5" w:rsidRPr="00F8606A" w:rsidRDefault="008D4F0D" w:rsidP="00510046">
      <w:pPr>
        <w:tabs>
          <w:tab w:val="left" w:pos="1276"/>
        </w:tabs>
        <w:spacing w:line="276" w:lineRule="auto"/>
        <w:ind w:firstLine="709"/>
        <w:jc w:val="both"/>
      </w:pPr>
      <w:r w:rsidRPr="00F8606A">
        <w:t>3.2.</w:t>
      </w:r>
      <w:r w:rsidRPr="00F8606A">
        <w:tab/>
      </w:r>
      <w:proofErr w:type="spellStart"/>
      <w:r w:rsidR="00EE50D5" w:rsidRPr="00F8606A">
        <w:t>Соорганизаторами</w:t>
      </w:r>
      <w:proofErr w:type="spellEnd"/>
      <w:r w:rsidR="00EE50D5" w:rsidRPr="00F8606A">
        <w:t xml:space="preserve"> Конкурса</w:t>
      </w:r>
      <w:r w:rsidR="00B7431A" w:rsidRPr="00F8606A">
        <w:t xml:space="preserve"> являются </w:t>
      </w:r>
      <w:r w:rsidR="00F8606A" w:rsidRPr="00F8606A">
        <w:t>АНО</w:t>
      </w:r>
      <w:r w:rsidR="00B7431A" w:rsidRPr="00F8606A">
        <w:t xml:space="preserve"> «</w:t>
      </w:r>
      <w:r w:rsidR="00750891">
        <w:t xml:space="preserve">Камчатский </w:t>
      </w:r>
      <w:proofErr w:type="spellStart"/>
      <w:r w:rsidR="00750891">
        <w:t>выставочно</w:t>
      </w:r>
      <w:proofErr w:type="spellEnd"/>
      <w:r w:rsidR="00E76AC1">
        <w:t>-туристический центр</w:t>
      </w:r>
      <w:r w:rsidR="00B7431A" w:rsidRPr="00F8606A">
        <w:t>»,</w:t>
      </w:r>
      <w:r w:rsidR="00EE50D5" w:rsidRPr="00F8606A">
        <w:t xml:space="preserve"> </w:t>
      </w:r>
      <w:r w:rsidR="00F8606A" w:rsidRPr="00F8606A">
        <w:t>КГПОАУ «Камчатский колледж технологии и сервиса»</w:t>
      </w:r>
      <w:r w:rsidR="006D04CB" w:rsidRPr="00F8606A">
        <w:t>.</w:t>
      </w:r>
    </w:p>
    <w:p w:rsidR="008D4F0D" w:rsidRPr="00F8606A" w:rsidRDefault="008D4F0D" w:rsidP="00510046">
      <w:pPr>
        <w:tabs>
          <w:tab w:val="left" w:pos="1276"/>
        </w:tabs>
        <w:spacing w:line="276" w:lineRule="auto"/>
        <w:ind w:firstLine="709"/>
        <w:jc w:val="both"/>
      </w:pPr>
      <w:r w:rsidRPr="00F8606A">
        <w:t>3.3.</w:t>
      </w:r>
      <w:r w:rsidRPr="00F8606A">
        <w:tab/>
      </w:r>
      <w:r w:rsidR="0003488A">
        <w:t>Конкурс</w:t>
      </w:r>
      <w:r w:rsidRPr="00F8606A">
        <w:t xml:space="preserve"> проводится в городе Петропавловске-Камчатском на базе</w:t>
      </w:r>
      <w:r w:rsidR="006D04CB" w:rsidRPr="00F8606A">
        <w:t xml:space="preserve"> </w:t>
      </w:r>
      <w:r w:rsidR="00F8606A" w:rsidRPr="00F8606A">
        <w:t>КГПОАУ «Камчатский колледж технологии и сервиса»</w:t>
      </w:r>
      <w:r w:rsidRPr="00F8606A">
        <w:t xml:space="preserve">. </w:t>
      </w:r>
    </w:p>
    <w:p w:rsidR="008D4F0D" w:rsidRPr="00F8606A" w:rsidRDefault="0003488A" w:rsidP="00510046">
      <w:pPr>
        <w:tabs>
          <w:tab w:val="left" w:pos="1276"/>
        </w:tabs>
        <w:spacing w:line="276" w:lineRule="auto"/>
        <w:ind w:firstLine="709"/>
        <w:jc w:val="both"/>
      </w:pPr>
      <w:r w:rsidRPr="0003488A">
        <w:t>3.4.</w:t>
      </w:r>
      <w:r w:rsidRPr="0003488A">
        <w:tab/>
        <w:t>Срок</w:t>
      </w:r>
      <w:r w:rsidR="008D4F0D" w:rsidRPr="0003488A">
        <w:t xml:space="preserve"> проведения Конкурса: </w:t>
      </w:r>
      <w:r w:rsidRPr="0003488A">
        <w:t>18 ноября</w:t>
      </w:r>
      <w:r w:rsidR="00EE50D5" w:rsidRPr="0003488A">
        <w:t xml:space="preserve"> 20</w:t>
      </w:r>
      <w:r w:rsidRPr="0003488A">
        <w:t xml:space="preserve">21 </w:t>
      </w:r>
      <w:r w:rsidR="00EE50D5" w:rsidRPr="0003488A">
        <w:t>года</w:t>
      </w:r>
      <w:r w:rsidR="008D4F0D" w:rsidRPr="0003488A">
        <w:t>.</w:t>
      </w:r>
    </w:p>
    <w:p w:rsidR="008D4F0D" w:rsidRPr="00F8606A" w:rsidRDefault="008D4F0D" w:rsidP="00510046">
      <w:pPr>
        <w:tabs>
          <w:tab w:val="left" w:pos="1276"/>
        </w:tabs>
        <w:spacing w:line="276" w:lineRule="auto"/>
        <w:ind w:firstLine="709"/>
        <w:jc w:val="both"/>
      </w:pPr>
      <w:r w:rsidRPr="00F8606A">
        <w:t>3.5.</w:t>
      </w:r>
      <w:r w:rsidRPr="00F8606A">
        <w:tab/>
        <w:t xml:space="preserve">В целях организации и проведения Конкурса формируется </w:t>
      </w:r>
      <w:r w:rsidR="00F43F5D">
        <w:t xml:space="preserve">соответствующая </w:t>
      </w:r>
      <w:r w:rsidR="0003488A">
        <w:t>рабочая группа</w:t>
      </w:r>
      <w:r w:rsidR="00F43F5D">
        <w:t>, состав которой утверждается Министерством.</w:t>
      </w:r>
    </w:p>
    <w:p w:rsidR="008D4F0D" w:rsidRPr="00F8606A" w:rsidRDefault="008D4F0D" w:rsidP="00B8582F">
      <w:pPr>
        <w:tabs>
          <w:tab w:val="left" w:pos="1276"/>
        </w:tabs>
        <w:spacing w:line="276" w:lineRule="auto"/>
        <w:ind w:firstLine="709"/>
        <w:jc w:val="both"/>
      </w:pPr>
      <w:r w:rsidRPr="00F8606A">
        <w:t>3.6.</w:t>
      </w:r>
      <w:r w:rsidRPr="00F8606A">
        <w:tab/>
        <w:t>Для участия в Конкурс</w:t>
      </w:r>
      <w:r w:rsidR="00912827">
        <w:t xml:space="preserve">е </w:t>
      </w:r>
      <w:r w:rsidRPr="00F8606A">
        <w:t>заявители, в срок до 1</w:t>
      </w:r>
      <w:r w:rsidR="00F43F5D">
        <w:t>7</w:t>
      </w:r>
      <w:r w:rsidRPr="00F8606A">
        <w:t>:</w:t>
      </w:r>
      <w:r w:rsidR="00F43F5D">
        <w:t>15</w:t>
      </w:r>
      <w:r w:rsidRPr="00F8606A">
        <w:t xml:space="preserve"> </w:t>
      </w:r>
      <w:r w:rsidR="002E224B" w:rsidRPr="00F8606A">
        <w:t>1</w:t>
      </w:r>
      <w:r w:rsidR="00F43F5D">
        <w:t>1</w:t>
      </w:r>
      <w:r w:rsidR="00CF18F7" w:rsidRPr="00F8606A">
        <w:t xml:space="preserve"> </w:t>
      </w:r>
      <w:r w:rsidR="00912827">
        <w:t>ноября 2021</w:t>
      </w:r>
      <w:r w:rsidR="00CF18F7" w:rsidRPr="00F8606A">
        <w:t xml:space="preserve"> года</w:t>
      </w:r>
      <w:r w:rsidRPr="00F8606A">
        <w:t xml:space="preserve"> пред</w:t>
      </w:r>
      <w:r w:rsidR="00CF18F7" w:rsidRPr="00F8606A">
        <w:t>о</w:t>
      </w:r>
      <w:r w:rsidR="0003488A">
        <w:t xml:space="preserve">ставляют </w:t>
      </w:r>
      <w:r w:rsidRPr="00F8606A">
        <w:t xml:space="preserve">на бумажном носителе </w:t>
      </w:r>
      <w:r w:rsidR="00CF18F7" w:rsidRPr="00F8606A">
        <w:t>документы, указанные в пункте 2.</w:t>
      </w:r>
      <w:r w:rsidR="002E224B" w:rsidRPr="00F8606A">
        <w:t>3</w:t>
      </w:r>
      <w:r w:rsidR="00CF18F7" w:rsidRPr="00F8606A">
        <w:t xml:space="preserve"> настояще</w:t>
      </w:r>
      <w:r w:rsidR="00F43F5D">
        <w:t>й</w:t>
      </w:r>
      <w:r w:rsidR="00CF18F7" w:rsidRPr="00F8606A">
        <w:t xml:space="preserve"> </w:t>
      </w:r>
      <w:r w:rsidR="00F43F5D">
        <w:t>Программы</w:t>
      </w:r>
      <w:r w:rsidR="00BA0DF1">
        <w:t>,</w:t>
      </w:r>
      <w:r w:rsidR="0003488A">
        <w:t xml:space="preserve"> в Министерство по адресу: г. Петропавловск-Камчатский, ул. Владивостокская, д. 2/1, </w:t>
      </w:r>
      <w:proofErr w:type="spellStart"/>
      <w:r w:rsidR="0003488A">
        <w:t>каб</w:t>
      </w:r>
      <w:proofErr w:type="spellEnd"/>
      <w:r w:rsidR="0003488A">
        <w:t>. 306</w:t>
      </w:r>
      <w:r w:rsidR="00CF18F7" w:rsidRPr="00F8606A">
        <w:t xml:space="preserve">. Документы предоставляются в запечатанном конверте с указанием организации заявителя отдельно по </w:t>
      </w:r>
      <w:r w:rsidR="00CF18F7" w:rsidRPr="00F8606A">
        <w:lastRenderedPageBreak/>
        <w:t>каждому претенденту.</w:t>
      </w:r>
      <w:r w:rsidR="00BA0DF1">
        <w:t xml:space="preserve"> Регистрация документов осуществляется в журнале регистрации заявок на участие в Конкурсе с указанием времени и даты поступления.</w:t>
      </w:r>
      <w:r w:rsidR="00B8582F" w:rsidRPr="00F8606A">
        <w:t xml:space="preserve"> </w:t>
      </w:r>
      <w:r w:rsidRPr="00F8606A">
        <w:t>Полученные после окончания установленного срока конверты с заявлениями на участие в Конкурсе не вскрываются, материалы заявителям не возвращаются.</w:t>
      </w:r>
    </w:p>
    <w:p w:rsidR="008D4F0D" w:rsidRPr="00F8606A" w:rsidRDefault="008D4F0D" w:rsidP="00510046">
      <w:pPr>
        <w:tabs>
          <w:tab w:val="left" w:pos="1276"/>
        </w:tabs>
        <w:spacing w:line="276" w:lineRule="auto"/>
        <w:ind w:firstLine="709"/>
        <w:jc w:val="both"/>
      </w:pPr>
      <w:r w:rsidRPr="00F8606A">
        <w:t>3.7.</w:t>
      </w:r>
      <w:r w:rsidRPr="00F8606A">
        <w:tab/>
      </w:r>
      <w:r w:rsidR="00BA0DF1">
        <w:t>З</w:t>
      </w:r>
      <w:r w:rsidRPr="00F8606A">
        <w:t>аявлени</w:t>
      </w:r>
      <w:r w:rsidR="00BA0DF1">
        <w:t>я</w:t>
      </w:r>
      <w:r w:rsidRPr="00F8606A">
        <w:t xml:space="preserve"> и документ</w:t>
      </w:r>
      <w:r w:rsidR="00BA0DF1">
        <w:t>ы</w:t>
      </w:r>
      <w:r w:rsidRPr="00F8606A">
        <w:t>, представленны</w:t>
      </w:r>
      <w:r w:rsidR="00BA0DF1">
        <w:t>е</w:t>
      </w:r>
      <w:r w:rsidRPr="00F8606A">
        <w:t xml:space="preserve"> заявителями, </w:t>
      </w:r>
      <w:r w:rsidR="00BA0DF1">
        <w:t xml:space="preserve">рассматриваются рабочей группой. </w:t>
      </w:r>
    </w:p>
    <w:p w:rsidR="008D4F0D" w:rsidRPr="00F8606A" w:rsidRDefault="008D4F0D" w:rsidP="00510046">
      <w:pPr>
        <w:tabs>
          <w:tab w:val="left" w:pos="1276"/>
        </w:tabs>
        <w:spacing w:line="276" w:lineRule="auto"/>
        <w:ind w:firstLine="709"/>
        <w:jc w:val="both"/>
      </w:pPr>
      <w:r w:rsidRPr="00F8606A">
        <w:t>3.8.</w:t>
      </w:r>
      <w:r w:rsidRPr="00F8606A">
        <w:tab/>
        <w:t>Вскрытие конвертов с заявлениями участников Конкурса проводится рабочей группой.</w:t>
      </w:r>
    </w:p>
    <w:p w:rsidR="008D4F0D" w:rsidRPr="00F8606A" w:rsidRDefault="008D4F0D" w:rsidP="00510046">
      <w:pPr>
        <w:tabs>
          <w:tab w:val="left" w:pos="1276"/>
        </w:tabs>
        <w:spacing w:line="276" w:lineRule="auto"/>
        <w:ind w:firstLine="709"/>
        <w:jc w:val="both"/>
      </w:pPr>
      <w:r w:rsidRPr="00F8606A">
        <w:t>3.9.</w:t>
      </w:r>
      <w:r w:rsidRPr="00F8606A">
        <w:tab/>
        <w:t>При вскрытии конвертов с заявлениями на участие в Конкурс</w:t>
      </w:r>
      <w:r w:rsidR="00912827">
        <w:t>е</w:t>
      </w:r>
      <w:r w:rsidRPr="00F8606A">
        <w:t xml:space="preserve"> объявляются: фамилия, имя, отчество участника, наименование заявителя, юридический и фактический адреса заявителя. Проверяется наличие необходимых сведений и документов участника</w:t>
      </w:r>
      <w:r w:rsidR="00B8582F" w:rsidRPr="00F8606A">
        <w:t>,</w:t>
      </w:r>
      <w:r w:rsidRPr="00F8606A">
        <w:t xml:space="preserve"> </w:t>
      </w:r>
      <w:r w:rsidR="00B8582F" w:rsidRPr="00F8606A">
        <w:t>указанных в пункте 2.</w:t>
      </w:r>
      <w:r w:rsidR="002E224B" w:rsidRPr="00F8606A">
        <w:t>3</w:t>
      </w:r>
      <w:r w:rsidR="00B8582F" w:rsidRPr="00F8606A">
        <w:t xml:space="preserve"> настояще</w:t>
      </w:r>
      <w:r w:rsidR="00F43F5D">
        <w:t>й</w:t>
      </w:r>
      <w:r w:rsidR="00B8582F" w:rsidRPr="00F8606A">
        <w:t xml:space="preserve"> П</w:t>
      </w:r>
      <w:r w:rsidR="00F43F5D">
        <w:t>рограммы</w:t>
      </w:r>
      <w:r w:rsidRPr="00F8606A">
        <w:t>.</w:t>
      </w:r>
    </w:p>
    <w:p w:rsidR="008D4F0D" w:rsidRPr="00F8606A" w:rsidRDefault="008D4F0D" w:rsidP="00510046">
      <w:pPr>
        <w:tabs>
          <w:tab w:val="left" w:pos="1418"/>
        </w:tabs>
        <w:spacing w:line="276" w:lineRule="auto"/>
        <w:ind w:firstLine="709"/>
        <w:jc w:val="both"/>
      </w:pPr>
      <w:r w:rsidRPr="00F8606A">
        <w:t>3.10.</w:t>
      </w:r>
      <w:r w:rsidRPr="00F8606A">
        <w:tab/>
        <w:t xml:space="preserve">Рабочая группа ведет протокол вскрытия конвертов </w:t>
      </w:r>
      <w:r w:rsidR="00976EE8">
        <w:t>по форме согласно п</w:t>
      </w:r>
      <w:r w:rsidRPr="00F8606A">
        <w:t>риложени</w:t>
      </w:r>
      <w:r w:rsidR="00976EE8">
        <w:t>ю</w:t>
      </w:r>
      <w:r w:rsidRPr="00F8606A">
        <w:t xml:space="preserve"> </w:t>
      </w:r>
      <w:r w:rsidR="00B8582F" w:rsidRPr="00F8606A">
        <w:t xml:space="preserve">№ </w:t>
      </w:r>
      <w:r w:rsidR="00976EE8">
        <w:t>2 к настоящей Программе</w:t>
      </w:r>
      <w:r w:rsidRPr="00F8606A">
        <w:t xml:space="preserve">, в который заносятся результаты рассмотрения заявлений на участие в </w:t>
      </w:r>
      <w:r w:rsidR="00912827">
        <w:t>Конкурсе</w:t>
      </w:r>
      <w:r w:rsidRPr="00F8606A">
        <w:t xml:space="preserve"> о допуске или отклонении </w:t>
      </w:r>
      <w:r w:rsidR="00B8582F" w:rsidRPr="00F8606A">
        <w:t>претендента на участие в Конкурс</w:t>
      </w:r>
      <w:r w:rsidR="00912827">
        <w:t>е</w:t>
      </w:r>
      <w:r w:rsidRPr="00F8606A">
        <w:t xml:space="preserve">. Протокол </w:t>
      </w:r>
      <w:r w:rsidR="00976EE8">
        <w:t xml:space="preserve">подписывается </w:t>
      </w:r>
      <w:r w:rsidRPr="00F8606A">
        <w:t>председателем</w:t>
      </w:r>
      <w:r w:rsidR="00976EE8">
        <w:t xml:space="preserve"> и секретарем</w:t>
      </w:r>
      <w:r w:rsidRPr="00F8606A">
        <w:t xml:space="preserve"> рабочей группы.</w:t>
      </w:r>
    </w:p>
    <w:p w:rsidR="008D4F0D" w:rsidRDefault="008D4F0D" w:rsidP="00510046">
      <w:pPr>
        <w:tabs>
          <w:tab w:val="left" w:pos="1418"/>
        </w:tabs>
        <w:spacing w:line="276" w:lineRule="auto"/>
        <w:ind w:firstLine="709"/>
        <w:jc w:val="both"/>
      </w:pPr>
      <w:r w:rsidRPr="00F8606A">
        <w:t>3.11.</w:t>
      </w:r>
      <w:r w:rsidRPr="00F8606A">
        <w:tab/>
        <w:t xml:space="preserve">В случае, если с заявлением на участие в </w:t>
      </w:r>
      <w:r w:rsidR="00912827">
        <w:t>Конкурсе</w:t>
      </w:r>
      <w:r w:rsidRPr="00F8606A">
        <w:t xml:space="preserve"> представлены не все документы, предусмотренные настоящ</w:t>
      </w:r>
      <w:r w:rsidR="0031332D">
        <w:t>ей</w:t>
      </w:r>
      <w:r w:rsidRPr="00F8606A">
        <w:t xml:space="preserve"> </w:t>
      </w:r>
      <w:r w:rsidR="0031332D">
        <w:t>Программой</w:t>
      </w:r>
      <w:r w:rsidRPr="00F8606A">
        <w:t xml:space="preserve">, а также если установлено наличие недостоверных данных, </w:t>
      </w:r>
      <w:r w:rsidR="00B8582F" w:rsidRPr="00F8606A">
        <w:t>указанных в пункте 2.</w:t>
      </w:r>
      <w:r w:rsidR="002E224B" w:rsidRPr="00F8606A">
        <w:t>3</w:t>
      </w:r>
      <w:r w:rsidR="00B8582F" w:rsidRPr="00F8606A">
        <w:t xml:space="preserve"> настояще</w:t>
      </w:r>
      <w:r w:rsidR="00976EE8">
        <w:t>й</w:t>
      </w:r>
      <w:r w:rsidR="00B8582F" w:rsidRPr="00F8606A">
        <w:t xml:space="preserve"> П</w:t>
      </w:r>
      <w:r w:rsidR="00976EE8">
        <w:t>рограммы</w:t>
      </w:r>
      <w:r w:rsidRPr="00F8606A">
        <w:t>, заявление отклоняется с указанием оснований отклонения в протоколе.</w:t>
      </w:r>
    </w:p>
    <w:p w:rsidR="008D4F0D" w:rsidRPr="00F8606A" w:rsidRDefault="008D4F0D" w:rsidP="00510046">
      <w:pPr>
        <w:tabs>
          <w:tab w:val="left" w:pos="1418"/>
        </w:tabs>
        <w:spacing w:line="276" w:lineRule="auto"/>
        <w:ind w:firstLine="709"/>
        <w:jc w:val="both"/>
      </w:pPr>
      <w:r w:rsidRPr="00F8606A">
        <w:t>3.12.</w:t>
      </w:r>
      <w:r w:rsidRPr="00F8606A">
        <w:tab/>
        <w:t xml:space="preserve">С учетом результатов рассмотрения заявлений на участие в </w:t>
      </w:r>
      <w:r w:rsidR="00912827">
        <w:t>Конкурсе</w:t>
      </w:r>
      <w:r w:rsidRPr="00F8606A">
        <w:t xml:space="preserve"> формируется перечень </w:t>
      </w:r>
      <w:r w:rsidR="00976EE8">
        <w:t>участников по форме согласно</w:t>
      </w:r>
      <w:r w:rsidR="00214D12">
        <w:t xml:space="preserve"> </w:t>
      </w:r>
      <w:r w:rsidR="00976EE8">
        <w:t>приложению № 3 к настоящей Программе</w:t>
      </w:r>
      <w:r w:rsidRPr="00F8606A">
        <w:t xml:space="preserve"> и в срок до </w:t>
      </w:r>
      <w:r w:rsidR="00F8606A" w:rsidRPr="00F8606A">
        <w:t>1</w:t>
      </w:r>
      <w:r w:rsidR="00BA0DF1">
        <w:t>2</w:t>
      </w:r>
      <w:r w:rsidR="00B8582F" w:rsidRPr="00F8606A">
        <w:t xml:space="preserve"> </w:t>
      </w:r>
      <w:r w:rsidR="00912827">
        <w:t>ноября</w:t>
      </w:r>
      <w:r w:rsidR="00B8582F" w:rsidRPr="00F8606A">
        <w:t xml:space="preserve"> </w:t>
      </w:r>
      <w:r w:rsidRPr="00F8606A">
        <w:t>20</w:t>
      </w:r>
      <w:r w:rsidR="00912827">
        <w:t>21</w:t>
      </w:r>
      <w:r w:rsidR="00B7431A" w:rsidRPr="00F8606A">
        <w:t xml:space="preserve"> года</w:t>
      </w:r>
      <w:r w:rsidRPr="00F8606A">
        <w:t xml:space="preserve"> </w:t>
      </w:r>
      <w:r w:rsidR="00B8582F" w:rsidRPr="00F8606A">
        <w:t xml:space="preserve">публикуется на </w:t>
      </w:r>
      <w:r w:rsidRPr="00F8606A">
        <w:t xml:space="preserve">официальном сайте </w:t>
      </w:r>
      <w:r w:rsidR="00B8582F" w:rsidRPr="00F8606A">
        <w:t>и</w:t>
      </w:r>
      <w:r w:rsidRPr="00F8606A">
        <w:t xml:space="preserve">сполнительных органов государственной власти Камчатского края </w:t>
      </w:r>
      <w:hyperlink r:id="rId8" w:history="1">
        <w:r w:rsidR="00976EE8" w:rsidRPr="00EC460D">
          <w:rPr>
            <w:rStyle w:val="a6"/>
          </w:rPr>
          <w:t>www.kamgov.ru</w:t>
        </w:r>
      </w:hyperlink>
      <w:r w:rsidR="00976EE8">
        <w:t xml:space="preserve"> в разделе Министерства</w:t>
      </w:r>
      <w:r w:rsidRPr="00F8606A">
        <w:t>.</w:t>
      </w:r>
    </w:p>
    <w:p w:rsidR="008D4F0D" w:rsidRPr="00F8606A" w:rsidRDefault="008D4F0D" w:rsidP="00510046">
      <w:pPr>
        <w:tabs>
          <w:tab w:val="left" w:pos="1418"/>
        </w:tabs>
        <w:spacing w:line="276" w:lineRule="auto"/>
        <w:ind w:firstLine="709"/>
        <w:jc w:val="both"/>
      </w:pPr>
      <w:r w:rsidRPr="00F8606A">
        <w:t>3.13.</w:t>
      </w:r>
      <w:r w:rsidRPr="00F8606A">
        <w:tab/>
        <w:t xml:space="preserve">Не допускается замена участников Конкурса без согласования с </w:t>
      </w:r>
      <w:r w:rsidR="00D76A70">
        <w:t>рабочей группой</w:t>
      </w:r>
      <w:r w:rsidRPr="00F8606A">
        <w:t>.</w:t>
      </w:r>
    </w:p>
    <w:p w:rsidR="008D4F0D" w:rsidRDefault="008D4F0D" w:rsidP="00912827">
      <w:pPr>
        <w:tabs>
          <w:tab w:val="left" w:pos="1418"/>
        </w:tabs>
        <w:spacing w:line="276" w:lineRule="auto"/>
        <w:ind w:firstLine="709"/>
        <w:jc w:val="both"/>
      </w:pPr>
      <w:r w:rsidRPr="00F8606A">
        <w:t>3.1</w:t>
      </w:r>
      <w:r w:rsidR="00833F37" w:rsidRPr="00F8606A">
        <w:t>4</w:t>
      </w:r>
      <w:r w:rsidRPr="00F8606A">
        <w:t>.</w:t>
      </w:r>
      <w:r w:rsidRPr="00F8606A">
        <w:tab/>
        <w:t>Расходы на питание и проживание участников Конкурса и сопровождающих их лиц осуществляются за счет направляющей стороны.</w:t>
      </w:r>
    </w:p>
    <w:p w:rsidR="00BA0DF1" w:rsidRPr="00F8606A" w:rsidRDefault="00BA0DF1" w:rsidP="00912827">
      <w:pPr>
        <w:tabs>
          <w:tab w:val="left" w:pos="1418"/>
        </w:tabs>
        <w:spacing w:line="276" w:lineRule="auto"/>
        <w:ind w:firstLine="709"/>
        <w:jc w:val="both"/>
      </w:pPr>
    </w:p>
    <w:p w:rsidR="008D4F0D" w:rsidRPr="00F8606A" w:rsidRDefault="008D4F0D" w:rsidP="00510046">
      <w:pPr>
        <w:spacing w:line="276" w:lineRule="auto"/>
        <w:jc w:val="center"/>
        <w:rPr>
          <w:b/>
        </w:rPr>
      </w:pPr>
      <w:r w:rsidRPr="00F8606A">
        <w:rPr>
          <w:b/>
        </w:rPr>
        <w:t>IV. Проведение Конкурса</w:t>
      </w:r>
    </w:p>
    <w:p w:rsidR="008D4F0D" w:rsidRPr="00F8606A" w:rsidRDefault="008D4F0D" w:rsidP="00976EE8">
      <w:pPr>
        <w:tabs>
          <w:tab w:val="left" w:pos="1276"/>
        </w:tabs>
        <w:spacing w:line="276" w:lineRule="auto"/>
        <w:jc w:val="both"/>
      </w:pPr>
    </w:p>
    <w:p w:rsidR="008D4F0D" w:rsidRPr="00F8606A" w:rsidRDefault="00212634" w:rsidP="00212634">
      <w:pPr>
        <w:tabs>
          <w:tab w:val="left" w:pos="1276"/>
        </w:tabs>
        <w:spacing w:line="276" w:lineRule="auto"/>
        <w:ind w:firstLine="709"/>
        <w:jc w:val="both"/>
      </w:pPr>
      <w:r w:rsidRPr="00F8606A">
        <w:t>4.</w:t>
      </w:r>
      <w:r w:rsidR="00976EE8">
        <w:t>1</w:t>
      </w:r>
      <w:r w:rsidRPr="00F8606A">
        <w:t>.</w:t>
      </w:r>
      <w:r w:rsidRPr="00F8606A">
        <w:tab/>
      </w:r>
      <w:r w:rsidR="004A59D7">
        <w:t>Конкурс</w:t>
      </w:r>
      <w:r w:rsidR="008D4F0D" w:rsidRPr="00F8606A">
        <w:t xml:space="preserve"> состоит из теоретической и практической частей. Результаты выполнения участниками теоретического и практического задания </w:t>
      </w:r>
      <w:r w:rsidR="008D4F0D" w:rsidRPr="00F8606A">
        <w:lastRenderedPageBreak/>
        <w:t>рассматри</w:t>
      </w:r>
      <w:r w:rsidR="00E90B5E">
        <w:t xml:space="preserve">ваются и оцениваются экспертной </w:t>
      </w:r>
      <w:r w:rsidR="00D76A70">
        <w:t>группой</w:t>
      </w:r>
      <w:r w:rsidR="006F12E7">
        <w:t>, состав которой утверждается Министерством</w:t>
      </w:r>
      <w:r w:rsidR="00E90B5E">
        <w:t>.</w:t>
      </w:r>
    </w:p>
    <w:p w:rsidR="008D4F0D" w:rsidRDefault="008D4F0D" w:rsidP="00510046">
      <w:pPr>
        <w:spacing w:line="276" w:lineRule="auto"/>
        <w:ind w:firstLine="709"/>
        <w:jc w:val="both"/>
      </w:pPr>
      <w:r w:rsidRPr="00F8606A">
        <w:t>Критерии оценки практического задания должны учитывать качество выполненной работы в соответствии с учетом использованного времени на ее выполнение, соблюдение участниками Конкурса технологического процесса, требований и норм охраны труда.</w:t>
      </w:r>
    </w:p>
    <w:p w:rsidR="00B40B07" w:rsidRDefault="00B40B07" w:rsidP="00510046">
      <w:pPr>
        <w:spacing w:line="276" w:lineRule="auto"/>
        <w:ind w:firstLine="709"/>
        <w:jc w:val="both"/>
      </w:pPr>
      <w:r>
        <w:t>4.</w:t>
      </w:r>
      <w:r w:rsidR="00976EE8">
        <w:t>2</w:t>
      </w:r>
      <w:r>
        <w:t>. Теоретическая часть Конкурса.</w:t>
      </w:r>
    </w:p>
    <w:p w:rsidR="00B40B07" w:rsidRDefault="00B40B07" w:rsidP="004068FA">
      <w:pPr>
        <w:spacing w:line="276" w:lineRule="auto"/>
        <w:ind w:firstLine="709"/>
        <w:jc w:val="both"/>
      </w:pPr>
      <w:r>
        <w:t xml:space="preserve">Проверка теоретических знаний осуществляется в виде письменного тестирования. </w:t>
      </w:r>
      <w:r w:rsidR="004068FA">
        <w:t xml:space="preserve">Тестирование участников проводится по </w:t>
      </w:r>
      <w:r w:rsidR="004068FA" w:rsidRPr="008B5ADA">
        <w:t>теме «Технология приготовления кондитерских изделий».</w:t>
      </w:r>
      <w:r w:rsidR="004068FA">
        <w:t xml:space="preserve"> </w:t>
      </w:r>
      <w:r>
        <w:t xml:space="preserve">Вопросы теста затрагивают специфику профессиональной деятельности, техники безопасности и охраны труда. Количество вопросов в тесте – 20. </w:t>
      </w:r>
      <w:r w:rsidR="00C1057D">
        <w:t>Вопросы теста</w:t>
      </w:r>
      <w:r>
        <w:t xml:space="preserve"> с несколькими вариантами ответов. Один из которых правильный.</w:t>
      </w:r>
    </w:p>
    <w:p w:rsidR="00B40B07" w:rsidRDefault="00B40B07" w:rsidP="00510046">
      <w:pPr>
        <w:spacing w:line="276" w:lineRule="auto"/>
        <w:ind w:firstLine="709"/>
        <w:jc w:val="both"/>
      </w:pPr>
      <w:r>
        <w:t xml:space="preserve"> При оценке </w:t>
      </w:r>
      <w:r w:rsidR="0037500A">
        <w:t>теоретических</w:t>
      </w:r>
      <w:r>
        <w:t xml:space="preserve"> знаний учитывается количество правильных ответов на вопросы. За неправильный ответ – 0 баллов. За правильный ответ – 1 балл. Максимальное количество баллов – 20</w:t>
      </w:r>
      <w:r w:rsidR="00935457">
        <w:t>. Время для выполнения задания</w:t>
      </w:r>
      <w:r w:rsidR="003D6914">
        <w:t xml:space="preserve"> – 20 минут.</w:t>
      </w:r>
    </w:p>
    <w:p w:rsidR="00404E85" w:rsidRPr="00F8606A" w:rsidRDefault="00404E85" w:rsidP="00404E85">
      <w:pPr>
        <w:spacing w:line="276" w:lineRule="auto"/>
        <w:ind w:firstLine="709"/>
        <w:jc w:val="both"/>
      </w:pPr>
      <w:r>
        <w:t>Результаты тестирования заносятся экспертной группой в сводную (оценочную) ведомость результатов</w:t>
      </w:r>
      <w:r w:rsidR="00976EE8">
        <w:t xml:space="preserve"> выполнения конкурсных заданий по форме согласно приложению</w:t>
      </w:r>
      <w:r>
        <w:t xml:space="preserve"> № </w:t>
      </w:r>
      <w:r w:rsidR="00976EE8">
        <w:t>7 к настоящей Программе</w:t>
      </w:r>
      <w:r>
        <w:t>.</w:t>
      </w:r>
    </w:p>
    <w:p w:rsidR="003676D5" w:rsidRPr="00F8606A" w:rsidRDefault="003676D5" w:rsidP="00510046">
      <w:pPr>
        <w:tabs>
          <w:tab w:val="left" w:pos="1276"/>
        </w:tabs>
        <w:spacing w:line="276" w:lineRule="auto"/>
        <w:ind w:firstLine="709"/>
        <w:jc w:val="both"/>
      </w:pPr>
      <w:r w:rsidRPr="00F8606A">
        <w:t>4.</w:t>
      </w:r>
      <w:r w:rsidR="00976EE8">
        <w:t>3</w:t>
      </w:r>
      <w:r w:rsidRPr="00F8606A">
        <w:t>. Практическая часть Конкурса.</w:t>
      </w:r>
    </w:p>
    <w:p w:rsidR="00313B15" w:rsidRPr="00976EE8" w:rsidRDefault="00313B15" w:rsidP="00510046">
      <w:pPr>
        <w:tabs>
          <w:tab w:val="left" w:pos="1276"/>
        </w:tabs>
        <w:spacing w:line="276" w:lineRule="auto"/>
        <w:ind w:firstLine="709"/>
        <w:jc w:val="both"/>
      </w:pPr>
      <w:r w:rsidRPr="00976EE8">
        <w:t>При подаче заявки на участие в Конкурсе участнику необходимо приложить перечень необходимых ему продуктов</w:t>
      </w:r>
      <w:r w:rsidR="006F0BD8" w:rsidRPr="00976EE8">
        <w:t>,</w:t>
      </w:r>
      <w:r w:rsidRPr="00976EE8">
        <w:t xml:space="preserve"> </w:t>
      </w:r>
      <w:r w:rsidR="006F0BD8" w:rsidRPr="00976EE8">
        <w:t xml:space="preserve">сформированный </w:t>
      </w:r>
      <w:r w:rsidRPr="00976EE8">
        <w:t>из списка</w:t>
      </w:r>
      <w:r w:rsidR="002F2F00" w:rsidRPr="00976EE8">
        <w:t xml:space="preserve"> продуктов</w:t>
      </w:r>
      <w:r w:rsidRPr="00976EE8">
        <w:t xml:space="preserve"> согласно </w:t>
      </w:r>
      <w:r w:rsidR="00976EE8" w:rsidRPr="00976EE8">
        <w:t>п</w:t>
      </w:r>
      <w:r w:rsidRPr="00976EE8">
        <w:t>риложению № 4</w:t>
      </w:r>
      <w:r w:rsidR="00976EE8" w:rsidRPr="00976EE8">
        <w:t xml:space="preserve"> к настоящей Программе</w:t>
      </w:r>
      <w:r w:rsidRPr="00976EE8">
        <w:t>.</w:t>
      </w:r>
    </w:p>
    <w:p w:rsidR="00D8379B" w:rsidRDefault="003676D5" w:rsidP="00D8379B">
      <w:pPr>
        <w:widowControl w:val="0"/>
        <w:shd w:val="clear" w:color="auto" w:fill="FFFFFF"/>
        <w:tabs>
          <w:tab w:val="left" w:pos="1087"/>
        </w:tabs>
        <w:autoSpaceDE w:val="0"/>
        <w:autoSpaceDN w:val="0"/>
        <w:adjustRightInd w:val="0"/>
        <w:spacing w:line="276" w:lineRule="auto"/>
        <w:ind w:firstLine="680"/>
        <w:jc w:val="both"/>
      </w:pPr>
      <w:r w:rsidRPr="00F8606A">
        <w:t>Для выполнения практического задания предоставляются равноценные рабочие места, участники обеспечиваются однотипным оборудованием, приспособлениями, принадлежностями, измерител</w:t>
      </w:r>
      <w:r w:rsidR="007E5236">
        <w:t>ьными инструментами, инвентарем</w:t>
      </w:r>
      <w:r w:rsidR="0029762A">
        <w:t xml:space="preserve"> согласно </w:t>
      </w:r>
      <w:r w:rsidR="00976EE8">
        <w:t>п</w:t>
      </w:r>
      <w:r w:rsidR="007E5236" w:rsidRPr="00D8379B">
        <w:t>риложени</w:t>
      </w:r>
      <w:r w:rsidR="00D83124" w:rsidRPr="00D8379B">
        <w:t>ю</w:t>
      </w:r>
      <w:r w:rsidR="007E5236" w:rsidRPr="00D8379B">
        <w:t xml:space="preserve"> № </w:t>
      </w:r>
      <w:r w:rsidR="00313B15" w:rsidRPr="00D8379B">
        <w:t>5</w:t>
      </w:r>
      <w:r w:rsidR="00976EE8">
        <w:t xml:space="preserve"> к настоящей программе</w:t>
      </w:r>
      <w:r w:rsidR="00D83124" w:rsidRPr="00D8379B">
        <w:t>.</w:t>
      </w:r>
      <w:r w:rsidR="00D8379B">
        <w:t xml:space="preserve"> </w:t>
      </w:r>
    </w:p>
    <w:p w:rsidR="004068FA" w:rsidRDefault="004068FA" w:rsidP="004068FA">
      <w:pPr>
        <w:widowControl w:val="0"/>
        <w:shd w:val="clear" w:color="auto" w:fill="FFFFFF"/>
        <w:tabs>
          <w:tab w:val="left" w:pos="1087"/>
        </w:tabs>
        <w:autoSpaceDE w:val="0"/>
        <w:autoSpaceDN w:val="0"/>
        <w:adjustRightInd w:val="0"/>
        <w:spacing w:line="276" w:lineRule="auto"/>
        <w:ind w:firstLine="680"/>
        <w:jc w:val="both"/>
      </w:pPr>
      <w:r>
        <w:t xml:space="preserve">Перед выполнением практического задания члены экспертной рабочей группы знакомят участников конкурса </w:t>
      </w:r>
      <w:r w:rsidRPr="00292CEF">
        <w:rPr>
          <w:bCs/>
        </w:rPr>
        <w:t xml:space="preserve">с </w:t>
      </w:r>
      <w:r>
        <w:t xml:space="preserve">заданием, условиями его </w:t>
      </w:r>
      <w:r>
        <w:rPr>
          <w:spacing w:val="-1"/>
        </w:rPr>
        <w:t xml:space="preserve">проведения, необходимой </w:t>
      </w:r>
      <w:r>
        <w:t xml:space="preserve">технической документацией, технологической оснасткой, инструментом и приспособлениями. </w:t>
      </w:r>
    </w:p>
    <w:p w:rsidR="004068FA" w:rsidRPr="006F12E7" w:rsidRDefault="004068FA" w:rsidP="004068FA">
      <w:pPr>
        <w:tabs>
          <w:tab w:val="left" w:pos="1276"/>
        </w:tabs>
        <w:spacing w:line="276" w:lineRule="auto"/>
        <w:ind w:firstLine="709"/>
        <w:jc w:val="both"/>
      </w:pPr>
      <w:r>
        <w:t xml:space="preserve">Участники Конкурса в ходе выполнения практического задания могут использовать </w:t>
      </w:r>
      <w:r w:rsidRPr="006F12E7">
        <w:t>собственный инвентарь и посуду.</w:t>
      </w:r>
    </w:p>
    <w:p w:rsidR="004068FA" w:rsidRPr="00F8606A" w:rsidRDefault="004068FA" w:rsidP="004068FA">
      <w:pPr>
        <w:tabs>
          <w:tab w:val="left" w:pos="1276"/>
        </w:tabs>
        <w:spacing w:line="276" w:lineRule="auto"/>
        <w:ind w:firstLine="709"/>
        <w:jc w:val="both"/>
      </w:pPr>
      <w:r w:rsidRPr="006F12E7">
        <w:t>Участник может привезти с собой до 5 ингредиентов,</w:t>
      </w:r>
      <w:r w:rsidRPr="00F8606A">
        <w:t xml:space="preserve"> не заявленных в списке продуктов, о чем он должен уведомить</w:t>
      </w:r>
      <w:r>
        <w:t xml:space="preserve"> за одну</w:t>
      </w:r>
      <w:r w:rsidRPr="00F8606A">
        <w:t xml:space="preserve"> </w:t>
      </w:r>
      <w:r>
        <w:t>неделю</w:t>
      </w:r>
      <w:r w:rsidRPr="00F8606A">
        <w:t xml:space="preserve"> до начала конкурса.</w:t>
      </w:r>
    </w:p>
    <w:p w:rsidR="004068FA" w:rsidRDefault="004068FA" w:rsidP="004068FA">
      <w:pPr>
        <w:tabs>
          <w:tab w:val="left" w:pos="1276"/>
        </w:tabs>
        <w:spacing w:line="276" w:lineRule="auto"/>
        <w:ind w:firstLine="709"/>
        <w:jc w:val="both"/>
      </w:pPr>
      <w:r w:rsidRPr="00F8606A">
        <w:lastRenderedPageBreak/>
        <w:t xml:space="preserve">По решению экспертной </w:t>
      </w:r>
      <w:r w:rsidR="00D76A70">
        <w:t>группы</w:t>
      </w:r>
      <w:r w:rsidRPr="00F8606A">
        <w:t xml:space="preserve"> допускается применение участниками конкурса личного инструмента и приспособлений, повышающих производительность труда и улучшающих качество изделий.</w:t>
      </w:r>
    </w:p>
    <w:p w:rsidR="003C1C3C" w:rsidRPr="00C06E7E" w:rsidRDefault="003C1C3C" w:rsidP="003C1C3C">
      <w:pPr>
        <w:widowControl w:val="0"/>
        <w:shd w:val="clear" w:color="auto" w:fill="FFFFFF"/>
        <w:tabs>
          <w:tab w:val="left" w:pos="965"/>
        </w:tabs>
        <w:autoSpaceDE w:val="0"/>
        <w:autoSpaceDN w:val="0"/>
        <w:adjustRightInd w:val="0"/>
        <w:spacing w:line="276" w:lineRule="auto"/>
        <w:ind w:firstLine="709"/>
        <w:jc w:val="both"/>
        <w:rPr>
          <w:spacing w:val="-4"/>
        </w:rPr>
      </w:pPr>
      <w:r w:rsidRPr="00C06E7E">
        <w:t xml:space="preserve">Перед выполнением практического задания участники </w:t>
      </w:r>
      <w:r>
        <w:t>К</w:t>
      </w:r>
      <w:r w:rsidRPr="00C06E7E">
        <w:t xml:space="preserve">онкурса проходят </w:t>
      </w:r>
      <w:r w:rsidRPr="00C06E7E">
        <w:rPr>
          <w:spacing w:val="-4"/>
        </w:rPr>
        <w:t xml:space="preserve">инструктаж по охране труда. </w:t>
      </w:r>
    </w:p>
    <w:p w:rsidR="003C1C3C" w:rsidRPr="00C06E7E" w:rsidRDefault="003C1C3C" w:rsidP="003C1C3C">
      <w:pPr>
        <w:shd w:val="clear" w:color="auto" w:fill="FFFFFF"/>
        <w:tabs>
          <w:tab w:val="left" w:pos="1620"/>
        </w:tabs>
        <w:spacing w:line="276" w:lineRule="auto"/>
        <w:ind w:firstLine="709"/>
        <w:jc w:val="both"/>
      </w:pPr>
      <w:r>
        <w:t xml:space="preserve">С </w:t>
      </w:r>
      <w:r w:rsidRPr="00C06E7E">
        <w:t>цел</w:t>
      </w:r>
      <w:r>
        <w:t>ью</w:t>
      </w:r>
      <w:r w:rsidRPr="00C06E7E">
        <w:t xml:space="preserve"> обеспечения независимой оценки результатов </w:t>
      </w:r>
      <w:r>
        <w:t>К</w:t>
      </w:r>
      <w:r w:rsidRPr="00C06E7E">
        <w:t>онкурса, объективности его проведения, председателем или членами экспертной рабочей группы п</w:t>
      </w:r>
      <w:r w:rsidRPr="00C06E7E">
        <w:rPr>
          <w:spacing w:val="-1"/>
        </w:rPr>
        <w:t xml:space="preserve">еред началом выполнения практического задания </w:t>
      </w:r>
      <w:r w:rsidRPr="00C06E7E">
        <w:t xml:space="preserve">проводится жеребьёвка участников, по результатам </w:t>
      </w:r>
      <w:r w:rsidRPr="00C06E7E">
        <w:rPr>
          <w:spacing w:val="-1"/>
        </w:rPr>
        <w:t xml:space="preserve">которой определяется очередность конкурсантов, номер рабочего места и </w:t>
      </w:r>
      <w:r w:rsidRPr="00C06E7E">
        <w:t>образцов заданий.</w:t>
      </w:r>
    </w:p>
    <w:p w:rsidR="003C1C3C" w:rsidRDefault="003C1C3C" w:rsidP="003C1C3C">
      <w:pPr>
        <w:shd w:val="clear" w:color="auto" w:fill="FFFFFF"/>
        <w:tabs>
          <w:tab w:val="left" w:pos="1620"/>
        </w:tabs>
        <w:spacing w:line="276" w:lineRule="auto"/>
        <w:ind w:firstLine="709"/>
        <w:jc w:val="both"/>
      </w:pPr>
      <w:r w:rsidRPr="00C06E7E">
        <w:t xml:space="preserve">Каждому участнику конкурса по итогам жеребьевки присваивается личный номер (код), который </w:t>
      </w:r>
      <w:r w:rsidRPr="00C06E7E">
        <w:rPr>
          <w:spacing w:val="-1"/>
        </w:rPr>
        <w:t xml:space="preserve">фиксируется в регистрационной ведомости. </w:t>
      </w:r>
      <w:r w:rsidRPr="00C06E7E">
        <w:rPr>
          <w:spacing w:val="-1"/>
        </w:rPr>
        <w:br/>
        <w:t xml:space="preserve">На протяжении конкурса все работы, </w:t>
      </w:r>
      <w:r w:rsidRPr="00C06E7E">
        <w:t>выполняемые участником, регистрируются под данным номером. Ведомость с личным номером (кодом) хранится у председателя экспертной рабочей группы.</w:t>
      </w:r>
    </w:p>
    <w:p w:rsidR="00703D79" w:rsidRPr="00C06E7E" w:rsidRDefault="003C1C3C" w:rsidP="00703D79">
      <w:pPr>
        <w:spacing w:line="276" w:lineRule="auto"/>
        <w:ind w:firstLine="709"/>
        <w:jc w:val="both"/>
      </w:pPr>
      <w:r>
        <w:t>Общая продолжительность практического задания не должна превышать</w:t>
      </w:r>
      <w:r w:rsidRPr="006F12E7">
        <w:t xml:space="preserve"> 4 ч</w:t>
      </w:r>
      <w:r w:rsidR="004068FA" w:rsidRPr="006F12E7">
        <w:t>асов</w:t>
      </w:r>
      <w:r w:rsidRPr="006F12E7">
        <w:t xml:space="preserve">. </w:t>
      </w:r>
      <w:r w:rsidRPr="006F12E7">
        <w:rPr>
          <w:rFonts w:eastAsia="Calibri"/>
        </w:rPr>
        <w:t xml:space="preserve">Участники планируют работу самостоятельно. </w:t>
      </w:r>
      <w:r w:rsidRPr="006F12E7">
        <w:rPr>
          <w:rFonts w:eastAsia="Calibri" w:cs="Lohit Hindi"/>
          <w:lang w:eastAsia="zh-CN" w:bidi="hi-IN"/>
        </w:rPr>
        <w:t>Участники д</w:t>
      </w:r>
      <w:r w:rsidRPr="002253FD">
        <w:rPr>
          <w:rFonts w:eastAsia="Calibri" w:cs="Lohit Hindi"/>
          <w:lang w:eastAsia="zh-CN" w:bidi="hi-IN"/>
        </w:rPr>
        <w:t xml:space="preserve">олжны изготовить и представить на презентацию изделия модулей </w:t>
      </w:r>
      <w:r w:rsidRPr="002253FD">
        <w:rPr>
          <w:lang w:val="en-US"/>
        </w:rPr>
        <w:t>A</w:t>
      </w:r>
      <w:r w:rsidRPr="0087004A">
        <w:t xml:space="preserve">, </w:t>
      </w:r>
      <w:r w:rsidRPr="002253FD">
        <w:rPr>
          <w:rFonts w:eastAsia="Calibri"/>
        </w:rPr>
        <w:t xml:space="preserve">В, </w:t>
      </w:r>
      <w:r w:rsidRPr="002253FD">
        <w:rPr>
          <w:rFonts w:eastAsia="Calibri"/>
          <w:lang w:val="en-US"/>
        </w:rPr>
        <w:t>C</w:t>
      </w:r>
      <w:r w:rsidRPr="002253FD">
        <w:rPr>
          <w:rFonts w:eastAsia="Calibri"/>
        </w:rPr>
        <w:t>.</w:t>
      </w:r>
      <w:r w:rsidRPr="002253FD">
        <w:rPr>
          <w:rFonts w:eastAsia="Calibri" w:cs="Lohit Hindi"/>
          <w:lang w:eastAsia="zh-CN" w:bidi="hi-IN"/>
        </w:rPr>
        <w:t xml:space="preserve"> Изделия модуля В должны соответствовать </w:t>
      </w:r>
      <w:r w:rsidRPr="006F12E7">
        <w:rPr>
          <w:rFonts w:eastAsia="Calibri" w:cs="Lohit Hindi"/>
          <w:lang w:eastAsia="zh-CN" w:bidi="hi-IN"/>
        </w:rPr>
        <w:t>теме «</w:t>
      </w:r>
      <w:r w:rsidR="004068FA" w:rsidRPr="006F12E7">
        <w:rPr>
          <w:rFonts w:eastAsia="Calibri" w:cs="Lohit Hindi"/>
          <w:lang w:eastAsia="zh-CN" w:bidi="hi-IN"/>
        </w:rPr>
        <w:t>Первый полёт человека в космос</w:t>
      </w:r>
      <w:r w:rsidRPr="006F12E7">
        <w:rPr>
          <w:rFonts w:eastAsia="Calibri" w:cs="Lohit Hindi"/>
          <w:lang w:eastAsia="zh-CN" w:bidi="hi-IN"/>
        </w:rPr>
        <w:t>»</w:t>
      </w:r>
      <w:r w:rsidRPr="006F12E7">
        <w:t>.</w:t>
      </w:r>
      <w:r>
        <w:t xml:space="preserve"> </w:t>
      </w:r>
      <w:r w:rsidR="00703D79" w:rsidRPr="002253FD">
        <w:rPr>
          <w:rFonts w:eastAsia="Calibri"/>
        </w:rPr>
        <w:t>К</w:t>
      </w:r>
      <w:r w:rsidR="00703D79" w:rsidRPr="002253FD">
        <w:rPr>
          <w:rFonts w:eastAsia="Calibri"/>
          <w:spacing w:val="2"/>
          <w:shd w:val="clear" w:color="auto" w:fill="FFFFFF"/>
        </w:rPr>
        <w:t>аждый выполненный модуль оценивается отдельно.</w:t>
      </w:r>
    </w:p>
    <w:p w:rsidR="003C1C3C" w:rsidRDefault="003C1C3C" w:rsidP="003C1C3C">
      <w:pPr>
        <w:tabs>
          <w:tab w:val="left" w:pos="1276"/>
        </w:tabs>
        <w:spacing w:line="276" w:lineRule="auto"/>
        <w:ind w:firstLine="709"/>
        <w:jc w:val="both"/>
      </w:pPr>
    </w:p>
    <w:p w:rsidR="003C1C3C" w:rsidRDefault="003C1C3C" w:rsidP="003C1C3C">
      <w:pPr>
        <w:tabs>
          <w:tab w:val="left" w:pos="1276"/>
        </w:tabs>
        <w:spacing w:line="276" w:lineRule="auto"/>
        <w:ind w:firstLine="709"/>
        <w:jc w:val="both"/>
      </w:pPr>
      <w:r w:rsidRPr="00F8606A">
        <w:t>4.</w:t>
      </w:r>
      <w:r w:rsidR="00703D79">
        <w:t>4</w:t>
      </w:r>
      <w:r w:rsidRPr="00F8606A">
        <w:t xml:space="preserve">.1. </w:t>
      </w:r>
      <w:r w:rsidRPr="006F12E7">
        <w:rPr>
          <w:i/>
        </w:rPr>
        <w:t xml:space="preserve">Модуль </w:t>
      </w:r>
      <w:r w:rsidRPr="006F12E7">
        <w:rPr>
          <w:i/>
          <w:lang w:val="en-US"/>
        </w:rPr>
        <w:t>A</w:t>
      </w:r>
      <w:r w:rsidRPr="006F12E7">
        <w:rPr>
          <w:i/>
        </w:rPr>
        <w:t>: Миниатюры</w:t>
      </w:r>
    </w:p>
    <w:p w:rsidR="003C1C3C" w:rsidRPr="0087004A" w:rsidRDefault="003C1C3C" w:rsidP="003C1C3C">
      <w:pPr>
        <w:tabs>
          <w:tab w:val="left" w:pos="1276"/>
        </w:tabs>
        <w:spacing w:line="276" w:lineRule="auto"/>
        <w:ind w:firstLine="709"/>
        <w:jc w:val="both"/>
      </w:pPr>
      <w:r w:rsidRPr="00512138">
        <w:rPr>
          <w:rFonts w:eastAsia="Calibri"/>
        </w:rPr>
        <w:t>У</w:t>
      </w:r>
      <w:r>
        <w:rPr>
          <w:rFonts w:eastAsia="Calibri"/>
        </w:rPr>
        <w:t xml:space="preserve">частник должен приготовить </w:t>
      </w:r>
      <w:r w:rsidRPr="006F12E7">
        <w:rPr>
          <w:rFonts w:eastAsia="Calibri"/>
        </w:rPr>
        <w:t>два</w:t>
      </w:r>
      <w:r w:rsidRPr="00512138">
        <w:rPr>
          <w:rFonts w:eastAsia="Calibri"/>
          <w:b/>
        </w:rPr>
        <w:t xml:space="preserve"> </w:t>
      </w:r>
      <w:r w:rsidRPr="00512138">
        <w:rPr>
          <w:rFonts w:eastAsia="Calibri"/>
        </w:rPr>
        <w:t>вида миниатюр по 1</w:t>
      </w:r>
      <w:r>
        <w:rPr>
          <w:rFonts w:eastAsia="Calibri"/>
        </w:rPr>
        <w:t>0</w:t>
      </w:r>
      <w:r w:rsidRPr="00512138">
        <w:rPr>
          <w:rFonts w:eastAsia="Calibri"/>
        </w:rPr>
        <w:t xml:space="preserve"> штук.</w:t>
      </w:r>
    </w:p>
    <w:p w:rsidR="003C1C3C" w:rsidRPr="006F12E7" w:rsidRDefault="003C1C3C" w:rsidP="006F12E7">
      <w:pPr>
        <w:pStyle w:val="a5"/>
        <w:numPr>
          <w:ilvl w:val="0"/>
          <w:numId w:val="17"/>
        </w:numPr>
        <w:spacing w:line="276" w:lineRule="auto"/>
        <w:ind w:left="0" w:firstLine="709"/>
        <w:jc w:val="both"/>
        <w:rPr>
          <w:rFonts w:eastAsia="Calibri"/>
        </w:rPr>
      </w:pPr>
      <w:r w:rsidRPr="006F12E7">
        <w:rPr>
          <w:rFonts w:eastAsia="Calibri"/>
        </w:rPr>
        <w:t>Изделия должны содержать минимум 5 компонентов</w:t>
      </w:r>
    </w:p>
    <w:p w:rsidR="003C1C3C" w:rsidRPr="006F12E7" w:rsidRDefault="003C1C3C" w:rsidP="006F12E7">
      <w:pPr>
        <w:pStyle w:val="a5"/>
        <w:numPr>
          <w:ilvl w:val="0"/>
          <w:numId w:val="17"/>
        </w:numPr>
        <w:spacing w:line="276" w:lineRule="auto"/>
        <w:ind w:left="0" w:firstLine="709"/>
        <w:jc w:val="both"/>
        <w:rPr>
          <w:rFonts w:eastAsia="Calibri"/>
        </w:rPr>
      </w:pPr>
      <w:r w:rsidRPr="006F12E7">
        <w:rPr>
          <w:rFonts w:eastAsia="Calibri"/>
        </w:rPr>
        <w:t>В составе первого изделия один из компонентов должен быть с использованием фруктового пюре.</w:t>
      </w:r>
    </w:p>
    <w:p w:rsidR="003C1C3C" w:rsidRPr="006F12E7" w:rsidRDefault="003C1C3C" w:rsidP="006F12E7">
      <w:pPr>
        <w:pStyle w:val="a5"/>
        <w:numPr>
          <w:ilvl w:val="0"/>
          <w:numId w:val="17"/>
        </w:numPr>
        <w:spacing w:line="276" w:lineRule="auto"/>
        <w:ind w:left="0" w:firstLine="709"/>
        <w:jc w:val="both"/>
        <w:rPr>
          <w:rFonts w:eastAsia="Calibri"/>
        </w:rPr>
      </w:pPr>
      <w:r w:rsidRPr="006F12E7">
        <w:rPr>
          <w:rFonts w:eastAsia="Calibri"/>
        </w:rPr>
        <w:t>В составе второго изделия один из компонентов должен быть крем взбитый ганаш.</w:t>
      </w:r>
    </w:p>
    <w:p w:rsidR="003C1C3C" w:rsidRPr="006F12E7" w:rsidRDefault="003C1C3C" w:rsidP="006F12E7">
      <w:pPr>
        <w:pStyle w:val="a5"/>
        <w:numPr>
          <w:ilvl w:val="0"/>
          <w:numId w:val="17"/>
        </w:numPr>
        <w:spacing w:line="276" w:lineRule="auto"/>
        <w:ind w:left="0" w:firstLine="709"/>
        <w:jc w:val="both"/>
        <w:rPr>
          <w:rFonts w:eastAsia="Calibri"/>
        </w:rPr>
      </w:pPr>
      <w:r w:rsidRPr="006F12E7">
        <w:rPr>
          <w:rFonts w:eastAsia="Calibri"/>
        </w:rPr>
        <w:t>Изделия должны весить 30 - 45 г. каждое, включая украшения.</w:t>
      </w:r>
    </w:p>
    <w:p w:rsidR="003C1C3C" w:rsidRPr="006F12E7" w:rsidRDefault="003C1C3C" w:rsidP="006F12E7">
      <w:pPr>
        <w:pStyle w:val="a5"/>
        <w:numPr>
          <w:ilvl w:val="0"/>
          <w:numId w:val="17"/>
        </w:numPr>
        <w:spacing w:line="276" w:lineRule="auto"/>
        <w:ind w:left="0" w:firstLine="709"/>
        <w:jc w:val="both"/>
        <w:rPr>
          <w:rFonts w:eastAsia="Calibri"/>
        </w:rPr>
      </w:pPr>
      <w:r w:rsidRPr="006F12E7">
        <w:rPr>
          <w:rFonts w:eastAsia="Calibri"/>
        </w:rPr>
        <w:t>Все изделия должны весить строго одинаково.</w:t>
      </w:r>
    </w:p>
    <w:p w:rsidR="003C1C3C" w:rsidRPr="006F12E7" w:rsidRDefault="003C1C3C" w:rsidP="006F12E7">
      <w:pPr>
        <w:pStyle w:val="a5"/>
        <w:numPr>
          <w:ilvl w:val="0"/>
          <w:numId w:val="17"/>
        </w:numPr>
        <w:spacing w:line="276" w:lineRule="auto"/>
        <w:ind w:left="0" w:firstLine="709"/>
        <w:jc w:val="both"/>
        <w:rPr>
          <w:rFonts w:eastAsia="Calibri"/>
        </w:rPr>
      </w:pPr>
      <w:r w:rsidRPr="006F12E7">
        <w:rPr>
          <w:rFonts w:eastAsia="Calibri"/>
        </w:rPr>
        <w:t>Украшения остаются на выбор участника.</w:t>
      </w:r>
    </w:p>
    <w:p w:rsidR="003C1C3C" w:rsidRDefault="003C1C3C" w:rsidP="003C1C3C">
      <w:pPr>
        <w:spacing w:line="276" w:lineRule="auto"/>
        <w:ind w:firstLine="567"/>
        <w:contextualSpacing/>
        <w:jc w:val="both"/>
        <w:rPr>
          <w:rFonts w:eastAsia="Calibri"/>
        </w:rPr>
      </w:pPr>
      <w:r w:rsidRPr="0087004A">
        <w:rPr>
          <w:rFonts w:eastAsia="Calibri"/>
        </w:rPr>
        <w:t xml:space="preserve">Изделия подаются </w:t>
      </w:r>
    </w:p>
    <w:p w:rsidR="003C1C3C" w:rsidRDefault="003C1C3C" w:rsidP="003C1C3C">
      <w:pPr>
        <w:spacing w:line="276" w:lineRule="auto"/>
        <w:ind w:firstLine="567"/>
        <w:contextualSpacing/>
        <w:jc w:val="both"/>
        <w:rPr>
          <w:rFonts w:eastAsia="Calibri"/>
        </w:rPr>
      </w:pPr>
      <w:r w:rsidRPr="0087004A">
        <w:rPr>
          <w:rFonts w:eastAsia="Calibri"/>
        </w:rPr>
        <w:t xml:space="preserve">по </w:t>
      </w:r>
      <w:r>
        <w:rPr>
          <w:rFonts w:eastAsia="Calibri"/>
        </w:rPr>
        <w:t>6</w:t>
      </w:r>
      <w:r w:rsidRPr="0087004A">
        <w:rPr>
          <w:rFonts w:eastAsia="Calibri"/>
        </w:rPr>
        <w:t xml:space="preserve"> шт. (</w:t>
      </w:r>
      <w:r>
        <w:rPr>
          <w:color w:val="000000"/>
        </w:rPr>
        <w:t xml:space="preserve">шесть) </w:t>
      </w:r>
      <w:r w:rsidRPr="0087004A">
        <w:rPr>
          <w:color w:val="000000"/>
        </w:rPr>
        <w:t xml:space="preserve">каждого вида (всего </w:t>
      </w:r>
      <w:r>
        <w:rPr>
          <w:color w:val="000000"/>
        </w:rPr>
        <w:t>12</w:t>
      </w:r>
      <w:r w:rsidRPr="0087004A">
        <w:rPr>
          <w:color w:val="000000"/>
        </w:rPr>
        <w:t xml:space="preserve"> шт.) </w:t>
      </w:r>
      <w:r w:rsidRPr="0087004A">
        <w:rPr>
          <w:rFonts w:eastAsia="Calibri"/>
        </w:rPr>
        <w:t>должны быть предс</w:t>
      </w:r>
      <w:r>
        <w:rPr>
          <w:rFonts w:eastAsia="Calibri"/>
        </w:rPr>
        <w:t xml:space="preserve">тавлены на акриловой подставке 30х40х1,5 </w:t>
      </w:r>
      <w:r w:rsidRPr="0087004A">
        <w:rPr>
          <w:rFonts w:eastAsia="Calibri"/>
        </w:rPr>
        <w:t>см., предоставленной организат</w:t>
      </w:r>
      <w:r>
        <w:rPr>
          <w:rFonts w:eastAsia="Calibri"/>
        </w:rPr>
        <w:t>орами, на презентационном столе</w:t>
      </w:r>
    </w:p>
    <w:p w:rsidR="003C1C3C" w:rsidRDefault="003C1C3C" w:rsidP="003C1C3C">
      <w:pPr>
        <w:spacing w:line="276" w:lineRule="auto"/>
        <w:ind w:firstLine="567"/>
        <w:contextualSpacing/>
        <w:jc w:val="both"/>
        <w:rPr>
          <w:rFonts w:eastAsia="Calibri"/>
        </w:rPr>
      </w:pPr>
      <w:r w:rsidRPr="00512138">
        <w:rPr>
          <w:rFonts w:eastAsia="Calibri"/>
        </w:rPr>
        <w:t xml:space="preserve">по 4 </w:t>
      </w:r>
      <w:r w:rsidRPr="00512138">
        <w:rPr>
          <w:color w:val="000000"/>
        </w:rPr>
        <w:t xml:space="preserve">шт.  </w:t>
      </w:r>
      <w:r w:rsidRPr="00512138">
        <w:rPr>
          <w:rFonts w:eastAsia="Calibri"/>
        </w:rPr>
        <w:t>(</w:t>
      </w:r>
      <w:r>
        <w:rPr>
          <w:color w:val="000000"/>
        </w:rPr>
        <w:t xml:space="preserve">четыре) каждого вида (всего 8 </w:t>
      </w:r>
      <w:r w:rsidRPr="00512138">
        <w:rPr>
          <w:color w:val="000000"/>
        </w:rPr>
        <w:t xml:space="preserve">шт.) подаются </w:t>
      </w:r>
      <w:r w:rsidRPr="00512138">
        <w:t>на одном блюде, предоставленном организаторами для дегустации и оценки.</w:t>
      </w:r>
    </w:p>
    <w:p w:rsidR="003C1C3C" w:rsidRDefault="00DB1D87" w:rsidP="003C1C3C">
      <w:pPr>
        <w:spacing w:line="276" w:lineRule="auto"/>
        <w:ind w:firstLine="567"/>
        <w:contextualSpacing/>
        <w:jc w:val="both"/>
        <w:rPr>
          <w:rFonts w:eastAsia="Calibri"/>
        </w:rPr>
      </w:pPr>
      <w:r w:rsidRPr="00DB1D87">
        <w:t>4.</w:t>
      </w:r>
      <w:r w:rsidR="00703D79">
        <w:t>4</w:t>
      </w:r>
      <w:r w:rsidRPr="00DB1D87">
        <w:t>.2.</w:t>
      </w:r>
      <w:r>
        <w:rPr>
          <w:b/>
          <w:i/>
        </w:rPr>
        <w:t xml:space="preserve"> </w:t>
      </w:r>
      <w:r w:rsidR="003C1C3C" w:rsidRPr="006F12E7">
        <w:rPr>
          <w:i/>
        </w:rPr>
        <w:t xml:space="preserve">Модуль </w:t>
      </w:r>
      <w:r w:rsidR="003C1C3C" w:rsidRPr="006F12E7">
        <w:rPr>
          <w:i/>
          <w:lang w:val="en-US"/>
        </w:rPr>
        <w:t>B</w:t>
      </w:r>
      <w:r w:rsidR="003C1C3C" w:rsidRPr="006F12E7">
        <w:rPr>
          <w:i/>
        </w:rPr>
        <w:t xml:space="preserve">: </w:t>
      </w:r>
      <w:proofErr w:type="spellStart"/>
      <w:r w:rsidR="003C1C3C" w:rsidRPr="006F12E7">
        <w:rPr>
          <w:i/>
        </w:rPr>
        <w:t>Антреме</w:t>
      </w:r>
      <w:proofErr w:type="spellEnd"/>
      <w:r w:rsidR="003C1C3C" w:rsidRPr="00512138">
        <w:rPr>
          <w:b/>
          <w:i/>
        </w:rPr>
        <w:t xml:space="preserve"> </w:t>
      </w:r>
    </w:p>
    <w:p w:rsidR="003C1C3C" w:rsidRPr="00512138" w:rsidRDefault="003C1C3C" w:rsidP="003C1C3C">
      <w:pPr>
        <w:spacing w:line="276" w:lineRule="auto"/>
        <w:ind w:firstLine="567"/>
        <w:contextualSpacing/>
        <w:jc w:val="both"/>
        <w:rPr>
          <w:rFonts w:eastAsia="Calibri"/>
        </w:rPr>
      </w:pPr>
      <w:r w:rsidRPr="00512138">
        <w:rPr>
          <w:rFonts w:eastAsia="Calibri"/>
        </w:rPr>
        <w:lastRenderedPageBreak/>
        <w:t xml:space="preserve">Участник должен приготовить два (2) </w:t>
      </w:r>
      <w:proofErr w:type="spellStart"/>
      <w:r w:rsidRPr="00512138">
        <w:rPr>
          <w:rFonts w:eastAsia="Calibri"/>
        </w:rPr>
        <w:t>антреме</w:t>
      </w:r>
      <w:proofErr w:type="spellEnd"/>
      <w:r w:rsidRPr="00512138">
        <w:rPr>
          <w:rFonts w:eastAsia="Calibri"/>
        </w:rPr>
        <w:t xml:space="preserve"> (одинаковых) любой формы и содержания.</w:t>
      </w:r>
    </w:p>
    <w:p w:rsidR="003C1C3C" w:rsidRPr="006F12E7" w:rsidRDefault="003C1C3C" w:rsidP="006F12E7">
      <w:pPr>
        <w:numPr>
          <w:ilvl w:val="0"/>
          <w:numId w:val="11"/>
        </w:numPr>
        <w:spacing w:line="276" w:lineRule="auto"/>
        <w:ind w:left="0" w:firstLine="709"/>
        <w:contextualSpacing/>
        <w:jc w:val="both"/>
        <w:rPr>
          <w:rFonts w:eastAsia="Calibri"/>
        </w:rPr>
      </w:pPr>
      <w:r w:rsidRPr="00512138">
        <w:rPr>
          <w:rFonts w:eastAsia="Calibri"/>
        </w:rPr>
        <w:t xml:space="preserve">Вес </w:t>
      </w:r>
      <w:proofErr w:type="spellStart"/>
      <w:r w:rsidRPr="00512138">
        <w:rPr>
          <w:rFonts w:eastAsia="Calibri"/>
        </w:rPr>
        <w:t>антреме</w:t>
      </w:r>
      <w:proofErr w:type="spellEnd"/>
      <w:r w:rsidRPr="00512138">
        <w:rPr>
          <w:rFonts w:eastAsia="Calibri"/>
        </w:rPr>
        <w:t xml:space="preserve"> для оценивания должен быть </w:t>
      </w:r>
      <w:r w:rsidRPr="006F12E7">
        <w:rPr>
          <w:rFonts w:eastAsia="Calibri"/>
        </w:rPr>
        <w:t xml:space="preserve">минимум 800 г, максимум – 1000 г, без украшений. </w:t>
      </w:r>
    </w:p>
    <w:p w:rsidR="003C1C3C" w:rsidRDefault="003C1C3C" w:rsidP="006F12E7">
      <w:pPr>
        <w:numPr>
          <w:ilvl w:val="0"/>
          <w:numId w:val="11"/>
        </w:numPr>
        <w:spacing w:line="276" w:lineRule="auto"/>
        <w:ind w:left="0" w:firstLine="709"/>
        <w:contextualSpacing/>
        <w:jc w:val="both"/>
        <w:rPr>
          <w:rFonts w:eastAsia="Calibri"/>
        </w:rPr>
      </w:pPr>
      <w:r w:rsidRPr="00512138">
        <w:rPr>
          <w:rFonts w:eastAsia="Calibri"/>
        </w:rPr>
        <w:t xml:space="preserve">Оба </w:t>
      </w:r>
      <w:proofErr w:type="spellStart"/>
      <w:r w:rsidRPr="00512138">
        <w:rPr>
          <w:rFonts w:eastAsia="Calibri"/>
        </w:rPr>
        <w:t>антреме</w:t>
      </w:r>
      <w:proofErr w:type="spellEnd"/>
      <w:r w:rsidRPr="00512138">
        <w:rPr>
          <w:rFonts w:eastAsia="Calibri"/>
        </w:rPr>
        <w:t xml:space="preserve"> должны быть покрыты снаружи используя любую технику или рецепт, кроме обрызгивания (велюра). </w:t>
      </w:r>
    </w:p>
    <w:p w:rsidR="003C1C3C" w:rsidRDefault="003C1C3C" w:rsidP="006F12E7">
      <w:pPr>
        <w:numPr>
          <w:ilvl w:val="0"/>
          <w:numId w:val="11"/>
        </w:numPr>
        <w:spacing w:line="276" w:lineRule="auto"/>
        <w:ind w:left="0" w:firstLine="709"/>
        <w:contextualSpacing/>
        <w:jc w:val="both"/>
        <w:rPr>
          <w:rFonts w:eastAsia="Calibri"/>
        </w:rPr>
      </w:pPr>
      <w:r>
        <w:rPr>
          <w:rFonts w:eastAsia="Calibri"/>
        </w:rPr>
        <w:t xml:space="preserve">Украшать </w:t>
      </w:r>
      <w:proofErr w:type="spellStart"/>
      <w:r w:rsidRPr="009935FF">
        <w:rPr>
          <w:rFonts w:eastAsia="Calibri"/>
        </w:rPr>
        <w:t>антреме</w:t>
      </w:r>
      <w:proofErr w:type="spellEnd"/>
      <w:r w:rsidRPr="009935FF">
        <w:rPr>
          <w:rFonts w:eastAsia="Calibri"/>
        </w:rPr>
        <w:t xml:space="preserve"> любыми деталями, сделанными в течение дня.</w:t>
      </w:r>
    </w:p>
    <w:p w:rsidR="003C1C3C" w:rsidRDefault="003C1C3C" w:rsidP="006F12E7">
      <w:pPr>
        <w:numPr>
          <w:ilvl w:val="0"/>
          <w:numId w:val="11"/>
        </w:numPr>
        <w:spacing w:line="276" w:lineRule="auto"/>
        <w:ind w:left="0" w:firstLine="709"/>
        <w:contextualSpacing/>
        <w:jc w:val="both"/>
        <w:rPr>
          <w:rFonts w:eastAsia="Calibri"/>
        </w:rPr>
      </w:pPr>
      <w:r w:rsidRPr="009935FF">
        <w:rPr>
          <w:rFonts w:eastAsia="Calibri"/>
        </w:rPr>
        <w:t xml:space="preserve">Использование форм и/или </w:t>
      </w:r>
      <w:proofErr w:type="spellStart"/>
      <w:r w:rsidRPr="009935FF">
        <w:rPr>
          <w:rFonts w:eastAsia="Calibri"/>
        </w:rPr>
        <w:t>молдов</w:t>
      </w:r>
      <w:proofErr w:type="spellEnd"/>
      <w:r w:rsidRPr="009935FF">
        <w:rPr>
          <w:rFonts w:eastAsia="Calibri"/>
        </w:rPr>
        <w:t xml:space="preserve"> разрешено.</w:t>
      </w:r>
    </w:p>
    <w:p w:rsidR="003C1C3C" w:rsidRPr="006F12E7" w:rsidRDefault="003C1C3C" w:rsidP="003C1C3C">
      <w:pPr>
        <w:spacing w:line="276" w:lineRule="auto"/>
        <w:ind w:left="568"/>
        <w:contextualSpacing/>
        <w:jc w:val="both"/>
        <w:rPr>
          <w:rFonts w:eastAsia="Calibri"/>
          <w:u w:val="single"/>
        </w:rPr>
      </w:pPr>
      <w:proofErr w:type="spellStart"/>
      <w:r w:rsidRPr="006F12E7">
        <w:rPr>
          <w:rFonts w:eastAsia="Calibri"/>
          <w:u w:val="single"/>
        </w:rPr>
        <w:t>Антреме</w:t>
      </w:r>
      <w:proofErr w:type="spellEnd"/>
      <w:r w:rsidRPr="006F12E7">
        <w:rPr>
          <w:rFonts w:eastAsia="Calibri"/>
          <w:u w:val="single"/>
        </w:rPr>
        <w:t xml:space="preserve"> для презентации:</w:t>
      </w:r>
    </w:p>
    <w:p w:rsidR="003C1C3C" w:rsidRDefault="003C1C3C" w:rsidP="003C1C3C">
      <w:pPr>
        <w:spacing w:line="276" w:lineRule="auto"/>
        <w:ind w:firstLine="568"/>
        <w:contextualSpacing/>
        <w:jc w:val="both"/>
        <w:rPr>
          <w:rFonts w:eastAsia="Calibri"/>
        </w:rPr>
      </w:pPr>
      <w:r w:rsidRPr="00512138">
        <w:rPr>
          <w:rFonts w:eastAsia="Calibri"/>
        </w:rPr>
        <w:t>Устанавливается на акриловую подставку, предоставленную организаторами (40 см х 60 см толщина 1,5 см.), на презентационном столе.</w:t>
      </w:r>
    </w:p>
    <w:p w:rsidR="003C1C3C" w:rsidRPr="006F12E7" w:rsidRDefault="003C1C3C" w:rsidP="003C1C3C">
      <w:pPr>
        <w:spacing w:line="276" w:lineRule="auto"/>
        <w:ind w:firstLine="568"/>
        <w:contextualSpacing/>
        <w:jc w:val="both"/>
        <w:rPr>
          <w:rFonts w:eastAsia="Calibri"/>
        </w:rPr>
      </w:pPr>
      <w:proofErr w:type="spellStart"/>
      <w:r w:rsidRPr="006F12E7">
        <w:rPr>
          <w:rFonts w:eastAsia="Calibri"/>
          <w:u w:val="single"/>
        </w:rPr>
        <w:t>Антреме</w:t>
      </w:r>
      <w:proofErr w:type="spellEnd"/>
      <w:r w:rsidRPr="006F12E7">
        <w:rPr>
          <w:rFonts w:eastAsia="Calibri"/>
          <w:u w:val="single"/>
        </w:rPr>
        <w:t xml:space="preserve"> для дегустации</w:t>
      </w:r>
      <w:r w:rsidRPr="006F12E7">
        <w:rPr>
          <w:rFonts w:eastAsia="Calibri"/>
        </w:rPr>
        <w:t>:</w:t>
      </w:r>
    </w:p>
    <w:p w:rsidR="003C1C3C" w:rsidRPr="00512138" w:rsidRDefault="003C1C3C" w:rsidP="006F12E7">
      <w:pPr>
        <w:numPr>
          <w:ilvl w:val="0"/>
          <w:numId w:val="18"/>
        </w:numPr>
        <w:spacing w:line="276" w:lineRule="auto"/>
        <w:ind w:left="0" w:firstLine="709"/>
        <w:contextualSpacing/>
        <w:jc w:val="both"/>
        <w:rPr>
          <w:rFonts w:eastAsia="Calibri"/>
        </w:rPr>
      </w:pPr>
      <w:r w:rsidRPr="00512138">
        <w:rPr>
          <w:rFonts w:eastAsia="Calibri"/>
        </w:rPr>
        <w:t xml:space="preserve"> Не должно быть украшено</w:t>
      </w:r>
    </w:p>
    <w:p w:rsidR="003C1C3C" w:rsidRPr="00512138" w:rsidRDefault="00842A96" w:rsidP="006F12E7">
      <w:pPr>
        <w:numPr>
          <w:ilvl w:val="0"/>
          <w:numId w:val="11"/>
        </w:numPr>
        <w:spacing w:line="276" w:lineRule="auto"/>
        <w:ind w:left="0" w:firstLine="709"/>
        <w:contextualSpacing/>
        <w:jc w:val="both"/>
        <w:rPr>
          <w:rFonts w:eastAsia="Calibri"/>
        </w:rPr>
      </w:pPr>
      <w:r>
        <w:rPr>
          <w:rFonts w:eastAsia="Calibri"/>
        </w:rPr>
        <w:t xml:space="preserve">Порция должна быть вырезана, но </w:t>
      </w:r>
      <w:r w:rsidR="003C1C3C" w:rsidRPr="00512138">
        <w:rPr>
          <w:rFonts w:eastAsia="Calibri"/>
        </w:rPr>
        <w:t xml:space="preserve">не выдвинута. </w:t>
      </w:r>
    </w:p>
    <w:p w:rsidR="003C1C3C" w:rsidRPr="00512138" w:rsidRDefault="003C1C3C" w:rsidP="006F12E7">
      <w:pPr>
        <w:numPr>
          <w:ilvl w:val="0"/>
          <w:numId w:val="11"/>
        </w:numPr>
        <w:spacing w:line="276" w:lineRule="auto"/>
        <w:ind w:left="0" w:firstLine="709"/>
        <w:contextualSpacing/>
        <w:jc w:val="both"/>
        <w:rPr>
          <w:rFonts w:eastAsia="Calibri"/>
        </w:rPr>
      </w:pPr>
      <w:proofErr w:type="spellStart"/>
      <w:r w:rsidRPr="00512138">
        <w:rPr>
          <w:rFonts w:eastAsia="Calibri"/>
        </w:rPr>
        <w:t>Антреме</w:t>
      </w:r>
      <w:proofErr w:type="spellEnd"/>
      <w:r w:rsidRPr="00512138">
        <w:rPr>
          <w:rFonts w:eastAsia="Calibri"/>
        </w:rPr>
        <w:t xml:space="preserve"> </w:t>
      </w:r>
      <w:r w:rsidRPr="007B02D1">
        <w:rPr>
          <w:rFonts w:eastAsia="Calibri"/>
        </w:rPr>
        <w:t>не должно содержать замороженных</w:t>
      </w:r>
      <w:r w:rsidRPr="00512138">
        <w:rPr>
          <w:rFonts w:eastAsia="Calibri"/>
        </w:rPr>
        <w:t xml:space="preserve"> компонентов. </w:t>
      </w:r>
    </w:p>
    <w:p w:rsidR="003C1C3C" w:rsidRDefault="003C1C3C" w:rsidP="006F12E7">
      <w:pPr>
        <w:numPr>
          <w:ilvl w:val="0"/>
          <w:numId w:val="11"/>
        </w:numPr>
        <w:spacing w:line="276" w:lineRule="auto"/>
        <w:ind w:left="0" w:firstLine="709"/>
        <w:contextualSpacing/>
        <w:jc w:val="both"/>
        <w:rPr>
          <w:rFonts w:eastAsia="Calibri"/>
        </w:rPr>
      </w:pPr>
      <w:r w:rsidRPr="00512138">
        <w:rPr>
          <w:rFonts w:eastAsia="Calibri"/>
        </w:rPr>
        <w:t xml:space="preserve">Температура середины будет замерена и записана в момент презентации, допустимый </w:t>
      </w:r>
      <w:r w:rsidR="006F12E7" w:rsidRPr="00512138">
        <w:rPr>
          <w:rFonts w:eastAsia="Calibri"/>
        </w:rPr>
        <w:t>интервал от</w:t>
      </w:r>
      <w:r w:rsidRPr="00512138">
        <w:rPr>
          <w:rFonts w:eastAsia="Calibri"/>
        </w:rPr>
        <w:t xml:space="preserve"> +1 до +10</w:t>
      </w:r>
      <w:r w:rsidRPr="002253FD">
        <w:rPr>
          <w:rFonts w:eastAsia="Calibri"/>
          <w:vertAlign w:val="superscript"/>
        </w:rPr>
        <w:t>0</w:t>
      </w:r>
      <w:r w:rsidRPr="00512138">
        <w:rPr>
          <w:rFonts w:eastAsia="Calibri"/>
        </w:rPr>
        <w:t>С</w:t>
      </w:r>
      <w:r>
        <w:rPr>
          <w:rFonts w:eastAsia="Calibri"/>
        </w:rPr>
        <w:t>.</w:t>
      </w:r>
    </w:p>
    <w:p w:rsidR="003C1C3C" w:rsidRPr="002253FD" w:rsidRDefault="003C1C3C" w:rsidP="003C1C3C">
      <w:pPr>
        <w:spacing w:line="276" w:lineRule="auto"/>
        <w:ind w:left="568"/>
        <w:contextualSpacing/>
        <w:jc w:val="both"/>
        <w:rPr>
          <w:rFonts w:eastAsia="Calibri"/>
        </w:rPr>
      </w:pPr>
      <w:r w:rsidRPr="002253FD">
        <w:rPr>
          <w:rFonts w:eastAsia="Calibri"/>
        </w:rPr>
        <w:t>Подается на блюде, предоставленном организаторами</w:t>
      </w:r>
      <w:r w:rsidR="006F12E7">
        <w:rPr>
          <w:rFonts w:eastAsia="Calibri"/>
        </w:rPr>
        <w:t xml:space="preserve"> соревнований, для дегустации и</w:t>
      </w:r>
      <w:r w:rsidRPr="002253FD">
        <w:rPr>
          <w:rFonts w:eastAsia="Calibri"/>
        </w:rPr>
        <w:t xml:space="preserve"> оценки.</w:t>
      </w:r>
    </w:p>
    <w:p w:rsidR="003C1C3C" w:rsidRPr="007B02D1" w:rsidRDefault="00DB1D87" w:rsidP="00DB1D87">
      <w:pPr>
        <w:spacing w:line="276" w:lineRule="auto"/>
        <w:ind w:firstLine="568"/>
        <w:contextualSpacing/>
        <w:mirrorIndents/>
        <w:jc w:val="both"/>
        <w:rPr>
          <w:rFonts w:eastAsia="Calibri"/>
        </w:rPr>
      </w:pPr>
      <w:r w:rsidRPr="00DB1D87">
        <w:t>4.</w:t>
      </w:r>
      <w:r w:rsidR="00703D79">
        <w:t>4</w:t>
      </w:r>
      <w:r w:rsidRPr="00DB1D87">
        <w:t>.3</w:t>
      </w:r>
      <w:r>
        <w:t>.</w:t>
      </w:r>
      <w:r>
        <w:rPr>
          <w:b/>
          <w:i/>
        </w:rPr>
        <w:t xml:space="preserve"> </w:t>
      </w:r>
      <w:r w:rsidR="003C1C3C" w:rsidRPr="006F12E7">
        <w:rPr>
          <w:i/>
        </w:rPr>
        <w:t xml:space="preserve">Модуль </w:t>
      </w:r>
      <w:r w:rsidR="003C1C3C" w:rsidRPr="006F12E7">
        <w:rPr>
          <w:i/>
          <w:lang w:val="en-US"/>
        </w:rPr>
        <w:t>C</w:t>
      </w:r>
      <w:r w:rsidR="003C1C3C" w:rsidRPr="006F12E7">
        <w:rPr>
          <w:i/>
        </w:rPr>
        <w:t>: Десерт на тарелке</w:t>
      </w:r>
    </w:p>
    <w:p w:rsidR="003C1C3C" w:rsidRPr="00C05FB3" w:rsidRDefault="003C1C3C" w:rsidP="0014526F">
      <w:pPr>
        <w:spacing w:line="276" w:lineRule="auto"/>
        <w:ind w:firstLine="708"/>
        <w:jc w:val="both"/>
        <w:rPr>
          <w:bCs/>
        </w:rPr>
      </w:pPr>
      <w:r w:rsidRPr="00512138">
        <w:rPr>
          <w:bCs/>
        </w:rPr>
        <w:t xml:space="preserve">Участник должен </w:t>
      </w:r>
      <w:r w:rsidR="0014526F">
        <w:rPr>
          <w:bCs/>
        </w:rPr>
        <w:t>п</w:t>
      </w:r>
      <w:r w:rsidRPr="00C05FB3">
        <w:rPr>
          <w:bCs/>
        </w:rPr>
        <w:t>риготовить 4</w:t>
      </w:r>
      <w:r>
        <w:rPr>
          <w:bCs/>
        </w:rPr>
        <w:t xml:space="preserve"> </w:t>
      </w:r>
      <w:r w:rsidRPr="00C05FB3">
        <w:rPr>
          <w:bCs/>
        </w:rPr>
        <w:t>(четыре) порции десерта на тарелке по единой для всех</w:t>
      </w:r>
      <w:r w:rsidR="0014526F">
        <w:rPr>
          <w:bCs/>
        </w:rPr>
        <w:t xml:space="preserve"> </w:t>
      </w:r>
      <w:r w:rsidR="00214D12">
        <w:rPr>
          <w:bCs/>
        </w:rPr>
        <w:t>заданной рецептуре</w:t>
      </w:r>
      <w:r w:rsidR="006F12E7">
        <w:rPr>
          <w:bCs/>
        </w:rPr>
        <w:t xml:space="preserve"> согласно приложение № 10 к настоящей Программе</w:t>
      </w:r>
      <w:r w:rsidR="0014526F">
        <w:rPr>
          <w:bCs/>
        </w:rPr>
        <w:t>.</w:t>
      </w:r>
    </w:p>
    <w:p w:rsidR="003C1C3C" w:rsidRPr="00C05FB3" w:rsidRDefault="003C1C3C" w:rsidP="003C1C3C">
      <w:pPr>
        <w:spacing w:line="276" w:lineRule="auto"/>
        <w:ind w:firstLine="720"/>
        <w:contextualSpacing/>
        <w:jc w:val="both"/>
        <w:rPr>
          <w:bCs/>
        </w:rPr>
      </w:pPr>
      <w:r w:rsidRPr="00C05FB3">
        <w:rPr>
          <w:bCs/>
        </w:rPr>
        <w:t>Рецептура выдаётся каждому участнику</w:t>
      </w:r>
      <w:r w:rsidR="0014526F">
        <w:rPr>
          <w:bCs/>
        </w:rPr>
        <w:t>.</w:t>
      </w:r>
    </w:p>
    <w:p w:rsidR="003C1C3C" w:rsidRDefault="003C1C3C" w:rsidP="003C1C3C">
      <w:pPr>
        <w:spacing w:line="276" w:lineRule="auto"/>
        <w:ind w:firstLine="720"/>
        <w:contextualSpacing/>
        <w:jc w:val="both"/>
        <w:rPr>
          <w:bCs/>
        </w:rPr>
      </w:pPr>
      <w:r w:rsidRPr="00C05FB3">
        <w:rPr>
          <w:bCs/>
        </w:rPr>
        <w:t xml:space="preserve">Декор для десерта не входит </w:t>
      </w:r>
      <w:r>
        <w:rPr>
          <w:bCs/>
        </w:rPr>
        <w:t xml:space="preserve">в заданную рецептуру, участнику </w:t>
      </w:r>
      <w:r w:rsidRPr="00C05FB3">
        <w:rPr>
          <w:bCs/>
        </w:rPr>
        <w:t xml:space="preserve">необходимо заранее продумать вариант оформления десерта и включить необходимое сырьё в общую заявку. </w:t>
      </w:r>
    </w:p>
    <w:p w:rsidR="003C1C3C" w:rsidRDefault="003C1C3C" w:rsidP="003C1C3C">
      <w:pPr>
        <w:spacing w:line="276" w:lineRule="auto"/>
        <w:ind w:firstLine="720"/>
        <w:contextualSpacing/>
        <w:jc w:val="both"/>
        <w:rPr>
          <w:bCs/>
        </w:rPr>
      </w:pPr>
      <w:r w:rsidRPr="00C05FB3">
        <w:rPr>
          <w:bCs/>
        </w:rPr>
        <w:t>Десерт при подаче не должен</w:t>
      </w:r>
      <w:r>
        <w:rPr>
          <w:bCs/>
        </w:rPr>
        <w:t xml:space="preserve"> содержать никаких замороженных компонентов.</w:t>
      </w:r>
    </w:p>
    <w:p w:rsidR="003C1C3C" w:rsidRPr="00FA0672" w:rsidRDefault="003C1C3C" w:rsidP="00FA0672">
      <w:pPr>
        <w:spacing w:line="276" w:lineRule="auto"/>
        <w:ind w:firstLine="720"/>
        <w:contextualSpacing/>
        <w:jc w:val="both"/>
        <w:rPr>
          <w:bCs/>
        </w:rPr>
      </w:pPr>
      <w:r w:rsidRPr="00C05FB3">
        <w:rPr>
          <w:bCs/>
        </w:rPr>
        <w:t xml:space="preserve">Десерт подается на тарелках, </w:t>
      </w:r>
      <w:r>
        <w:rPr>
          <w:bCs/>
        </w:rPr>
        <w:t xml:space="preserve">предоставленных организаторами, </w:t>
      </w:r>
      <w:r w:rsidRPr="00C05FB3">
        <w:rPr>
          <w:bCs/>
        </w:rPr>
        <w:t>согласно, инфраструктурного листа.</w:t>
      </w:r>
    </w:p>
    <w:p w:rsidR="003C1C3C" w:rsidRPr="00F8606A" w:rsidRDefault="003C1C3C" w:rsidP="003C1C3C">
      <w:pPr>
        <w:tabs>
          <w:tab w:val="left" w:pos="1276"/>
        </w:tabs>
        <w:spacing w:line="276" w:lineRule="auto"/>
        <w:ind w:firstLine="709"/>
        <w:jc w:val="both"/>
      </w:pPr>
      <w:r w:rsidRPr="00F8606A">
        <w:t>4.</w:t>
      </w:r>
      <w:r w:rsidR="00703D79">
        <w:t>4</w:t>
      </w:r>
      <w:r w:rsidRPr="00F8606A">
        <w:t>.</w:t>
      </w:r>
      <w:r w:rsidR="00DB1D87">
        <w:t>4</w:t>
      </w:r>
      <w:r w:rsidRPr="00F8606A">
        <w:t>. Готов</w:t>
      </w:r>
      <w:r>
        <w:t>ые</w:t>
      </w:r>
      <w:r w:rsidRPr="00F8606A">
        <w:t xml:space="preserve"> </w:t>
      </w:r>
      <w:r>
        <w:t>изделия</w:t>
      </w:r>
      <w:r w:rsidRPr="00F8606A">
        <w:t xml:space="preserve"> выставля</w:t>
      </w:r>
      <w:r>
        <w:t>ю</w:t>
      </w:r>
      <w:r w:rsidRPr="00F8606A">
        <w:t>тся на демонстрационный стол, под порядковым номером Участника Конкурса.</w:t>
      </w:r>
    </w:p>
    <w:p w:rsidR="003C1C3C" w:rsidRDefault="003C1C3C" w:rsidP="003C1C3C">
      <w:pPr>
        <w:tabs>
          <w:tab w:val="left" w:pos="1276"/>
        </w:tabs>
        <w:spacing w:line="276" w:lineRule="auto"/>
        <w:ind w:firstLine="709"/>
        <w:jc w:val="both"/>
      </w:pPr>
      <w:r w:rsidRPr="00F8606A">
        <w:t>4.</w:t>
      </w:r>
      <w:r w:rsidR="00703D79">
        <w:t>4</w:t>
      </w:r>
      <w:r w:rsidRPr="00F8606A">
        <w:t>.</w:t>
      </w:r>
      <w:r w:rsidR="00DB1D87">
        <w:t>5</w:t>
      </w:r>
      <w:r w:rsidRPr="00F8606A">
        <w:t xml:space="preserve">. Технологическая документация на изделия Конкурса должна быть подготовлена Участниками Конкурса заранее и представлена на Конкурсе по требованию членов экспертной </w:t>
      </w:r>
      <w:r w:rsidR="00D76A70">
        <w:t>группы</w:t>
      </w:r>
      <w:r w:rsidRPr="00F8606A">
        <w:t>.</w:t>
      </w:r>
    </w:p>
    <w:p w:rsidR="00703D79" w:rsidRPr="00F8606A" w:rsidRDefault="00703D79" w:rsidP="003C1C3C">
      <w:pPr>
        <w:tabs>
          <w:tab w:val="left" w:pos="1276"/>
        </w:tabs>
        <w:spacing w:line="276" w:lineRule="auto"/>
        <w:ind w:firstLine="709"/>
        <w:jc w:val="both"/>
      </w:pPr>
      <w:r>
        <w:t xml:space="preserve">4.5. </w:t>
      </w:r>
      <w:r w:rsidRPr="00F8606A">
        <w:t xml:space="preserve">Оценка результатов участников конкурса осуществляется в баллах в соответствии с </w:t>
      </w:r>
      <w:r>
        <w:t>к</w:t>
      </w:r>
      <w:r w:rsidRPr="00F8606A">
        <w:t>ритериями оценки практического</w:t>
      </w:r>
      <w:r>
        <w:t xml:space="preserve"> задания согласно приложению </w:t>
      </w:r>
      <w:r>
        <w:lastRenderedPageBreak/>
        <w:t>№ 6 к настоящей Программе</w:t>
      </w:r>
      <w:r w:rsidRPr="00F8606A">
        <w:t xml:space="preserve"> и </w:t>
      </w:r>
      <w:r>
        <w:t xml:space="preserve">условиями прохождения </w:t>
      </w:r>
      <w:r w:rsidRPr="00F8606A">
        <w:t>теоретического задани</w:t>
      </w:r>
      <w:r>
        <w:t>я в соответствии с п. 4.2 Программы.</w:t>
      </w:r>
    </w:p>
    <w:p w:rsidR="00732D51" w:rsidRDefault="00732D51" w:rsidP="00D460D2">
      <w:pPr>
        <w:tabs>
          <w:tab w:val="left" w:pos="993"/>
        </w:tabs>
        <w:spacing w:line="276" w:lineRule="auto"/>
        <w:ind w:firstLine="709"/>
        <w:jc w:val="both"/>
      </w:pPr>
    </w:p>
    <w:p w:rsidR="00404E85" w:rsidRDefault="00404E85" w:rsidP="0031332D">
      <w:pPr>
        <w:tabs>
          <w:tab w:val="left" w:pos="993"/>
        </w:tabs>
        <w:spacing w:line="276" w:lineRule="auto"/>
        <w:ind w:firstLine="709"/>
        <w:jc w:val="center"/>
        <w:rPr>
          <w:b/>
        </w:rPr>
      </w:pPr>
      <w:r w:rsidRPr="00404E85">
        <w:rPr>
          <w:b/>
          <w:lang w:val="en-US"/>
        </w:rPr>
        <w:t>V</w:t>
      </w:r>
      <w:r>
        <w:rPr>
          <w:b/>
        </w:rPr>
        <w:t>.</w:t>
      </w:r>
      <w:r w:rsidRPr="00404E85">
        <w:rPr>
          <w:b/>
        </w:rPr>
        <w:t xml:space="preserve"> Подведение итогов </w:t>
      </w:r>
      <w:r w:rsidR="0059617A">
        <w:rPr>
          <w:b/>
        </w:rPr>
        <w:t>К</w:t>
      </w:r>
      <w:r w:rsidRPr="00404E85">
        <w:rPr>
          <w:b/>
        </w:rPr>
        <w:t>онкурса</w:t>
      </w:r>
      <w:r w:rsidR="00583A7F">
        <w:rPr>
          <w:b/>
        </w:rPr>
        <w:t xml:space="preserve">, </w:t>
      </w:r>
      <w:r>
        <w:rPr>
          <w:b/>
        </w:rPr>
        <w:t>награждение победителя и призеров</w:t>
      </w:r>
    </w:p>
    <w:p w:rsidR="002B0FAE" w:rsidRPr="00404E85" w:rsidRDefault="002B0FAE" w:rsidP="0031332D">
      <w:pPr>
        <w:tabs>
          <w:tab w:val="left" w:pos="993"/>
        </w:tabs>
        <w:spacing w:line="276" w:lineRule="auto"/>
        <w:ind w:firstLine="709"/>
        <w:jc w:val="center"/>
        <w:rPr>
          <w:b/>
        </w:rPr>
      </w:pPr>
    </w:p>
    <w:p w:rsidR="008D4F0D" w:rsidRPr="00F8606A" w:rsidRDefault="00D460D2" w:rsidP="00D460D2">
      <w:pPr>
        <w:tabs>
          <w:tab w:val="left" w:pos="993"/>
        </w:tabs>
        <w:spacing w:line="276" w:lineRule="auto"/>
        <w:ind w:firstLine="709"/>
        <w:jc w:val="both"/>
      </w:pPr>
      <w:r w:rsidRPr="00F8606A">
        <w:t>5</w:t>
      </w:r>
      <w:r w:rsidR="008D4F0D" w:rsidRPr="00F8606A">
        <w:t>.</w:t>
      </w:r>
      <w:r w:rsidR="008D4F0D" w:rsidRPr="00F8606A">
        <w:tab/>
        <w:t>Подведение итогов Конкурса.</w:t>
      </w:r>
    </w:p>
    <w:p w:rsidR="00D460D2" w:rsidRPr="00F8606A" w:rsidRDefault="00D460D2" w:rsidP="00D460D2">
      <w:pPr>
        <w:spacing w:line="276" w:lineRule="auto"/>
        <w:ind w:firstLine="709"/>
        <w:jc w:val="both"/>
      </w:pPr>
      <w:r w:rsidRPr="00F8606A">
        <w:t xml:space="preserve">По результатам выполнения практических заданий и проверки теоретических знаний заполняется </w:t>
      </w:r>
      <w:r w:rsidR="00A32217">
        <w:t>С</w:t>
      </w:r>
      <w:r w:rsidRPr="00F8606A">
        <w:t>водная</w:t>
      </w:r>
      <w:r w:rsidR="00A32217">
        <w:t xml:space="preserve"> (оценочная) </w:t>
      </w:r>
      <w:r w:rsidRPr="00F8606A">
        <w:t>ведомость с результатами уч</w:t>
      </w:r>
      <w:r w:rsidR="00703D79">
        <w:t xml:space="preserve">астников конкурса </w:t>
      </w:r>
      <w:r w:rsidR="0031332D">
        <w:t xml:space="preserve">по форме </w:t>
      </w:r>
      <w:r w:rsidR="00703D79">
        <w:t>согласно приложению</w:t>
      </w:r>
      <w:r w:rsidR="003C1C3C">
        <w:t xml:space="preserve"> № 7</w:t>
      </w:r>
      <w:r w:rsidR="00703D79">
        <w:t xml:space="preserve"> к настоящей Программе </w:t>
      </w:r>
      <w:r w:rsidRPr="00F8606A">
        <w:t>и формируется предварительный перечень претендентов на призовые места.</w:t>
      </w:r>
    </w:p>
    <w:p w:rsidR="00D460D2" w:rsidRPr="00F8606A" w:rsidRDefault="00D460D2" w:rsidP="00510046">
      <w:pPr>
        <w:spacing w:line="276" w:lineRule="auto"/>
        <w:ind w:firstLine="709"/>
        <w:jc w:val="both"/>
      </w:pPr>
      <w:r w:rsidRPr="00F8606A">
        <w:t>Претенденты на призовые места определяются по общей сумме набранных баллов за теоретическую и практическую части конкурса. Занявшим первое место считается конкурсант, получивший наибольшее количество баллов.</w:t>
      </w:r>
    </w:p>
    <w:p w:rsidR="00D460D2" w:rsidRPr="00F8606A" w:rsidRDefault="00D460D2" w:rsidP="00D460D2">
      <w:pPr>
        <w:spacing w:line="276" w:lineRule="auto"/>
        <w:ind w:firstLine="709"/>
        <w:jc w:val="both"/>
      </w:pPr>
      <w:r w:rsidRPr="00F8606A">
        <w:t>В случае если два и более претендента на призовые места набрали одинаковое количество баллов, то победители и/или призеры конкурса определяются по результатам выполнения практического конкурсного задания или введением решением экспертной группы дополнительных критериев оценки выполнения конкурсных заданий.</w:t>
      </w:r>
    </w:p>
    <w:p w:rsidR="00D460D2" w:rsidRPr="00F8606A" w:rsidRDefault="00D460D2" w:rsidP="00D460D2">
      <w:pPr>
        <w:spacing w:line="276" w:lineRule="auto"/>
        <w:ind w:firstLine="709"/>
        <w:jc w:val="both"/>
      </w:pPr>
      <w:r w:rsidRPr="00F8606A">
        <w:t>Решение экспертной группы об итогах выполнения конкурсных заданий оформляется протоколом</w:t>
      </w:r>
      <w:r w:rsidR="0031332D">
        <w:t xml:space="preserve"> по форме согласно приложению №8 к настоящей Программе</w:t>
      </w:r>
      <w:r w:rsidRPr="00F8606A">
        <w:t>, который подписыва</w:t>
      </w:r>
      <w:r w:rsidR="0031332D">
        <w:t>ют все члены экспертной группы.</w:t>
      </w:r>
    </w:p>
    <w:p w:rsidR="008D4F0D" w:rsidRPr="00F8606A" w:rsidRDefault="008D4F0D" w:rsidP="00510046">
      <w:pPr>
        <w:spacing w:line="276" w:lineRule="auto"/>
        <w:ind w:firstLine="709"/>
        <w:jc w:val="both"/>
      </w:pPr>
      <w:r w:rsidRPr="00F8606A">
        <w:t>Победител</w:t>
      </w:r>
      <w:r w:rsidR="00A53FF6" w:rsidRPr="00F8606A">
        <w:t>ем</w:t>
      </w:r>
      <w:r w:rsidR="00F05FB3" w:rsidRPr="00F8606A">
        <w:t xml:space="preserve"> и призерами</w:t>
      </w:r>
      <w:r w:rsidRPr="00F8606A">
        <w:t xml:space="preserve"> </w:t>
      </w:r>
      <w:r w:rsidR="00D460D2" w:rsidRPr="00F8606A">
        <w:t>К</w:t>
      </w:r>
      <w:r w:rsidRPr="00F8606A">
        <w:t>онкурса признаются претенденты на призовые места, набравшие наибольшее количество баллов по результатам выполнения конкурсных заданий при условии достоверности сведений, указанных в заявках и документах на участие в конкурсе.</w:t>
      </w:r>
    </w:p>
    <w:p w:rsidR="008D4F0D" w:rsidRPr="00F8606A" w:rsidRDefault="008D4F0D" w:rsidP="00510046">
      <w:pPr>
        <w:spacing w:line="276" w:lineRule="auto"/>
        <w:ind w:firstLine="709"/>
        <w:jc w:val="both"/>
      </w:pPr>
      <w:r w:rsidRPr="00F8606A">
        <w:t>Решение о победител</w:t>
      </w:r>
      <w:r w:rsidR="00F05FB3" w:rsidRPr="00F8606A">
        <w:t>е</w:t>
      </w:r>
      <w:r w:rsidRPr="00F8606A">
        <w:t xml:space="preserve"> и призерах </w:t>
      </w:r>
      <w:r w:rsidR="00D460D2" w:rsidRPr="00F8606A">
        <w:t>К</w:t>
      </w:r>
      <w:r w:rsidRPr="00F8606A">
        <w:t xml:space="preserve">онкурса оформляется протоколом </w:t>
      </w:r>
      <w:r w:rsidR="0089728F">
        <w:t xml:space="preserve">рабочей группы </w:t>
      </w:r>
      <w:r w:rsidR="0031332D">
        <w:t>по форме согласно приложению</w:t>
      </w:r>
      <w:r w:rsidR="00D460D2" w:rsidRPr="00F8606A">
        <w:t xml:space="preserve"> № </w:t>
      </w:r>
      <w:r w:rsidR="00214D12">
        <w:t>9</w:t>
      </w:r>
      <w:r w:rsidR="0031332D">
        <w:t xml:space="preserve"> к настоящей Программе</w:t>
      </w:r>
      <w:r w:rsidRPr="00F8606A">
        <w:t>.</w:t>
      </w:r>
    </w:p>
    <w:p w:rsidR="008D4F0D" w:rsidRPr="00F8606A" w:rsidRDefault="008D4F0D" w:rsidP="00510046">
      <w:pPr>
        <w:spacing w:line="276" w:lineRule="auto"/>
        <w:ind w:firstLine="709"/>
        <w:jc w:val="both"/>
      </w:pPr>
      <w:r w:rsidRPr="00F8606A">
        <w:t>После объявления победител</w:t>
      </w:r>
      <w:r w:rsidR="00F05FB3" w:rsidRPr="00F8606A">
        <w:t>я и призеров</w:t>
      </w:r>
      <w:r w:rsidRPr="00F8606A">
        <w:t xml:space="preserve"> результаты </w:t>
      </w:r>
      <w:r w:rsidR="00583A7F">
        <w:t>К</w:t>
      </w:r>
      <w:r w:rsidRPr="00F8606A">
        <w:t>онкурса не пересматриваются.</w:t>
      </w:r>
    </w:p>
    <w:p w:rsidR="006F73D2" w:rsidRPr="00FB7340" w:rsidRDefault="00D460D2" w:rsidP="00FB7340">
      <w:pPr>
        <w:tabs>
          <w:tab w:val="left" w:pos="993"/>
        </w:tabs>
        <w:spacing w:line="276" w:lineRule="auto"/>
        <w:ind w:firstLine="709"/>
        <w:jc w:val="both"/>
      </w:pPr>
      <w:r w:rsidRPr="006F73D2">
        <w:t>6</w:t>
      </w:r>
      <w:r w:rsidR="008D4F0D" w:rsidRPr="006F73D2">
        <w:t>.</w:t>
      </w:r>
      <w:r w:rsidR="008D4F0D" w:rsidRPr="006F73D2">
        <w:tab/>
      </w:r>
      <w:r w:rsidR="00FB7340">
        <w:t>По итогам Конкурса для победителей и призеров проводится церемония награждения.</w:t>
      </w:r>
    </w:p>
    <w:p w:rsidR="00214D12" w:rsidRDefault="00DF502A" w:rsidP="00FB7340">
      <w:pPr>
        <w:spacing w:line="276" w:lineRule="auto"/>
        <w:ind w:firstLine="708"/>
        <w:jc w:val="both"/>
      </w:pPr>
      <w:r w:rsidRPr="00A179D8">
        <w:t xml:space="preserve"> </w:t>
      </w:r>
      <w:r w:rsidR="00FB7340">
        <w:br w:type="page"/>
      </w:r>
    </w:p>
    <w:tbl>
      <w:tblPr>
        <w:tblW w:w="5103" w:type="dxa"/>
        <w:tblInd w:w="4536" w:type="dxa"/>
        <w:tblLook w:val="04A0" w:firstRow="1" w:lastRow="0" w:firstColumn="1" w:lastColumn="0" w:noHBand="0" w:noVBand="1"/>
      </w:tblPr>
      <w:tblGrid>
        <w:gridCol w:w="5103"/>
      </w:tblGrid>
      <w:tr w:rsidR="00214D12" w:rsidRPr="006C626D" w:rsidTr="008C2A13">
        <w:trPr>
          <w:trHeight w:val="250"/>
        </w:trPr>
        <w:tc>
          <w:tcPr>
            <w:tcW w:w="5103" w:type="dxa"/>
            <w:shd w:val="clear" w:color="auto" w:fill="auto"/>
          </w:tcPr>
          <w:p w:rsidR="00214D12" w:rsidRPr="008C2A13" w:rsidRDefault="00214D12" w:rsidP="00FE4446">
            <w:pPr>
              <w:spacing w:line="276" w:lineRule="auto"/>
              <w:jc w:val="both"/>
              <w:rPr>
                <w:rFonts w:eastAsia="Calibri"/>
                <w:lang w:eastAsia="en-US"/>
              </w:rPr>
            </w:pPr>
            <w:r w:rsidRPr="008C2A13">
              <w:rPr>
                <w:rFonts w:eastAsia="Calibri"/>
                <w:lang w:eastAsia="en-US"/>
              </w:rPr>
              <w:lastRenderedPageBreak/>
              <w:t>Приложение № 1</w:t>
            </w:r>
          </w:p>
          <w:p w:rsidR="00214D12" w:rsidRPr="006C626D" w:rsidRDefault="00214D12" w:rsidP="0031332D">
            <w:pPr>
              <w:spacing w:line="276" w:lineRule="auto"/>
              <w:jc w:val="both"/>
              <w:rPr>
                <w:rFonts w:ascii="Calibri" w:eastAsia="Calibri" w:hAnsi="Calibri"/>
                <w:sz w:val="20"/>
                <w:szCs w:val="20"/>
                <w:lang w:eastAsia="en-US"/>
              </w:rPr>
            </w:pPr>
            <w:r w:rsidRPr="008C2A13">
              <w:rPr>
                <w:rFonts w:eastAsia="Calibri"/>
                <w:lang w:eastAsia="en-US"/>
              </w:rPr>
              <w:t xml:space="preserve">к </w:t>
            </w:r>
            <w:r w:rsidR="0031332D" w:rsidRPr="008C2A13">
              <w:rPr>
                <w:rFonts w:eastAsia="Calibri"/>
                <w:lang w:eastAsia="en-US"/>
              </w:rPr>
              <w:t xml:space="preserve">программе </w:t>
            </w:r>
            <w:r w:rsidRPr="008C2A13">
              <w:rPr>
                <w:rFonts w:eastAsia="Calibri"/>
                <w:lang w:eastAsia="en-US"/>
              </w:rPr>
              <w:t>проведени</w:t>
            </w:r>
            <w:r w:rsidR="0031332D" w:rsidRPr="008C2A13">
              <w:rPr>
                <w:rFonts w:eastAsia="Calibri"/>
                <w:lang w:eastAsia="en-US"/>
              </w:rPr>
              <w:t>я</w:t>
            </w:r>
            <w:r w:rsidRPr="008C2A13">
              <w:rPr>
                <w:rFonts w:eastAsia="Calibri"/>
                <w:lang w:eastAsia="en-US"/>
              </w:rPr>
              <w:t xml:space="preserve"> конкурса профессионального мастерства в сфере пищевой и перерабатывающей промышленности «Лучший кондитер – 2021»</w:t>
            </w:r>
          </w:p>
        </w:tc>
      </w:tr>
    </w:tbl>
    <w:p w:rsidR="00950266" w:rsidRPr="006C626D" w:rsidRDefault="00950266" w:rsidP="00DB1D87">
      <w:pPr>
        <w:spacing w:line="276" w:lineRule="auto"/>
      </w:pPr>
    </w:p>
    <w:p w:rsidR="00214D12" w:rsidRDefault="00214D12" w:rsidP="00950266">
      <w:pPr>
        <w:spacing w:line="276" w:lineRule="auto"/>
        <w:jc w:val="center"/>
        <w:rPr>
          <w:b/>
        </w:rPr>
      </w:pPr>
    </w:p>
    <w:p w:rsidR="00950266" w:rsidRPr="006C626D" w:rsidRDefault="00950266" w:rsidP="00950266">
      <w:pPr>
        <w:spacing w:line="276" w:lineRule="auto"/>
        <w:jc w:val="center"/>
        <w:rPr>
          <w:b/>
        </w:rPr>
      </w:pPr>
      <w:r w:rsidRPr="006C626D">
        <w:rPr>
          <w:b/>
        </w:rPr>
        <w:t>ЗАЯВЛЕНИЕ</w:t>
      </w:r>
    </w:p>
    <w:p w:rsidR="00950266" w:rsidRPr="0089728F" w:rsidRDefault="00950266" w:rsidP="00451AA0">
      <w:pPr>
        <w:spacing w:line="276" w:lineRule="auto"/>
        <w:jc w:val="center"/>
        <w:rPr>
          <w:b/>
        </w:rPr>
      </w:pPr>
      <w:r w:rsidRPr="0089728F">
        <w:rPr>
          <w:b/>
        </w:rPr>
        <w:t xml:space="preserve">на участие в </w:t>
      </w:r>
      <w:r w:rsidR="0089728F" w:rsidRPr="0089728F">
        <w:rPr>
          <w:b/>
        </w:rPr>
        <w:t>конкурсе профессионального мастерства в сфере пищевой и перерабатывающей промышленности «Лучший кондитер – 2021»</w:t>
      </w:r>
    </w:p>
    <w:p w:rsidR="00C36810" w:rsidRPr="006C626D" w:rsidRDefault="00C36810" w:rsidP="00451AA0">
      <w:pPr>
        <w:spacing w:line="276" w:lineRule="auto"/>
        <w:jc w:val="center"/>
        <w:rPr>
          <w:b/>
        </w:rPr>
      </w:pPr>
    </w:p>
    <w:p w:rsidR="00950266" w:rsidRPr="006C626D" w:rsidRDefault="00950266" w:rsidP="00950266">
      <w:pPr>
        <w:tabs>
          <w:tab w:val="right" w:pos="9355"/>
        </w:tabs>
        <w:spacing w:line="276" w:lineRule="auto"/>
        <w:jc w:val="both"/>
        <w:rPr>
          <w:u w:val="single"/>
        </w:rPr>
      </w:pPr>
      <w:r w:rsidRPr="006C626D">
        <w:t xml:space="preserve">Организация </w:t>
      </w:r>
      <w:r w:rsidRPr="006C626D">
        <w:rPr>
          <w:u w:val="single"/>
        </w:rPr>
        <w:tab/>
      </w:r>
    </w:p>
    <w:p w:rsidR="00950266" w:rsidRPr="006C626D" w:rsidRDefault="00950266" w:rsidP="00950266">
      <w:pPr>
        <w:tabs>
          <w:tab w:val="right" w:pos="9355"/>
        </w:tabs>
        <w:spacing w:line="276" w:lineRule="auto"/>
        <w:jc w:val="both"/>
        <w:rPr>
          <w:u w:val="single"/>
        </w:rPr>
      </w:pPr>
      <w:r w:rsidRPr="006C626D">
        <w:rPr>
          <w:u w:val="single"/>
        </w:rPr>
        <w:tab/>
      </w:r>
    </w:p>
    <w:p w:rsidR="00950266" w:rsidRPr="006C626D" w:rsidRDefault="00950266" w:rsidP="00950266">
      <w:pPr>
        <w:spacing w:line="276" w:lineRule="auto"/>
        <w:jc w:val="center"/>
        <w:rPr>
          <w:vertAlign w:val="superscript"/>
        </w:rPr>
      </w:pPr>
      <w:r w:rsidRPr="006C626D">
        <w:rPr>
          <w:vertAlign w:val="superscript"/>
        </w:rPr>
        <w:t>(наименование юридического лица)</w:t>
      </w:r>
    </w:p>
    <w:p w:rsidR="00950266" w:rsidRPr="006C626D" w:rsidRDefault="00950266" w:rsidP="00950266">
      <w:pPr>
        <w:tabs>
          <w:tab w:val="right" w:pos="9355"/>
        </w:tabs>
        <w:spacing w:line="276" w:lineRule="auto"/>
        <w:jc w:val="both"/>
      </w:pPr>
      <w:r w:rsidRPr="006C626D">
        <w:t xml:space="preserve">заявляет об участии </w:t>
      </w:r>
      <w:r w:rsidRPr="006C626D">
        <w:rPr>
          <w:u w:val="single"/>
        </w:rPr>
        <w:tab/>
      </w:r>
    </w:p>
    <w:p w:rsidR="00950266" w:rsidRPr="006C626D" w:rsidRDefault="00950266" w:rsidP="00950266">
      <w:pPr>
        <w:spacing w:line="276" w:lineRule="auto"/>
        <w:ind w:left="2552"/>
        <w:jc w:val="center"/>
        <w:rPr>
          <w:vertAlign w:val="superscript"/>
        </w:rPr>
      </w:pPr>
      <w:r w:rsidRPr="006C626D">
        <w:rPr>
          <w:vertAlign w:val="superscript"/>
        </w:rPr>
        <w:t>(Ф.И.О. участника конкурса)</w:t>
      </w:r>
    </w:p>
    <w:p w:rsidR="00950266" w:rsidRPr="006C626D" w:rsidRDefault="0089728F" w:rsidP="00950266">
      <w:pPr>
        <w:spacing w:line="276" w:lineRule="auto"/>
        <w:jc w:val="both"/>
      </w:pPr>
      <w:r>
        <w:t xml:space="preserve">в </w:t>
      </w:r>
      <w:r w:rsidRPr="00BC1EBB">
        <w:t>конкурс</w:t>
      </w:r>
      <w:r>
        <w:t>е</w:t>
      </w:r>
      <w:r w:rsidRPr="00BC1EBB">
        <w:t xml:space="preserve"> профессионального мастерства в сфере пищевой и перерабатывающей промышленности</w:t>
      </w:r>
      <w:r>
        <w:t xml:space="preserve"> «Лучший кондитер – 2021».</w:t>
      </w:r>
    </w:p>
    <w:p w:rsidR="009E462E" w:rsidRPr="006C626D" w:rsidRDefault="009E462E" w:rsidP="00950266">
      <w:pPr>
        <w:spacing w:line="276" w:lineRule="auto"/>
        <w:ind w:firstLine="709"/>
        <w:jc w:val="both"/>
      </w:pPr>
    </w:p>
    <w:p w:rsidR="00950266" w:rsidRPr="006C626D" w:rsidRDefault="009E462E" w:rsidP="00950266">
      <w:pPr>
        <w:spacing w:line="276" w:lineRule="auto"/>
        <w:ind w:firstLine="709"/>
        <w:jc w:val="both"/>
      </w:pPr>
      <w:r w:rsidRPr="006C626D">
        <w:t>Информация об участнике: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59"/>
      </w:tblGrid>
      <w:tr w:rsidR="009E462E" w:rsidRPr="006C626D" w:rsidTr="009E462E">
        <w:tc>
          <w:tcPr>
            <w:tcW w:w="3969" w:type="dxa"/>
          </w:tcPr>
          <w:p w:rsidR="009E462E" w:rsidRPr="006C626D" w:rsidRDefault="009E462E" w:rsidP="00950266">
            <w:pPr>
              <w:spacing w:line="276" w:lineRule="auto"/>
              <w:jc w:val="both"/>
              <w:rPr>
                <w:rFonts w:ascii="Times New Roman" w:hAnsi="Times New Roman"/>
              </w:rPr>
            </w:pPr>
            <w:r w:rsidRPr="006C626D">
              <w:rPr>
                <w:rFonts w:ascii="Times New Roman" w:hAnsi="Times New Roman"/>
              </w:rPr>
              <w:t>Дата рождения</w:t>
            </w:r>
          </w:p>
        </w:tc>
        <w:tc>
          <w:tcPr>
            <w:tcW w:w="5659" w:type="dxa"/>
            <w:tcBorders>
              <w:bottom w:val="single" w:sz="4" w:space="0" w:color="auto"/>
            </w:tcBorders>
          </w:tcPr>
          <w:p w:rsidR="009E462E" w:rsidRPr="006C626D" w:rsidRDefault="009E462E" w:rsidP="00950266">
            <w:pPr>
              <w:spacing w:line="276" w:lineRule="auto"/>
              <w:jc w:val="both"/>
              <w:rPr>
                <w:rFonts w:ascii="Times New Roman" w:hAnsi="Times New Roman"/>
              </w:rPr>
            </w:pPr>
          </w:p>
        </w:tc>
      </w:tr>
      <w:tr w:rsidR="009E462E" w:rsidRPr="006C626D" w:rsidTr="009E462E">
        <w:tc>
          <w:tcPr>
            <w:tcW w:w="3969" w:type="dxa"/>
          </w:tcPr>
          <w:p w:rsidR="009E462E" w:rsidRPr="006C626D" w:rsidRDefault="009E462E" w:rsidP="00950266">
            <w:pPr>
              <w:spacing w:line="276" w:lineRule="auto"/>
              <w:jc w:val="both"/>
              <w:rPr>
                <w:rFonts w:ascii="Times New Roman" w:hAnsi="Times New Roman"/>
              </w:rPr>
            </w:pPr>
            <w:r w:rsidRPr="006C626D">
              <w:rPr>
                <w:rFonts w:ascii="Times New Roman" w:hAnsi="Times New Roman"/>
              </w:rPr>
              <w:t>Образование (с указанием учебного учреждения</w:t>
            </w:r>
            <w:r w:rsidR="002D22A0" w:rsidRPr="006C626D">
              <w:rPr>
                <w:rFonts w:ascii="Times New Roman" w:hAnsi="Times New Roman"/>
              </w:rPr>
              <w:t>)</w:t>
            </w:r>
          </w:p>
        </w:tc>
        <w:tc>
          <w:tcPr>
            <w:tcW w:w="5659" w:type="dxa"/>
            <w:tcBorders>
              <w:top w:val="single" w:sz="4" w:space="0" w:color="auto"/>
              <w:bottom w:val="single" w:sz="4" w:space="0" w:color="auto"/>
            </w:tcBorders>
          </w:tcPr>
          <w:p w:rsidR="009E462E" w:rsidRPr="006C626D" w:rsidRDefault="009E462E" w:rsidP="00950266">
            <w:pPr>
              <w:spacing w:line="276" w:lineRule="auto"/>
              <w:jc w:val="both"/>
              <w:rPr>
                <w:rFonts w:ascii="Times New Roman" w:hAnsi="Times New Roman"/>
              </w:rPr>
            </w:pPr>
          </w:p>
        </w:tc>
      </w:tr>
      <w:tr w:rsidR="009E462E" w:rsidRPr="006C626D" w:rsidTr="009E462E">
        <w:tc>
          <w:tcPr>
            <w:tcW w:w="3969" w:type="dxa"/>
          </w:tcPr>
          <w:p w:rsidR="009E462E" w:rsidRPr="006C626D" w:rsidRDefault="002D22A0" w:rsidP="002D22A0">
            <w:pPr>
              <w:spacing w:line="276" w:lineRule="auto"/>
              <w:jc w:val="both"/>
              <w:rPr>
                <w:rFonts w:ascii="Times New Roman" w:hAnsi="Times New Roman"/>
              </w:rPr>
            </w:pPr>
            <w:r w:rsidRPr="006C626D">
              <w:rPr>
                <w:rFonts w:ascii="Times New Roman" w:hAnsi="Times New Roman"/>
              </w:rPr>
              <w:t>Общий стаж работы в области кондитерского дела</w:t>
            </w:r>
          </w:p>
        </w:tc>
        <w:tc>
          <w:tcPr>
            <w:tcW w:w="5659" w:type="dxa"/>
            <w:tcBorders>
              <w:top w:val="single" w:sz="4" w:space="0" w:color="auto"/>
              <w:bottom w:val="single" w:sz="4" w:space="0" w:color="auto"/>
            </w:tcBorders>
          </w:tcPr>
          <w:p w:rsidR="009E462E" w:rsidRPr="006C626D" w:rsidRDefault="009E462E" w:rsidP="00950266">
            <w:pPr>
              <w:spacing w:line="276" w:lineRule="auto"/>
              <w:jc w:val="both"/>
              <w:rPr>
                <w:rFonts w:ascii="Times New Roman" w:hAnsi="Times New Roman"/>
              </w:rPr>
            </w:pPr>
          </w:p>
        </w:tc>
      </w:tr>
      <w:tr w:rsidR="009E462E" w:rsidRPr="006C626D" w:rsidTr="009E462E">
        <w:tc>
          <w:tcPr>
            <w:tcW w:w="3969" w:type="dxa"/>
          </w:tcPr>
          <w:p w:rsidR="009E462E" w:rsidRPr="006C626D" w:rsidRDefault="009E462E" w:rsidP="00950266">
            <w:pPr>
              <w:spacing w:line="276" w:lineRule="auto"/>
              <w:jc w:val="both"/>
              <w:rPr>
                <w:rFonts w:ascii="Times New Roman" w:hAnsi="Times New Roman"/>
              </w:rPr>
            </w:pPr>
            <w:r w:rsidRPr="006C626D">
              <w:rPr>
                <w:rFonts w:ascii="Times New Roman" w:hAnsi="Times New Roman"/>
              </w:rPr>
              <w:t>ИНН</w:t>
            </w:r>
          </w:p>
        </w:tc>
        <w:tc>
          <w:tcPr>
            <w:tcW w:w="5659" w:type="dxa"/>
            <w:tcBorders>
              <w:top w:val="single" w:sz="4" w:space="0" w:color="auto"/>
              <w:bottom w:val="single" w:sz="4" w:space="0" w:color="auto"/>
            </w:tcBorders>
          </w:tcPr>
          <w:p w:rsidR="009E462E" w:rsidRPr="006C626D" w:rsidRDefault="009E462E" w:rsidP="00950266">
            <w:pPr>
              <w:spacing w:line="276" w:lineRule="auto"/>
              <w:jc w:val="both"/>
              <w:rPr>
                <w:rFonts w:ascii="Times New Roman" w:hAnsi="Times New Roman"/>
              </w:rPr>
            </w:pPr>
          </w:p>
        </w:tc>
      </w:tr>
      <w:tr w:rsidR="009E462E" w:rsidRPr="006C626D" w:rsidTr="009E462E">
        <w:tc>
          <w:tcPr>
            <w:tcW w:w="3969" w:type="dxa"/>
          </w:tcPr>
          <w:p w:rsidR="009E462E" w:rsidRPr="006C626D" w:rsidRDefault="009E462E" w:rsidP="00950266">
            <w:pPr>
              <w:spacing w:line="276" w:lineRule="auto"/>
              <w:jc w:val="both"/>
              <w:rPr>
                <w:rFonts w:ascii="Times New Roman" w:hAnsi="Times New Roman"/>
              </w:rPr>
            </w:pPr>
            <w:r w:rsidRPr="006C626D">
              <w:rPr>
                <w:rFonts w:ascii="Times New Roman" w:hAnsi="Times New Roman"/>
              </w:rPr>
              <w:t>СНИЛС</w:t>
            </w:r>
          </w:p>
        </w:tc>
        <w:tc>
          <w:tcPr>
            <w:tcW w:w="5659" w:type="dxa"/>
            <w:tcBorders>
              <w:top w:val="single" w:sz="4" w:space="0" w:color="auto"/>
              <w:bottom w:val="single" w:sz="4" w:space="0" w:color="auto"/>
            </w:tcBorders>
          </w:tcPr>
          <w:p w:rsidR="009E462E" w:rsidRPr="006C626D" w:rsidRDefault="009E462E" w:rsidP="00950266">
            <w:pPr>
              <w:spacing w:line="276" w:lineRule="auto"/>
              <w:jc w:val="both"/>
              <w:rPr>
                <w:rFonts w:ascii="Times New Roman" w:hAnsi="Times New Roman"/>
              </w:rPr>
            </w:pPr>
          </w:p>
        </w:tc>
      </w:tr>
      <w:tr w:rsidR="009E462E" w:rsidRPr="006C626D" w:rsidTr="009E462E">
        <w:tc>
          <w:tcPr>
            <w:tcW w:w="3969" w:type="dxa"/>
          </w:tcPr>
          <w:p w:rsidR="009E462E" w:rsidRPr="006C626D" w:rsidRDefault="009E462E" w:rsidP="00950266">
            <w:pPr>
              <w:spacing w:line="276" w:lineRule="auto"/>
              <w:jc w:val="both"/>
              <w:rPr>
                <w:rFonts w:ascii="Times New Roman" w:hAnsi="Times New Roman"/>
              </w:rPr>
            </w:pPr>
            <w:r w:rsidRPr="006C626D">
              <w:rPr>
                <w:rFonts w:ascii="Times New Roman" w:hAnsi="Times New Roman"/>
              </w:rPr>
              <w:t>Контактный телефон</w:t>
            </w:r>
          </w:p>
        </w:tc>
        <w:tc>
          <w:tcPr>
            <w:tcW w:w="5659" w:type="dxa"/>
            <w:tcBorders>
              <w:top w:val="single" w:sz="4" w:space="0" w:color="auto"/>
              <w:bottom w:val="single" w:sz="4" w:space="0" w:color="auto"/>
            </w:tcBorders>
          </w:tcPr>
          <w:p w:rsidR="009E462E" w:rsidRPr="006C626D" w:rsidRDefault="009E462E" w:rsidP="00950266">
            <w:pPr>
              <w:spacing w:line="276" w:lineRule="auto"/>
              <w:jc w:val="both"/>
              <w:rPr>
                <w:rFonts w:ascii="Times New Roman" w:hAnsi="Times New Roman"/>
              </w:rPr>
            </w:pPr>
          </w:p>
        </w:tc>
      </w:tr>
    </w:tbl>
    <w:p w:rsidR="009E462E" w:rsidRPr="006C626D" w:rsidRDefault="009E462E" w:rsidP="00950266">
      <w:pPr>
        <w:spacing w:line="276" w:lineRule="auto"/>
        <w:ind w:firstLine="709"/>
        <w:jc w:val="both"/>
      </w:pPr>
    </w:p>
    <w:p w:rsidR="00950266" w:rsidRPr="006C626D" w:rsidRDefault="00950266" w:rsidP="00950266">
      <w:pPr>
        <w:spacing w:line="276" w:lineRule="auto"/>
        <w:ind w:firstLine="709"/>
        <w:jc w:val="both"/>
      </w:pPr>
      <w:r w:rsidRPr="006C626D">
        <w:t>С условиями и порядком проведения конкурса ознакомлены и согласны.</w:t>
      </w:r>
    </w:p>
    <w:p w:rsidR="00950266" w:rsidRPr="006C626D" w:rsidRDefault="00950266" w:rsidP="00950266">
      <w:pPr>
        <w:spacing w:line="276" w:lineRule="auto"/>
        <w:ind w:firstLine="709"/>
        <w:jc w:val="both"/>
      </w:pPr>
      <w:r w:rsidRPr="006C626D">
        <w:t>К заявлению прилагаются документы:</w:t>
      </w:r>
    </w:p>
    <w:p w:rsidR="00950266" w:rsidRPr="006C626D" w:rsidRDefault="00950266" w:rsidP="00950266">
      <w:pPr>
        <w:pStyle w:val="ConsPlusNormal"/>
        <w:widowControl/>
        <w:tabs>
          <w:tab w:val="left" w:pos="993"/>
        </w:tabs>
        <w:spacing w:line="276" w:lineRule="auto"/>
        <w:ind w:firstLine="709"/>
        <w:jc w:val="both"/>
        <w:rPr>
          <w:rFonts w:ascii="Times New Roman" w:hAnsi="Times New Roman" w:cs="Times New Roman"/>
          <w:sz w:val="28"/>
          <w:szCs w:val="28"/>
        </w:rPr>
      </w:pPr>
      <w:r w:rsidRPr="006C626D">
        <w:rPr>
          <w:rFonts w:ascii="Times New Roman" w:hAnsi="Times New Roman" w:cs="Times New Roman"/>
          <w:sz w:val="28"/>
          <w:szCs w:val="28"/>
        </w:rPr>
        <w:t>-</w:t>
      </w:r>
      <w:r w:rsidRPr="006C626D">
        <w:rPr>
          <w:rFonts w:ascii="Times New Roman" w:hAnsi="Times New Roman" w:cs="Times New Roman"/>
          <w:sz w:val="28"/>
          <w:szCs w:val="28"/>
        </w:rPr>
        <w:tab/>
        <w:t>копия паспорта участника;</w:t>
      </w:r>
    </w:p>
    <w:p w:rsidR="00950266" w:rsidRPr="006C626D" w:rsidRDefault="00950266" w:rsidP="00950266">
      <w:pPr>
        <w:tabs>
          <w:tab w:val="left" w:pos="993"/>
        </w:tabs>
        <w:spacing w:line="276" w:lineRule="auto"/>
        <w:ind w:firstLine="709"/>
        <w:jc w:val="both"/>
      </w:pPr>
      <w:r w:rsidRPr="006C626D">
        <w:t>-</w:t>
      </w:r>
      <w:r w:rsidRPr="006C626D">
        <w:tab/>
        <w:t>выписка об организации из Единого государственного реестра юридических лиц;</w:t>
      </w:r>
    </w:p>
    <w:p w:rsidR="009E462E" w:rsidRDefault="00950266" w:rsidP="00950266">
      <w:pPr>
        <w:tabs>
          <w:tab w:val="left" w:pos="993"/>
        </w:tabs>
        <w:spacing w:line="276" w:lineRule="auto"/>
        <w:ind w:firstLine="709"/>
        <w:jc w:val="both"/>
      </w:pPr>
      <w:r w:rsidRPr="006C626D">
        <w:t>-</w:t>
      </w:r>
      <w:r w:rsidRPr="006C626D">
        <w:tab/>
        <w:t>копия страницы трудовой книжки с указанием последнего места работы, заверенная сотрудником отдела кадров</w:t>
      </w:r>
      <w:r w:rsidR="009E462E" w:rsidRPr="006C626D">
        <w:t>;</w:t>
      </w:r>
    </w:p>
    <w:p w:rsidR="0089728F" w:rsidRPr="006C626D" w:rsidRDefault="0089728F" w:rsidP="00950266">
      <w:pPr>
        <w:tabs>
          <w:tab w:val="left" w:pos="993"/>
        </w:tabs>
        <w:spacing w:line="276" w:lineRule="auto"/>
        <w:ind w:firstLine="709"/>
        <w:jc w:val="both"/>
      </w:pPr>
      <w:r>
        <w:t>- согласие на обработку персональных данных участника.</w:t>
      </w:r>
    </w:p>
    <w:p w:rsidR="00950266" w:rsidRPr="006C626D" w:rsidRDefault="00950266" w:rsidP="00950266">
      <w:pPr>
        <w:spacing w:line="276" w:lineRule="auto"/>
        <w:ind w:firstLine="708"/>
        <w:jc w:val="both"/>
      </w:pPr>
      <w:r w:rsidRPr="006C626D">
        <w:lastRenderedPageBreak/>
        <w:t>Полноту и достоверность сведений, указанных в настоящем заявлении и прилагаемых к нему документов, гарантируем.</w:t>
      </w:r>
    </w:p>
    <w:p w:rsidR="00950266" w:rsidRPr="006C626D" w:rsidRDefault="00950266" w:rsidP="00950266">
      <w:pPr>
        <w:spacing w:line="276" w:lineRule="auto"/>
        <w:ind w:firstLine="708"/>
        <w:jc w:val="both"/>
      </w:pPr>
    </w:p>
    <w:p w:rsidR="00950266" w:rsidRPr="006C626D" w:rsidRDefault="00950266" w:rsidP="00950266">
      <w:pPr>
        <w:spacing w:line="276" w:lineRule="auto"/>
        <w:ind w:firstLine="709"/>
        <w:jc w:val="both"/>
      </w:pPr>
      <w:r w:rsidRPr="006C626D">
        <w:t>Реквизиты заявителя (организация (филиал)):</w:t>
      </w:r>
    </w:p>
    <w:p w:rsidR="00950266" w:rsidRPr="006C626D" w:rsidRDefault="00950266" w:rsidP="00950266">
      <w:pPr>
        <w:tabs>
          <w:tab w:val="right" w:pos="9355"/>
        </w:tabs>
        <w:spacing w:line="276" w:lineRule="auto"/>
        <w:jc w:val="both"/>
        <w:rPr>
          <w:sz w:val="16"/>
          <w:szCs w:val="16"/>
          <w:u w:val="single"/>
        </w:rPr>
      </w:pPr>
    </w:p>
    <w:p w:rsidR="00950266" w:rsidRPr="006C626D" w:rsidRDefault="00950266" w:rsidP="00950266">
      <w:pPr>
        <w:tabs>
          <w:tab w:val="right" w:pos="9355"/>
        </w:tabs>
        <w:spacing w:line="276" w:lineRule="auto"/>
        <w:jc w:val="both"/>
        <w:rPr>
          <w:u w:val="single"/>
        </w:rPr>
      </w:pPr>
      <w:r w:rsidRPr="006C626D">
        <w:rPr>
          <w:u w:val="single"/>
        </w:rPr>
        <w:tab/>
      </w:r>
    </w:p>
    <w:p w:rsidR="00950266" w:rsidRPr="006C626D" w:rsidRDefault="00950266" w:rsidP="00950266">
      <w:pPr>
        <w:spacing w:line="276" w:lineRule="auto"/>
        <w:jc w:val="center"/>
        <w:rPr>
          <w:vertAlign w:val="superscript"/>
        </w:rPr>
      </w:pPr>
      <w:r w:rsidRPr="006C626D">
        <w:rPr>
          <w:vertAlign w:val="superscript"/>
        </w:rPr>
        <w:t>(юридический адрес)</w:t>
      </w:r>
    </w:p>
    <w:p w:rsidR="00950266" w:rsidRPr="006C626D" w:rsidRDefault="00950266" w:rsidP="00950266">
      <w:pPr>
        <w:tabs>
          <w:tab w:val="right" w:pos="9355"/>
        </w:tabs>
        <w:spacing w:line="276" w:lineRule="auto"/>
        <w:jc w:val="both"/>
        <w:rPr>
          <w:u w:val="single"/>
        </w:rPr>
      </w:pPr>
      <w:r w:rsidRPr="006C626D">
        <w:rPr>
          <w:u w:val="single"/>
        </w:rPr>
        <w:tab/>
      </w:r>
    </w:p>
    <w:p w:rsidR="00950266" w:rsidRPr="006C626D" w:rsidRDefault="00950266" w:rsidP="00950266">
      <w:pPr>
        <w:spacing w:line="276" w:lineRule="auto"/>
        <w:jc w:val="center"/>
        <w:rPr>
          <w:vertAlign w:val="superscript"/>
        </w:rPr>
      </w:pPr>
      <w:r w:rsidRPr="006C626D">
        <w:rPr>
          <w:vertAlign w:val="superscript"/>
        </w:rPr>
        <w:t>(фактический адрес)</w:t>
      </w:r>
    </w:p>
    <w:p w:rsidR="00950266" w:rsidRPr="006C626D" w:rsidRDefault="00950266" w:rsidP="00950266">
      <w:pPr>
        <w:spacing w:line="276" w:lineRule="auto"/>
        <w:jc w:val="both"/>
      </w:pPr>
      <w:r w:rsidRPr="006C626D">
        <w:t>зарегистрирован (создан – для филиалов) «____» __________________ 20__ г.</w:t>
      </w:r>
    </w:p>
    <w:p w:rsidR="00950266" w:rsidRPr="006C626D" w:rsidRDefault="00950266" w:rsidP="00950266">
      <w:pPr>
        <w:tabs>
          <w:tab w:val="right" w:pos="9355"/>
        </w:tabs>
        <w:spacing w:line="276" w:lineRule="auto"/>
        <w:jc w:val="both"/>
        <w:rPr>
          <w:u w:val="single"/>
        </w:rPr>
      </w:pPr>
      <w:r w:rsidRPr="006C626D">
        <w:rPr>
          <w:u w:val="single"/>
        </w:rPr>
        <w:tab/>
      </w:r>
    </w:p>
    <w:p w:rsidR="00950266" w:rsidRPr="006C626D" w:rsidRDefault="00950266" w:rsidP="00950266">
      <w:pPr>
        <w:tabs>
          <w:tab w:val="right" w:pos="9355"/>
        </w:tabs>
        <w:spacing w:line="276" w:lineRule="auto"/>
        <w:jc w:val="both"/>
        <w:rPr>
          <w:u w:val="single"/>
        </w:rPr>
      </w:pPr>
      <w:r w:rsidRPr="006C626D">
        <w:rPr>
          <w:u w:val="single"/>
        </w:rPr>
        <w:tab/>
      </w:r>
    </w:p>
    <w:p w:rsidR="00950266" w:rsidRPr="006C626D" w:rsidRDefault="00950266" w:rsidP="00950266">
      <w:pPr>
        <w:spacing w:line="276" w:lineRule="auto"/>
        <w:jc w:val="center"/>
        <w:rPr>
          <w:vertAlign w:val="superscript"/>
        </w:rPr>
      </w:pPr>
      <w:r w:rsidRPr="006C626D">
        <w:rPr>
          <w:vertAlign w:val="superscript"/>
        </w:rPr>
        <w:t>(орган, зарегистрировавший юридическое лицо – заявителя)</w:t>
      </w:r>
    </w:p>
    <w:p w:rsidR="00950266" w:rsidRPr="006C626D" w:rsidRDefault="00950266" w:rsidP="00950266">
      <w:pPr>
        <w:spacing w:line="276" w:lineRule="auto"/>
        <w:jc w:val="center"/>
      </w:pPr>
    </w:p>
    <w:tbl>
      <w:tblPr>
        <w:tblW w:w="9700" w:type="dxa"/>
        <w:tblInd w:w="-142" w:type="dxa"/>
        <w:tblLayout w:type="fixed"/>
        <w:tblLook w:val="01E0" w:firstRow="1" w:lastRow="1" w:firstColumn="1" w:lastColumn="1" w:noHBand="0" w:noVBand="0"/>
      </w:tblPr>
      <w:tblGrid>
        <w:gridCol w:w="5387"/>
        <w:gridCol w:w="1985"/>
        <w:gridCol w:w="2328"/>
      </w:tblGrid>
      <w:tr w:rsidR="00950266" w:rsidRPr="006C626D" w:rsidTr="009C2C2A">
        <w:trPr>
          <w:trHeight w:val="97"/>
        </w:trPr>
        <w:tc>
          <w:tcPr>
            <w:tcW w:w="5387" w:type="dxa"/>
            <w:vAlign w:val="bottom"/>
          </w:tcPr>
          <w:p w:rsidR="00950266" w:rsidRPr="006C626D" w:rsidRDefault="00950266" w:rsidP="009C2C2A">
            <w:pPr>
              <w:tabs>
                <w:tab w:val="right" w:pos="5137"/>
              </w:tabs>
              <w:spacing w:line="276" w:lineRule="auto"/>
              <w:jc w:val="both"/>
            </w:pPr>
            <w:r w:rsidRPr="006C626D">
              <w:t xml:space="preserve">Контактный телефон </w:t>
            </w:r>
            <w:r w:rsidRPr="006C626D">
              <w:rPr>
                <w:u w:val="single"/>
              </w:rPr>
              <w:tab/>
            </w:r>
          </w:p>
          <w:p w:rsidR="00950266" w:rsidRPr="006C626D" w:rsidRDefault="00950266" w:rsidP="009C2C2A">
            <w:pPr>
              <w:tabs>
                <w:tab w:val="right" w:pos="5137"/>
              </w:tabs>
              <w:spacing w:line="276" w:lineRule="auto"/>
              <w:jc w:val="both"/>
            </w:pPr>
            <w:r w:rsidRPr="006C626D">
              <w:t xml:space="preserve">факс </w:t>
            </w:r>
            <w:r w:rsidRPr="006C626D">
              <w:rPr>
                <w:u w:val="single"/>
              </w:rPr>
              <w:tab/>
            </w:r>
          </w:p>
          <w:p w:rsidR="00950266" w:rsidRPr="006C626D" w:rsidRDefault="00950266" w:rsidP="009C2C2A">
            <w:pPr>
              <w:tabs>
                <w:tab w:val="right" w:pos="5137"/>
              </w:tabs>
              <w:spacing w:line="276" w:lineRule="auto"/>
              <w:jc w:val="both"/>
              <w:rPr>
                <w:b/>
              </w:rPr>
            </w:pPr>
            <w:r w:rsidRPr="006C626D">
              <w:t>e-</w:t>
            </w:r>
            <w:proofErr w:type="spellStart"/>
            <w:r w:rsidRPr="006C626D">
              <w:t>mail</w:t>
            </w:r>
            <w:proofErr w:type="spellEnd"/>
            <w:r w:rsidRPr="006C626D">
              <w:t xml:space="preserve"> </w:t>
            </w:r>
            <w:r w:rsidRPr="006C626D">
              <w:rPr>
                <w:u w:val="single"/>
              </w:rPr>
              <w:tab/>
            </w:r>
          </w:p>
          <w:p w:rsidR="00950266" w:rsidRPr="006C626D" w:rsidRDefault="00950266" w:rsidP="009C2C2A">
            <w:pPr>
              <w:tabs>
                <w:tab w:val="right" w:pos="5137"/>
              </w:tabs>
              <w:spacing w:line="276" w:lineRule="auto"/>
              <w:jc w:val="both"/>
            </w:pPr>
            <w:r w:rsidRPr="006C626D">
              <w:t>официальный сайт</w:t>
            </w:r>
            <w:r w:rsidRPr="006C626D">
              <w:rPr>
                <w:u w:val="single"/>
              </w:rPr>
              <w:tab/>
            </w:r>
          </w:p>
          <w:p w:rsidR="00950266" w:rsidRPr="006C626D" w:rsidRDefault="00950266" w:rsidP="009C2C2A">
            <w:pPr>
              <w:pStyle w:val="a8"/>
              <w:tabs>
                <w:tab w:val="left" w:pos="851"/>
                <w:tab w:val="right" w:pos="5137"/>
              </w:tabs>
              <w:spacing w:after="0" w:line="276" w:lineRule="auto"/>
              <w:ind w:left="0"/>
              <w:rPr>
                <w:sz w:val="28"/>
                <w:szCs w:val="28"/>
              </w:rPr>
            </w:pPr>
          </w:p>
          <w:p w:rsidR="00950266" w:rsidRPr="006C626D" w:rsidRDefault="00950266" w:rsidP="009C2C2A">
            <w:pPr>
              <w:tabs>
                <w:tab w:val="right" w:pos="5137"/>
                <w:tab w:val="left" w:leader="underscore" w:pos="7315"/>
              </w:tabs>
              <w:spacing w:line="276" w:lineRule="auto"/>
              <w:rPr>
                <w:u w:val="single"/>
              </w:rPr>
            </w:pPr>
            <w:r w:rsidRPr="006C626D">
              <w:rPr>
                <w:u w:val="single"/>
              </w:rPr>
              <w:tab/>
            </w:r>
          </w:p>
          <w:p w:rsidR="00950266" w:rsidRPr="006C626D" w:rsidRDefault="00950266" w:rsidP="009C2C2A">
            <w:pPr>
              <w:tabs>
                <w:tab w:val="right" w:pos="5137"/>
                <w:tab w:val="left" w:leader="underscore" w:pos="7315"/>
              </w:tabs>
              <w:spacing w:line="276" w:lineRule="auto"/>
              <w:rPr>
                <w:u w:val="single"/>
              </w:rPr>
            </w:pPr>
            <w:r w:rsidRPr="006C626D">
              <w:rPr>
                <w:u w:val="single"/>
              </w:rPr>
              <w:tab/>
            </w:r>
          </w:p>
          <w:p w:rsidR="00950266" w:rsidRPr="006C626D" w:rsidRDefault="00950266" w:rsidP="009C2C2A">
            <w:pPr>
              <w:tabs>
                <w:tab w:val="right" w:pos="4604"/>
                <w:tab w:val="left" w:leader="underscore" w:pos="7315"/>
              </w:tabs>
              <w:spacing w:line="276" w:lineRule="auto"/>
              <w:jc w:val="center"/>
              <w:rPr>
                <w:vertAlign w:val="superscript"/>
              </w:rPr>
            </w:pPr>
            <w:r w:rsidRPr="006C626D">
              <w:rPr>
                <w:vertAlign w:val="superscript"/>
              </w:rPr>
              <w:t>(должность руководителя и наименование юридического лица)</w:t>
            </w:r>
          </w:p>
        </w:tc>
        <w:tc>
          <w:tcPr>
            <w:tcW w:w="1985" w:type="dxa"/>
            <w:shd w:val="clear" w:color="auto" w:fill="auto"/>
            <w:vAlign w:val="bottom"/>
          </w:tcPr>
          <w:p w:rsidR="00950266" w:rsidRPr="006C626D" w:rsidRDefault="00950266" w:rsidP="009C2C2A">
            <w:pPr>
              <w:pStyle w:val="a8"/>
              <w:tabs>
                <w:tab w:val="right" w:pos="1744"/>
              </w:tabs>
              <w:spacing w:after="0" w:line="276" w:lineRule="auto"/>
              <w:ind w:left="0"/>
              <w:rPr>
                <w:sz w:val="28"/>
                <w:szCs w:val="28"/>
                <w:u w:val="single"/>
              </w:rPr>
            </w:pPr>
            <w:r w:rsidRPr="006C626D">
              <w:rPr>
                <w:sz w:val="28"/>
                <w:szCs w:val="28"/>
                <w:u w:val="single"/>
              </w:rPr>
              <w:tab/>
            </w:r>
          </w:p>
          <w:p w:rsidR="00950266" w:rsidRPr="006C626D" w:rsidRDefault="00950266" w:rsidP="009C2C2A">
            <w:pPr>
              <w:pStyle w:val="a8"/>
              <w:spacing w:after="0" w:line="276" w:lineRule="auto"/>
              <w:ind w:left="0"/>
              <w:jc w:val="center"/>
              <w:rPr>
                <w:sz w:val="28"/>
                <w:szCs w:val="28"/>
                <w:vertAlign w:val="superscript"/>
              </w:rPr>
            </w:pPr>
            <w:r w:rsidRPr="006C626D">
              <w:rPr>
                <w:sz w:val="28"/>
                <w:szCs w:val="28"/>
                <w:vertAlign w:val="superscript"/>
              </w:rPr>
              <w:t>(подпись)</w:t>
            </w:r>
          </w:p>
        </w:tc>
        <w:tc>
          <w:tcPr>
            <w:tcW w:w="2328" w:type="dxa"/>
            <w:shd w:val="clear" w:color="auto" w:fill="auto"/>
            <w:vAlign w:val="bottom"/>
          </w:tcPr>
          <w:p w:rsidR="00950266" w:rsidRPr="006C626D" w:rsidRDefault="00950266" w:rsidP="009C2C2A">
            <w:pPr>
              <w:pStyle w:val="a8"/>
              <w:tabs>
                <w:tab w:val="right" w:pos="2454"/>
              </w:tabs>
              <w:spacing w:after="0" w:line="276" w:lineRule="auto"/>
              <w:ind w:left="0"/>
              <w:jc w:val="center"/>
              <w:rPr>
                <w:sz w:val="28"/>
                <w:szCs w:val="28"/>
                <w:u w:val="single"/>
              </w:rPr>
            </w:pPr>
            <w:r w:rsidRPr="006C626D">
              <w:rPr>
                <w:sz w:val="28"/>
                <w:szCs w:val="28"/>
                <w:u w:val="single"/>
              </w:rPr>
              <w:tab/>
            </w:r>
          </w:p>
          <w:p w:rsidR="00950266" w:rsidRPr="006C626D" w:rsidRDefault="00950266" w:rsidP="009C2C2A">
            <w:pPr>
              <w:pStyle w:val="a8"/>
              <w:tabs>
                <w:tab w:val="right" w:pos="2454"/>
              </w:tabs>
              <w:spacing w:after="0" w:line="276" w:lineRule="auto"/>
              <w:ind w:left="0"/>
              <w:jc w:val="center"/>
              <w:rPr>
                <w:sz w:val="28"/>
                <w:szCs w:val="28"/>
                <w:vertAlign w:val="superscript"/>
              </w:rPr>
            </w:pPr>
            <w:r w:rsidRPr="006C626D">
              <w:rPr>
                <w:sz w:val="28"/>
                <w:szCs w:val="28"/>
                <w:vertAlign w:val="superscript"/>
              </w:rPr>
              <w:t>(Ф.И.О.)</w:t>
            </w:r>
          </w:p>
        </w:tc>
      </w:tr>
    </w:tbl>
    <w:p w:rsidR="00950266" w:rsidRPr="006C626D" w:rsidRDefault="00950266" w:rsidP="00950266">
      <w:pPr>
        <w:spacing w:line="276" w:lineRule="auto"/>
        <w:ind w:firstLine="708"/>
        <w:jc w:val="both"/>
      </w:pPr>
    </w:p>
    <w:p w:rsidR="00FB7340" w:rsidRDefault="00950266" w:rsidP="00950266">
      <w:pPr>
        <w:tabs>
          <w:tab w:val="center" w:pos="7230"/>
        </w:tabs>
        <w:spacing w:line="276" w:lineRule="auto"/>
        <w:jc w:val="both"/>
      </w:pPr>
      <w:r w:rsidRPr="006C626D">
        <w:t>«____» __________________ 20</w:t>
      </w:r>
      <w:r w:rsidR="0089728F">
        <w:t>21</w:t>
      </w:r>
      <w:r w:rsidRPr="006C626D">
        <w:t xml:space="preserve"> г.</w:t>
      </w:r>
      <w:r w:rsidRPr="006C626D">
        <w:tab/>
        <w:t>М П</w:t>
      </w:r>
    </w:p>
    <w:p w:rsidR="00FB7340" w:rsidRDefault="00FB7340">
      <w:r>
        <w:br w:type="page"/>
      </w:r>
    </w:p>
    <w:p w:rsidR="00FB7340" w:rsidRPr="00FB7340" w:rsidRDefault="00FB7340" w:rsidP="00FB7340">
      <w:pPr>
        <w:ind w:firstLine="709"/>
        <w:jc w:val="center"/>
        <w:rPr>
          <w:kern w:val="0"/>
          <w:lang w:eastAsia="en-US"/>
        </w:rPr>
      </w:pPr>
      <w:r w:rsidRPr="00FB7340">
        <w:rPr>
          <w:kern w:val="0"/>
          <w:lang w:eastAsia="en-US"/>
        </w:rPr>
        <w:lastRenderedPageBreak/>
        <w:t xml:space="preserve">СОГЛАСИЕ </w:t>
      </w:r>
      <w:r w:rsidRPr="00FB7340">
        <w:rPr>
          <w:kern w:val="0"/>
          <w:lang w:eastAsia="en-US"/>
        </w:rPr>
        <w:br/>
        <w:t xml:space="preserve">НА ОБРАБОТКУ ПЕРСОНАЛЬНЫХ ДАННЫХ </w:t>
      </w:r>
    </w:p>
    <w:p w:rsidR="00FB7340" w:rsidRPr="00FB7340" w:rsidRDefault="00FB7340" w:rsidP="00FB7340">
      <w:pPr>
        <w:autoSpaceDE w:val="0"/>
        <w:autoSpaceDN w:val="0"/>
        <w:adjustRightInd w:val="0"/>
        <w:spacing w:line="276" w:lineRule="auto"/>
        <w:ind w:firstLine="709"/>
        <w:jc w:val="both"/>
        <w:rPr>
          <w:color w:val="000000"/>
          <w:kern w:val="0"/>
        </w:rPr>
      </w:pPr>
      <w:proofErr w:type="gramStart"/>
      <w:r>
        <w:rPr>
          <w:color w:val="000000"/>
          <w:kern w:val="0"/>
        </w:rPr>
        <w:t>Я,</w:t>
      </w:r>
      <w:r w:rsidRPr="00FB7340">
        <w:rPr>
          <w:color w:val="000000"/>
          <w:kern w:val="0"/>
        </w:rPr>
        <w:t>_</w:t>
      </w:r>
      <w:proofErr w:type="gramEnd"/>
      <w:r w:rsidRPr="00FB7340">
        <w:rPr>
          <w:color w:val="000000"/>
          <w:kern w:val="0"/>
        </w:rPr>
        <w:t>______________________________</w:t>
      </w:r>
      <w:r>
        <w:rPr>
          <w:color w:val="000000"/>
          <w:kern w:val="0"/>
        </w:rPr>
        <w:t>______________________________</w:t>
      </w:r>
      <w:r w:rsidRPr="00FB7340">
        <w:rPr>
          <w:color w:val="000000"/>
          <w:kern w:val="0"/>
        </w:rPr>
        <w:t>,</w:t>
      </w:r>
    </w:p>
    <w:p w:rsidR="00FB7340" w:rsidRPr="00FB7340" w:rsidRDefault="00FB7340" w:rsidP="00FB7340">
      <w:pPr>
        <w:autoSpaceDE w:val="0"/>
        <w:autoSpaceDN w:val="0"/>
        <w:adjustRightInd w:val="0"/>
        <w:spacing w:line="276" w:lineRule="auto"/>
        <w:ind w:firstLine="709"/>
        <w:jc w:val="center"/>
        <w:rPr>
          <w:i/>
          <w:color w:val="000000"/>
          <w:kern w:val="0"/>
          <w:vertAlign w:val="superscript"/>
        </w:rPr>
      </w:pPr>
      <w:r w:rsidRPr="00FB7340">
        <w:rPr>
          <w:color w:val="000000"/>
          <w:kern w:val="0"/>
          <w:vertAlign w:val="superscript"/>
        </w:rPr>
        <w:t>(</w:t>
      </w:r>
      <w:r w:rsidRPr="00FB7340">
        <w:rPr>
          <w:i/>
          <w:color w:val="000000"/>
          <w:kern w:val="0"/>
          <w:vertAlign w:val="superscript"/>
        </w:rPr>
        <w:t>ФИО)</w:t>
      </w:r>
    </w:p>
    <w:p w:rsidR="00FB7340" w:rsidRPr="00FB7340" w:rsidRDefault="00FB7340" w:rsidP="00FB7340">
      <w:pPr>
        <w:autoSpaceDE w:val="0"/>
        <w:autoSpaceDN w:val="0"/>
        <w:adjustRightInd w:val="0"/>
        <w:spacing w:line="276" w:lineRule="auto"/>
        <w:jc w:val="both"/>
        <w:rPr>
          <w:color w:val="000000"/>
          <w:kern w:val="0"/>
        </w:rPr>
      </w:pPr>
      <w:r>
        <w:rPr>
          <w:color w:val="000000"/>
          <w:kern w:val="0"/>
        </w:rPr>
        <w:t>Паспорт___________выдан</w:t>
      </w:r>
      <w:r w:rsidRPr="00FB7340">
        <w:rPr>
          <w:color w:val="000000"/>
          <w:kern w:val="0"/>
        </w:rPr>
        <w:t>_______________</w:t>
      </w:r>
      <w:r>
        <w:rPr>
          <w:color w:val="000000"/>
          <w:kern w:val="0"/>
        </w:rPr>
        <w:t>_____________________________</w:t>
      </w:r>
      <w:r w:rsidRPr="00FB7340">
        <w:rPr>
          <w:color w:val="000000"/>
          <w:kern w:val="0"/>
        </w:rPr>
        <w:t>,</w:t>
      </w:r>
    </w:p>
    <w:p w:rsidR="00FB7340" w:rsidRPr="00FB7340" w:rsidRDefault="00FB7340" w:rsidP="00FB7340">
      <w:pPr>
        <w:autoSpaceDE w:val="0"/>
        <w:autoSpaceDN w:val="0"/>
        <w:adjustRightInd w:val="0"/>
        <w:spacing w:line="276" w:lineRule="auto"/>
        <w:ind w:firstLine="709"/>
        <w:jc w:val="both"/>
        <w:rPr>
          <w:i/>
          <w:color w:val="000000"/>
          <w:kern w:val="0"/>
          <w:vertAlign w:val="superscript"/>
        </w:rPr>
      </w:pPr>
      <w:r>
        <w:rPr>
          <w:i/>
          <w:color w:val="000000"/>
          <w:kern w:val="0"/>
          <w:vertAlign w:val="superscript"/>
        </w:rPr>
        <w:t xml:space="preserve">        </w:t>
      </w:r>
      <w:r w:rsidRPr="00FB7340">
        <w:rPr>
          <w:i/>
          <w:color w:val="000000"/>
          <w:kern w:val="0"/>
          <w:vertAlign w:val="superscript"/>
        </w:rPr>
        <w:t xml:space="preserve">(серия, </w:t>
      </w:r>
      <w:proofErr w:type="gramStart"/>
      <w:r w:rsidRPr="00FB7340">
        <w:rPr>
          <w:i/>
          <w:color w:val="000000"/>
          <w:kern w:val="0"/>
          <w:vertAlign w:val="superscript"/>
        </w:rPr>
        <w:t xml:space="preserve">номер)   </w:t>
      </w:r>
      <w:proofErr w:type="gramEnd"/>
      <w:r w:rsidRPr="00FB7340">
        <w:rPr>
          <w:i/>
          <w:color w:val="000000"/>
          <w:kern w:val="0"/>
          <w:vertAlign w:val="superscript"/>
        </w:rPr>
        <w:t xml:space="preserve">                                                                     (когда и кем выдан)</w:t>
      </w:r>
    </w:p>
    <w:p w:rsidR="00FB7340" w:rsidRPr="00FB7340" w:rsidRDefault="00FB7340" w:rsidP="00FB7340">
      <w:pPr>
        <w:autoSpaceDE w:val="0"/>
        <w:autoSpaceDN w:val="0"/>
        <w:adjustRightInd w:val="0"/>
        <w:spacing w:line="276" w:lineRule="auto"/>
        <w:jc w:val="both"/>
        <w:rPr>
          <w:color w:val="000000"/>
          <w:kern w:val="0"/>
        </w:rPr>
      </w:pPr>
      <w:r>
        <w:rPr>
          <w:color w:val="000000"/>
          <w:kern w:val="0"/>
        </w:rPr>
        <w:t xml:space="preserve">Адрес </w:t>
      </w:r>
      <w:proofErr w:type="gramStart"/>
      <w:r w:rsidRPr="00FB7340">
        <w:rPr>
          <w:color w:val="000000"/>
          <w:kern w:val="0"/>
        </w:rPr>
        <w:t>регистрации:_</w:t>
      </w:r>
      <w:proofErr w:type="gramEnd"/>
      <w:r w:rsidRPr="00FB7340">
        <w:rPr>
          <w:color w:val="000000"/>
          <w:kern w:val="0"/>
        </w:rPr>
        <w:t>____________________</w:t>
      </w:r>
      <w:r>
        <w:rPr>
          <w:color w:val="000000"/>
          <w:kern w:val="0"/>
        </w:rPr>
        <w:t>___________________________</w:t>
      </w:r>
      <w:r w:rsidRPr="00FB7340">
        <w:rPr>
          <w:color w:val="000000"/>
          <w:kern w:val="0"/>
        </w:rPr>
        <w:t>__,</w:t>
      </w:r>
    </w:p>
    <w:p w:rsidR="00FB7340" w:rsidRPr="00FB7340" w:rsidRDefault="00FB7340" w:rsidP="00FB7340">
      <w:pPr>
        <w:shd w:val="clear" w:color="auto" w:fill="FFFFFF"/>
        <w:spacing w:line="276" w:lineRule="auto"/>
        <w:jc w:val="both"/>
        <w:rPr>
          <w:color w:val="000000"/>
          <w:kern w:val="0"/>
        </w:rPr>
      </w:pPr>
      <w:r w:rsidRPr="00FB7340">
        <w:rPr>
          <w:kern w:val="0"/>
          <w:lang w:eastAsia="en-US"/>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w:t>
      </w:r>
      <w:r w:rsidR="00F855B7">
        <w:rPr>
          <w:kern w:val="0"/>
          <w:lang w:eastAsia="en-US"/>
        </w:rPr>
        <w:t xml:space="preserve"> отчество; пол; дата рождения; ИНН; СНИЛС;</w:t>
      </w:r>
      <w:r w:rsidRPr="00FB7340">
        <w:rPr>
          <w:kern w:val="0"/>
          <w:lang w:eastAsia="en-US"/>
        </w:rPr>
        <w:t xml:space="preserve"> данные документа, удостоверяющего личность; </w:t>
      </w:r>
      <w:r>
        <w:rPr>
          <w:kern w:val="0"/>
          <w:lang w:eastAsia="en-US"/>
        </w:rPr>
        <w:t>сведения об образовании;</w:t>
      </w:r>
      <w:r w:rsidRPr="00FB7340">
        <w:t xml:space="preserve"> </w:t>
      </w:r>
      <w:r>
        <w:t>сведения о трудовом и общем стаже</w:t>
      </w:r>
      <w:r w:rsidRPr="00FB7340">
        <w:rPr>
          <w:kern w:val="0"/>
          <w:lang w:eastAsia="en-US"/>
        </w:rPr>
        <w:t xml:space="preserve">. </w:t>
      </w:r>
    </w:p>
    <w:p w:rsidR="00FB7340" w:rsidRPr="00FB7340" w:rsidRDefault="00FB7340" w:rsidP="00FB7340">
      <w:pPr>
        <w:spacing w:line="276" w:lineRule="auto"/>
        <w:ind w:firstLine="709"/>
        <w:jc w:val="both"/>
        <w:rPr>
          <w:kern w:val="0"/>
          <w:lang w:eastAsia="en-US"/>
        </w:rPr>
      </w:pPr>
      <w:r w:rsidRPr="00FB7340">
        <w:rPr>
          <w:kern w:val="0"/>
          <w:lang w:eastAsia="en-US"/>
        </w:rPr>
        <w:t>Я даю согласие на использование персональных данных исключительно</w:t>
      </w:r>
      <w:r w:rsidRPr="00FB7340">
        <w:rPr>
          <w:b/>
          <w:kern w:val="0"/>
          <w:lang w:eastAsia="en-US"/>
        </w:rPr>
        <w:t xml:space="preserve"> </w:t>
      </w:r>
      <w:r w:rsidRPr="00FB7340">
        <w:rPr>
          <w:kern w:val="0"/>
          <w:lang w:eastAsia="en-US"/>
        </w:rPr>
        <w:t xml:space="preserve">в целях </w:t>
      </w:r>
      <w:r w:rsidR="00F855B7">
        <w:rPr>
          <w:kern w:val="0"/>
          <w:lang w:eastAsia="en-US"/>
        </w:rPr>
        <w:t xml:space="preserve">участия в </w:t>
      </w:r>
      <w:r w:rsidR="00F855B7" w:rsidRPr="00F855B7">
        <w:rPr>
          <w:rFonts w:eastAsia="Calibri"/>
          <w:szCs w:val="20"/>
          <w:lang w:eastAsia="en-US"/>
        </w:rPr>
        <w:t>конкурсе профессионального мастерства в сфере пищевой и перерабатывающей промышленности «Лучший кондитер – 2021»</w:t>
      </w:r>
      <w:r w:rsidRPr="00FB7340">
        <w:rPr>
          <w:color w:val="000000"/>
          <w:kern w:val="0"/>
        </w:rPr>
        <w:t>, а также на хранение данных об этих результатах на электронных носителях.</w:t>
      </w:r>
    </w:p>
    <w:p w:rsidR="00FB7340" w:rsidRPr="00FB7340" w:rsidRDefault="00FB7340" w:rsidP="00FB7340">
      <w:pPr>
        <w:shd w:val="clear" w:color="auto" w:fill="FFFFFF"/>
        <w:spacing w:line="276" w:lineRule="auto"/>
        <w:ind w:firstLine="709"/>
        <w:jc w:val="both"/>
        <w:rPr>
          <w:rFonts w:ascii="Verdana" w:hAnsi="Verdana"/>
          <w:color w:val="000000"/>
          <w:kern w:val="0"/>
        </w:rPr>
      </w:pPr>
      <w:r w:rsidRPr="00FB7340">
        <w:rPr>
          <w:color w:val="000000"/>
          <w:kern w:val="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B7340" w:rsidRPr="00F855B7" w:rsidRDefault="00FB7340" w:rsidP="00F855B7">
      <w:pPr>
        <w:shd w:val="clear" w:color="auto" w:fill="FFFFFF"/>
        <w:spacing w:line="276" w:lineRule="auto"/>
        <w:ind w:firstLine="709"/>
        <w:jc w:val="both"/>
        <w:rPr>
          <w:rFonts w:ascii="Calibri" w:hAnsi="Calibri"/>
          <w:i/>
          <w:kern w:val="0"/>
          <w:vertAlign w:val="superscript"/>
          <w:lang w:eastAsia="en-US"/>
        </w:rPr>
      </w:pPr>
      <w:r w:rsidRPr="00FB7340">
        <w:rPr>
          <w:color w:val="000000"/>
          <w:kern w:val="0"/>
        </w:rPr>
        <w:t xml:space="preserve">Я проинформирован, что </w:t>
      </w:r>
      <w:r w:rsidR="00F855B7" w:rsidRPr="00F855B7">
        <w:rPr>
          <w:bCs/>
          <w:color w:val="000000"/>
          <w:kern w:val="0"/>
        </w:rPr>
        <w:t>Министерство сельского хозяйства, пищевой и перерабатывающей промышленности Камчатского края</w:t>
      </w:r>
      <w:r w:rsidR="00F855B7">
        <w:rPr>
          <w:b/>
          <w:bCs/>
          <w:color w:val="000000"/>
          <w:kern w:val="0"/>
        </w:rPr>
        <w:t xml:space="preserve"> </w:t>
      </w:r>
      <w:r w:rsidRPr="00FB7340">
        <w:rPr>
          <w:color w:val="000000"/>
          <w:kern w:val="0"/>
        </w:rPr>
        <w:t>гарантирует</w:t>
      </w:r>
      <w:r w:rsidRPr="00FB7340">
        <w:rPr>
          <w:rFonts w:ascii="Calibri" w:hAnsi="Calibri"/>
          <w:i/>
          <w:kern w:val="0"/>
          <w:vertAlign w:val="superscript"/>
          <w:lang w:eastAsia="en-US"/>
        </w:rPr>
        <w:t xml:space="preserve">                                                                                                                                    </w:t>
      </w:r>
      <w:r w:rsidR="00F855B7">
        <w:rPr>
          <w:rFonts w:ascii="Calibri" w:hAnsi="Calibri"/>
          <w:i/>
          <w:kern w:val="0"/>
          <w:vertAlign w:val="superscript"/>
          <w:lang w:eastAsia="en-US"/>
        </w:rPr>
        <w:t xml:space="preserve">      </w:t>
      </w:r>
      <w:r w:rsidRPr="00FB7340">
        <w:rPr>
          <w:color w:val="000000"/>
          <w:kern w:val="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B7340" w:rsidRPr="00FB7340" w:rsidRDefault="00FB7340" w:rsidP="00FB7340">
      <w:pPr>
        <w:shd w:val="clear" w:color="auto" w:fill="FFFFFF"/>
        <w:spacing w:line="276" w:lineRule="auto"/>
        <w:ind w:firstLine="709"/>
        <w:jc w:val="both"/>
        <w:rPr>
          <w:rFonts w:ascii="Verdana" w:hAnsi="Verdana"/>
          <w:color w:val="000000"/>
          <w:kern w:val="0"/>
        </w:rPr>
      </w:pPr>
      <w:r w:rsidRPr="00FB7340">
        <w:rPr>
          <w:color w:val="000000"/>
          <w:kern w:val="0"/>
        </w:rPr>
        <w:t>Данное согласие действует до достижения целей обработки персональных данных или в течение срока хранения информации.</w:t>
      </w:r>
    </w:p>
    <w:p w:rsidR="00FB7340" w:rsidRPr="00FB7340" w:rsidRDefault="00FB7340" w:rsidP="00FB7340">
      <w:pPr>
        <w:shd w:val="clear" w:color="auto" w:fill="FFFFFF"/>
        <w:spacing w:line="276" w:lineRule="auto"/>
        <w:ind w:firstLine="709"/>
        <w:jc w:val="both"/>
        <w:rPr>
          <w:color w:val="000000"/>
          <w:kern w:val="0"/>
        </w:rPr>
      </w:pPr>
      <w:r w:rsidRPr="00FB7340">
        <w:rPr>
          <w:color w:val="000000"/>
          <w:kern w:val="0"/>
        </w:rPr>
        <w:t xml:space="preserve">Данное согласие может быть отозвано в любой момент по </w:t>
      </w:r>
      <w:proofErr w:type="gramStart"/>
      <w:r w:rsidRPr="00FB7340">
        <w:rPr>
          <w:color w:val="000000"/>
          <w:kern w:val="0"/>
        </w:rPr>
        <w:t>моему  письменному</w:t>
      </w:r>
      <w:proofErr w:type="gramEnd"/>
      <w:r w:rsidRPr="00FB7340">
        <w:rPr>
          <w:color w:val="000000"/>
          <w:kern w:val="0"/>
        </w:rPr>
        <w:t xml:space="preserve"> заявлению.  </w:t>
      </w:r>
    </w:p>
    <w:p w:rsidR="00FB7340" w:rsidRDefault="00FB7340" w:rsidP="00F855B7">
      <w:pPr>
        <w:shd w:val="clear" w:color="auto" w:fill="FFFFFF"/>
        <w:spacing w:line="276" w:lineRule="auto"/>
        <w:ind w:firstLine="709"/>
        <w:jc w:val="both"/>
        <w:rPr>
          <w:color w:val="000000"/>
          <w:kern w:val="0"/>
        </w:rPr>
      </w:pPr>
      <w:r w:rsidRPr="00FB7340">
        <w:rPr>
          <w:color w:val="000000"/>
          <w:kern w:val="0"/>
        </w:rPr>
        <w:t>Я подтверждаю, что, давая такое согласие, я действую по собственной воле и в своих интересах.</w:t>
      </w:r>
    </w:p>
    <w:p w:rsidR="00F855B7" w:rsidRPr="00F855B7" w:rsidRDefault="00F855B7" w:rsidP="00F855B7">
      <w:pPr>
        <w:shd w:val="clear" w:color="auto" w:fill="FFFFFF"/>
        <w:spacing w:line="276" w:lineRule="auto"/>
        <w:ind w:firstLine="709"/>
        <w:jc w:val="both"/>
        <w:rPr>
          <w:color w:val="000000"/>
          <w:kern w:val="0"/>
        </w:rPr>
      </w:pPr>
    </w:p>
    <w:p w:rsidR="00FB7340" w:rsidRPr="00FB7340" w:rsidRDefault="00FB7340" w:rsidP="00FB7340">
      <w:pPr>
        <w:shd w:val="clear" w:color="auto" w:fill="FFFFFF"/>
        <w:spacing w:line="276" w:lineRule="auto"/>
        <w:ind w:firstLine="709"/>
        <w:jc w:val="both"/>
        <w:rPr>
          <w:color w:val="000000"/>
          <w:kern w:val="0"/>
        </w:rPr>
      </w:pPr>
      <w:r w:rsidRPr="00FB7340">
        <w:rPr>
          <w:color w:val="000000"/>
          <w:kern w:val="0"/>
        </w:rPr>
        <w:t> </w:t>
      </w:r>
      <w:r w:rsidR="008C2A13">
        <w:rPr>
          <w:color w:val="000000"/>
          <w:kern w:val="0"/>
        </w:rPr>
        <w:t>«____»</w:t>
      </w:r>
      <w:r w:rsidRPr="00FB7340">
        <w:rPr>
          <w:color w:val="000000"/>
          <w:kern w:val="0"/>
        </w:rPr>
        <w:t xml:space="preserve"> ___________ 20</w:t>
      </w:r>
      <w:r w:rsidR="00F855B7">
        <w:rPr>
          <w:color w:val="000000"/>
          <w:kern w:val="0"/>
        </w:rPr>
        <w:t>21</w:t>
      </w:r>
      <w:r w:rsidRPr="00FB7340">
        <w:rPr>
          <w:color w:val="000000"/>
          <w:kern w:val="0"/>
        </w:rPr>
        <w:t> г.  </w:t>
      </w:r>
      <w:r w:rsidR="00F855B7">
        <w:rPr>
          <w:color w:val="000000"/>
          <w:kern w:val="0"/>
        </w:rPr>
        <w:t>        </w:t>
      </w:r>
      <w:r w:rsidRPr="00FB7340">
        <w:rPr>
          <w:color w:val="000000"/>
          <w:kern w:val="0"/>
        </w:rPr>
        <w:t xml:space="preserve">    __________</w:t>
      </w:r>
      <w:r w:rsidRPr="00FB7340">
        <w:rPr>
          <w:color w:val="000000"/>
          <w:kern w:val="0"/>
          <w:lang w:val="en-US"/>
        </w:rPr>
        <w:t>__</w:t>
      </w:r>
      <w:r w:rsidRPr="00FB7340">
        <w:rPr>
          <w:color w:val="000000"/>
          <w:kern w:val="0"/>
        </w:rPr>
        <w:t>___ /_</w:t>
      </w:r>
      <w:r w:rsidRPr="00FB7340">
        <w:rPr>
          <w:color w:val="000000"/>
          <w:kern w:val="0"/>
          <w:lang w:val="en-US"/>
        </w:rPr>
        <w:t>__</w:t>
      </w:r>
      <w:r w:rsidRPr="00FB7340">
        <w:rPr>
          <w:color w:val="000000"/>
          <w:kern w:val="0"/>
        </w:rPr>
        <w:t>____________/</w:t>
      </w:r>
    </w:p>
    <w:p w:rsidR="00950266" w:rsidRPr="00FB7340" w:rsidRDefault="00950266" w:rsidP="00950266">
      <w:pPr>
        <w:tabs>
          <w:tab w:val="center" w:pos="7230"/>
        </w:tabs>
        <w:spacing w:line="276" w:lineRule="auto"/>
        <w:jc w:val="both"/>
      </w:pPr>
    </w:p>
    <w:p w:rsidR="00451AA0" w:rsidRPr="006C626D" w:rsidRDefault="00395E87" w:rsidP="006C485D">
      <w:pPr>
        <w:pStyle w:val="ConsPlusTitle"/>
        <w:widowControl/>
        <w:jc w:val="center"/>
        <w:rPr>
          <w:rFonts w:ascii="Times New Roman" w:hAnsi="Times New Roman" w:cs="Times New Roman"/>
          <w:b w:val="0"/>
          <w:sz w:val="2"/>
          <w:szCs w:val="2"/>
        </w:rPr>
      </w:pPr>
      <w:r w:rsidRPr="006C626D">
        <w:rPr>
          <w:rFonts w:ascii="Times New Roman" w:hAnsi="Times New Roman" w:cs="Times New Roman"/>
          <w:b w:val="0"/>
          <w:sz w:val="28"/>
          <w:szCs w:val="28"/>
        </w:rPr>
        <w:br w:type="page"/>
      </w:r>
    </w:p>
    <w:tbl>
      <w:tblPr>
        <w:tblW w:w="0" w:type="auto"/>
        <w:tblLook w:val="04A0" w:firstRow="1" w:lastRow="0" w:firstColumn="1" w:lastColumn="0" w:noHBand="0" w:noVBand="1"/>
      </w:tblPr>
      <w:tblGrid>
        <w:gridCol w:w="4395"/>
        <w:gridCol w:w="5103"/>
      </w:tblGrid>
      <w:tr w:rsidR="00451AA0" w:rsidRPr="008C2A13" w:rsidTr="008C2A13">
        <w:tc>
          <w:tcPr>
            <w:tcW w:w="4395" w:type="dxa"/>
            <w:shd w:val="clear" w:color="auto" w:fill="auto"/>
          </w:tcPr>
          <w:p w:rsidR="00451AA0" w:rsidRPr="008C2A13" w:rsidRDefault="00451AA0" w:rsidP="007A7E25">
            <w:pPr>
              <w:spacing w:line="276" w:lineRule="auto"/>
              <w:jc w:val="right"/>
              <w:rPr>
                <w:rFonts w:ascii="Calibri" w:eastAsia="Calibri" w:hAnsi="Calibri"/>
                <w:lang w:eastAsia="en-US"/>
              </w:rPr>
            </w:pPr>
          </w:p>
        </w:tc>
        <w:tc>
          <w:tcPr>
            <w:tcW w:w="5103" w:type="dxa"/>
            <w:shd w:val="clear" w:color="auto" w:fill="auto"/>
          </w:tcPr>
          <w:p w:rsidR="00A60ABE" w:rsidRPr="008C2A13" w:rsidRDefault="00451AA0" w:rsidP="00A60ABE">
            <w:pPr>
              <w:spacing w:line="276" w:lineRule="auto"/>
              <w:jc w:val="both"/>
              <w:rPr>
                <w:rFonts w:eastAsia="Calibri"/>
                <w:lang w:eastAsia="en-US"/>
              </w:rPr>
            </w:pPr>
            <w:r w:rsidRPr="008C2A13">
              <w:rPr>
                <w:rFonts w:eastAsia="Calibri"/>
                <w:lang w:eastAsia="en-US"/>
              </w:rPr>
              <w:t>Приложение № 2</w:t>
            </w:r>
          </w:p>
          <w:p w:rsidR="00451AA0" w:rsidRPr="008C2A13" w:rsidRDefault="0089728F" w:rsidP="0031332D">
            <w:pPr>
              <w:spacing w:line="276" w:lineRule="auto"/>
              <w:jc w:val="both"/>
              <w:rPr>
                <w:rFonts w:ascii="Calibri" w:eastAsia="Calibri" w:hAnsi="Calibri"/>
                <w:lang w:eastAsia="en-US"/>
              </w:rPr>
            </w:pPr>
            <w:r w:rsidRPr="008C2A13">
              <w:rPr>
                <w:rFonts w:eastAsia="Calibri"/>
                <w:lang w:eastAsia="en-US"/>
              </w:rPr>
              <w:t xml:space="preserve">к </w:t>
            </w:r>
            <w:r w:rsidR="0031332D" w:rsidRPr="008C2A13">
              <w:rPr>
                <w:rFonts w:eastAsia="Calibri"/>
                <w:lang w:eastAsia="en-US"/>
              </w:rPr>
              <w:t>программе проведения</w:t>
            </w:r>
            <w:r w:rsidRPr="008C2A13">
              <w:rPr>
                <w:rFonts w:eastAsia="Calibri"/>
                <w:lang w:eastAsia="en-US"/>
              </w:rPr>
              <w:t xml:space="preserve"> конкурса профессионального мастерства в сфере пищевой и перерабатывающей промышленности «Лучший кондитер – 2021»</w:t>
            </w:r>
          </w:p>
        </w:tc>
      </w:tr>
    </w:tbl>
    <w:p w:rsidR="00451AA0" w:rsidRPr="006C626D" w:rsidRDefault="00451AA0" w:rsidP="00451AA0">
      <w:pPr>
        <w:pStyle w:val="ConsPlusNonformat"/>
        <w:widowControl/>
        <w:spacing w:line="276" w:lineRule="auto"/>
        <w:jc w:val="center"/>
        <w:rPr>
          <w:rFonts w:ascii="Times New Roman" w:hAnsi="Times New Roman" w:cs="Times New Roman"/>
          <w:b/>
          <w:sz w:val="28"/>
          <w:szCs w:val="28"/>
        </w:rPr>
      </w:pPr>
    </w:p>
    <w:p w:rsidR="00451AA0" w:rsidRPr="006C626D" w:rsidRDefault="00451AA0" w:rsidP="00451AA0">
      <w:pPr>
        <w:spacing w:line="276" w:lineRule="auto"/>
        <w:jc w:val="center"/>
        <w:rPr>
          <w:b/>
        </w:rPr>
      </w:pPr>
      <w:r w:rsidRPr="006C626D">
        <w:rPr>
          <w:b/>
        </w:rPr>
        <w:t>ПРОТОКОЛ №_____</w:t>
      </w:r>
    </w:p>
    <w:p w:rsidR="00451AA0" w:rsidRPr="0089728F" w:rsidRDefault="00451AA0" w:rsidP="00451AA0">
      <w:pPr>
        <w:spacing w:line="276" w:lineRule="auto"/>
        <w:jc w:val="center"/>
        <w:rPr>
          <w:b/>
        </w:rPr>
      </w:pPr>
      <w:r w:rsidRPr="0089728F">
        <w:rPr>
          <w:b/>
        </w:rPr>
        <w:t xml:space="preserve">вскрытия конвертов с </w:t>
      </w:r>
      <w:r w:rsidR="00037B80" w:rsidRPr="0089728F">
        <w:rPr>
          <w:b/>
        </w:rPr>
        <w:t>заявлениями</w:t>
      </w:r>
      <w:r w:rsidRPr="0089728F">
        <w:rPr>
          <w:b/>
        </w:rPr>
        <w:t xml:space="preserve"> на участие в </w:t>
      </w:r>
      <w:r w:rsidR="0089728F" w:rsidRPr="0089728F">
        <w:rPr>
          <w:b/>
        </w:rPr>
        <w:t>конкурсе</w:t>
      </w:r>
      <w:r w:rsidR="0089728F">
        <w:rPr>
          <w:b/>
        </w:rPr>
        <w:t xml:space="preserve"> </w:t>
      </w:r>
      <w:r w:rsidR="0089728F" w:rsidRPr="0089728F">
        <w:rPr>
          <w:b/>
        </w:rPr>
        <w:t>профессионального мастерства в сфере пищевой и перерабатывающей промышленности «Лучший кондитер – 2021»</w:t>
      </w:r>
    </w:p>
    <w:p w:rsidR="00451AA0" w:rsidRPr="006C626D" w:rsidRDefault="00451AA0" w:rsidP="00451AA0">
      <w:pPr>
        <w:spacing w:line="276" w:lineRule="auto"/>
        <w:jc w:val="both"/>
      </w:pPr>
    </w:p>
    <w:p w:rsidR="00451AA0" w:rsidRPr="006C626D" w:rsidRDefault="00451AA0" w:rsidP="00451AA0">
      <w:pPr>
        <w:spacing w:line="276" w:lineRule="auto"/>
        <w:jc w:val="both"/>
      </w:pPr>
      <w:r w:rsidRPr="006C626D">
        <w:t>«____» __________________ 20__ г.</w:t>
      </w:r>
    </w:p>
    <w:p w:rsidR="00451AA0" w:rsidRPr="006C626D" w:rsidRDefault="00451AA0" w:rsidP="00451AA0">
      <w:pPr>
        <w:spacing w:line="276" w:lineRule="auto"/>
        <w:ind w:firstLine="708"/>
        <w:jc w:val="both"/>
        <w:rPr>
          <w:b/>
        </w:rPr>
      </w:pPr>
    </w:p>
    <w:p w:rsidR="00451AA0" w:rsidRPr="006C626D" w:rsidRDefault="00451AA0" w:rsidP="00451AA0">
      <w:pPr>
        <w:tabs>
          <w:tab w:val="left" w:pos="1134"/>
        </w:tabs>
        <w:spacing w:line="276" w:lineRule="auto"/>
        <w:ind w:firstLine="708"/>
        <w:jc w:val="both"/>
      </w:pPr>
      <w:r w:rsidRPr="006C626D">
        <w:t>1.</w:t>
      </w:r>
      <w:r w:rsidRPr="006C626D">
        <w:tab/>
        <w:t>На заседании рабочей группы по</w:t>
      </w:r>
      <w:r w:rsidR="00235F69">
        <w:t xml:space="preserve"> проведению конкурса</w:t>
      </w:r>
      <w:r w:rsidRPr="006C626D">
        <w:t xml:space="preserve"> </w:t>
      </w:r>
      <w:r w:rsidR="00235F69" w:rsidRPr="00235F69">
        <w:t>профессионального мастерства в сфере пищевой и перерабатывающей промышленности «Лучший к</w:t>
      </w:r>
      <w:r w:rsidR="00235F69">
        <w:t xml:space="preserve">ондитер – 2021» </w:t>
      </w:r>
      <w:r w:rsidRPr="0089728F">
        <w:t>присутствовали:</w:t>
      </w:r>
    </w:p>
    <w:p w:rsidR="00451AA0" w:rsidRPr="006C626D" w:rsidRDefault="00451AA0" w:rsidP="00451AA0">
      <w:pPr>
        <w:spacing w:line="276" w:lineRule="auto"/>
        <w:ind w:firstLine="708"/>
        <w:jc w:val="both"/>
      </w:pPr>
      <w:r w:rsidRPr="006C626D">
        <w:t>Председатель рабочей группы:</w:t>
      </w:r>
    </w:p>
    <w:p w:rsidR="00451AA0" w:rsidRPr="006C626D" w:rsidRDefault="00451AA0" w:rsidP="00451AA0">
      <w:pPr>
        <w:tabs>
          <w:tab w:val="right" w:pos="9355"/>
        </w:tabs>
        <w:spacing w:line="276" w:lineRule="auto"/>
        <w:jc w:val="both"/>
        <w:rPr>
          <w:u w:val="single"/>
        </w:rPr>
      </w:pPr>
      <w:r w:rsidRPr="006C626D">
        <w:rPr>
          <w:u w:val="single"/>
        </w:rPr>
        <w:tab/>
      </w:r>
    </w:p>
    <w:p w:rsidR="00451AA0" w:rsidRPr="006C626D" w:rsidRDefault="00451AA0" w:rsidP="00451AA0">
      <w:pPr>
        <w:spacing w:line="276" w:lineRule="auto"/>
        <w:jc w:val="center"/>
        <w:rPr>
          <w:vertAlign w:val="superscript"/>
        </w:rPr>
      </w:pPr>
      <w:r w:rsidRPr="006C626D">
        <w:rPr>
          <w:vertAlign w:val="superscript"/>
        </w:rPr>
        <w:t>(Ф.И.О., должность)</w:t>
      </w:r>
    </w:p>
    <w:p w:rsidR="00451AA0" w:rsidRPr="006C626D" w:rsidRDefault="00451AA0" w:rsidP="00451AA0">
      <w:pPr>
        <w:spacing w:line="276" w:lineRule="auto"/>
        <w:ind w:firstLine="708"/>
        <w:jc w:val="both"/>
      </w:pPr>
      <w:r w:rsidRPr="006C626D">
        <w:t>Члены рабочей группы:</w:t>
      </w:r>
    </w:p>
    <w:p w:rsidR="00451AA0" w:rsidRPr="006C626D" w:rsidRDefault="00451AA0" w:rsidP="00451AA0">
      <w:pPr>
        <w:tabs>
          <w:tab w:val="right" w:pos="9355"/>
        </w:tabs>
        <w:spacing w:line="276" w:lineRule="auto"/>
        <w:jc w:val="both"/>
        <w:rPr>
          <w:u w:val="single"/>
        </w:rPr>
      </w:pPr>
      <w:r w:rsidRPr="006C626D">
        <w:rPr>
          <w:u w:val="single"/>
        </w:rPr>
        <w:tab/>
      </w:r>
    </w:p>
    <w:p w:rsidR="00451AA0" w:rsidRPr="006C626D" w:rsidRDefault="00451AA0" w:rsidP="00451AA0">
      <w:pPr>
        <w:spacing w:line="276" w:lineRule="auto"/>
        <w:jc w:val="center"/>
        <w:rPr>
          <w:vertAlign w:val="superscript"/>
        </w:rPr>
      </w:pPr>
      <w:r w:rsidRPr="006C626D">
        <w:rPr>
          <w:vertAlign w:val="superscript"/>
        </w:rPr>
        <w:t>(Ф.И.О., должность)</w:t>
      </w:r>
    </w:p>
    <w:p w:rsidR="00451AA0" w:rsidRPr="006C626D" w:rsidRDefault="00451AA0" w:rsidP="00451AA0">
      <w:pPr>
        <w:tabs>
          <w:tab w:val="right" w:pos="9355"/>
        </w:tabs>
        <w:spacing w:line="276" w:lineRule="auto"/>
        <w:jc w:val="both"/>
        <w:rPr>
          <w:u w:val="single"/>
        </w:rPr>
      </w:pPr>
      <w:r w:rsidRPr="006C626D">
        <w:rPr>
          <w:u w:val="single"/>
        </w:rPr>
        <w:tab/>
      </w:r>
    </w:p>
    <w:p w:rsidR="00451AA0" w:rsidRPr="006C626D" w:rsidRDefault="00451AA0" w:rsidP="00451AA0">
      <w:pPr>
        <w:spacing w:line="276" w:lineRule="auto"/>
        <w:jc w:val="center"/>
        <w:rPr>
          <w:vertAlign w:val="superscript"/>
        </w:rPr>
      </w:pPr>
      <w:r w:rsidRPr="006C626D">
        <w:rPr>
          <w:vertAlign w:val="superscript"/>
        </w:rPr>
        <w:t>(Ф.И.О., должность)</w:t>
      </w:r>
    </w:p>
    <w:p w:rsidR="00451AA0" w:rsidRPr="006C626D" w:rsidRDefault="00451AA0" w:rsidP="00451AA0">
      <w:pPr>
        <w:tabs>
          <w:tab w:val="right" w:pos="9355"/>
        </w:tabs>
        <w:spacing w:line="276" w:lineRule="auto"/>
        <w:jc w:val="both"/>
        <w:rPr>
          <w:u w:val="single"/>
        </w:rPr>
      </w:pPr>
      <w:r w:rsidRPr="006C626D">
        <w:rPr>
          <w:u w:val="single"/>
        </w:rPr>
        <w:tab/>
      </w:r>
    </w:p>
    <w:p w:rsidR="00451AA0" w:rsidRPr="006C626D" w:rsidRDefault="00451AA0" w:rsidP="00451AA0">
      <w:pPr>
        <w:spacing w:line="276" w:lineRule="auto"/>
        <w:jc w:val="center"/>
        <w:rPr>
          <w:vertAlign w:val="superscript"/>
        </w:rPr>
      </w:pPr>
      <w:r w:rsidRPr="006C626D">
        <w:rPr>
          <w:vertAlign w:val="superscript"/>
        </w:rPr>
        <w:t>(Ф.И.О., должность)</w:t>
      </w:r>
    </w:p>
    <w:p w:rsidR="00451AA0" w:rsidRPr="006C626D" w:rsidRDefault="00451AA0" w:rsidP="00451AA0">
      <w:pPr>
        <w:tabs>
          <w:tab w:val="left" w:pos="1134"/>
          <w:tab w:val="right" w:pos="9355"/>
        </w:tabs>
        <w:spacing w:line="276" w:lineRule="auto"/>
        <w:ind w:firstLine="709"/>
        <w:jc w:val="both"/>
        <w:rPr>
          <w:u w:val="single"/>
        </w:rPr>
      </w:pPr>
      <w:r w:rsidRPr="006C626D">
        <w:t>2.</w:t>
      </w:r>
      <w:r w:rsidRPr="006C626D">
        <w:tab/>
        <w:t xml:space="preserve">Процедура вскрытия конвертов и рассмотрения </w:t>
      </w:r>
      <w:r w:rsidR="00037B80" w:rsidRPr="006C626D">
        <w:t>заявлений и прилагаемых к ним документов</w:t>
      </w:r>
      <w:r w:rsidRPr="006C626D">
        <w:t xml:space="preserve"> на участие в конкурсе была проведена </w:t>
      </w:r>
      <w:r w:rsidR="00037B80" w:rsidRPr="006C626D">
        <w:br/>
      </w:r>
      <w:r w:rsidRPr="006C626D">
        <w:t xml:space="preserve">«____» __________________ 20__ г. в </w:t>
      </w:r>
      <w:r w:rsidRPr="006C626D">
        <w:rPr>
          <w:u w:val="single"/>
        </w:rPr>
        <w:tab/>
      </w:r>
    </w:p>
    <w:p w:rsidR="00451AA0" w:rsidRPr="006C626D" w:rsidRDefault="00451AA0" w:rsidP="00451AA0">
      <w:pPr>
        <w:tabs>
          <w:tab w:val="right" w:pos="9355"/>
        </w:tabs>
        <w:spacing w:line="276" w:lineRule="auto"/>
        <w:jc w:val="both"/>
        <w:rPr>
          <w:u w:val="single"/>
        </w:rPr>
      </w:pPr>
      <w:r w:rsidRPr="006C626D">
        <w:rPr>
          <w:u w:val="single"/>
        </w:rPr>
        <w:tab/>
      </w:r>
    </w:p>
    <w:p w:rsidR="00451AA0" w:rsidRPr="006C626D" w:rsidRDefault="00451AA0" w:rsidP="00451AA0">
      <w:pPr>
        <w:tabs>
          <w:tab w:val="right" w:pos="9355"/>
        </w:tabs>
        <w:spacing w:line="276" w:lineRule="auto"/>
        <w:jc w:val="both"/>
        <w:rPr>
          <w:u w:val="single"/>
        </w:rPr>
      </w:pPr>
      <w:r w:rsidRPr="006C626D">
        <w:rPr>
          <w:u w:val="single"/>
        </w:rPr>
        <w:tab/>
      </w:r>
    </w:p>
    <w:p w:rsidR="00451AA0" w:rsidRPr="006C626D" w:rsidRDefault="00451AA0" w:rsidP="00451AA0">
      <w:pPr>
        <w:spacing w:line="276" w:lineRule="auto"/>
        <w:jc w:val="center"/>
        <w:rPr>
          <w:vertAlign w:val="superscript"/>
        </w:rPr>
      </w:pPr>
      <w:r w:rsidRPr="006C626D">
        <w:rPr>
          <w:vertAlign w:val="superscript"/>
        </w:rPr>
        <w:t>(место проведения процедуры)</w:t>
      </w:r>
    </w:p>
    <w:p w:rsidR="00451AA0" w:rsidRPr="006C626D" w:rsidRDefault="00451AA0" w:rsidP="00451AA0">
      <w:pPr>
        <w:spacing w:line="276" w:lineRule="auto"/>
        <w:ind w:firstLine="708"/>
        <w:jc w:val="both"/>
      </w:pPr>
      <w:r w:rsidRPr="006C626D">
        <w:t>Начало процедуры ___ часов ___ минут (время местное).</w:t>
      </w:r>
    </w:p>
    <w:p w:rsidR="00451AA0" w:rsidRPr="006C626D" w:rsidRDefault="00451AA0" w:rsidP="00451AA0">
      <w:pPr>
        <w:spacing w:line="276" w:lineRule="auto"/>
        <w:ind w:firstLine="708"/>
        <w:jc w:val="both"/>
      </w:pPr>
    </w:p>
    <w:p w:rsidR="00451AA0" w:rsidRPr="006C626D" w:rsidRDefault="00451AA0" w:rsidP="00037B80">
      <w:pPr>
        <w:tabs>
          <w:tab w:val="center" w:pos="5954"/>
        </w:tabs>
        <w:spacing w:line="276" w:lineRule="auto"/>
        <w:ind w:firstLine="708"/>
        <w:jc w:val="both"/>
      </w:pPr>
      <w:r w:rsidRPr="006C626D">
        <w:t>3.</w:t>
      </w:r>
      <w:r w:rsidRPr="006C626D">
        <w:tab/>
        <w:t>По состоянию на «____» __________________ 20__ г. на процедуру вскрытия было представлено ____ (_______________________</w:t>
      </w:r>
      <w:r w:rsidR="00037B80" w:rsidRPr="006C626D">
        <w:t>___</w:t>
      </w:r>
      <w:r w:rsidRPr="006C626D">
        <w:t>) запечатанных</w:t>
      </w:r>
      <w:r w:rsidRPr="006C626D">
        <w:tab/>
      </w:r>
      <w:r w:rsidR="00037B80" w:rsidRPr="006C626D">
        <w:rPr>
          <w:vertAlign w:val="superscript"/>
        </w:rPr>
        <w:t xml:space="preserve"> </w:t>
      </w:r>
      <w:r w:rsidRPr="006C626D">
        <w:rPr>
          <w:vertAlign w:val="superscript"/>
        </w:rPr>
        <w:t>(число прописью)</w:t>
      </w:r>
    </w:p>
    <w:p w:rsidR="00451AA0" w:rsidRPr="006C626D" w:rsidRDefault="00451AA0" w:rsidP="00451AA0">
      <w:pPr>
        <w:spacing w:line="276" w:lineRule="auto"/>
        <w:jc w:val="both"/>
      </w:pPr>
      <w:r w:rsidRPr="006C626D">
        <w:lastRenderedPageBreak/>
        <w:t>конвертов.</w:t>
      </w:r>
    </w:p>
    <w:p w:rsidR="00037B80" w:rsidRPr="006C626D" w:rsidRDefault="00451AA0" w:rsidP="00451AA0">
      <w:pPr>
        <w:tabs>
          <w:tab w:val="left" w:pos="1134"/>
          <w:tab w:val="center" w:pos="7938"/>
        </w:tabs>
        <w:spacing w:line="276" w:lineRule="auto"/>
        <w:ind w:firstLine="708"/>
        <w:jc w:val="both"/>
      </w:pPr>
      <w:r w:rsidRPr="006C626D">
        <w:t>4.</w:t>
      </w:r>
      <w:r w:rsidRPr="006C626D">
        <w:tab/>
        <w:t>До начала вскрытия конвертов не было отозвано ни одной заявки / было отозвано ___ (____________</w:t>
      </w:r>
      <w:r w:rsidR="00395E87" w:rsidRPr="006C626D">
        <w:t>_____</w:t>
      </w:r>
      <w:r w:rsidRPr="006C626D">
        <w:t>_) заявок.</w:t>
      </w:r>
    </w:p>
    <w:p w:rsidR="00451AA0" w:rsidRPr="006C626D" w:rsidRDefault="00451AA0" w:rsidP="00037B80">
      <w:pPr>
        <w:tabs>
          <w:tab w:val="left" w:pos="1134"/>
          <w:tab w:val="center" w:pos="2977"/>
        </w:tabs>
        <w:spacing w:line="276" w:lineRule="auto"/>
        <w:ind w:firstLine="708"/>
        <w:jc w:val="both"/>
      </w:pPr>
      <w:r w:rsidRPr="006C626D">
        <w:tab/>
      </w:r>
      <w:r w:rsidRPr="006C626D">
        <w:tab/>
      </w:r>
      <w:r w:rsidRPr="006C626D">
        <w:rPr>
          <w:vertAlign w:val="superscript"/>
        </w:rPr>
        <w:t>(число прописью)</w:t>
      </w:r>
    </w:p>
    <w:p w:rsidR="00451AA0" w:rsidRPr="006C626D" w:rsidRDefault="00451AA0" w:rsidP="00451AA0">
      <w:pPr>
        <w:spacing w:line="276" w:lineRule="auto"/>
        <w:ind w:firstLine="708"/>
        <w:jc w:val="both"/>
      </w:pPr>
      <w:r w:rsidRPr="006C626D">
        <w:t xml:space="preserve">5. Вскрытие конвертов проводилось членом рабочей группы в соответствии с журналом регистрации конвертов с </w:t>
      </w:r>
      <w:r w:rsidR="00FE6B0F" w:rsidRPr="006C626D">
        <w:t xml:space="preserve">заявлениями и прилагаемыми к ним документами </w:t>
      </w:r>
      <w:r w:rsidRPr="006C626D">
        <w:t>на участие в конкурсе с объявлением в отношении каждого конверта следующей информации:</w:t>
      </w:r>
    </w:p>
    <w:p w:rsidR="00451AA0" w:rsidRPr="006C626D" w:rsidRDefault="00451AA0" w:rsidP="00451AA0">
      <w:pPr>
        <w:pStyle w:val="a"/>
        <w:numPr>
          <w:ilvl w:val="0"/>
          <w:numId w:val="0"/>
        </w:numPr>
        <w:tabs>
          <w:tab w:val="left" w:pos="993"/>
        </w:tabs>
        <w:spacing w:line="276" w:lineRule="auto"/>
        <w:ind w:firstLine="708"/>
        <w:rPr>
          <w:sz w:val="28"/>
        </w:rPr>
      </w:pPr>
      <w:r w:rsidRPr="006C626D">
        <w:rPr>
          <w:sz w:val="28"/>
        </w:rPr>
        <w:t>-</w:t>
      </w:r>
      <w:r w:rsidRPr="006C626D">
        <w:rPr>
          <w:sz w:val="28"/>
        </w:rPr>
        <w:tab/>
        <w:t>фамилия, имя, отчество участника конкурса;</w:t>
      </w:r>
    </w:p>
    <w:p w:rsidR="00451AA0" w:rsidRPr="006C626D" w:rsidRDefault="00451AA0" w:rsidP="00451AA0">
      <w:pPr>
        <w:pStyle w:val="a"/>
        <w:numPr>
          <w:ilvl w:val="0"/>
          <w:numId w:val="0"/>
        </w:numPr>
        <w:tabs>
          <w:tab w:val="left" w:pos="993"/>
        </w:tabs>
        <w:spacing w:line="276" w:lineRule="auto"/>
        <w:ind w:firstLine="708"/>
        <w:rPr>
          <w:sz w:val="28"/>
        </w:rPr>
      </w:pPr>
      <w:r w:rsidRPr="006C626D">
        <w:rPr>
          <w:sz w:val="28"/>
        </w:rPr>
        <w:t>-</w:t>
      </w:r>
      <w:r w:rsidRPr="006C626D">
        <w:rPr>
          <w:sz w:val="28"/>
        </w:rPr>
        <w:tab/>
        <w:t>наименование юридического лица (филиала юридического лица);</w:t>
      </w:r>
    </w:p>
    <w:p w:rsidR="00451AA0" w:rsidRPr="006C626D" w:rsidRDefault="00451AA0" w:rsidP="00451AA0">
      <w:pPr>
        <w:pStyle w:val="a"/>
        <w:numPr>
          <w:ilvl w:val="0"/>
          <w:numId w:val="0"/>
        </w:numPr>
        <w:tabs>
          <w:tab w:val="left" w:pos="993"/>
        </w:tabs>
        <w:spacing w:line="276" w:lineRule="auto"/>
        <w:ind w:firstLine="708"/>
        <w:rPr>
          <w:sz w:val="28"/>
        </w:rPr>
      </w:pPr>
      <w:r w:rsidRPr="006C626D">
        <w:rPr>
          <w:sz w:val="28"/>
        </w:rPr>
        <w:t>-</w:t>
      </w:r>
      <w:r w:rsidRPr="006C626D">
        <w:rPr>
          <w:sz w:val="28"/>
        </w:rPr>
        <w:tab/>
        <w:t>наименование юридического и фактического адреса заявителя;</w:t>
      </w:r>
    </w:p>
    <w:p w:rsidR="00451AA0" w:rsidRPr="006C626D" w:rsidRDefault="00451AA0" w:rsidP="00451AA0">
      <w:pPr>
        <w:pStyle w:val="a"/>
        <w:numPr>
          <w:ilvl w:val="0"/>
          <w:numId w:val="0"/>
        </w:numPr>
        <w:tabs>
          <w:tab w:val="left" w:pos="993"/>
        </w:tabs>
        <w:spacing w:line="276" w:lineRule="auto"/>
        <w:ind w:firstLine="708"/>
        <w:rPr>
          <w:sz w:val="28"/>
        </w:rPr>
      </w:pPr>
      <w:r w:rsidRPr="006C626D">
        <w:rPr>
          <w:sz w:val="28"/>
        </w:rPr>
        <w:t>-</w:t>
      </w:r>
      <w:r w:rsidRPr="006C626D">
        <w:rPr>
          <w:sz w:val="28"/>
        </w:rPr>
        <w:tab/>
        <w:t xml:space="preserve">наличие сведений и документов, предусмотренных </w:t>
      </w:r>
      <w:r w:rsidR="0031332D">
        <w:rPr>
          <w:sz w:val="28"/>
        </w:rPr>
        <w:t>Программой проведения</w:t>
      </w:r>
      <w:r w:rsidRPr="006C626D">
        <w:rPr>
          <w:sz w:val="28"/>
        </w:rPr>
        <w:t xml:space="preserve"> конкурса.</w:t>
      </w:r>
    </w:p>
    <w:p w:rsidR="00451AA0" w:rsidRPr="006C626D" w:rsidRDefault="00451AA0" w:rsidP="00451AA0">
      <w:pPr>
        <w:pStyle w:val="a"/>
        <w:numPr>
          <w:ilvl w:val="0"/>
          <w:numId w:val="0"/>
        </w:numPr>
        <w:tabs>
          <w:tab w:val="left" w:pos="993"/>
        </w:tabs>
        <w:spacing w:line="276" w:lineRule="auto"/>
        <w:ind w:firstLine="708"/>
        <w:rPr>
          <w:sz w:val="16"/>
          <w:szCs w:val="16"/>
        </w:rPr>
      </w:pPr>
    </w:p>
    <w:p w:rsidR="00451AA0" w:rsidRPr="006C626D" w:rsidRDefault="00451AA0" w:rsidP="00451AA0">
      <w:pPr>
        <w:pStyle w:val="a"/>
        <w:numPr>
          <w:ilvl w:val="0"/>
          <w:numId w:val="0"/>
        </w:numPr>
        <w:tabs>
          <w:tab w:val="left" w:pos="1134"/>
        </w:tabs>
        <w:spacing w:line="276" w:lineRule="auto"/>
        <w:ind w:firstLine="708"/>
        <w:rPr>
          <w:sz w:val="28"/>
        </w:rPr>
      </w:pPr>
      <w:r w:rsidRPr="006C626D">
        <w:rPr>
          <w:sz w:val="28"/>
        </w:rPr>
        <w:t>6.</w:t>
      </w:r>
      <w:r w:rsidRPr="006C626D">
        <w:rPr>
          <w:sz w:val="28"/>
        </w:rPr>
        <w:tab/>
        <w:t xml:space="preserve">Рабочая группа в соответствии с требованиями и условиями, установленными в </w:t>
      </w:r>
      <w:r w:rsidR="0031332D">
        <w:rPr>
          <w:sz w:val="28"/>
        </w:rPr>
        <w:t>Программе проведения</w:t>
      </w:r>
      <w:r w:rsidRPr="006C626D">
        <w:rPr>
          <w:sz w:val="28"/>
        </w:rPr>
        <w:t xml:space="preserve"> конкурса, приняла решение: </w:t>
      </w:r>
    </w:p>
    <w:p w:rsidR="00451AA0" w:rsidRPr="006C626D" w:rsidRDefault="00451AA0" w:rsidP="00451AA0">
      <w:pPr>
        <w:tabs>
          <w:tab w:val="left" w:pos="1276"/>
        </w:tabs>
        <w:spacing w:line="276" w:lineRule="auto"/>
        <w:ind w:firstLine="708"/>
        <w:jc w:val="both"/>
      </w:pPr>
      <w:r w:rsidRPr="006C626D">
        <w:t>6.1.</w:t>
      </w:r>
      <w:r w:rsidRPr="006C626D">
        <w:tab/>
        <w:t>Д</w:t>
      </w:r>
      <w:r w:rsidRPr="006C626D">
        <w:rPr>
          <w:bCs/>
        </w:rPr>
        <w:t xml:space="preserve">опустить к участию </w:t>
      </w:r>
      <w:r w:rsidR="007376C4">
        <w:rPr>
          <w:bCs/>
        </w:rPr>
        <w:t>в К</w:t>
      </w:r>
      <w:r w:rsidRPr="006C626D">
        <w:rPr>
          <w:bCs/>
        </w:rPr>
        <w:t>онкурс</w:t>
      </w:r>
      <w:r w:rsidR="007376C4">
        <w:rPr>
          <w:bCs/>
        </w:rPr>
        <w:t>е</w:t>
      </w:r>
      <w:r w:rsidRPr="006C626D">
        <w:rPr>
          <w:bCs/>
        </w:rPr>
        <w:t xml:space="preserve"> следующих участников</w:t>
      </w:r>
      <w:r w:rsidRPr="006C626D">
        <w:t>:</w:t>
      </w:r>
    </w:p>
    <w:tbl>
      <w:tblPr>
        <w:tblW w:w="93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651"/>
      </w:tblGrid>
      <w:tr w:rsidR="00451AA0" w:rsidRPr="006C626D" w:rsidTr="009C2C2A">
        <w:trPr>
          <w:tblHeader/>
        </w:trPr>
        <w:tc>
          <w:tcPr>
            <w:tcW w:w="709" w:type="dxa"/>
            <w:vAlign w:val="center"/>
          </w:tcPr>
          <w:p w:rsidR="00451AA0" w:rsidRPr="006C626D" w:rsidRDefault="00451AA0" w:rsidP="009C2C2A">
            <w:pPr>
              <w:pStyle w:val="a8"/>
              <w:spacing w:after="0" w:line="276" w:lineRule="auto"/>
              <w:ind w:left="34" w:right="34"/>
              <w:jc w:val="center"/>
              <w:outlineLvl w:val="0"/>
              <w:rPr>
                <w:sz w:val="28"/>
                <w:szCs w:val="28"/>
              </w:rPr>
            </w:pPr>
            <w:r w:rsidRPr="006C626D">
              <w:rPr>
                <w:sz w:val="28"/>
                <w:szCs w:val="28"/>
              </w:rPr>
              <w:t>№</w:t>
            </w:r>
          </w:p>
          <w:p w:rsidR="00451AA0" w:rsidRPr="006C626D" w:rsidRDefault="00451AA0" w:rsidP="009C2C2A">
            <w:pPr>
              <w:pStyle w:val="a8"/>
              <w:spacing w:after="0" w:line="276" w:lineRule="auto"/>
              <w:ind w:left="34" w:right="34"/>
              <w:jc w:val="center"/>
              <w:outlineLvl w:val="0"/>
              <w:rPr>
                <w:sz w:val="28"/>
                <w:szCs w:val="28"/>
              </w:rPr>
            </w:pPr>
            <w:r w:rsidRPr="006C626D">
              <w:rPr>
                <w:sz w:val="28"/>
                <w:szCs w:val="28"/>
              </w:rPr>
              <w:t>п/п</w:t>
            </w:r>
          </w:p>
        </w:tc>
        <w:tc>
          <w:tcPr>
            <w:tcW w:w="8651" w:type="dxa"/>
            <w:vAlign w:val="center"/>
          </w:tcPr>
          <w:p w:rsidR="00451AA0" w:rsidRPr="006C626D" w:rsidRDefault="00451AA0" w:rsidP="009C2C2A">
            <w:pPr>
              <w:pStyle w:val="a8"/>
              <w:spacing w:after="0" w:line="276" w:lineRule="auto"/>
              <w:ind w:left="0"/>
              <w:jc w:val="center"/>
              <w:outlineLvl w:val="0"/>
              <w:rPr>
                <w:sz w:val="28"/>
                <w:szCs w:val="28"/>
              </w:rPr>
            </w:pPr>
            <w:r w:rsidRPr="006C626D">
              <w:rPr>
                <w:sz w:val="28"/>
                <w:szCs w:val="28"/>
              </w:rPr>
              <w:t>Ф.И.О. участника конкурса, наименование организации (филиала)</w:t>
            </w:r>
          </w:p>
        </w:tc>
      </w:tr>
      <w:tr w:rsidR="00451AA0" w:rsidRPr="006C626D" w:rsidTr="009C2C2A">
        <w:tc>
          <w:tcPr>
            <w:tcW w:w="709" w:type="dxa"/>
          </w:tcPr>
          <w:p w:rsidR="00451AA0" w:rsidRPr="006C626D" w:rsidRDefault="00451AA0" w:rsidP="009C2C2A">
            <w:pPr>
              <w:pStyle w:val="a8"/>
              <w:tabs>
                <w:tab w:val="num" w:pos="720"/>
              </w:tabs>
              <w:spacing w:after="0" w:line="276" w:lineRule="auto"/>
              <w:ind w:left="34" w:right="34"/>
              <w:jc w:val="both"/>
              <w:outlineLvl w:val="0"/>
              <w:rPr>
                <w:sz w:val="28"/>
                <w:szCs w:val="28"/>
              </w:rPr>
            </w:pPr>
            <w:r w:rsidRPr="006C626D">
              <w:rPr>
                <w:sz w:val="28"/>
                <w:szCs w:val="28"/>
              </w:rPr>
              <w:t>1.</w:t>
            </w:r>
          </w:p>
        </w:tc>
        <w:tc>
          <w:tcPr>
            <w:tcW w:w="8651" w:type="dxa"/>
          </w:tcPr>
          <w:p w:rsidR="00451AA0" w:rsidRPr="006C626D" w:rsidRDefault="00451AA0" w:rsidP="009C2C2A">
            <w:pPr>
              <w:pStyle w:val="a8"/>
              <w:spacing w:after="0" w:line="276" w:lineRule="auto"/>
              <w:ind w:left="0"/>
              <w:jc w:val="both"/>
              <w:outlineLvl w:val="0"/>
              <w:rPr>
                <w:sz w:val="28"/>
                <w:szCs w:val="28"/>
              </w:rPr>
            </w:pPr>
          </w:p>
        </w:tc>
      </w:tr>
      <w:tr w:rsidR="00451AA0" w:rsidRPr="006C626D" w:rsidTr="009C2C2A">
        <w:tc>
          <w:tcPr>
            <w:tcW w:w="709" w:type="dxa"/>
          </w:tcPr>
          <w:p w:rsidR="00451AA0" w:rsidRPr="006C626D" w:rsidRDefault="00451AA0" w:rsidP="009C2C2A">
            <w:pPr>
              <w:pStyle w:val="a8"/>
              <w:tabs>
                <w:tab w:val="num" w:pos="720"/>
              </w:tabs>
              <w:spacing w:after="0" w:line="276" w:lineRule="auto"/>
              <w:ind w:left="34" w:right="34"/>
              <w:jc w:val="both"/>
              <w:outlineLvl w:val="0"/>
              <w:rPr>
                <w:sz w:val="28"/>
                <w:szCs w:val="28"/>
              </w:rPr>
            </w:pPr>
            <w:r w:rsidRPr="006C626D">
              <w:rPr>
                <w:sz w:val="28"/>
                <w:szCs w:val="28"/>
              </w:rPr>
              <w:t>2.</w:t>
            </w:r>
          </w:p>
        </w:tc>
        <w:tc>
          <w:tcPr>
            <w:tcW w:w="8651" w:type="dxa"/>
          </w:tcPr>
          <w:p w:rsidR="00451AA0" w:rsidRPr="006C626D" w:rsidRDefault="00451AA0" w:rsidP="009C2C2A">
            <w:pPr>
              <w:pStyle w:val="a8"/>
              <w:spacing w:after="0" w:line="276" w:lineRule="auto"/>
              <w:ind w:left="0"/>
              <w:jc w:val="both"/>
              <w:outlineLvl w:val="0"/>
              <w:rPr>
                <w:sz w:val="28"/>
                <w:szCs w:val="28"/>
              </w:rPr>
            </w:pPr>
          </w:p>
        </w:tc>
      </w:tr>
      <w:tr w:rsidR="00451AA0" w:rsidRPr="006C626D" w:rsidTr="009C2C2A">
        <w:tc>
          <w:tcPr>
            <w:tcW w:w="709" w:type="dxa"/>
          </w:tcPr>
          <w:p w:rsidR="00451AA0" w:rsidRPr="006C626D" w:rsidRDefault="00451AA0" w:rsidP="009C2C2A">
            <w:pPr>
              <w:pStyle w:val="a8"/>
              <w:tabs>
                <w:tab w:val="num" w:pos="720"/>
              </w:tabs>
              <w:spacing w:after="0" w:line="276" w:lineRule="auto"/>
              <w:ind w:left="34" w:right="34"/>
              <w:jc w:val="both"/>
              <w:outlineLvl w:val="0"/>
              <w:rPr>
                <w:sz w:val="28"/>
                <w:szCs w:val="28"/>
              </w:rPr>
            </w:pPr>
            <w:r w:rsidRPr="006C626D">
              <w:rPr>
                <w:sz w:val="28"/>
                <w:szCs w:val="28"/>
              </w:rPr>
              <w:t>…</w:t>
            </w:r>
          </w:p>
        </w:tc>
        <w:tc>
          <w:tcPr>
            <w:tcW w:w="8651" w:type="dxa"/>
          </w:tcPr>
          <w:p w:rsidR="00451AA0" w:rsidRPr="006C626D" w:rsidRDefault="00451AA0" w:rsidP="009C2C2A">
            <w:pPr>
              <w:pStyle w:val="a8"/>
              <w:spacing w:after="0" w:line="276" w:lineRule="auto"/>
              <w:ind w:left="0"/>
              <w:jc w:val="both"/>
              <w:outlineLvl w:val="0"/>
              <w:rPr>
                <w:sz w:val="28"/>
                <w:szCs w:val="28"/>
              </w:rPr>
            </w:pPr>
          </w:p>
        </w:tc>
      </w:tr>
    </w:tbl>
    <w:p w:rsidR="00451AA0" w:rsidRPr="006C626D" w:rsidRDefault="00451AA0" w:rsidP="00451AA0">
      <w:pPr>
        <w:pStyle w:val="a"/>
        <w:numPr>
          <w:ilvl w:val="0"/>
          <w:numId w:val="0"/>
        </w:numPr>
        <w:tabs>
          <w:tab w:val="left" w:pos="1276"/>
        </w:tabs>
        <w:spacing w:line="276" w:lineRule="auto"/>
        <w:ind w:firstLine="708"/>
        <w:rPr>
          <w:sz w:val="28"/>
        </w:rPr>
      </w:pPr>
      <w:r w:rsidRPr="006C626D">
        <w:rPr>
          <w:sz w:val="28"/>
        </w:rPr>
        <w:t>6.2.</w:t>
      </w:r>
      <w:r w:rsidRPr="006C626D">
        <w:rPr>
          <w:sz w:val="28"/>
        </w:rPr>
        <w:tab/>
        <w:t xml:space="preserve">Отклонить заявки на участие </w:t>
      </w:r>
      <w:r w:rsidRPr="006C626D">
        <w:rPr>
          <w:bCs/>
          <w:sz w:val="28"/>
        </w:rPr>
        <w:t>в конкурс</w:t>
      </w:r>
      <w:r w:rsidR="007376C4">
        <w:rPr>
          <w:bCs/>
          <w:sz w:val="28"/>
        </w:rPr>
        <w:t>е</w:t>
      </w:r>
      <w:r w:rsidRPr="006C626D">
        <w:rPr>
          <w:bCs/>
          <w:sz w:val="28"/>
        </w:rPr>
        <w:t xml:space="preserve"> следующих участников:</w:t>
      </w:r>
      <w:r w:rsidRPr="006C626D">
        <w:rPr>
          <w:sz w:val="28"/>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819"/>
        <w:gridCol w:w="3803"/>
      </w:tblGrid>
      <w:tr w:rsidR="00451AA0" w:rsidRPr="006C626D" w:rsidTr="009C2C2A">
        <w:trPr>
          <w:tblHeader/>
        </w:trPr>
        <w:tc>
          <w:tcPr>
            <w:tcW w:w="738" w:type="dxa"/>
            <w:vAlign w:val="center"/>
          </w:tcPr>
          <w:p w:rsidR="00451AA0" w:rsidRPr="006C626D" w:rsidRDefault="00451AA0" w:rsidP="009C2C2A">
            <w:pPr>
              <w:pStyle w:val="a8"/>
              <w:spacing w:after="0" w:line="276" w:lineRule="auto"/>
              <w:ind w:left="0" w:right="33"/>
              <w:outlineLvl w:val="0"/>
              <w:rPr>
                <w:sz w:val="28"/>
                <w:szCs w:val="28"/>
              </w:rPr>
            </w:pPr>
            <w:r w:rsidRPr="006C626D">
              <w:rPr>
                <w:sz w:val="28"/>
                <w:szCs w:val="28"/>
              </w:rPr>
              <w:t>№</w:t>
            </w:r>
          </w:p>
          <w:p w:rsidR="00451AA0" w:rsidRPr="006C626D" w:rsidRDefault="00451AA0" w:rsidP="009C2C2A">
            <w:pPr>
              <w:pStyle w:val="a8"/>
              <w:spacing w:after="0" w:line="276" w:lineRule="auto"/>
              <w:ind w:left="0" w:right="33"/>
              <w:outlineLvl w:val="0"/>
              <w:rPr>
                <w:sz w:val="28"/>
                <w:szCs w:val="28"/>
              </w:rPr>
            </w:pPr>
            <w:r w:rsidRPr="006C626D">
              <w:rPr>
                <w:sz w:val="28"/>
                <w:szCs w:val="28"/>
              </w:rPr>
              <w:t>п/п</w:t>
            </w:r>
          </w:p>
        </w:tc>
        <w:tc>
          <w:tcPr>
            <w:tcW w:w="4819" w:type="dxa"/>
            <w:vAlign w:val="center"/>
          </w:tcPr>
          <w:p w:rsidR="00451AA0" w:rsidRPr="006C626D" w:rsidRDefault="00451AA0" w:rsidP="009C2C2A">
            <w:pPr>
              <w:spacing w:line="276" w:lineRule="auto"/>
              <w:jc w:val="center"/>
            </w:pPr>
            <w:r w:rsidRPr="006C626D">
              <w:t>Ф.И.О. участника конкурса, наименование организации (филиала)</w:t>
            </w:r>
          </w:p>
        </w:tc>
        <w:tc>
          <w:tcPr>
            <w:tcW w:w="3803" w:type="dxa"/>
            <w:vAlign w:val="center"/>
          </w:tcPr>
          <w:p w:rsidR="00451AA0" w:rsidRPr="006C626D" w:rsidRDefault="00451AA0" w:rsidP="009C2C2A">
            <w:pPr>
              <w:pStyle w:val="a8"/>
              <w:tabs>
                <w:tab w:val="num" w:pos="720"/>
              </w:tabs>
              <w:spacing w:after="0" w:line="276" w:lineRule="auto"/>
              <w:ind w:left="0"/>
              <w:jc w:val="center"/>
              <w:outlineLvl w:val="0"/>
              <w:rPr>
                <w:sz w:val="28"/>
                <w:szCs w:val="28"/>
              </w:rPr>
            </w:pPr>
            <w:r w:rsidRPr="006C626D">
              <w:rPr>
                <w:sz w:val="28"/>
                <w:szCs w:val="28"/>
              </w:rPr>
              <w:t>Обоснование принятого решения</w:t>
            </w:r>
          </w:p>
        </w:tc>
      </w:tr>
      <w:tr w:rsidR="00451AA0" w:rsidRPr="006C626D" w:rsidTr="009C2C2A">
        <w:tc>
          <w:tcPr>
            <w:tcW w:w="738" w:type="dxa"/>
          </w:tcPr>
          <w:p w:rsidR="00451AA0" w:rsidRPr="006C626D" w:rsidRDefault="00451AA0" w:rsidP="009C2C2A">
            <w:pPr>
              <w:pStyle w:val="a8"/>
              <w:tabs>
                <w:tab w:val="num" w:pos="720"/>
              </w:tabs>
              <w:spacing w:after="0" w:line="276" w:lineRule="auto"/>
              <w:ind w:left="34" w:right="34"/>
              <w:jc w:val="both"/>
              <w:outlineLvl w:val="0"/>
              <w:rPr>
                <w:sz w:val="28"/>
                <w:szCs w:val="28"/>
              </w:rPr>
            </w:pPr>
            <w:r w:rsidRPr="006C626D">
              <w:rPr>
                <w:sz w:val="28"/>
                <w:szCs w:val="28"/>
              </w:rPr>
              <w:t>1.</w:t>
            </w:r>
          </w:p>
        </w:tc>
        <w:tc>
          <w:tcPr>
            <w:tcW w:w="4819" w:type="dxa"/>
          </w:tcPr>
          <w:p w:rsidR="00451AA0" w:rsidRPr="006C626D" w:rsidRDefault="00451AA0" w:rsidP="009C2C2A">
            <w:pPr>
              <w:pStyle w:val="a8"/>
              <w:tabs>
                <w:tab w:val="num" w:pos="720"/>
              </w:tabs>
              <w:spacing w:after="0" w:line="276" w:lineRule="auto"/>
              <w:ind w:left="0"/>
              <w:jc w:val="both"/>
              <w:outlineLvl w:val="0"/>
              <w:rPr>
                <w:sz w:val="28"/>
                <w:szCs w:val="28"/>
              </w:rPr>
            </w:pPr>
          </w:p>
        </w:tc>
        <w:tc>
          <w:tcPr>
            <w:tcW w:w="3803" w:type="dxa"/>
          </w:tcPr>
          <w:p w:rsidR="00451AA0" w:rsidRPr="006C626D" w:rsidRDefault="00451AA0" w:rsidP="009C2C2A">
            <w:pPr>
              <w:pStyle w:val="a8"/>
              <w:tabs>
                <w:tab w:val="num" w:pos="720"/>
              </w:tabs>
              <w:spacing w:after="0" w:line="276" w:lineRule="auto"/>
              <w:ind w:left="0"/>
              <w:jc w:val="both"/>
              <w:outlineLvl w:val="0"/>
              <w:rPr>
                <w:sz w:val="28"/>
                <w:szCs w:val="28"/>
              </w:rPr>
            </w:pPr>
          </w:p>
        </w:tc>
      </w:tr>
      <w:tr w:rsidR="00451AA0" w:rsidRPr="006C626D" w:rsidTr="009C2C2A">
        <w:tc>
          <w:tcPr>
            <w:tcW w:w="738" w:type="dxa"/>
          </w:tcPr>
          <w:p w:rsidR="00451AA0" w:rsidRPr="006C626D" w:rsidRDefault="00451AA0" w:rsidP="009C2C2A">
            <w:pPr>
              <w:pStyle w:val="a8"/>
              <w:tabs>
                <w:tab w:val="num" w:pos="720"/>
              </w:tabs>
              <w:spacing w:after="0" w:line="276" w:lineRule="auto"/>
              <w:ind w:left="34" w:right="34"/>
              <w:jc w:val="both"/>
              <w:outlineLvl w:val="0"/>
              <w:rPr>
                <w:sz w:val="28"/>
                <w:szCs w:val="28"/>
              </w:rPr>
            </w:pPr>
            <w:r w:rsidRPr="006C626D">
              <w:rPr>
                <w:sz w:val="28"/>
                <w:szCs w:val="28"/>
              </w:rPr>
              <w:t>2.</w:t>
            </w:r>
          </w:p>
        </w:tc>
        <w:tc>
          <w:tcPr>
            <w:tcW w:w="4819" w:type="dxa"/>
          </w:tcPr>
          <w:p w:rsidR="00451AA0" w:rsidRPr="006C626D" w:rsidRDefault="00451AA0" w:rsidP="009C2C2A">
            <w:pPr>
              <w:pStyle w:val="a8"/>
              <w:tabs>
                <w:tab w:val="num" w:pos="720"/>
              </w:tabs>
              <w:spacing w:after="0" w:line="276" w:lineRule="auto"/>
              <w:ind w:left="0"/>
              <w:jc w:val="both"/>
              <w:outlineLvl w:val="0"/>
              <w:rPr>
                <w:sz w:val="28"/>
                <w:szCs w:val="28"/>
              </w:rPr>
            </w:pPr>
          </w:p>
        </w:tc>
        <w:tc>
          <w:tcPr>
            <w:tcW w:w="3803" w:type="dxa"/>
          </w:tcPr>
          <w:p w:rsidR="00451AA0" w:rsidRPr="006C626D" w:rsidRDefault="00451AA0" w:rsidP="009C2C2A">
            <w:pPr>
              <w:pStyle w:val="a8"/>
              <w:tabs>
                <w:tab w:val="num" w:pos="720"/>
              </w:tabs>
              <w:spacing w:after="0" w:line="276" w:lineRule="auto"/>
              <w:ind w:left="0"/>
              <w:jc w:val="both"/>
              <w:outlineLvl w:val="0"/>
              <w:rPr>
                <w:sz w:val="28"/>
                <w:szCs w:val="28"/>
              </w:rPr>
            </w:pPr>
          </w:p>
        </w:tc>
      </w:tr>
      <w:tr w:rsidR="00451AA0" w:rsidRPr="006C626D" w:rsidTr="009C2C2A">
        <w:tc>
          <w:tcPr>
            <w:tcW w:w="738" w:type="dxa"/>
          </w:tcPr>
          <w:p w:rsidR="00451AA0" w:rsidRPr="006C626D" w:rsidRDefault="00451AA0" w:rsidP="009C2C2A">
            <w:pPr>
              <w:pStyle w:val="a8"/>
              <w:tabs>
                <w:tab w:val="num" w:pos="720"/>
              </w:tabs>
              <w:spacing w:after="0" w:line="276" w:lineRule="auto"/>
              <w:ind w:left="34" w:right="34"/>
              <w:jc w:val="both"/>
              <w:outlineLvl w:val="0"/>
              <w:rPr>
                <w:sz w:val="28"/>
                <w:szCs w:val="28"/>
              </w:rPr>
            </w:pPr>
            <w:r w:rsidRPr="006C626D">
              <w:rPr>
                <w:sz w:val="28"/>
                <w:szCs w:val="28"/>
              </w:rPr>
              <w:t>…</w:t>
            </w:r>
          </w:p>
        </w:tc>
        <w:tc>
          <w:tcPr>
            <w:tcW w:w="4819" w:type="dxa"/>
          </w:tcPr>
          <w:p w:rsidR="00451AA0" w:rsidRPr="006C626D" w:rsidRDefault="00451AA0" w:rsidP="009C2C2A">
            <w:pPr>
              <w:pStyle w:val="a8"/>
              <w:tabs>
                <w:tab w:val="num" w:pos="720"/>
              </w:tabs>
              <w:spacing w:after="0" w:line="276" w:lineRule="auto"/>
              <w:ind w:left="0"/>
              <w:jc w:val="both"/>
              <w:outlineLvl w:val="0"/>
              <w:rPr>
                <w:sz w:val="28"/>
                <w:szCs w:val="28"/>
              </w:rPr>
            </w:pPr>
          </w:p>
        </w:tc>
        <w:tc>
          <w:tcPr>
            <w:tcW w:w="3803" w:type="dxa"/>
          </w:tcPr>
          <w:p w:rsidR="00451AA0" w:rsidRPr="006C626D" w:rsidRDefault="00451AA0" w:rsidP="009C2C2A">
            <w:pPr>
              <w:pStyle w:val="a8"/>
              <w:tabs>
                <w:tab w:val="num" w:pos="720"/>
              </w:tabs>
              <w:spacing w:after="0" w:line="276" w:lineRule="auto"/>
              <w:ind w:left="0"/>
              <w:jc w:val="both"/>
              <w:outlineLvl w:val="0"/>
              <w:rPr>
                <w:sz w:val="28"/>
                <w:szCs w:val="28"/>
              </w:rPr>
            </w:pPr>
          </w:p>
        </w:tc>
      </w:tr>
    </w:tbl>
    <w:p w:rsidR="00451AA0" w:rsidRPr="006C626D" w:rsidRDefault="00451AA0" w:rsidP="00451AA0">
      <w:pPr>
        <w:pStyle w:val="a8"/>
        <w:spacing w:after="0" w:line="276" w:lineRule="auto"/>
        <w:ind w:left="0" w:firstLine="708"/>
        <w:jc w:val="both"/>
        <w:outlineLvl w:val="0"/>
        <w:rPr>
          <w:sz w:val="16"/>
          <w:szCs w:val="16"/>
        </w:rPr>
      </w:pPr>
    </w:p>
    <w:tbl>
      <w:tblPr>
        <w:tblW w:w="9450" w:type="dxa"/>
        <w:tblInd w:w="108" w:type="dxa"/>
        <w:tblLayout w:type="fixed"/>
        <w:tblLook w:val="01E0" w:firstRow="1" w:lastRow="1" w:firstColumn="1" w:lastColumn="1" w:noHBand="0" w:noVBand="0"/>
      </w:tblPr>
      <w:tblGrid>
        <w:gridCol w:w="3861"/>
        <w:gridCol w:w="2835"/>
        <w:gridCol w:w="2754"/>
      </w:tblGrid>
      <w:tr w:rsidR="00451AA0" w:rsidRPr="006C626D" w:rsidTr="00451AA0">
        <w:trPr>
          <w:trHeight w:val="575"/>
        </w:trPr>
        <w:tc>
          <w:tcPr>
            <w:tcW w:w="3861" w:type="dxa"/>
            <w:vAlign w:val="bottom"/>
          </w:tcPr>
          <w:p w:rsidR="00451AA0" w:rsidRPr="006C626D" w:rsidRDefault="00451AA0" w:rsidP="009C2C2A">
            <w:pPr>
              <w:pStyle w:val="a8"/>
              <w:spacing w:after="0" w:line="276" w:lineRule="auto"/>
              <w:ind w:left="0"/>
              <w:rPr>
                <w:sz w:val="28"/>
                <w:szCs w:val="28"/>
              </w:rPr>
            </w:pPr>
            <w:r w:rsidRPr="006C626D">
              <w:rPr>
                <w:sz w:val="28"/>
                <w:szCs w:val="28"/>
              </w:rPr>
              <w:t>Председатель рабочей группы</w:t>
            </w:r>
          </w:p>
          <w:p w:rsidR="00451AA0" w:rsidRPr="006C626D" w:rsidRDefault="00451AA0" w:rsidP="009C2C2A">
            <w:pPr>
              <w:pStyle w:val="a8"/>
              <w:spacing w:after="0" w:line="276" w:lineRule="auto"/>
              <w:ind w:left="0"/>
              <w:rPr>
                <w:sz w:val="28"/>
                <w:szCs w:val="28"/>
              </w:rPr>
            </w:pPr>
          </w:p>
        </w:tc>
        <w:tc>
          <w:tcPr>
            <w:tcW w:w="2835" w:type="dxa"/>
            <w:shd w:val="clear" w:color="auto" w:fill="auto"/>
            <w:vAlign w:val="bottom"/>
          </w:tcPr>
          <w:p w:rsidR="00451AA0" w:rsidRPr="006C626D" w:rsidRDefault="00451AA0" w:rsidP="009C2C2A">
            <w:pPr>
              <w:pStyle w:val="a8"/>
              <w:spacing w:after="0" w:line="276" w:lineRule="auto"/>
              <w:ind w:left="0"/>
              <w:rPr>
                <w:sz w:val="28"/>
                <w:szCs w:val="28"/>
              </w:rPr>
            </w:pPr>
            <w:r w:rsidRPr="006C626D">
              <w:rPr>
                <w:sz w:val="28"/>
                <w:szCs w:val="28"/>
              </w:rPr>
              <w:t>__________________</w:t>
            </w:r>
          </w:p>
          <w:p w:rsidR="00451AA0" w:rsidRPr="006C626D" w:rsidRDefault="00451AA0" w:rsidP="009C2C2A">
            <w:pPr>
              <w:pStyle w:val="a8"/>
              <w:spacing w:after="0" w:line="276" w:lineRule="auto"/>
              <w:ind w:left="0"/>
              <w:jc w:val="center"/>
              <w:rPr>
                <w:sz w:val="28"/>
                <w:szCs w:val="28"/>
                <w:vertAlign w:val="superscript"/>
              </w:rPr>
            </w:pPr>
            <w:r w:rsidRPr="006C626D">
              <w:rPr>
                <w:sz w:val="28"/>
                <w:szCs w:val="28"/>
                <w:vertAlign w:val="superscript"/>
              </w:rPr>
              <w:t>(подпись)</w:t>
            </w:r>
          </w:p>
        </w:tc>
        <w:tc>
          <w:tcPr>
            <w:tcW w:w="2754" w:type="dxa"/>
            <w:shd w:val="clear" w:color="auto" w:fill="auto"/>
            <w:vAlign w:val="bottom"/>
          </w:tcPr>
          <w:p w:rsidR="00451AA0" w:rsidRPr="006C626D" w:rsidRDefault="00451AA0" w:rsidP="009C2C2A">
            <w:pPr>
              <w:pStyle w:val="a8"/>
              <w:spacing w:after="0" w:line="276" w:lineRule="auto"/>
              <w:ind w:left="0"/>
              <w:rPr>
                <w:sz w:val="28"/>
                <w:szCs w:val="28"/>
              </w:rPr>
            </w:pPr>
            <w:r w:rsidRPr="006C626D">
              <w:rPr>
                <w:sz w:val="28"/>
                <w:szCs w:val="28"/>
              </w:rPr>
              <w:t>__________________</w:t>
            </w:r>
          </w:p>
          <w:p w:rsidR="00451AA0" w:rsidRPr="006C626D" w:rsidRDefault="00451AA0" w:rsidP="009C2C2A">
            <w:pPr>
              <w:pStyle w:val="a8"/>
              <w:spacing w:after="0" w:line="276" w:lineRule="auto"/>
              <w:ind w:left="0"/>
              <w:jc w:val="center"/>
              <w:rPr>
                <w:sz w:val="28"/>
                <w:szCs w:val="28"/>
                <w:vertAlign w:val="superscript"/>
              </w:rPr>
            </w:pPr>
            <w:r w:rsidRPr="006C626D">
              <w:rPr>
                <w:sz w:val="28"/>
                <w:szCs w:val="28"/>
                <w:vertAlign w:val="superscript"/>
              </w:rPr>
              <w:t>(Ф.И.О.)</w:t>
            </w:r>
          </w:p>
        </w:tc>
      </w:tr>
      <w:tr w:rsidR="00451AA0" w:rsidRPr="006C626D" w:rsidTr="009C2C2A">
        <w:tc>
          <w:tcPr>
            <w:tcW w:w="3861" w:type="dxa"/>
            <w:vAlign w:val="bottom"/>
          </w:tcPr>
          <w:p w:rsidR="00451AA0" w:rsidRPr="006C626D" w:rsidRDefault="00451AA0" w:rsidP="009C2C2A">
            <w:pPr>
              <w:pStyle w:val="a8"/>
              <w:spacing w:after="0" w:line="276" w:lineRule="auto"/>
              <w:ind w:left="0"/>
              <w:rPr>
                <w:sz w:val="28"/>
                <w:szCs w:val="28"/>
              </w:rPr>
            </w:pPr>
            <w:r w:rsidRPr="006C626D">
              <w:rPr>
                <w:sz w:val="28"/>
                <w:szCs w:val="28"/>
              </w:rPr>
              <w:t>Члены рабочей группы:</w:t>
            </w:r>
          </w:p>
          <w:p w:rsidR="00451AA0" w:rsidRPr="006C626D" w:rsidRDefault="00451AA0" w:rsidP="009C2C2A">
            <w:pPr>
              <w:pStyle w:val="a8"/>
              <w:spacing w:after="0" w:line="276" w:lineRule="auto"/>
              <w:ind w:left="0"/>
              <w:rPr>
                <w:sz w:val="28"/>
                <w:szCs w:val="28"/>
              </w:rPr>
            </w:pPr>
          </w:p>
        </w:tc>
        <w:tc>
          <w:tcPr>
            <w:tcW w:w="2835" w:type="dxa"/>
            <w:shd w:val="clear" w:color="auto" w:fill="auto"/>
            <w:vAlign w:val="bottom"/>
          </w:tcPr>
          <w:p w:rsidR="00451AA0" w:rsidRPr="006C626D" w:rsidRDefault="00451AA0" w:rsidP="009C2C2A">
            <w:pPr>
              <w:pStyle w:val="a8"/>
              <w:spacing w:after="0" w:line="276" w:lineRule="auto"/>
              <w:ind w:left="0"/>
              <w:rPr>
                <w:sz w:val="28"/>
                <w:szCs w:val="28"/>
              </w:rPr>
            </w:pPr>
            <w:r w:rsidRPr="006C626D">
              <w:rPr>
                <w:sz w:val="28"/>
                <w:szCs w:val="28"/>
              </w:rPr>
              <w:t>__________________</w:t>
            </w:r>
          </w:p>
          <w:p w:rsidR="00451AA0" w:rsidRPr="006C626D" w:rsidRDefault="00451AA0" w:rsidP="009C2C2A">
            <w:pPr>
              <w:pStyle w:val="a8"/>
              <w:spacing w:after="0" w:line="276" w:lineRule="auto"/>
              <w:ind w:left="0"/>
              <w:jc w:val="center"/>
              <w:rPr>
                <w:sz w:val="28"/>
                <w:szCs w:val="28"/>
                <w:vertAlign w:val="superscript"/>
              </w:rPr>
            </w:pPr>
            <w:r w:rsidRPr="006C626D">
              <w:rPr>
                <w:sz w:val="28"/>
                <w:szCs w:val="28"/>
                <w:vertAlign w:val="superscript"/>
              </w:rPr>
              <w:t>(подпись)</w:t>
            </w:r>
          </w:p>
        </w:tc>
        <w:tc>
          <w:tcPr>
            <w:tcW w:w="2754" w:type="dxa"/>
            <w:shd w:val="clear" w:color="auto" w:fill="auto"/>
            <w:vAlign w:val="bottom"/>
          </w:tcPr>
          <w:p w:rsidR="00451AA0" w:rsidRPr="006C626D" w:rsidRDefault="00451AA0" w:rsidP="009C2C2A">
            <w:pPr>
              <w:pStyle w:val="a8"/>
              <w:spacing w:after="0" w:line="276" w:lineRule="auto"/>
              <w:ind w:left="0"/>
              <w:rPr>
                <w:sz w:val="28"/>
                <w:szCs w:val="28"/>
              </w:rPr>
            </w:pPr>
            <w:r w:rsidRPr="006C626D">
              <w:rPr>
                <w:sz w:val="28"/>
                <w:szCs w:val="28"/>
              </w:rPr>
              <w:t>__________________</w:t>
            </w:r>
          </w:p>
          <w:p w:rsidR="00451AA0" w:rsidRPr="006C626D" w:rsidRDefault="00451AA0" w:rsidP="009C2C2A">
            <w:pPr>
              <w:pStyle w:val="a8"/>
              <w:spacing w:after="0" w:line="276" w:lineRule="auto"/>
              <w:ind w:left="0"/>
              <w:jc w:val="center"/>
              <w:rPr>
                <w:sz w:val="28"/>
                <w:szCs w:val="28"/>
                <w:vertAlign w:val="superscript"/>
              </w:rPr>
            </w:pPr>
            <w:r w:rsidRPr="006C626D">
              <w:rPr>
                <w:sz w:val="28"/>
                <w:szCs w:val="28"/>
                <w:vertAlign w:val="superscript"/>
              </w:rPr>
              <w:t>(Ф.И.О.)</w:t>
            </w:r>
          </w:p>
        </w:tc>
      </w:tr>
      <w:tr w:rsidR="00451AA0" w:rsidRPr="006C626D" w:rsidTr="00451AA0">
        <w:trPr>
          <w:trHeight w:val="537"/>
        </w:trPr>
        <w:tc>
          <w:tcPr>
            <w:tcW w:w="3861" w:type="dxa"/>
            <w:vAlign w:val="bottom"/>
          </w:tcPr>
          <w:p w:rsidR="00451AA0" w:rsidRPr="006C626D" w:rsidRDefault="00451AA0" w:rsidP="009C2C2A">
            <w:pPr>
              <w:pStyle w:val="a8"/>
              <w:spacing w:after="0" w:line="276" w:lineRule="auto"/>
              <w:ind w:left="0"/>
              <w:rPr>
                <w:sz w:val="28"/>
                <w:szCs w:val="28"/>
              </w:rPr>
            </w:pPr>
          </w:p>
        </w:tc>
        <w:tc>
          <w:tcPr>
            <w:tcW w:w="2835" w:type="dxa"/>
            <w:shd w:val="clear" w:color="auto" w:fill="auto"/>
            <w:vAlign w:val="bottom"/>
          </w:tcPr>
          <w:p w:rsidR="00451AA0" w:rsidRPr="006C626D" w:rsidRDefault="00451AA0" w:rsidP="009C2C2A">
            <w:pPr>
              <w:pStyle w:val="a8"/>
              <w:spacing w:after="0" w:line="276" w:lineRule="auto"/>
              <w:ind w:left="0"/>
              <w:rPr>
                <w:sz w:val="28"/>
                <w:szCs w:val="28"/>
              </w:rPr>
            </w:pPr>
            <w:r w:rsidRPr="006C626D">
              <w:rPr>
                <w:sz w:val="28"/>
                <w:szCs w:val="28"/>
              </w:rPr>
              <w:t>__________________</w:t>
            </w:r>
          </w:p>
          <w:p w:rsidR="00451AA0" w:rsidRPr="006C626D" w:rsidRDefault="00451AA0" w:rsidP="009C2C2A">
            <w:pPr>
              <w:pStyle w:val="a8"/>
              <w:spacing w:after="0" w:line="276" w:lineRule="auto"/>
              <w:ind w:left="0"/>
              <w:jc w:val="center"/>
              <w:rPr>
                <w:sz w:val="28"/>
                <w:szCs w:val="28"/>
                <w:vertAlign w:val="superscript"/>
              </w:rPr>
            </w:pPr>
            <w:r w:rsidRPr="006C626D">
              <w:rPr>
                <w:sz w:val="28"/>
                <w:szCs w:val="28"/>
                <w:vertAlign w:val="superscript"/>
              </w:rPr>
              <w:t>(подпись)</w:t>
            </w:r>
          </w:p>
        </w:tc>
        <w:tc>
          <w:tcPr>
            <w:tcW w:w="2754" w:type="dxa"/>
            <w:shd w:val="clear" w:color="auto" w:fill="auto"/>
            <w:vAlign w:val="bottom"/>
          </w:tcPr>
          <w:p w:rsidR="00451AA0" w:rsidRPr="006C626D" w:rsidRDefault="00451AA0" w:rsidP="009C2C2A">
            <w:pPr>
              <w:pStyle w:val="a8"/>
              <w:spacing w:after="0" w:line="276" w:lineRule="auto"/>
              <w:ind w:left="0"/>
              <w:rPr>
                <w:sz w:val="28"/>
                <w:szCs w:val="28"/>
              </w:rPr>
            </w:pPr>
            <w:r w:rsidRPr="006C626D">
              <w:rPr>
                <w:sz w:val="28"/>
                <w:szCs w:val="28"/>
              </w:rPr>
              <w:t>__________________</w:t>
            </w:r>
          </w:p>
          <w:p w:rsidR="00451AA0" w:rsidRPr="006C626D" w:rsidRDefault="00451AA0" w:rsidP="009C2C2A">
            <w:pPr>
              <w:pStyle w:val="a8"/>
              <w:spacing w:after="0" w:line="276" w:lineRule="auto"/>
              <w:ind w:left="0"/>
              <w:jc w:val="center"/>
              <w:rPr>
                <w:sz w:val="28"/>
                <w:szCs w:val="28"/>
                <w:vertAlign w:val="superscript"/>
              </w:rPr>
            </w:pPr>
            <w:r w:rsidRPr="006C626D">
              <w:rPr>
                <w:sz w:val="28"/>
                <w:szCs w:val="28"/>
                <w:vertAlign w:val="superscript"/>
              </w:rPr>
              <w:t>(Ф.И.О.)</w:t>
            </w:r>
          </w:p>
        </w:tc>
      </w:tr>
      <w:tr w:rsidR="00451AA0" w:rsidRPr="006C626D" w:rsidTr="00451AA0">
        <w:trPr>
          <w:trHeight w:val="80"/>
        </w:trPr>
        <w:tc>
          <w:tcPr>
            <w:tcW w:w="3861" w:type="dxa"/>
            <w:vAlign w:val="bottom"/>
          </w:tcPr>
          <w:p w:rsidR="00451AA0" w:rsidRPr="006C626D" w:rsidRDefault="00451AA0" w:rsidP="009C2C2A">
            <w:pPr>
              <w:pStyle w:val="a8"/>
              <w:tabs>
                <w:tab w:val="left" w:pos="851"/>
              </w:tabs>
              <w:spacing w:after="0" w:line="276" w:lineRule="auto"/>
              <w:ind w:left="0"/>
              <w:rPr>
                <w:sz w:val="28"/>
                <w:szCs w:val="28"/>
              </w:rPr>
            </w:pPr>
          </w:p>
        </w:tc>
        <w:tc>
          <w:tcPr>
            <w:tcW w:w="2835" w:type="dxa"/>
            <w:shd w:val="clear" w:color="auto" w:fill="auto"/>
            <w:vAlign w:val="bottom"/>
          </w:tcPr>
          <w:p w:rsidR="00451AA0" w:rsidRPr="006C626D" w:rsidRDefault="00451AA0" w:rsidP="009C2C2A">
            <w:pPr>
              <w:pStyle w:val="a8"/>
              <w:spacing w:after="0" w:line="276" w:lineRule="auto"/>
              <w:ind w:left="0"/>
              <w:rPr>
                <w:sz w:val="28"/>
                <w:szCs w:val="28"/>
              </w:rPr>
            </w:pPr>
            <w:r w:rsidRPr="006C626D">
              <w:rPr>
                <w:sz w:val="28"/>
                <w:szCs w:val="28"/>
              </w:rPr>
              <w:t>__________________</w:t>
            </w:r>
          </w:p>
          <w:p w:rsidR="00451AA0" w:rsidRPr="006C626D" w:rsidRDefault="00451AA0" w:rsidP="009C2C2A">
            <w:pPr>
              <w:pStyle w:val="a8"/>
              <w:spacing w:after="0" w:line="276" w:lineRule="auto"/>
              <w:ind w:left="0"/>
              <w:jc w:val="center"/>
              <w:rPr>
                <w:sz w:val="28"/>
                <w:szCs w:val="28"/>
                <w:vertAlign w:val="superscript"/>
              </w:rPr>
            </w:pPr>
            <w:r w:rsidRPr="006C626D">
              <w:rPr>
                <w:sz w:val="28"/>
                <w:szCs w:val="28"/>
                <w:vertAlign w:val="superscript"/>
              </w:rPr>
              <w:t>(подпись)</w:t>
            </w:r>
          </w:p>
        </w:tc>
        <w:tc>
          <w:tcPr>
            <w:tcW w:w="2754" w:type="dxa"/>
            <w:shd w:val="clear" w:color="auto" w:fill="auto"/>
            <w:vAlign w:val="bottom"/>
          </w:tcPr>
          <w:p w:rsidR="00451AA0" w:rsidRPr="006C626D" w:rsidRDefault="00451AA0" w:rsidP="009C2C2A">
            <w:pPr>
              <w:pStyle w:val="a8"/>
              <w:spacing w:after="0" w:line="276" w:lineRule="auto"/>
              <w:ind w:left="0"/>
              <w:rPr>
                <w:sz w:val="28"/>
                <w:szCs w:val="28"/>
              </w:rPr>
            </w:pPr>
            <w:r w:rsidRPr="006C626D">
              <w:rPr>
                <w:sz w:val="28"/>
                <w:szCs w:val="28"/>
              </w:rPr>
              <w:t>__________________</w:t>
            </w:r>
          </w:p>
          <w:p w:rsidR="00451AA0" w:rsidRPr="006C626D" w:rsidRDefault="00451AA0" w:rsidP="009C2C2A">
            <w:pPr>
              <w:pStyle w:val="a8"/>
              <w:spacing w:after="0" w:line="276" w:lineRule="auto"/>
              <w:ind w:left="0"/>
              <w:jc w:val="center"/>
              <w:rPr>
                <w:sz w:val="28"/>
                <w:szCs w:val="28"/>
                <w:vertAlign w:val="superscript"/>
              </w:rPr>
            </w:pPr>
            <w:r w:rsidRPr="006C626D">
              <w:rPr>
                <w:sz w:val="28"/>
                <w:szCs w:val="28"/>
                <w:vertAlign w:val="superscript"/>
              </w:rPr>
              <w:t>(Ф.И.О.)</w:t>
            </w:r>
          </w:p>
        </w:tc>
      </w:tr>
    </w:tbl>
    <w:p w:rsidR="00395E87" w:rsidRPr="006C626D" w:rsidRDefault="00395E87" w:rsidP="00451AA0">
      <w:pPr>
        <w:pStyle w:val="ConsPlusNonformat"/>
        <w:widowControl/>
        <w:spacing w:line="276" w:lineRule="auto"/>
        <w:ind w:firstLine="708"/>
        <w:jc w:val="center"/>
        <w:rPr>
          <w:rFonts w:ascii="Times New Roman" w:hAnsi="Times New Roman" w:cs="Times New Roman"/>
          <w:b/>
          <w:sz w:val="2"/>
          <w:szCs w:val="2"/>
        </w:rPr>
      </w:pPr>
    </w:p>
    <w:p w:rsidR="004D019F" w:rsidRPr="006C626D" w:rsidRDefault="004D019F" w:rsidP="00451AA0">
      <w:pPr>
        <w:pStyle w:val="ConsPlusNonformat"/>
        <w:widowControl/>
        <w:spacing w:line="276" w:lineRule="auto"/>
        <w:ind w:firstLine="708"/>
        <w:jc w:val="center"/>
        <w:rPr>
          <w:rFonts w:ascii="Times New Roman" w:hAnsi="Times New Roman" w:cs="Times New Roman"/>
          <w:b/>
          <w:sz w:val="2"/>
          <w:szCs w:val="2"/>
        </w:rPr>
      </w:pPr>
    </w:p>
    <w:p w:rsidR="004D019F" w:rsidRPr="006C626D" w:rsidRDefault="004D019F" w:rsidP="00451AA0">
      <w:pPr>
        <w:pStyle w:val="ConsPlusNonformat"/>
        <w:widowControl/>
        <w:spacing w:line="276" w:lineRule="auto"/>
        <w:ind w:firstLine="708"/>
        <w:jc w:val="center"/>
        <w:rPr>
          <w:rFonts w:ascii="Times New Roman" w:hAnsi="Times New Roman" w:cs="Times New Roman"/>
          <w:b/>
          <w:sz w:val="2"/>
          <w:szCs w:val="2"/>
        </w:rPr>
      </w:pPr>
    </w:p>
    <w:p w:rsidR="004D019F" w:rsidRPr="006C626D" w:rsidRDefault="004D019F" w:rsidP="00451AA0">
      <w:pPr>
        <w:pStyle w:val="ConsPlusNonformat"/>
        <w:widowControl/>
        <w:spacing w:line="276" w:lineRule="auto"/>
        <w:ind w:firstLine="708"/>
        <w:jc w:val="center"/>
        <w:rPr>
          <w:rFonts w:ascii="Times New Roman" w:hAnsi="Times New Roman" w:cs="Times New Roman"/>
          <w:b/>
          <w:sz w:val="2"/>
          <w:szCs w:val="2"/>
        </w:rPr>
      </w:pPr>
    </w:p>
    <w:p w:rsidR="004D019F" w:rsidRPr="006C626D" w:rsidRDefault="004D019F" w:rsidP="00451AA0">
      <w:pPr>
        <w:pStyle w:val="ConsPlusNonformat"/>
        <w:widowControl/>
        <w:spacing w:line="276" w:lineRule="auto"/>
        <w:ind w:firstLine="708"/>
        <w:jc w:val="center"/>
        <w:rPr>
          <w:rFonts w:ascii="Times New Roman" w:hAnsi="Times New Roman" w:cs="Times New Roman"/>
          <w:b/>
          <w:sz w:val="2"/>
          <w:szCs w:val="2"/>
        </w:rPr>
      </w:pPr>
    </w:p>
    <w:p w:rsidR="008D2303" w:rsidRPr="006C626D" w:rsidRDefault="00395E87" w:rsidP="008D2303">
      <w:pPr>
        <w:pStyle w:val="ConsPlusNonformat"/>
        <w:widowControl/>
        <w:spacing w:line="276" w:lineRule="auto"/>
        <w:ind w:firstLine="708"/>
        <w:jc w:val="center"/>
        <w:rPr>
          <w:rFonts w:ascii="Times New Roman" w:hAnsi="Times New Roman" w:cs="Times New Roman"/>
          <w:b/>
          <w:sz w:val="2"/>
          <w:szCs w:val="2"/>
        </w:rPr>
      </w:pPr>
      <w:r w:rsidRPr="006C626D">
        <w:rPr>
          <w:rFonts w:ascii="Times New Roman" w:hAnsi="Times New Roman" w:cs="Times New Roman"/>
          <w:b/>
          <w:sz w:val="2"/>
          <w:szCs w:val="2"/>
        </w:rPr>
        <w:br w:type="page"/>
      </w:r>
    </w:p>
    <w:p w:rsidR="008D2303" w:rsidRPr="006C626D" w:rsidRDefault="008D2303" w:rsidP="008D2303">
      <w:pPr>
        <w:jc w:val="center"/>
        <w:rPr>
          <w:b/>
        </w:rPr>
        <w:sectPr w:rsidR="008D2303" w:rsidRPr="006C626D" w:rsidSect="004D46A3">
          <w:headerReference w:type="default" r:id="rId9"/>
          <w:pgSz w:w="11906" w:h="16838"/>
          <w:pgMar w:top="1134" w:right="567" w:bottom="1134" w:left="1701" w:header="709" w:footer="709" w:gutter="0"/>
          <w:pgNumType w:start="0"/>
          <w:cols w:space="708"/>
          <w:titlePg/>
          <w:docGrid w:linePitch="381"/>
        </w:sectPr>
      </w:pPr>
    </w:p>
    <w:p w:rsidR="008D2303" w:rsidRPr="008C2A13" w:rsidRDefault="008D2303" w:rsidP="008C2A13">
      <w:pPr>
        <w:spacing w:line="276" w:lineRule="auto"/>
        <w:ind w:left="8647"/>
        <w:jc w:val="both"/>
        <w:rPr>
          <w:rFonts w:eastAsia="Calibri"/>
          <w:lang w:eastAsia="en-US"/>
        </w:rPr>
      </w:pPr>
      <w:r w:rsidRPr="008C2A13">
        <w:rPr>
          <w:rFonts w:eastAsia="Calibri"/>
          <w:lang w:eastAsia="en-US"/>
        </w:rPr>
        <w:lastRenderedPageBreak/>
        <w:t>Приложение № 3</w:t>
      </w:r>
    </w:p>
    <w:p w:rsidR="008D2303" w:rsidRPr="008C2A13" w:rsidRDefault="008D2303" w:rsidP="008C2A13">
      <w:pPr>
        <w:ind w:left="8647"/>
        <w:jc w:val="both"/>
        <w:rPr>
          <w:rFonts w:eastAsia="Calibri"/>
          <w:lang w:eastAsia="en-US"/>
        </w:rPr>
      </w:pPr>
      <w:r w:rsidRPr="008C2A13">
        <w:rPr>
          <w:rFonts w:eastAsia="Calibri"/>
          <w:lang w:eastAsia="en-US"/>
        </w:rPr>
        <w:t xml:space="preserve">к </w:t>
      </w:r>
      <w:r w:rsidR="0031332D" w:rsidRPr="008C2A13">
        <w:rPr>
          <w:rFonts w:eastAsia="Calibri"/>
          <w:lang w:eastAsia="en-US"/>
        </w:rPr>
        <w:t>программе</w:t>
      </w:r>
      <w:r w:rsidR="0089728F" w:rsidRPr="008C2A13">
        <w:rPr>
          <w:rFonts w:eastAsia="Calibri"/>
          <w:lang w:eastAsia="en-US"/>
        </w:rPr>
        <w:t xml:space="preserve"> </w:t>
      </w:r>
      <w:r w:rsidR="0031332D" w:rsidRPr="008C2A13">
        <w:rPr>
          <w:rFonts w:eastAsia="Calibri"/>
          <w:lang w:eastAsia="en-US"/>
        </w:rPr>
        <w:t>проведения</w:t>
      </w:r>
      <w:r w:rsidR="0089728F" w:rsidRPr="008C2A13">
        <w:rPr>
          <w:rFonts w:eastAsia="Calibri"/>
          <w:lang w:eastAsia="en-US"/>
        </w:rPr>
        <w:t xml:space="preserve"> конкурса профессионального мастерства в сфере пищевой и перерабатывающей промышленности «Лучший кондитер – 2021».</w:t>
      </w:r>
    </w:p>
    <w:p w:rsidR="008D2303" w:rsidRPr="006C626D" w:rsidRDefault="008D2303" w:rsidP="0089728F">
      <w:pPr>
        <w:rPr>
          <w:b/>
        </w:rPr>
      </w:pPr>
    </w:p>
    <w:p w:rsidR="008D2303" w:rsidRPr="006C626D" w:rsidRDefault="008D2303" w:rsidP="008D2303">
      <w:pPr>
        <w:jc w:val="center"/>
        <w:rPr>
          <w:b/>
        </w:rPr>
      </w:pPr>
    </w:p>
    <w:p w:rsidR="008D2303" w:rsidRPr="006C626D" w:rsidRDefault="008D2303" w:rsidP="008D2303">
      <w:pPr>
        <w:jc w:val="center"/>
        <w:rPr>
          <w:b/>
        </w:rPr>
      </w:pPr>
      <w:r w:rsidRPr="006C626D">
        <w:rPr>
          <w:b/>
        </w:rPr>
        <w:t xml:space="preserve">ПЕРЕЧЕНЬ </w:t>
      </w:r>
    </w:p>
    <w:p w:rsidR="008D2303" w:rsidRPr="006C626D" w:rsidRDefault="008D2303" w:rsidP="008D2303">
      <w:pPr>
        <w:ind w:firstLine="709"/>
        <w:jc w:val="center"/>
        <w:rPr>
          <w:b/>
        </w:rPr>
      </w:pPr>
      <w:r w:rsidRPr="0089728F">
        <w:rPr>
          <w:b/>
        </w:rPr>
        <w:t xml:space="preserve">участников </w:t>
      </w:r>
      <w:r w:rsidR="0089728F" w:rsidRPr="0089728F">
        <w:rPr>
          <w:b/>
        </w:rPr>
        <w:t>конкурса профессионального мастерства в сфере пищевой и перерабатывающей промышленности «Лучший кондитер – 2021»</w:t>
      </w:r>
    </w:p>
    <w:p w:rsidR="008D2303" w:rsidRPr="006C626D" w:rsidRDefault="008D2303" w:rsidP="008D2303">
      <w:pPr>
        <w:ind w:firstLine="709"/>
        <w:jc w:val="center"/>
        <w:rPr>
          <w:b/>
        </w:rPr>
      </w:pPr>
    </w:p>
    <w:tbl>
      <w:tblPr>
        <w:tblStyle w:val="aa"/>
        <w:tblW w:w="15162" w:type="dxa"/>
        <w:tblLayout w:type="fixed"/>
        <w:tblLook w:val="04A0" w:firstRow="1" w:lastRow="0" w:firstColumn="1" w:lastColumn="0" w:noHBand="0" w:noVBand="1"/>
      </w:tblPr>
      <w:tblGrid>
        <w:gridCol w:w="704"/>
        <w:gridCol w:w="1843"/>
        <w:gridCol w:w="2551"/>
        <w:gridCol w:w="1559"/>
        <w:gridCol w:w="1560"/>
        <w:gridCol w:w="1843"/>
        <w:gridCol w:w="2267"/>
        <w:gridCol w:w="2835"/>
      </w:tblGrid>
      <w:tr w:rsidR="00833F37" w:rsidRPr="006C626D" w:rsidTr="00833F37">
        <w:tc>
          <w:tcPr>
            <w:tcW w:w="704" w:type="dxa"/>
          </w:tcPr>
          <w:p w:rsidR="00833F37" w:rsidRPr="006C626D" w:rsidRDefault="00833F37" w:rsidP="009D716F">
            <w:pPr>
              <w:jc w:val="center"/>
              <w:rPr>
                <w:rFonts w:ascii="Times New Roman" w:hAnsi="Times New Roman"/>
                <w:sz w:val="18"/>
              </w:rPr>
            </w:pPr>
            <w:r w:rsidRPr="006C626D">
              <w:rPr>
                <w:rFonts w:ascii="Times New Roman" w:hAnsi="Times New Roman"/>
                <w:sz w:val="18"/>
              </w:rPr>
              <w:t>№ п/п</w:t>
            </w:r>
          </w:p>
        </w:tc>
        <w:tc>
          <w:tcPr>
            <w:tcW w:w="1843" w:type="dxa"/>
          </w:tcPr>
          <w:p w:rsidR="00833F37" w:rsidRPr="006C626D" w:rsidRDefault="00833F37" w:rsidP="009D716F">
            <w:pPr>
              <w:jc w:val="center"/>
              <w:rPr>
                <w:rFonts w:ascii="Times New Roman" w:hAnsi="Times New Roman"/>
                <w:sz w:val="18"/>
              </w:rPr>
            </w:pPr>
            <w:r w:rsidRPr="006C626D">
              <w:rPr>
                <w:rFonts w:ascii="Times New Roman" w:hAnsi="Times New Roman"/>
                <w:sz w:val="18"/>
              </w:rPr>
              <w:t>ФИО участника</w:t>
            </w:r>
          </w:p>
        </w:tc>
        <w:tc>
          <w:tcPr>
            <w:tcW w:w="2551" w:type="dxa"/>
          </w:tcPr>
          <w:p w:rsidR="00833F37" w:rsidRPr="006C626D" w:rsidRDefault="00833F37" w:rsidP="00833F37">
            <w:pPr>
              <w:jc w:val="center"/>
              <w:rPr>
                <w:rFonts w:ascii="Times New Roman" w:hAnsi="Times New Roman"/>
                <w:sz w:val="18"/>
              </w:rPr>
            </w:pPr>
            <w:r w:rsidRPr="006C626D">
              <w:rPr>
                <w:rFonts w:ascii="Times New Roman" w:hAnsi="Times New Roman"/>
                <w:sz w:val="18"/>
              </w:rPr>
              <w:t>Наименование заявителя</w:t>
            </w:r>
          </w:p>
        </w:tc>
        <w:tc>
          <w:tcPr>
            <w:tcW w:w="1559" w:type="dxa"/>
          </w:tcPr>
          <w:p w:rsidR="00833F37" w:rsidRPr="006C626D" w:rsidRDefault="00833F37" w:rsidP="00833F37">
            <w:pPr>
              <w:jc w:val="center"/>
              <w:rPr>
                <w:rFonts w:ascii="Times New Roman" w:hAnsi="Times New Roman"/>
                <w:sz w:val="18"/>
              </w:rPr>
            </w:pPr>
            <w:r w:rsidRPr="006C626D">
              <w:rPr>
                <w:rFonts w:ascii="Times New Roman" w:hAnsi="Times New Roman"/>
                <w:sz w:val="18"/>
              </w:rPr>
              <w:t>ИНН заявителя</w:t>
            </w:r>
          </w:p>
        </w:tc>
        <w:tc>
          <w:tcPr>
            <w:tcW w:w="1560" w:type="dxa"/>
          </w:tcPr>
          <w:p w:rsidR="00833F37" w:rsidRPr="006C626D" w:rsidRDefault="00833F37" w:rsidP="00833F37">
            <w:pPr>
              <w:jc w:val="center"/>
              <w:rPr>
                <w:rFonts w:ascii="Times New Roman" w:hAnsi="Times New Roman"/>
                <w:sz w:val="18"/>
              </w:rPr>
            </w:pPr>
            <w:r w:rsidRPr="006C626D">
              <w:rPr>
                <w:rFonts w:ascii="Times New Roman" w:hAnsi="Times New Roman"/>
                <w:sz w:val="18"/>
              </w:rPr>
              <w:t>ОГРН заявителя</w:t>
            </w:r>
          </w:p>
        </w:tc>
        <w:tc>
          <w:tcPr>
            <w:tcW w:w="1843" w:type="dxa"/>
          </w:tcPr>
          <w:p w:rsidR="00833F37" w:rsidRPr="006C626D" w:rsidRDefault="00833F37" w:rsidP="00833F37">
            <w:pPr>
              <w:jc w:val="center"/>
              <w:rPr>
                <w:rFonts w:ascii="Times New Roman" w:hAnsi="Times New Roman"/>
                <w:sz w:val="18"/>
              </w:rPr>
            </w:pPr>
            <w:r w:rsidRPr="006C626D">
              <w:rPr>
                <w:rFonts w:ascii="Times New Roman" w:hAnsi="Times New Roman"/>
                <w:sz w:val="18"/>
              </w:rPr>
              <w:t xml:space="preserve">Юридический адрес </w:t>
            </w:r>
          </w:p>
        </w:tc>
        <w:tc>
          <w:tcPr>
            <w:tcW w:w="2267" w:type="dxa"/>
          </w:tcPr>
          <w:p w:rsidR="00833F37" w:rsidRPr="006C626D" w:rsidRDefault="00833F37" w:rsidP="00833F37">
            <w:pPr>
              <w:jc w:val="center"/>
              <w:rPr>
                <w:rFonts w:ascii="Times New Roman" w:hAnsi="Times New Roman"/>
                <w:sz w:val="18"/>
              </w:rPr>
            </w:pPr>
            <w:r w:rsidRPr="006C626D">
              <w:rPr>
                <w:rFonts w:ascii="Times New Roman" w:hAnsi="Times New Roman"/>
                <w:sz w:val="18"/>
              </w:rPr>
              <w:t>Контактный телефон заявителя</w:t>
            </w:r>
          </w:p>
        </w:tc>
        <w:tc>
          <w:tcPr>
            <w:tcW w:w="2835" w:type="dxa"/>
          </w:tcPr>
          <w:p w:rsidR="00833F37" w:rsidRPr="006C626D" w:rsidRDefault="00833F37" w:rsidP="00833F37">
            <w:pPr>
              <w:jc w:val="center"/>
              <w:rPr>
                <w:rFonts w:ascii="Times New Roman" w:hAnsi="Times New Roman"/>
                <w:sz w:val="18"/>
              </w:rPr>
            </w:pPr>
            <w:r w:rsidRPr="006C626D">
              <w:rPr>
                <w:rFonts w:ascii="Times New Roman" w:hAnsi="Times New Roman"/>
                <w:sz w:val="18"/>
              </w:rPr>
              <w:t>Адрес электронной почты заявителя</w:t>
            </w:r>
          </w:p>
        </w:tc>
      </w:tr>
      <w:tr w:rsidR="00833F37" w:rsidRPr="006C626D" w:rsidTr="00833F37">
        <w:tc>
          <w:tcPr>
            <w:tcW w:w="704" w:type="dxa"/>
          </w:tcPr>
          <w:p w:rsidR="00833F37" w:rsidRPr="006C626D" w:rsidRDefault="00833F37" w:rsidP="009D716F">
            <w:pPr>
              <w:jc w:val="center"/>
              <w:rPr>
                <w:sz w:val="20"/>
              </w:rPr>
            </w:pPr>
            <w:r w:rsidRPr="006C626D">
              <w:rPr>
                <w:sz w:val="20"/>
              </w:rPr>
              <w:t>1</w:t>
            </w:r>
          </w:p>
        </w:tc>
        <w:tc>
          <w:tcPr>
            <w:tcW w:w="1843" w:type="dxa"/>
          </w:tcPr>
          <w:p w:rsidR="00833F37" w:rsidRPr="006C626D" w:rsidRDefault="00833F37" w:rsidP="009D716F">
            <w:pPr>
              <w:jc w:val="center"/>
              <w:rPr>
                <w:sz w:val="20"/>
              </w:rPr>
            </w:pPr>
          </w:p>
        </w:tc>
        <w:tc>
          <w:tcPr>
            <w:tcW w:w="2551" w:type="dxa"/>
          </w:tcPr>
          <w:p w:rsidR="00833F37" w:rsidRPr="006C626D" w:rsidRDefault="00833F37" w:rsidP="009D716F">
            <w:pPr>
              <w:jc w:val="center"/>
              <w:rPr>
                <w:sz w:val="20"/>
              </w:rPr>
            </w:pPr>
          </w:p>
        </w:tc>
        <w:tc>
          <w:tcPr>
            <w:tcW w:w="1559" w:type="dxa"/>
          </w:tcPr>
          <w:p w:rsidR="00833F37" w:rsidRPr="006C626D" w:rsidRDefault="00833F37" w:rsidP="009D716F">
            <w:pPr>
              <w:jc w:val="center"/>
              <w:rPr>
                <w:sz w:val="20"/>
              </w:rPr>
            </w:pPr>
          </w:p>
        </w:tc>
        <w:tc>
          <w:tcPr>
            <w:tcW w:w="1560" w:type="dxa"/>
          </w:tcPr>
          <w:p w:rsidR="00833F37" w:rsidRPr="006C626D" w:rsidRDefault="00833F37" w:rsidP="009D716F">
            <w:pPr>
              <w:jc w:val="center"/>
              <w:rPr>
                <w:sz w:val="20"/>
              </w:rPr>
            </w:pPr>
          </w:p>
        </w:tc>
        <w:tc>
          <w:tcPr>
            <w:tcW w:w="1843" w:type="dxa"/>
          </w:tcPr>
          <w:p w:rsidR="00833F37" w:rsidRPr="006C626D" w:rsidRDefault="00833F37" w:rsidP="009D716F">
            <w:pPr>
              <w:jc w:val="center"/>
              <w:rPr>
                <w:sz w:val="20"/>
              </w:rPr>
            </w:pPr>
          </w:p>
        </w:tc>
        <w:tc>
          <w:tcPr>
            <w:tcW w:w="2267" w:type="dxa"/>
          </w:tcPr>
          <w:p w:rsidR="00833F37" w:rsidRPr="006C626D" w:rsidRDefault="00833F37" w:rsidP="009D716F">
            <w:pPr>
              <w:jc w:val="center"/>
              <w:rPr>
                <w:sz w:val="20"/>
              </w:rPr>
            </w:pPr>
          </w:p>
        </w:tc>
        <w:tc>
          <w:tcPr>
            <w:tcW w:w="2835" w:type="dxa"/>
          </w:tcPr>
          <w:p w:rsidR="00833F37" w:rsidRPr="006C626D" w:rsidRDefault="00833F37" w:rsidP="009D716F">
            <w:pPr>
              <w:jc w:val="center"/>
              <w:rPr>
                <w:sz w:val="20"/>
              </w:rPr>
            </w:pPr>
          </w:p>
        </w:tc>
      </w:tr>
      <w:tr w:rsidR="00833F37" w:rsidRPr="006C626D" w:rsidTr="00833F37">
        <w:tc>
          <w:tcPr>
            <w:tcW w:w="704" w:type="dxa"/>
          </w:tcPr>
          <w:p w:rsidR="00833F37" w:rsidRPr="006C626D" w:rsidRDefault="00833F37" w:rsidP="009D716F">
            <w:pPr>
              <w:jc w:val="center"/>
              <w:rPr>
                <w:sz w:val="20"/>
              </w:rPr>
            </w:pPr>
            <w:r w:rsidRPr="006C626D">
              <w:rPr>
                <w:sz w:val="20"/>
              </w:rPr>
              <w:t>2</w:t>
            </w:r>
          </w:p>
        </w:tc>
        <w:tc>
          <w:tcPr>
            <w:tcW w:w="1843" w:type="dxa"/>
          </w:tcPr>
          <w:p w:rsidR="00833F37" w:rsidRPr="006C626D" w:rsidRDefault="00833F37" w:rsidP="009D716F">
            <w:pPr>
              <w:jc w:val="center"/>
              <w:rPr>
                <w:sz w:val="20"/>
              </w:rPr>
            </w:pPr>
          </w:p>
        </w:tc>
        <w:tc>
          <w:tcPr>
            <w:tcW w:w="2551" w:type="dxa"/>
          </w:tcPr>
          <w:p w:rsidR="00833F37" w:rsidRPr="006C626D" w:rsidRDefault="00833F37" w:rsidP="009D716F">
            <w:pPr>
              <w:jc w:val="center"/>
              <w:rPr>
                <w:sz w:val="20"/>
              </w:rPr>
            </w:pPr>
          </w:p>
        </w:tc>
        <w:tc>
          <w:tcPr>
            <w:tcW w:w="1559" w:type="dxa"/>
          </w:tcPr>
          <w:p w:rsidR="00833F37" w:rsidRPr="006C626D" w:rsidRDefault="00833F37" w:rsidP="009D716F">
            <w:pPr>
              <w:jc w:val="center"/>
              <w:rPr>
                <w:sz w:val="20"/>
              </w:rPr>
            </w:pPr>
          </w:p>
        </w:tc>
        <w:tc>
          <w:tcPr>
            <w:tcW w:w="1560" w:type="dxa"/>
          </w:tcPr>
          <w:p w:rsidR="00833F37" w:rsidRPr="006C626D" w:rsidRDefault="00833F37" w:rsidP="009D716F">
            <w:pPr>
              <w:jc w:val="center"/>
              <w:rPr>
                <w:sz w:val="20"/>
              </w:rPr>
            </w:pPr>
          </w:p>
        </w:tc>
        <w:tc>
          <w:tcPr>
            <w:tcW w:w="1843" w:type="dxa"/>
          </w:tcPr>
          <w:p w:rsidR="00833F37" w:rsidRPr="006C626D" w:rsidRDefault="00833F37" w:rsidP="009D716F">
            <w:pPr>
              <w:jc w:val="center"/>
              <w:rPr>
                <w:sz w:val="20"/>
              </w:rPr>
            </w:pPr>
          </w:p>
        </w:tc>
        <w:tc>
          <w:tcPr>
            <w:tcW w:w="2267" w:type="dxa"/>
          </w:tcPr>
          <w:p w:rsidR="00833F37" w:rsidRPr="006C626D" w:rsidRDefault="00833F37" w:rsidP="009D716F">
            <w:pPr>
              <w:jc w:val="center"/>
              <w:rPr>
                <w:sz w:val="20"/>
              </w:rPr>
            </w:pPr>
          </w:p>
        </w:tc>
        <w:tc>
          <w:tcPr>
            <w:tcW w:w="2835" w:type="dxa"/>
          </w:tcPr>
          <w:p w:rsidR="00833F37" w:rsidRPr="006C626D" w:rsidRDefault="00833F37" w:rsidP="009D716F">
            <w:pPr>
              <w:jc w:val="center"/>
              <w:rPr>
                <w:sz w:val="20"/>
              </w:rPr>
            </w:pPr>
          </w:p>
        </w:tc>
      </w:tr>
      <w:tr w:rsidR="00833F37" w:rsidRPr="006C626D" w:rsidTr="00833F37">
        <w:tc>
          <w:tcPr>
            <w:tcW w:w="704" w:type="dxa"/>
          </w:tcPr>
          <w:p w:rsidR="00833F37" w:rsidRPr="006C626D" w:rsidRDefault="00833F37" w:rsidP="009D716F">
            <w:pPr>
              <w:jc w:val="center"/>
              <w:rPr>
                <w:sz w:val="20"/>
              </w:rPr>
            </w:pPr>
            <w:r w:rsidRPr="006C626D">
              <w:rPr>
                <w:sz w:val="20"/>
              </w:rPr>
              <w:t>3</w:t>
            </w:r>
          </w:p>
        </w:tc>
        <w:tc>
          <w:tcPr>
            <w:tcW w:w="1843" w:type="dxa"/>
          </w:tcPr>
          <w:p w:rsidR="00833F37" w:rsidRPr="006C626D" w:rsidRDefault="00833F37" w:rsidP="009D716F">
            <w:pPr>
              <w:jc w:val="center"/>
              <w:rPr>
                <w:sz w:val="20"/>
              </w:rPr>
            </w:pPr>
          </w:p>
        </w:tc>
        <w:tc>
          <w:tcPr>
            <w:tcW w:w="2551" w:type="dxa"/>
          </w:tcPr>
          <w:p w:rsidR="00833F37" w:rsidRPr="006C626D" w:rsidRDefault="00833F37" w:rsidP="009D716F">
            <w:pPr>
              <w:jc w:val="center"/>
              <w:rPr>
                <w:sz w:val="20"/>
              </w:rPr>
            </w:pPr>
          </w:p>
        </w:tc>
        <w:tc>
          <w:tcPr>
            <w:tcW w:w="1559" w:type="dxa"/>
          </w:tcPr>
          <w:p w:rsidR="00833F37" w:rsidRPr="006C626D" w:rsidRDefault="00833F37" w:rsidP="009D716F">
            <w:pPr>
              <w:jc w:val="center"/>
              <w:rPr>
                <w:sz w:val="20"/>
              </w:rPr>
            </w:pPr>
          </w:p>
        </w:tc>
        <w:tc>
          <w:tcPr>
            <w:tcW w:w="1560" w:type="dxa"/>
          </w:tcPr>
          <w:p w:rsidR="00833F37" w:rsidRPr="006C626D" w:rsidRDefault="00833F37" w:rsidP="009D716F">
            <w:pPr>
              <w:jc w:val="center"/>
              <w:rPr>
                <w:sz w:val="20"/>
              </w:rPr>
            </w:pPr>
          </w:p>
        </w:tc>
        <w:tc>
          <w:tcPr>
            <w:tcW w:w="1843" w:type="dxa"/>
          </w:tcPr>
          <w:p w:rsidR="00833F37" w:rsidRPr="006C626D" w:rsidRDefault="00833F37" w:rsidP="009D716F">
            <w:pPr>
              <w:jc w:val="center"/>
              <w:rPr>
                <w:sz w:val="20"/>
              </w:rPr>
            </w:pPr>
          </w:p>
        </w:tc>
        <w:tc>
          <w:tcPr>
            <w:tcW w:w="2267" w:type="dxa"/>
          </w:tcPr>
          <w:p w:rsidR="00833F37" w:rsidRPr="006C626D" w:rsidRDefault="00833F37" w:rsidP="009D716F">
            <w:pPr>
              <w:jc w:val="center"/>
              <w:rPr>
                <w:sz w:val="20"/>
              </w:rPr>
            </w:pPr>
          </w:p>
        </w:tc>
        <w:tc>
          <w:tcPr>
            <w:tcW w:w="2835" w:type="dxa"/>
          </w:tcPr>
          <w:p w:rsidR="00833F37" w:rsidRPr="006C626D" w:rsidRDefault="00833F37" w:rsidP="009D716F">
            <w:pPr>
              <w:jc w:val="center"/>
              <w:rPr>
                <w:sz w:val="20"/>
              </w:rPr>
            </w:pPr>
          </w:p>
        </w:tc>
      </w:tr>
      <w:tr w:rsidR="00833F37" w:rsidRPr="006C626D" w:rsidTr="00833F37">
        <w:tc>
          <w:tcPr>
            <w:tcW w:w="704" w:type="dxa"/>
          </w:tcPr>
          <w:p w:rsidR="00833F37" w:rsidRPr="006C626D" w:rsidRDefault="00833F37" w:rsidP="009D716F">
            <w:pPr>
              <w:jc w:val="center"/>
              <w:rPr>
                <w:sz w:val="20"/>
              </w:rPr>
            </w:pPr>
            <w:r w:rsidRPr="006C626D">
              <w:rPr>
                <w:sz w:val="20"/>
              </w:rPr>
              <w:t>…</w:t>
            </w:r>
          </w:p>
        </w:tc>
        <w:tc>
          <w:tcPr>
            <w:tcW w:w="1843" w:type="dxa"/>
          </w:tcPr>
          <w:p w:rsidR="00833F37" w:rsidRPr="006C626D" w:rsidRDefault="00833F37" w:rsidP="009D716F">
            <w:pPr>
              <w:jc w:val="center"/>
              <w:rPr>
                <w:sz w:val="20"/>
              </w:rPr>
            </w:pPr>
          </w:p>
        </w:tc>
        <w:tc>
          <w:tcPr>
            <w:tcW w:w="2551" w:type="dxa"/>
          </w:tcPr>
          <w:p w:rsidR="00833F37" w:rsidRPr="006C626D" w:rsidRDefault="00833F37" w:rsidP="009D716F">
            <w:pPr>
              <w:jc w:val="center"/>
              <w:rPr>
                <w:sz w:val="20"/>
              </w:rPr>
            </w:pPr>
          </w:p>
        </w:tc>
        <w:tc>
          <w:tcPr>
            <w:tcW w:w="1559" w:type="dxa"/>
          </w:tcPr>
          <w:p w:rsidR="00833F37" w:rsidRPr="006C626D" w:rsidRDefault="00833F37" w:rsidP="009D716F">
            <w:pPr>
              <w:jc w:val="center"/>
              <w:rPr>
                <w:sz w:val="20"/>
              </w:rPr>
            </w:pPr>
          </w:p>
        </w:tc>
        <w:tc>
          <w:tcPr>
            <w:tcW w:w="1560" w:type="dxa"/>
          </w:tcPr>
          <w:p w:rsidR="00833F37" w:rsidRPr="006C626D" w:rsidRDefault="00833F37" w:rsidP="009D716F">
            <w:pPr>
              <w:jc w:val="center"/>
              <w:rPr>
                <w:sz w:val="20"/>
              </w:rPr>
            </w:pPr>
          </w:p>
        </w:tc>
        <w:tc>
          <w:tcPr>
            <w:tcW w:w="1843" w:type="dxa"/>
          </w:tcPr>
          <w:p w:rsidR="00833F37" w:rsidRPr="006C626D" w:rsidRDefault="00833F37" w:rsidP="009D716F">
            <w:pPr>
              <w:jc w:val="center"/>
              <w:rPr>
                <w:sz w:val="20"/>
              </w:rPr>
            </w:pPr>
          </w:p>
        </w:tc>
        <w:tc>
          <w:tcPr>
            <w:tcW w:w="2267" w:type="dxa"/>
          </w:tcPr>
          <w:p w:rsidR="00833F37" w:rsidRPr="006C626D" w:rsidRDefault="00833F37" w:rsidP="009D716F">
            <w:pPr>
              <w:jc w:val="center"/>
              <w:rPr>
                <w:sz w:val="20"/>
              </w:rPr>
            </w:pPr>
          </w:p>
        </w:tc>
        <w:tc>
          <w:tcPr>
            <w:tcW w:w="2835" w:type="dxa"/>
          </w:tcPr>
          <w:p w:rsidR="00833F37" w:rsidRPr="006C626D" w:rsidRDefault="00833F37" w:rsidP="009D716F">
            <w:pPr>
              <w:jc w:val="center"/>
              <w:rPr>
                <w:sz w:val="20"/>
              </w:rPr>
            </w:pPr>
          </w:p>
        </w:tc>
      </w:tr>
      <w:tr w:rsidR="00833F37" w:rsidRPr="006C626D" w:rsidTr="00833F37">
        <w:tc>
          <w:tcPr>
            <w:tcW w:w="704" w:type="dxa"/>
          </w:tcPr>
          <w:p w:rsidR="00833F37" w:rsidRPr="006C626D" w:rsidRDefault="00833F37" w:rsidP="009D716F">
            <w:pPr>
              <w:jc w:val="center"/>
              <w:rPr>
                <w:sz w:val="20"/>
              </w:rPr>
            </w:pPr>
          </w:p>
        </w:tc>
        <w:tc>
          <w:tcPr>
            <w:tcW w:w="1843" w:type="dxa"/>
          </w:tcPr>
          <w:p w:rsidR="00833F37" w:rsidRPr="006C626D" w:rsidRDefault="00833F37" w:rsidP="009D716F">
            <w:pPr>
              <w:jc w:val="center"/>
              <w:rPr>
                <w:sz w:val="20"/>
              </w:rPr>
            </w:pPr>
          </w:p>
        </w:tc>
        <w:tc>
          <w:tcPr>
            <w:tcW w:w="2551" w:type="dxa"/>
          </w:tcPr>
          <w:p w:rsidR="00833F37" w:rsidRPr="006C626D" w:rsidRDefault="00833F37" w:rsidP="009D716F">
            <w:pPr>
              <w:jc w:val="center"/>
              <w:rPr>
                <w:sz w:val="20"/>
              </w:rPr>
            </w:pPr>
          </w:p>
        </w:tc>
        <w:tc>
          <w:tcPr>
            <w:tcW w:w="1559" w:type="dxa"/>
          </w:tcPr>
          <w:p w:rsidR="00833F37" w:rsidRPr="006C626D" w:rsidRDefault="00833F37" w:rsidP="009D716F">
            <w:pPr>
              <w:jc w:val="center"/>
              <w:rPr>
                <w:sz w:val="20"/>
              </w:rPr>
            </w:pPr>
          </w:p>
        </w:tc>
        <w:tc>
          <w:tcPr>
            <w:tcW w:w="1560" w:type="dxa"/>
          </w:tcPr>
          <w:p w:rsidR="00833F37" w:rsidRPr="006C626D" w:rsidRDefault="00833F37" w:rsidP="009D716F">
            <w:pPr>
              <w:jc w:val="center"/>
              <w:rPr>
                <w:sz w:val="20"/>
              </w:rPr>
            </w:pPr>
          </w:p>
        </w:tc>
        <w:tc>
          <w:tcPr>
            <w:tcW w:w="1843" w:type="dxa"/>
          </w:tcPr>
          <w:p w:rsidR="00833F37" w:rsidRPr="006C626D" w:rsidRDefault="00833F37" w:rsidP="009D716F">
            <w:pPr>
              <w:jc w:val="center"/>
              <w:rPr>
                <w:sz w:val="20"/>
              </w:rPr>
            </w:pPr>
          </w:p>
        </w:tc>
        <w:tc>
          <w:tcPr>
            <w:tcW w:w="2267" w:type="dxa"/>
          </w:tcPr>
          <w:p w:rsidR="00833F37" w:rsidRPr="006C626D" w:rsidRDefault="00833F37" w:rsidP="009D716F">
            <w:pPr>
              <w:jc w:val="center"/>
              <w:rPr>
                <w:sz w:val="20"/>
              </w:rPr>
            </w:pPr>
          </w:p>
        </w:tc>
        <w:tc>
          <w:tcPr>
            <w:tcW w:w="2835" w:type="dxa"/>
          </w:tcPr>
          <w:p w:rsidR="00833F37" w:rsidRPr="006C626D" w:rsidRDefault="00833F37" w:rsidP="009D716F">
            <w:pPr>
              <w:jc w:val="center"/>
              <w:rPr>
                <w:sz w:val="20"/>
              </w:rPr>
            </w:pPr>
          </w:p>
        </w:tc>
      </w:tr>
    </w:tbl>
    <w:p w:rsidR="008D2303" w:rsidRPr="006C626D" w:rsidRDefault="008D2303" w:rsidP="008D2303">
      <w:pPr>
        <w:ind w:firstLine="709"/>
      </w:pPr>
    </w:p>
    <w:p w:rsidR="008D2303" w:rsidRPr="006C626D" w:rsidRDefault="008D2303" w:rsidP="008D2303">
      <w:pPr>
        <w:ind w:firstLine="709"/>
        <w:rPr>
          <w:sz w:val="24"/>
          <w:szCs w:val="24"/>
        </w:rPr>
      </w:pPr>
      <w:r w:rsidRPr="006C626D">
        <w:rPr>
          <w:sz w:val="24"/>
          <w:szCs w:val="24"/>
        </w:rPr>
        <w:t>Председатель рабочей группы __________________ (ФИО)</w:t>
      </w:r>
    </w:p>
    <w:p w:rsidR="008D2303" w:rsidRPr="00760A9C" w:rsidRDefault="008D2303" w:rsidP="008D2303">
      <w:pPr>
        <w:ind w:firstLine="709"/>
        <w:rPr>
          <w:sz w:val="24"/>
          <w:szCs w:val="24"/>
        </w:rPr>
      </w:pPr>
      <w:r w:rsidRPr="006C626D">
        <w:rPr>
          <w:sz w:val="24"/>
          <w:szCs w:val="24"/>
        </w:rPr>
        <w:t>Дата</w:t>
      </w:r>
    </w:p>
    <w:p w:rsidR="008D2303" w:rsidRDefault="008D2303" w:rsidP="008D2303"/>
    <w:p w:rsidR="00B52EF1" w:rsidRDefault="00B52EF1" w:rsidP="008D2303"/>
    <w:p w:rsidR="00B52EF1" w:rsidRDefault="00B52EF1" w:rsidP="008D2303"/>
    <w:p w:rsidR="00B52EF1" w:rsidRDefault="00B52EF1" w:rsidP="008D2303"/>
    <w:p w:rsidR="00B52EF1" w:rsidRDefault="00B52EF1" w:rsidP="008D2303"/>
    <w:p w:rsidR="00B52EF1" w:rsidRDefault="00B52EF1" w:rsidP="008D2303"/>
    <w:p w:rsidR="00B52EF1" w:rsidRDefault="00B52EF1" w:rsidP="008D2303"/>
    <w:p w:rsidR="00B52EF1" w:rsidRDefault="00B52EF1" w:rsidP="008D2303"/>
    <w:p w:rsidR="00B52EF1" w:rsidRDefault="00B52EF1" w:rsidP="008D2303"/>
    <w:p w:rsidR="00215B03" w:rsidRDefault="00215B03" w:rsidP="00351BCB">
      <w:pPr>
        <w:jc w:val="both"/>
        <w:rPr>
          <w:rFonts w:eastAsia="Calibri"/>
          <w:sz w:val="20"/>
          <w:szCs w:val="20"/>
        </w:rPr>
        <w:sectPr w:rsidR="00215B03" w:rsidSect="00D83124">
          <w:pgSz w:w="16838" w:h="11906" w:orient="landscape"/>
          <w:pgMar w:top="1701" w:right="1134" w:bottom="850" w:left="1134" w:header="708" w:footer="708" w:gutter="0"/>
          <w:cols w:space="708"/>
          <w:docGrid w:linePitch="360"/>
        </w:sectPr>
      </w:pPr>
    </w:p>
    <w:p w:rsidR="00351BCB" w:rsidRPr="008C2A13" w:rsidRDefault="00351BCB" w:rsidP="008C2A13">
      <w:pPr>
        <w:ind w:left="4962"/>
        <w:jc w:val="both"/>
        <w:rPr>
          <w:rFonts w:eastAsia="Calibri"/>
        </w:rPr>
      </w:pPr>
      <w:r w:rsidRPr="008C2A13">
        <w:rPr>
          <w:rFonts w:eastAsia="Calibri"/>
        </w:rPr>
        <w:lastRenderedPageBreak/>
        <w:t>Приложение № 4</w:t>
      </w:r>
    </w:p>
    <w:p w:rsidR="00215B03" w:rsidRPr="008C2A13" w:rsidRDefault="00351BCB" w:rsidP="008C2A13">
      <w:pPr>
        <w:ind w:left="4962"/>
        <w:jc w:val="both"/>
        <w:rPr>
          <w:rFonts w:eastAsia="Calibri"/>
        </w:rPr>
      </w:pPr>
      <w:r w:rsidRPr="008C2A13">
        <w:rPr>
          <w:rFonts w:eastAsia="Calibri"/>
        </w:rPr>
        <w:t xml:space="preserve">к </w:t>
      </w:r>
      <w:r w:rsidR="0031332D" w:rsidRPr="008C2A13">
        <w:rPr>
          <w:rFonts w:eastAsia="Calibri"/>
          <w:lang w:eastAsia="en-US"/>
        </w:rPr>
        <w:t>программе проведения</w:t>
      </w:r>
      <w:r w:rsidR="0089728F" w:rsidRPr="008C2A13">
        <w:rPr>
          <w:rFonts w:eastAsia="Calibri"/>
          <w:lang w:eastAsia="en-US"/>
        </w:rPr>
        <w:t xml:space="preserve"> конкурса профессионального мастерства в сфере пищевой и перерабатывающей промышленности «Лучший кондитер – 2021».</w:t>
      </w:r>
    </w:p>
    <w:p w:rsidR="00351BCB" w:rsidRDefault="00351BCB" w:rsidP="00351BCB">
      <w:pPr>
        <w:ind w:left="5529"/>
        <w:jc w:val="center"/>
        <w:rPr>
          <w:rFonts w:eastAsia="Calibri"/>
          <w:sz w:val="20"/>
          <w:szCs w:val="20"/>
        </w:rPr>
      </w:pPr>
    </w:p>
    <w:p w:rsidR="006F73D2" w:rsidRDefault="006F73D2" w:rsidP="006F73D2">
      <w:pPr>
        <w:jc w:val="center"/>
        <w:rPr>
          <w:rFonts w:eastAsia="Calibri"/>
          <w:b/>
          <w:szCs w:val="20"/>
        </w:rPr>
      </w:pPr>
      <w:r w:rsidRPr="00351BCB">
        <w:rPr>
          <w:rFonts w:eastAsia="Calibri"/>
          <w:b/>
          <w:szCs w:val="20"/>
        </w:rPr>
        <w:t>Список продуктов для формирования перечня используемых продуктов для участника Конкурса</w:t>
      </w:r>
    </w:p>
    <w:p w:rsidR="006F73D2" w:rsidRDefault="006F73D2" w:rsidP="006F73D2">
      <w:pPr>
        <w:jc w:val="center"/>
        <w:rPr>
          <w:rFonts w:eastAsia="Calibri"/>
          <w:b/>
          <w:szCs w:val="20"/>
        </w:rPr>
      </w:pPr>
    </w:p>
    <w:tbl>
      <w:tblPr>
        <w:tblW w:w="8662" w:type="dxa"/>
        <w:tblInd w:w="93" w:type="dxa"/>
        <w:tblLook w:val="04A0" w:firstRow="1" w:lastRow="0" w:firstColumn="1" w:lastColumn="0" w:noHBand="0" w:noVBand="1"/>
      </w:tblPr>
      <w:tblGrid>
        <w:gridCol w:w="6252"/>
        <w:gridCol w:w="1016"/>
        <w:gridCol w:w="1394"/>
      </w:tblGrid>
      <w:tr w:rsidR="006F73D2" w:rsidRPr="002E1DAD" w:rsidTr="004068FA">
        <w:trPr>
          <w:trHeight w:val="300"/>
        </w:trPr>
        <w:tc>
          <w:tcPr>
            <w:tcW w:w="62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73D2" w:rsidRPr="002E1DAD" w:rsidRDefault="006F73D2" w:rsidP="004068FA">
            <w:pPr>
              <w:jc w:val="center"/>
              <w:rPr>
                <w:b/>
                <w:bCs/>
                <w:color w:val="000000"/>
                <w:kern w:val="0"/>
                <w:sz w:val="24"/>
                <w:szCs w:val="24"/>
              </w:rPr>
            </w:pPr>
            <w:r w:rsidRPr="002E1DAD">
              <w:rPr>
                <w:b/>
                <w:bCs/>
                <w:color w:val="000000"/>
                <w:kern w:val="0"/>
                <w:sz w:val="24"/>
                <w:szCs w:val="24"/>
              </w:rPr>
              <w:t xml:space="preserve">Наименование сырья </w:t>
            </w:r>
            <w:r>
              <w:rPr>
                <w:b/>
                <w:bCs/>
                <w:color w:val="000000"/>
                <w:kern w:val="0"/>
                <w:sz w:val="24"/>
                <w:szCs w:val="24"/>
              </w:rPr>
              <w:t>«</w:t>
            </w:r>
            <w:r w:rsidRPr="002E1DAD">
              <w:rPr>
                <w:b/>
                <w:bCs/>
                <w:color w:val="000000"/>
                <w:kern w:val="0"/>
                <w:sz w:val="24"/>
                <w:szCs w:val="24"/>
              </w:rPr>
              <w:t>Кондитерское дело</w:t>
            </w:r>
            <w:r>
              <w:rPr>
                <w:b/>
                <w:bCs/>
                <w:color w:val="000000"/>
                <w:kern w:val="0"/>
                <w:sz w:val="24"/>
                <w:szCs w:val="24"/>
              </w:rPr>
              <w:t>»</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73D2" w:rsidRPr="002E1DAD" w:rsidRDefault="006F73D2" w:rsidP="004068FA">
            <w:pPr>
              <w:jc w:val="center"/>
              <w:rPr>
                <w:b/>
                <w:bCs/>
                <w:color w:val="000000"/>
                <w:kern w:val="0"/>
                <w:sz w:val="24"/>
                <w:szCs w:val="24"/>
              </w:rPr>
            </w:pPr>
            <w:proofErr w:type="spellStart"/>
            <w:r w:rsidRPr="002E1DAD">
              <w:rPr>
                <w:b/>
                <w:bCs/>
                <w:color w:val="000000"/>
                <w:kern w:val="0"/>
                <w:sz w:val="24"/>
                <w:szCs w:val="24"/>
              </w:rPr>
              <w:t>Ед.изм</w:t>
            </w:r>
            <w:proofErr w:type="spellEnd"/>
            <w:r w:rsidRPr="002E1DAD">
              <w:rPr>
                <w:b/>
                <w:bCs/>
                <w:color w:val="000000"/>
                <w:kern w:val="0"/>
                <w:sz w:val="24"/>
                <w:szCs w:val="24"/>
              </w:rPr>
              <w:t>.</w:t>
            </w:r>
          </w:p>
        </w:tc>
        <w:tc>
          <w:tcPr>
            <w:tcW w:w="13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F73D2" w:rsidRPr="002E1DAD" w:rsidRDefault="006F73D2" w:rsidP="004068FA">
            <w:pPr>
              <w:jc w:val="center"/>
              <w:rPr>
                <w:b/>
                <w:bCs/>
                <w:color w:val="000000"/>
                <w:kern w:val="0"/>
                <w:sz w:val="24"/>
                <w:szCs w:val="24"/>
              </w:rPr>
            </w:pPr>
            <w:r w:rsidRPr="002E1DAD">
              <w:rPr>
                <w:b/>
                <w:bCs/>
                <w:color w:val="000000"/>
                <w:kern w:val="0"/>
                <w:sz w:val="24"/>
                <w:szCs w:val="24"/>
              </w:rPr>
              <w:t>Кол-во</w:t>
            </w:r>
          </w:p>
        </w:tc>
      </w:tr>
      <w:tr w:rsidR="006F73D2" w:rsidRPr="002E1DAD" w:rsidTr="004068FA">
        <w:trPr>
          <w:trHeight w:val="585"/>
        </w:trPr>
        <w:tc>
          <w:tcPr>
            <w:tcW w:w="6252" w:type="dxa"/>
            <w:vMerge/>
            <w:tcBorders>
              <w:top w:val="single" w:sz="4" w:space="0" w:color="auto"/>
              <w:left w:val="single" w:sz="4" w:space="0" w:color="auto"/>
              <w:bottom w:val="single" w:sz="4" w:space="0" w:color="auto"/>
              <w:right w:val="single" w:sz="4" w:space="0" w:color="auto"/>
            </w:tcBorders>
            <w:vAlign w:val="center"/>
            <w:hideMark/>
          </w:tcPr>
          <w:p w:rsidR="006F73D2" w:rsidRPr="002E1DAD" w:rsidRDefault="006F73D2" w:rsidP="004068FA">
            <w:pPr>
              <w:rPr>
                <w:b/>
                <w:bCs/>
                <w:color w:val="000000"/>
                <w:kern w:val="0"/>
                <w:sz w:val="24"/>
                <w:szCs w:val="24"/>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6F73D2" w:rsidRPr="002E1DAD" w:rsidRDefault="006F73D2" w:rsidP="004068FA">
            <w:pPr>
              <w:rPr>
                <w:b/>
                <w:bCs/>
                <w:color w:val="000000"/>
                <w:kern w:val="0"/>
                <w:sz w:val="24"/>
                <w:szCs w:val="24"/>
              </w:rPr>
            </w:pPr>
          </w:p>
        </w:tc>
        <w:tc>
          <w:tcPr>
            <w:tcW w:w="1394" w:type="dxa"/>
            <w:vMerge/>
            <w:tcBorders>
              <w:top w:val="single" w:sz="4" w:space="0" w:color="auto"/>
              <w:left w:val="single" w:sz="4" w:space="0" w:color="auto"/>
              <w:bottom w:val="single" w:sz="4" w:space="0" w:color="000000"/>
              <w:right w:val="single" w:sz="4" w:space="0" w:color="auto"/>
            </w:tcBorders>
            <w:vAlign w:val="center"/>
            <w:hideMark/>
          </w:tcPr>
          <w:p w:rsidR="006F73D2" w:rsidRPr="002E1DAD" w:rsidRDefault="006F73D2" w:rsidP="004068FA">
            <w:pPr>
              <w:rPr>
                <w:b/>
                <w:bCs/>
                <w:color w:val="000000"/>
                <w:kern w:val="0"/>
                <w:sz w:val="24"/>
                <w:szCs w:val="24"/>
              </w:rPr>
            </w:pPr>
          </w:p>
        </w:tc>
      </w:tr>
      <w:tr w:rsidR="006F73D2" w:rsidRPr="002E1DAD" w:rsidTr="004068FA">
        <w:trPr>
          <w:trHeight w:val="315"/>
        </w:trPr>
        <w:tc>
          <w:tcPr>
            <w:tcW w:w="8662" w:type="dxa"/>
            <w:gridSpan w:val="3"/>
            <w:tcBorders>
              <w:top w:val="single" w:sz="4" w:space="0" w:color="auto"/>
              <w:left w:val="single" w:sz="4" w:space="0" w:color="auto"/>
              <w:bottom w:val="single" w:sz="4" w:space="0" w:color="auto"/>
              <w:right w:val="single" w:sz="4" w:space="0" w:color="000000"/>
            </w:tcBorders>
            <w:shd w:val="clear" w:color="000000" w:fill="FABF8F"/>
            <w:hideMark/>
          </w:tcPr>
          <w:p w:rsidR="006F73D2" w:rsidRPr="002E1DAD" w:rsidRDefault="006F73D2" w:rsidP="004068FA">
            <w:pPr>
              <w:jc w:val="center"/>
              <w:rPr>
                <w:b/>
                <w:bCs/>
                <w:color w:val="000000"/>
                <w:kern w:val="0"/>
                <w:sz w:val="24"/>
                <w:szCs w:val="24"/>
              </w:rPr>
            </w:pPr>
            <w:r w:rsidRPr="002E1DAD">
              <w:rPr>
                <w:b/>
                <w:bCs/>
                <w:color w:val="000000"/>
                <w:kern w:val="0"/>
                <w:sz w:val="24"/>
                <w:szCs w:val="24"/>
              </w:rPr>
              <w:t>Категория: сахара</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 xml:space="preserve">Сахар </w:t>
            </w:r>
            <w:r>
              <w:rPr>
                <w:color w:val="000000"/>
                <w:kern w:val="0"/>
                <w:sz w:val="24"/>
                <w:szCs w:val="24"/>
              </w:rPr>
              <w:t>–</w:t>
            </w:r>
            <w:r w:rsidRPr="002E1DAD">
              <w:rPr>
                <w:color w:val="000000"/>
                <w:kern w:val="0"/>
                <w:sz w:val="24"/>
                <w:szCs w:val="24"/>
              </w:rPr>
              <w:t xml:space="preserve"> песок</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Сахар коричневый</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Сахарная пудра</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Сироп глюкозы</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Сироп кленовый</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Мёд натуральный цветочный</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proofErr w:type="spellStart"/>
            <w:r w:rsidRPr="002E1DAD">
              <w:rPr>
                <w:color w:val="000000"/>
                <w:kern w:val="0"/>
                <w:sz w:val="24"/>
                <w:szCs w:val="24"/>
              </w:rPr>
              <w:t>Изомальт</w:t>
            </w:r>
            <w:proofErr w:type="spellEnd"/>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 xml:space="preserve">Помадка </w:t>
            </w:r>
            <w:r>
              <w:rPr>
                <w:color w:val="000000"/>
                <w:kern w:val="0"/>
                <w:sz w:val="24"/>
                <w:szCs w:val="24"/>
              </w:rPr>
              <w:t>–</w:t>
            </w:r>
            <w:r w:rsidRPr="002E1DAD">
              <w:rPr>
                <w:color w:val="000000"/>
                <w:kern w:val="0"/>
                <w:sz w:val="24"/>
                <w:szCs w:val="24"/>
              </w:rPr>
              <w:t xml:space="preserve"> белая паста</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8662" w:type="dxa"/>
            <w:gridSpan w:val="3"/>
            <w:tcBorders>
              <w:top w:val="single" w:sz="4" w:space="0" w:color="auto"/>
              <w:left w:val="single" w:sz="4" w:space="0" w:color="auto"/>
              <w:bottom w:val="single" w:sz="4" w:space="0" w:color="auto"/>
              <w:right w:val="single" w:sz="4" w:space="0" w:color="000000"/>
            </w:tcBorders>
            <w:shd w:val="clear" w:color="000000" w:fill="FABF8F"/>
            <w:hideMark/>
          </w:tcPr>
          <w:p w:rsidR="006F73D2" w:rsidRPr="002E1DAD" w:rsidRDefault="006F73D2" w:rsidP="004068FA">
            <w:pPr>
              <w:jc w:val="center"/>
              <w:rPr>
                <w:b/>
                <w:bCs/>
                <w:color w:val="000000"/>
                <w:kern w:val="0"/>
                <w:sz w:val="24"/>
                <w:szCs w:val="24"/>
              </w:rPr>
            </w:pPr>
            <w:r w:rsidRPr="002E1DAD">
              <w:rPr>
                <w:b/>
                <w:bCs/>
                <w:color w:val="000000"/>
                <w:kern w:val="0"/>
                <w:sz w:val="24"/>
                <w:szCs w:val="24"/>
              </w:rPr>
              <w:t>Категория: свежие фрукты, ягоды</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Груша</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Красное яблоко</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Зеленое яблоко</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Лимон</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Лайм</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proofErr w:type="spellStart"/>
            <w:r w:rsidRPr="002E1DAD">
              <w:rPr>
                <w:color w:val="000000"/>
                <w:kern w:val="0"/>
                <w:sz w:val="22"/>
                <w:szCs w:val="22"/>
              </w:rPr>
              <w:t>шт</w:t>
            </w:r>
            <w:proofErr w:type="spellEnd"/>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 xml:space="preserve">Мандарины </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Грейпфрут</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Апельсин</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Киви</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proofErr w:type="spellStart"/>
            <w:r w:rsidRPr="002E1DAD">
              <w:rPr>
                <w:color w:val="000000"/>
                <w:kern w:val="0"/>
                <w:sz w:val="22"/>
                <w:szCs w:val="22"/>
              </w:rPr>
              <w:t>шт</w:t>
            </w:r>
            <w:proofErr w:type="spellEnd"/>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Банан</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proofErr w:type="spellStart"/>
            <w:r w:rsidRPr="002E1DAD">
              <w:rPr>
                <w:color w:val="000000"/>
                <w:kern w:val="0"/>
                <w:sz w:val="22"/>
                <w:szCs w:val="22"/>
              </w:rPr>
              <w:t>шт</w:t>
            </w:r>
            <w:proofErr w:type="spellEnd"/>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7A222E" w:rsidRDefault="006F73D2" w:rsidP="004068FA">
            <w:pPr>
              <w:rPr>
                <w:kern w:val="0"/>
                <w:sz w:val="24"/>
                <w:szCs w:val="24"/>
              </w:rPr>
            </w:pPr>
            <w:r w:rsidRPr="007A222E">
              <w:rPr>
                <w:kern w:val="0"/>
                <w:sz w:val="24"/>
                <w:szCs w:val="24"/>
              </w:rPr>
              <w:t>Клубника</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7A222E" w:rsidRDefault="006F73D2" w:rsidP="004068FA">
            <w:pPr>
              <w:jc w:val="center"/>
              <w:rPr>
                <w:kern w:val="0"/>
                <w:sz w:val="22"/>
                <w:szCs w:val="22"/>
              </w:rPr>
            </w:pPr>
            <w:r w:rsidRPr="007A222E">
              <w:rPr>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FF0000"/>
                <w:kern w:val="0"/>
                <w:sz w:val="22"/>
                <w:szCs w:val="22"/>
              </w:rPr>
            </w:pPr>
            <w:r w:rsidRPr="002E1DAD">
              <w:rPr>
                <w:rFonts w:ascii="Calibri" w:hAnsi="Calibri"/>
                <w:color w:val="FF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7A222E" w:rsidRDefault="006F73D2" w:rsidP="004068FA">
            <w:pPr>
              <w:rPr>
                <w:kern w:val="0"/>
                <w:sz w:val="24"/>
                <w:szCs w:val="24"/>
              </w:rPr>
            </w:pPr>
            <w:r w:rsidRPr="007A222E">
              <w:rPr>
                <w:kern w:val="0"/>
                <w:sz w:val="24"/>
                <w:szCs w:val="24"/>
              </w:rPr>
              <w:t>Голубика</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7A222E" w:rsidRDefault="006F73D2" w:rsidP="004068FA">
            <w:pPr>
              <w:jc w:val="center"/>
              <w:rPr>
                <w:kern w:val="0"/>
                <w:sz w:val="22"/>
                <w:szCs w:val="22"/>
              </w:rPr>
            </w:pPr>
            <w:r w:rsidRPr="007A222E">
              <w:rPr>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FF0000"/>
                <w:kern w:val="0"/>
                <w:sz w:val="22"/>
                <w:szCs w:val="22"/>
              </w:rPr>
            </w:pPr>
            <w:r w:rsidRPr="002E1DAD">
              <w:rPr>
                <w:rFonts w:ascii="Calibri" w:hAnsi="Calibri"/>
                <w:color w:val="FF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Белый виноград</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Черный виноград</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Гранат</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proofErr w:type="spellStart"/>
            <w:r w:rsidRPr="002E1DAD">
              <w:rPr>
                <w:color w:val="000000"/>
                <w:kern w:val="0"/>
                <w:sz w:val="22"/>
                <w:szCs w:val="22"/>
              </w:rPr>
              <w:t>шт</w:t>
            </w:r>
            <w:proofErr w:type="spellEnd"/>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8662" w:type="dxa"/>
            <w:gridSpan w:val="3"/>
            <w:tcBorders>
              <w:top w:val="single" w:sz="4" w:space="0" w:color="auto"/>
              <w:left w:val="single" w:sz="4" w:space="0" w:color="auto"/>
              <w:bottom w:val="single" w:sz="4" w:space="0" w:color="auto"/>
              <w:right w:val="single" w:sz="4" w:space="0" w:color="000000"/>
            </w:tcBorders>
            <w:shd w:val="clear" w:color="000000" w:fill="FABF8F"/>
            <w:hideMark/>
          </w:tcPr>
          <w:p w:rsidR="006F73D2" w:rsidRPr="002E1DAD" w:rsidRDefault="006F73D2" w:rsidP="004068FA">
            <w:pPr>
              <w:jc w:val="center"/>
              <w:rPr>
                <w:b/>
                <w:bCs/>
                <w:color w:val="000000"/>
                <w:kern w:val="0"/>
                <w:sz w:val="24"/>
                <w:szCs w:val="24"/>
              </w:rPr>
            </w:pPr>
            <w:r w:rsidRPr="002E1DAD">
              <w:rPr>
                <w:b/>
                <w:bCs/>
                <w:color w:val="000000"/>
                <w:kern w:val="0"/>
                <w:sz w:val="24"/>
                <w:szCs w:val="24"/>
              </w:rPr>
              <w:t>Категория: орехи и семена</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Миндальная мука</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Миндаль с кожей целый</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Миндал</w:t>
            </w:r>
            <w:r>
              <w:rPr>
                <w:color w:val="000000"/>
                <w:kern w:val="0"/>
                <w:sz w:val="24"/>
                <w:szCs w:val="24"/>
              </w:rPr>
              <w:t>ь</w:t>
            </w:r>
            <w:r w:rsidRPr="002E1DAD">
              <w:rPr>
                <w:color w:val="000000"/>
                <w:kern w:val="0"/>
                <w:sz w:val="24"/>
                <w:szCs w:val="24"/>
              </w:rPr>
              <w:t>ные лепестки</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Зеленая фисташка очищенная</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Фундук очищенный</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Арахис несоленый</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lastRenderedPageBreak/>
              <w:t>Грецкий орех половинки</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842A96">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Кедровый орех</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842A96">
        <w:trPr>
          <w:trHeight w:val="315"/>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Кешью</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235F69">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Мак (семена)</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235F69">
        <w:trPr>
          <w:trHeight w:val="315"/>
        </w:trPr>
        <w:tc>
          <w:tcPr>
            <w:tcW w:w="6252" w:type="dxa"/>
            <w:tcBorders>
              <w:top w:val="single" w:sz="4" w:space="0" w:color="auto"/>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Кунжут семена белые</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Кунжут семена черные</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8662" w:type="dxa"/>
            <w:gridSpan w:val="3"/>
            <w:tcBorders>
              <w:top w:val="single" w:sz="4" w:space="0" w:color="auto"/>
              <w:left w:val="single" w:sz="4" w:space="0" w:color="auto"/>
              <w:bottom w:val="single" w:sz="4" w:space="0" w:color="auto"/>
              <w:right w:val="single" w:sz="4" w:space="0" w:color="000000"/>
            </w:tcBorders>
            <w:shd w:val="clear" w:color="000000" w:fill="FABF8F"/>
            <w:hideMark/>
          </w:tcPr>
          <w:p w:rsidR="006F73D2" w:rsidRPr="002E1DAD" w:rsidRDefault="006F73D2" w:rsidP="004068FA">
            <w:pPr>
              <w:jc w:val="center"/>
              <w:rPr>
                <w:b/>
                <w:bCs/>
                <w:color w:val="000000"/>
                <w:kern w:val="0"/>
                <w:sz w:val="24"/>
                <w:szCs w:val="24"/>
              </w:rPr>
            </w:pPr>
            <w:r w:rsidRPr="002E1DAD">
              <w:rPr>
                <w:b/>
                <w:bCs/>
                <w:color w:val="000000"/>
                <w:kern w:val="0"/>
                <w:sz w:val="24"/>
                <w:szCs w:val="24"/>
              </w:rPr>
              <w:t xml:space="preserve">Категория: масла, жиры и уксус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Уксус бальзамический</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л</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Белый винный уксус</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л</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Оливковое масло</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л</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Подсолнечное масло</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л</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8662" w:type="dxa"/>
            <w:gridSpan w:val="3"/>
            <w:tcBorders>
              <w:top w:val="single" w:sz="4" w:space="0" w:color="auto"/>
              <w:left w:val="single" w:sz="4" w:space="0" w:color="auto"/>
              <w:bottom w:val="single" w:sz="4" w:space="0" w:color="auto"/>
              <w:right w:val="single" w:sz="4" w:space="0" w:color="000000"/>
            </w:tcBorders>
            <w:shd w:val="clear" w:color="000000" w:fill="FABF8F"/>
            <w:hideMark/>
          </w:tcPr>
          <w:p w:rsidR="006F73D2" w:rsidRPr="002E1DAD" w:rsidRDefault="006F73D2" w:rsidP="004068FA">
            <w:pPr>
              <w:jc w:val="center"/>
              <w:rPr>
                <w:b/>
                <w:bCs/>
                <w:color w:val="000000"/>
                <w:kern w:val="0"/>
                <w:sz w:val="24"/>
                <w:szCs w:val="24"/>
              </w:rPr>
            </w:pPr>
            <w:r w:rsidRPr="002E1DAD">
              <w:rPr>
                <w:b/>
                <w:bCs/>
                <w:color w:val="000000"/>
                <w:kern w:val="0"/>
                <w:sz w:val="24"/>
                <w:szCs w:val="24"/>
              </w:rPr>
              <w:t>Категория: молочные продукты</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 xml:space="preserve">Сливочный сыр </w:t>
            </w:r>
            <w:r>
              <w:rPr>
                <w:color w:val="000000"/>
                <w:kern w:val="0"/>
                <w:sz w:val="24"/>
                <w:szCs w:val="24"/>
              </w:rPr>
              <w:t>«</w:t>
            </w:r>
            <w:r w:rsidRPr="002E1DAD">
              <w:rPr>
                <w:color w:val="000000"/>
                <w:kern w:val="0"/>
                <w:sz w:val="24"/>
                <w:szCs w:val="24"/>
              </w:rPr>
              <w:t xml:space="preserve">Крем </w:t>
            </w:r>
            <w:proofErr w:type="spellStart"/>
            <w:r w:rsidRPr="002E1DAD">
              <w:rPr>
                <w:color w:val="000000"/>
                <w:kern w:val="0"/>
                <w:sz w:val="24"/>
                <w:szCs w:val="24"/>
              </w:rPr>
              <w:t>чиз</w:t>
            </w:r>
            <w:proofErr w:type="spellEnd"/>
            <w:r>
              <w:rPr>
                <w:color w:val="000000"/>
                <w:kern w:val="0"/>
                <w:sz w:val="24"/>
                <w:szCs w:val="24"/>
              </w:rPr>
              <w:t>»</w:t>
            </w:r>
            <w:r w:rsidRPr="002E1DAD">
              <w:rPr>
                <w:color w:val="000000"/>
                <w:kern w:val="0"/>
                <w:sz w:val="24"/>
                <w:szCs w:val="24"/>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 xml:space="preserve">Сливочный сыр </w:t>
            </w:r>
            <w:r>
              <w:rPr>
                <w:color w:val="000000"/>
                <w:kern w:val="0"/>
                <w:sz w:val="24"/>
                <w:szCs w:val="24"/>
              </w:rPr>
              <w:t>«</w:t>
            </w:r>
            <w:proofErr w:type="spellStart"/>
            <w:r w:rsidRPr="002E1DAD">
              <w:rPr>
                <w:color w:val="000000"/>
                <w:kern w:val="0"/>
                <w:sz w:val="24"/>
                <w:szCs w:val="24"/>
              </w:rPr>
              <w:t>Маскарпоне</w:t>
            </w:r>
            <w:proofErr w:type="spellEnd"/>
            <w:r>
              <w:rPr>
                <w:color w:val="000000"/>
                <w:kern w:val="0"/>
                <w:sz w:val="24"/>
                <w:szCs w:val="24"/>
              </w:rPr>
              <w:t>»</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Сгущен</w:t>
            </w:r>
            <w:r>
              <w:rPr>
                <w:color w:val="000000"/>
                <w:kern w:val="0"/>
                <w:sz w:val="24"/>
                <w:szCs w:val="24"/>
              </w:rPr>
              <w:t>н</w:t>
            </w:r>
            <w:r w:rsidRPr="002E1DAD">
              <w:rPr>
                <w:color w:val="000000"/>
                <w:kern w:val="0"/>
                <w:sz w:val="24"/>
                <w:szCs w:val="24"/>
              </w:rPr>
              <w:t>ое молоко с сахаром 8,5%</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Натуральный йогурт 4%</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л</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Сливки для взбивания 33 %</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л</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Сливки для взбивания 35 %</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л</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Молоко цельное 3,2%</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л</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Молоко сухое цельное 3,5 %</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Масло сливочное несоленое 82,5%</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8662" w:type="dxa"/>
            <w:gridSpan w:val="3"/>
            <w:tcBorders>
              <w:top w:val="single" w:sz="4" w:space="0" w:color="auto"/>
              <w:left w:val="single" w:sz="4" w:space="0" w:color="auto"/>
              <w:bottom w:val="single" w:sz="4" w:space="0" w:color="auto"/>
              <w:right w:val="single" w:sz="4" w:space="0" w:color="000000"/>
            </w:tcBorders>
            <w:shd w:val="clear" w:color="000000" w:fill="FABF8F"/>
            <w:hideMark/>
          </w:tcPr>
          <w:p w:rsidR="006F73D2" w:rsidRPr="002E1DAD" w:rsidRDefault="006F73D2" w:rsidP="004068FA">
            <w:pPr>
              <w:jc w:val="center"/>
              <w:rPr>
                <w:b/>
                <w:bCs/>
                <w:color w:val="000000"/>
                <w:kern w:val="0"/>
                <w:sz w:val="24"/>
                <w:szCs w:val="24"/>
              </w:rPr>
            </w:pPr>
            <w:r w:rsidRPr="002E1DAD">
              <w:rPr>
                <w:b/>
                <w:bCs/>
                <w:color w:val="000000"/>
                <w:kern w:val="0"/>
                <w:sz w:val="24"/>
                <w:szCs w:val="24"/>
              </w:rPr>
              <w:t>Категория: яичные продукты</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Яйцо целое в скорлупе 1 категории</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proofErr w:type="spellStart"/>
            <w:r w:rsidRPr="002E1DAD">
              <w:rPr>
                <w:color w:val="000000"/>
                <w:kern w:val="0"/>
                <w:sz w:val="22"/>
                <w:szCs w:val="22"/>
              </w:rPr>
              <w:t>шт</w:t>
            </w:r>
            <w:proofErr w:type="spellEnd"/>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8662" w:type="dxa"/>
            <w:gridSpan w:val="3"/>
            <w:tcBorders>
              <w:top w:val="single" w:sz="4" w:space="0" w:color="auto"/>
              <w:left w:val="single" w:sz="4" w:space="0" w:color="auto"/>
              <w:bottom w:val="single" w:sz="4" w:space="0" w:color="auto"/>
              <w:right w:val="single" w:sz="4" w:space="0" w:color="000000"/>
            </w:tcBorders>
            <w:shd w:val="clear" w:color="000000" w:fill="FABF8F"/>
            <w:hideMark/>
          </w:tcPr>
          <w:p w:rsidR="006F73D2" w:rsidRPr="002E1DAD" w:rsidRDefault="006F73D2" w:rsidP="004068FA">
            <w:pPr>
              <w:jc w:val="center"/>
              <w:rPr>
                <w:b/>
                <w:bCs/>
                <w:color w:val="000000"/>
                <w:kern w:val="0"/>
                <w:sz w:val="24"/>
                <w:szCs w:val="24"/>
              </w:rPr>
            </w:pPr>
            <w:r w:rsidRPr="002E1DAD">
              <w:rPr>
                <w:b/>
                <w:bCs/>
                <w:color w:val="000000"/>
                <w:kern w:val="0"/>
                <w:sz w:val="24"/>
                <w:szCs w:val="24"/>
              </w:rPr>
              <w:t>Категория: цукаты и сухофрукты</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Абрикос сушёный</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Чернослив сушёный</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Изюм тёмный без косточки</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Изюм светлый без косточки</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Финики сушеные</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Инжир сушёный</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Клюква вяленая</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Вишня вяленая</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proofErr w:type="spellStart"/>
            <w:r w:rsidRPr="002E1DAD">
              <w:rPr>
                <w:color w:val="000000"/>
                <w:kern w:val="0"/>
                <w:sz w:val="24"/>
                <w:szCs w:val="24"/>
              </w:rPr>
              <w:t>Кумкват</w:t>
            </w:r>
            <w:proofErr w:type="spellEnd"/>
            <w:r w:rsidRPr="002E1DAD">
              <w:rPr>
                <w:color w:val="000000"/>
                <w:kern w:val="0"/>
                <w:sz w:val="24"/>
                <w:szCs w:val="24"/>
              </w:rPr>
              <w:t xml:space="preserve"> вяленый</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Цукаты манго</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Цукаты киви</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Цукаты из апельсиновой корки</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8662" w:type="dxa"/>
            <w:gridSpan w:val="3"/>
            <w:tcBorders>
              <w:top w:val="single" w:sz="4" w:space="0" w:color="auto"/>
              <w:left w:val="single" w:sz="4" w:space="0" w:color="auto"/>
              <w:bottom w:val="single" w:sz="4" w:space="0" w:color="auto"/>
              <w:right w:val="single" w:sz="4" w:space="0" w:color="000000"/>
            </w:tcBorders>
            <w:shd w:val="clear" w:color="000000" w:fill="FABF8F"/>
            <w:hideMark/>
          </w:tcPr>
          <w:p w:rsidR="006F73D2" w:rsidRPr="002E1DAD" w:rsidRDefault="006F73D2" w:rsidP="004068FA">
            <w:pPr>
              <w:jc w:val="center"/>
              <w:rPr>
                <w:b/>
                <w:bCs/>
                <w:color w:val="000000"/>
                <w:kern w:val="0"/>
                <w:sz w:val="24"/>
                <w:szCs w:val="24"/>
              </w:rPr>
            </w:pPr>
            <w:r w:rsidRPr="002E1DAD">
              <w:rPr>
                <w:b/>
                <w:bCs/>
                <w:color w:val="000000"/>
                <w:kern w:val="0"/>
                <w:sz w:val="24"/>
                <w:szCs w:val="24"/>
              </w:rPr>
              <w:t>Категория: шоколад и какао-продукты</w:t>
            </w:r>
          </w:p>
        </w:tc>
      </w:tr>
      <w:tr w:rsidR="006F73D2" w:rsidRPr="002E1DAD" w:rsidTr="004068FA">
        <w:trPr>
          <w:trHeight w:val="630"/>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Шоколад белый 25,9% (</w:t>
            </w:r>
            <w:proofErr w:type="spellStart"/>
            <w:r w:rsidRPr="002E1DAD">
              <w:rPr>
                <w:color w:val="000000"/>
                <w:kern w:val="0"/>
                <w:sz w:val="24"/>
                <w:szCs w:val="24"/>
              </w:rPr>
              <w:t>Callets</w:t>
            </w:r>
            <w:proofErr w:type="spellEnd"/>
            <w:r w:rsidRPr="002E1DAD">
              <w:rPr>
                <w:color w:val="000000"/>
                <w:kern w:val="0"/>
                <w:sz w:val="24"/>
                <w:szCs w:val="24"/>
              </w:rPr>
              <w:t>) CW2 (</w:t>
            </w:r>
            <w:proofErr w:type="spellStart"/>
            <w:r w:rsidRPr="002E1DAD">
              <w:rPr>
                <w:color w:val="000000"/>
                <w:kern w:val="0"/>
                <w:sz w:val="24"/>
                <w:szCs w:val="24"/>
              </w:rPr>
              <w:t>Callebaut</w:t>
            </w:r>
            <w:proofErr w:type="spellEnd"/>
            <w:r w:rsidRPr="002E1DAD">
              <w:rPr>
                <w:color w:val="000000"/>
                <w:kern w:val="0"/>
                <w:sz w:val="24"/>
                <w:szCs w:val="24"/>
              </w:rPr>
              <w:t>) или аналог</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7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 xml:space="preserve">Шоколад </w:t>
            </w:r>
            <w:proofErr w:type="gramStart"/>
            <w:r w:rsidRPr="002E1DAD">
              <w:rPr>
                <w:color w:val="000000"/>
                <w:kern w:val="0"/>
                <w:sz w:val="24"/>
                <w:szCs w:val="24"/>
              </w:rPr>
              <w:t>молочный  33</w:t>
            </w:r>
            <w:proofErr w:type="gramEnd"/>
            <w:r w:rsidRPr="002E1DAD">
              <w:rPr>
                <w:color w:val="000000"/>
                <w:kern w:val="0"/>
                <w:sz w:val="24"/>
                <w:szCs w:val="24"/>
              </w:rPr>
              <w:t>,6% (</w:t>
            </w:r>
            <w:proofErr w:type="spellStart"/>
            <w:r w:rsidRPr="002E1DAD">
              <w:rPr>
                <w:color w:val="000000"/>
                <w:kern w:val="0"/>
                <w:sz w:val="24"/>
                <w:szCs w:val="24"/>
              </w:rPr>
              <w:t>Callets</w:t>
            </w:r>
            <w:proofErr w:type="spellEnd"/>
            <w:r w:rsidRPr="002E1DAD">
              <w:rPr>
                <w:color w:val="000000"/>
                <w:kern w:val="0"/>
                <w:sz w:val="24"/>
                <w:szCs w:val="24"/>
              </w:rPr>
              <w:t>) 823 (</w:t>
            </w:r>
            <w:proofErr w:type="spellStart"/>
            <w:r w:rsidRPr="002E1DAD">
              <w:rPr>
                <w:color w:val="000000"/>
                <w:kern w:val="0"/>
                <w:sz w:val="24"/>
                <w:szCs w:val="24"/>
              </w:rPr>
              <w:t>Callebaut</w:t>
            </w:r>
            <w:proofErr w:type="spellEnd"/>
            <w:r w:rsidRPr="002E1DAD">
              <w:rPr>
                <w:color w:val="000000"/>
                <w:kern w:val="0"/>
                <w:sz w:val="24"/>
                <w:szCs w:val="24"/>
              </w:rPr>
              <w:t>) или аналог</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630"/>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Шоколад тёмный 54,5% (</w:t>
            </w:r>
            <w:proofErr w:type="spellStart"/>
            <w:r w:rsidRPr="002E1DAD">
              <w:rPr>
                <w:color w:val="000000"/>
                <w:kern w:val="0"/>
                <w:sz w:val="24"/>
                <w:szCs w:val="24"/>
              </w:rPr>
              <w:t>Callets</w:t>
            </w:r>
            <w:proofErr w:type="spellEnd"/>
            <w:r w:rsidRPr="002E1DAD">
              <w:rPr>
                <w:color w:val="000000"/>
                <w:kern w:val="0"/>
                <w:sz w:val="24"/>
                <w:szCs w:val="24"/>
              </w:rPr>
              <w:t>) 811 (</w:t>
            </w:r>
            <w:proofErr w:type="spellStart"/>
            <w:r w:rsidRPr="002E1DAD">
              <w:rPr>
                <w:color w:val="000000"/>
                <w:kern w:val="0"/>
                <w:sz w:val="24"/>
                <w:szCs w:val="24"/>
              </w:rPr>
              <w:t>Callebaut</w:t>
            </w:r>
            <w:proofErr w:type="spellEnd"/>
            <w:r w:rsidRPr="002E1DAD">
              <w:rPr>
                <w:color w:val="000000"/>
                <w:kern w:val="0"/>
                <w:sz w:val="24"/>
                <w:szCs w:val="24"/>
              </w:rPr>
              <w:t>) или аналог</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630"/>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Какао-порошок (</w:t>
            </w:r>
            <w:proofErr w:type="spellStart"/>
            <w:r w:rsidRPr="002E1DAD">
              <w:rPr>
                <w:color w:val="000000"/>
                <w:kern w:val="0"/>
                <w:sz w:val="24"/>
                <w:szCs w:val="24"/>
              </w:rPr>
              <w:t>Cacao</w:t>
            </w:r>
            <w:proofErr w:type="spellEnd"/>
            <w:r w:rsidRPr="002E1DAD">
              <w:rPr>
                <w:color w:val="000000"/>
                <w:kern w:val="0"/>
                <w:sz w:val="24"/>
                <w:szCs w:val="24"/>
              </w:rPr>
              <w:t xml:space="preserve"> </w:t>
            </w:r>
            <w:proofErr w:type="spellStart"/>
            <w:r w:rsidRPr="002E1DAD">
              <w:rPr>
                <w:color w:val="000000"/>
                <w:kern w:val="0"/>
                <w:sz w:val="24"/>
                <w:szCs w:val="24"/>
              </w:rPr>
              <w:t>Barry</w:t>
            </w:r>
            <w:proofErr w:type="spellEnd"/>
            <w:r w:rsidRPr="002E1DAD">
              <w:rPr>
                <w:color w:val="000000"/>
                <w:kern w:val="0"/>
                <w:sz w:val="24"/>
                <w:szCs w:val="24"/>
              </w:rPr>
              <w:t xml:space="preserve"> (</w:t>
            </w:r>
            <w:proofErr w:type="spellStart"/>
            <w:r w:rsidRPr="002E1DAD">
              <w:rPr>
                <w:color w:val="000000"/>
                <w:kern w:val="0"/>
                <w:sz w:val="24"/>
                <w:szCs w:val="24"/>
              </w:rPr>
              <w:t>Callebaut</w:t>
            </w:r>
            <w:proofErr w:type="spellEnd"/>
            <w:r w:rsidRPr="002E1DAD">
              <w:rPr>
                <w:color w:val="000000"/>
                <w:kern w:val="0"/>
                <w:sz w:val="24"/>
                <w:szCs w:val="24"/>
              </w:rPr>
              <w:t>) или аналог</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8662" w:type="dxa"/>
            <w:gridSpan w:val="3"/>
            <w:tcBorders>
              <w:top w:val="single" w:sz="4" w:space="0" w:color="auto"/>
              <w:left w:val="single" w:sz="4" w:space="0" w:color="auto"/>
              <w:bottom w:val="single" w:sz="4" w:space="0" w:color="auto"/>
              <w:right w:val="single" w:sz="4" w:space="0" w:color="000000"/>
            </w:tcBorders>
            <w:shd w:val="clear" w:color="000000" w:fill="FABF8F"/>
            <w:hideMark/>
          </w:tcPr>
          <w:p w:rsidR="006F73D2" w:rsidRPr="002E1DAD" w:rsidRDefault="006F73D2" w:rsidP="004068FA">
            <w:pPr>
              <w:jc w:val="center"/>
              <w:rPr>
                <w:b/>
                <w:bCs/>
                <w:color w:val="000000"/>
                <w:kern w:val="0"/>
                <w:sz w:val="24"/>
                <w:szCs w:val="24"/>
              </w:rPr>
            </w:pPr>
            <w:r w:rsidRPr="002E1DAD">
              <w:rPr>
                <w:b/>
                <w:bCs/>
                <w:color w:val="000000"/>
                <w:kern w:val="0"/>
                <w:sz w:val="24"/>
                <w:szCs w:val="24"/>
              </w:rPr>
              <w:lastRenderedPageBreak/>
              <w:t>Категория: замороженные ягоды, фрукты</w:t>
            </w:r>
          </w:p>
        </w:tc>
      </w:tr>
      <w:tr w:rsidR="006F73D2" w:rsidRPr="002E1DAD" w:rsidTr="00842A96">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Ежевика</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842A96">
        <w:trPr>
          <w:trHeight w:val="315"/>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Малина</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Клубника</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Черная смородина</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Красная смородина</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Вишня</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Брусника</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Клюква</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Облепиха</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8662" w:type="dxa"/>
            <w:gridSpan w:val="3"/>
            <w:tcBorders>
              <w:top w:val="single" w:sz="4" w:space="0" w:color="auto"/>
              <w:left w:val="single" w:sz="4" w:space="0" w:color="auto"/>
              <w:bottom w:val="single" w:sz="4" w:space="0" w:color="auto"/>
              <w:right w:val="single" w:sz="4" w:space="0" w:color="000000"/>
            </w:tcBorders>
            <w:shd w:val="clear" w:color="000000" w:fill="FABF8F"/>
            <w:hideMark/>
          </w:tcPr>
          <w:p w:rsidR="006F73D2" w:rsidRPr="002E1DAD" w:rsidRDefault="006F73D2" w:rsidP="004068FA">
            <w:pPr>
              <w:jc w:val="center"/>
              <w:rPr>
                <w:b/>
                <w:bCs/>
                <w:color w:val="000000"/>
                <w:kern w:val="0"/>
                <w:sz w:val="24"/>
                <w:szCs w:val="24"/>
              </w:rPr>
            </w:pPr>
            <w:r w:rsidRPr="002E1DAD">
              <w:rPr>
                <w:b/>
                <w:bCs/>
                <w:color w:val="000000"/>
                <w:kern w:val="0"/>
                <w:sz w:val="24"/>
                <w:szCs w:val="24"/>
              </w:rPr>
              <w:t>Категория: травы</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Розмарин свежий</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Базилик свежий</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Мята свежая</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8662" w:type="dxa"/>
            <w:gridSpan w:val="3"/>
            <w:tcBorders>
              <w:top w:val="single" w:sz="4" w:space="0" w:color="auto"/>
              <w:left w:val="single" w:sz="4" w:space="0" w:color="auto"/>
              <w:bottom w:val="single" w:sz="4" w:space="0" w:color="auto"/>
              <w:right w:val="single" w:sz="4" w:space="0" w:color="000000"/>
            </w:tcBorders>
            <w:shd w:val="clear" w:color="000000" w:fill="FABF8F"/>
            <w:hideMark/>
          </w:tcPr>
          <w:p w:rsidR="006F73D2" w:rsidRPr="002E1DAD" w:rsidRDefault="006F73D2" w:rsidP="004068FA">
            <w:pPr>
              <w:jc w:val="center"/>
              <w:rPr>
                <w:b/>
                <w:bCs/>
                <w:color w:val="000000"/>
                <w:kern w:val="0"/>
                <w:sz w:val="24"/>
                <w:szCs w:val="24"/>
              </w:rPr>
            </w:pPr>
            <w:r w:rsidRPr="002E1DAD">
              <w:rPr>
                <w:b/>
                <w:bCs/>
                <w:color w:val="000000"/>
                <w:kern w:val="0"/>
                <w:sz w:val="24"/>
                <w:szCs w:val="24"/>
              </w:rPr>
              <w:t>Категория: специи</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Имбирь молотый</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Имбирь свежий</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 xml:space="preserve">Имбирь цукаты </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Перец розовый горошком</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proofErr w:type="spellStart"/>
            <w:r w:rsidRPr="002E1DAD">
              <w:rPr>
                <w:color w:val="000000"/>
                <w:kern w:val="0"/>
                <w:sz w:val="22"/>
                <w:szCs w:val="22"/>
              </w:rPr>
              <w:t>шт</w:t>
            </w:r>
            <w:proofErr w:type="spellEnd"/>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Перец черный горшком</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proofErr w:type="spellStart"/>
            <w:r w:rsidRPr="002E1DAD">
              <w:rPr>
                <w:color w:val="000000"/>
                <w:kern w:val="0"/>
                <w:sz w:val="22"/>
                <w:szCs w:val="22"/>
              </w:rPr>
              <w:t>шт</w:t>
            </w:r>
            <w:proofErr w:type="spellEnd"/>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Перец черный молотый</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Pr>
                <w:color w:val="000000"/>
                <w:kern w:val="0"/>
                <w:sz w:val="24"/>
                <w:szCs w:val="24"/>
              </w:rPr>
              <w:t xml:space="preserve">Мускатный орех </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proofErr w:type="spellStart"/>
            <w:r w:rsidRPr="002E1DAD">
              <w:rPr>
                <w:color w:val="000000"/>
                <w:kern w:val="0"/>
                <w:sz w:val="22"/>
                <w:szCs w:val="22"/>
              </w:rPr>
              <w:t>шт</w:t>
            </w:r>
            <w:proofErr w:type="spellEnd"/>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Лимонная кислота</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Соль поваренная</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Соль морская</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8662" w:type="dxa"/>
            <w:gridSpan w:val="3"/>
            <w:tcBorders>
              <w:top w:val="single" w:sz="4" w:space="0" w:color="auto"/>
              <w:left w:val="single" w:sz="4" w:space="0" w:color="auto"/>
              <w:bottom w:val="single" w:sz="4" w:space="0" w:color="auto"/>
              <w:right w:val="single" w:sz="4" w:space="0" w:color="000000"/>
            </w:tcBorders>
            <w:shd w:val="clear" w:color="000000" w:fill="FABF8F"/>
            <w:hideMark/>
          </w:tcPr>
          <w:p w:rsidR="006F73D2" w:rsidRPr="002E1DAD" w:rsidRDefault="006F73D2" w:rsidP="004068FA">
            <w:pPr>
              <w:jc w:val="center"/>
              <w:rPr>
                <w:b/>
                <w:bCs/>
                <w:color w:val="000000"/>
                <w:kern w:val="0"/>
                <w:sz w:val="24"/>
                <w:szCs w:val="24"/>
              </w:rPr>
            </w:pPr>
            <w:r w:rsidRPr="002E1DAD">
              <w:rPr>
                <w:b/>
                <w:bCs/>
                <w:color w:val="000000"/>
                <w:kern w:val="0"/>
                <w:sz w:val="24"/>
                <w:szCs w:val="24"/>
              </w:rPr>
              <w:t>Категория: алкоголь</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Бренди</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л</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Водка</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л</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Виски</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л</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 xml:space="preserve">Ром </w:t>
            </w:r>
            <w:r>
              <w:rPr>
                <w:color w:val="000000"/>
                <w:kern w:val="0"/>
                <w:sz w:val="24"/>
                <w:szCs w:val="24"/>
              </w:rPr>
              <w:t>–</w:t>
            </w:r>
            <w:r w:rsidRPr="002E1DAD">
              <w:rPr>
                <w:color w:val="000000"/>
                <w:kern w:val="0"/>
                <w:sz w:val="24"/>
                <w:szCs w:val="24"/>
              </w:rPr>
              <w:t xml:space="preserve"> белый </w:t>
            </w:r>
            <w:r>
              <w:rPr>
                <w:color w:val="000000"/>
                <w:kern w:val="0"/>
                <w:sz w:val="24"/>
                <w:szCs w:val="24"/>
              </w:rPr>
              <w:t>«</w:t>
            </w:r>
            <w:proofErr w:type="spellStart"/>
            <w:r w:rsidRPr="002E1DAD">
              <w:rPr>
                <w:color w:val="000000"/>
                <w:kern w:val="0"/>
                <w:sz w:val="24"/>
                <w:szCs w:val="24"/>
              </w:rPr>
              <w:t>Bacardi</w:t>
            </w:r>
            <w:proofErr w:type="spellEnd"/>
            <w:r>
              <w:rPr>
                <w:color w:val="000000"/>
                <w:kern w:val="0"/>
                <w:sz w:val="24"/>
                <w:szCs w:val="24"/>
              </w:rPr>
              <w:t>»</w:t>
            </w:r>
            <w:r w:rsidRPr="002E1DAD">
              <w:rPr>
                <w:color w:val="000000"/>
                <w:kern w:val="0"/>
                <w:sz w:val="24"/>
                <w:szCs w:val="24"/>
              </w:rPr>
              <w:t xml:space="preserve"> или аналог</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л</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 xml:space="preserve">Ром </w:t>
            </w:r>
            <w:r>
              <w:rPr>
                <w:color w:val="000000"/>
                <w:kern w:val="0"/>
                <w:sz w:val="24"/>
                <w:szCs w:val="24"/>
              </w:rPr>
              <w:t>–</w:t>
            </w:r>
            <w:r w:rsidRPr="002E1DAD">
              <w:rPr>
                <w:color w:val="000000"/>
                <w:kern w:val="0"/>
                <w:sz w:val="24"/>
                <w:szCs w:val="24"/>
              </w:rPr>
              <w:t xml:space="preserve"> </w:t>
            </w:r>
            <w:proofErr w:type="gramStart"/>
            <w:r w:rsidRPr="002E1DAD">
              <w:rPr>
                <w:color w:val="000000"/>
                <w:kern w:val="0"/>
                <w:sz w:val="24"/>
                <w:szCs w:val="24"/>
              </w:rPr>
              <w:t xml:space="preserve">темный  </w:t>
            </w:r>
            <w:r>
              <w:rPr>
                <w:color w:val="000000"/>
                <w:kern w:val="0"/>
                <w:sz w:val="24"/>
                <w:szCs w:val="24"/>
              </w:rPr>
              <w:t>«</w:t>
            </w:r>
            <w:proofErr w:type="spellStart"/>
            <w:proofErr w:type="gramEnd"/>
            <w:r w:rsidRPr="002E1DAD">
              <w:rPr>
                <w:color w:val="000000"/>
                <w:kern w:val="0"/>
                <w:sz w:val="24"/>
                <w:szCs w:val="24"/>
              </w:rPr>
              <w:t>Bacardi</w:t>
            </w:r>
            <w:proofErr w:type="spellEnd"/>
            <w:r>
              <w:rPr>
                <w:color w:val="000000"/>
                <w:kern w:val="0"/>
                <w:sz w:val="24"/>
                <w:szCs w:val="24"/>
              </w:rPr>
              <w:t>»</w:t>
            </w:r>
            <w:r w:rsidRPr="002E1DAD">
              <w:rPr>
                <w:color w:val="000000"/>
                <w:kern w:val="0"/>
                <w:sz w:val="24"/>
                <w:szCs w:val="24"/>
              </w:rPr>
              <w:t xml:space="preserve"> или аналог</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л</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Вино красное сухое</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л</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Вино белое сухое</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л</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8662" w:type="dxa"/>
            <w:gridSpan w:val="3"/>
            <w:tcBorders>
              <w:top w:val="single" w:sz="4" w:space="0" w:color="auto"/>
              <w:left w:val="single" w:sz="4" w:space="0" w:color="auto"/>
              <w:bottom w:val="single" w:sz="4" w:space="0" w:color="auto"/>
              <w:right w:val="single" w:sz="4" w:space="0" w:color="000000"/>
            </w:tcBorders>
            <w:shd w:val="clear" w:color="000000" w:fill="FABF8F"/>
            <w:hideMark/>
          </w:tcPr>
          <w:p w:rsidR="006F73D2" w:rsidRPr="002E1DAD" w:rsidRDefault="006F73D2" w:rsidP="004068FA">
            <w:pPr>
              <w:jc w:val="center"/>
              <w:rPr>
                <w:b/>
                <w:bCs/>
                <w:color w:val="000000"/>
                <w:kern w:val="0"/>
                <w:sz w:val="24"/>
                <w:szCs w:val="24"/>
              </w:rPr>
            </w:pPr>
            <w:r w:rsidRPr="002E1DAD">
              <w:rPr>
                <w:b/>
                <w:bCs/>
                <w:color w:val="000000"/>
                <w:kern w:val="0"/>
                <w:sz w:val="24"/>
                <w:szCs w:val="24"/>
              </w:rPr>
              <w:t>Категория: прочее</w:t>
            </w:r>
          </w:p>
        </w:tc>
      </w:tr>
      <w:tr w:rsidR="006F73D2" w:rsidRPr="002E1DAD" w:rsidTr="004068FA">
        <w:trPr>
          <w:trHeight w:val="630"/>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 xml:space="preserve">Мастика </w:t>
            </w:r>
            <w:r>
              <w:rPr>
                <w:color w:val="000000"/>
                <w:kern w:val="0"/>
                <w:sz w:val="24"/>
                <w:szCs w:val="24"/>
              </w:rPr>
              <w:t>«</w:t>
            </w:r>
            <w:proofErr w:type="spellStart"/>
            <w:r w:rsidRPr="002E1DAD">
              <w:rPr>
                <w:color w:val="000000"/>
                <w:kern w:val="0"/>
                <w:sz w:val="24"/>
                <w:szCs w:val="24"/>
              </w:rPr>
              <w:t>Model</w:t>
            </w:r>
            <w:proofErr w:type="spellEnd"/>
            <w:r w:rsidRPr="002E1DAD">
              <w:rPr>
                <w:color w:val="000000"/>
                <w:kern w:val="0"/>
                <w:sz w:val="24"/>
                <w:szCs w:val="24"/>
              </w:rPr>
              <w:t xml:space="preserve"> </w:t>
            </w:r>
            <w:proofErr w:type="spellStart"/>
            <w:r w:rsidRPr="002E1DAD">
              <w:rPr>
                <w:color w:val="000000"/>
                <w:kern w:val="0"/>
                <w:sz w:val="24"/>
                <w:szCs w:val="24"/>
              </w:rPr>
              <w:t>Paste</w:t>
            </w:r>
            <w:proofErr w:type="spellEnd"/>
            <w:r>
              <w:rPr>
                <w:color w:val="000000"/>
                <w:kern w:val="0"/>
                <w:sz w:val="24"/>
                <w:szCs w:val="24"/>
              </w:rPr>
              <w:t>»</w:t>
            </w:r>
            <w:r w:rsidRPr="002E1DAD">
              <w:rPr>
                <w:color w:val="000000"/>
                <w:kern w:val="0"/>
                <w:sz w:val="24"/>
                <w:szCs w:val="24"/>
              </w:rPr>
              <w:t xml:space="preserve"> (для моделирования) или аналог</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4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 xml:space="preserve">Смесь для айсинга </w:t>
            </w:r>
            <w:r>
              <w:rPr>
                <w:color w:val="000000"/>
                <w:kern w:val="0"/>
                <w:sz w:val="24"/>
                <w:szCs w:val="24"/>
              </w:rPr>
              <w:t>«</w:t>
            </w:r>
            <w:r w:rsidRPr="002E1DAD">
              <w:rPr>
                <w:color w:val="000000"/>
                <w:kern w:val="0"/>
                <w:sz w:val="24"/>
                <w:szCs w:val="24"/>
              </w:rPr>
              <w:t>Королевская глазурь</w:t>
            </w:r>
            <w:r>
              <w:rPr>
                <w:color w:val="000000"/>
                <w:kern w:val="0"/>
                <w:sz w:val="24"/>
                <w:szCs w:val="24"/>
              </w:rPr>
              <w:t>»</w:t>
            </w:r>
            <w:r w:rsidRPr="002E1DAD">
              <w:rPr>
                <w:color w:val="000000"/>
                <w:kern w:val="0"/>
                <w:sz w:val="24"/>
                <w:szCs w:val="24"/>
              </w:rPr>
              <w:t xml:space="preserve"> (</w:t>
            </w:r>
            <w:proofErr w:type="spellStart"/>
            <w:r w:rsidRPr="002E1DAD">
              <w:rPr>
                <w:color w:val="000000"/>
                <w:kern w:val="0"/>
                <w:sz w:val="24"/>
                <w:szCs w:val="24"/>
              </w:rPr>
              <w:t>Laped</w:t>
            </w:r>
            <w:proofErr w:type="spellEnd"/>
            <w:r w:rsidRPr="002E1DAD">
              <w:rPr>
                <w:color w:val="000000"/>
                <w:kern w:val="0"/>
                <w:sz w:val="24"/>
                <w:szCs w:val="24"/>
              </w:rPr>
              <w:t>) или аналог</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630"/>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 xml:space="preserve">Желатин </w:t>
            </w:r>
            <w:proofErr w:type="gramStart"/>
            <w:r w:rsidRPr="002E1DAD">
              <w:rPr>
                <w:color w:val="000000"/>
                <w:kern w:val="0"/>
                <w:sz w:val="24"/>
                <w:szCs w:val="24"/>
              </w:rPr>
              <w:t>листовой  (</w:t>
            </w:r>
            <w:proofErr w:type="gramEnd"/>
            <w:r w:rsidRPr="002E1DAD">
              <w:rPr>
                <w:color w:val="000000"/>
                <w:kern w:val="0"/>
                <w:sz w:val="24"/>
                <w:szCs w:val="24"/>
              </w:rPr>
              <w:t xml:space="preserve">EWALD, 120 </w:t>
            </w:r>
            <w:proofErr w:type="spellStart"/>
            <w:r w:rsidRPr="002E1DAD">
              <w:rPr>
                <w:color w:val="000000"/>
                <w:kern w:val="0"/>
                <w:sz w:val="24"/>
                <w:szCs w:val="24"/>
              </w:rPr>
              <w:t>Блум</w:t>
            </w:r>
            <w:proofErr w:type="spellEnd"/>
            <w:r w:rsidRPr="002E1DAD">
              <w:rPr>
                <w:color w:val="000000"/>
                <w:kern w:val="0"/>
                <w:sz w:val="24"/>
                <w:szCs w:val="24"/>
              </w:rPr>
              <w:t>) или аналог</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Пектин NH или аналог</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Агар-агар (900)</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Кофе сублимированный (растворимый)</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Кофе натуральный в зернах (Арабика)</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4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Pr>
                <w:color w:val="000000"/>
                <w:kern w:val="0"/>
                <w:sz w:val="24"/>
                <w:szCs w:val="24"/>
              </w:rPr>
              <w:t>Мука</w:t>
            </w:r>
            <w:r w:rsidRPr="002E1DAD">
              <w:rPr>
                <w:color w:val="000000"/>
                <w:kern w:val="0"/>
                <w:sz w:val="24"/>
                <w:szCs w:val="24"/>
              </w:rPr>
              <w:t xml:space="preserve"> (высший сорт)</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lastRenderedPageBreak/>
              <w:t xml:space="preserve">Чай </w:t>
            </w:r>
            <w:r>
              <w:rPr>
                <w:color w:val="000000"/>
                <w:kern w:val="0"/>
                <w:sz w:val="24"/>
                <w:szCs w:val="24"/>
              </w:rPr>
              <w:t>«</w:t>
            </w:r>
            <w:proofErr w:type="spellStart"/>
            <w:r w:rsidRPr="002E1DAD">
              <w:rPr>
                <w:color w:val="000000"/>
                <w:kern w:val="0"/>
                <w:sz w:val="24"/>
                <w:szCs w:val="24"/>
              </w:rPr>
              <w:t>Earl</w:t>
            </w:r>
            <w:proofErr w:type="spellEnd"/>
            <w:r w:rsidRPr="002E1DAD">
              <w:rPr>
                <w:color w:val="000000"/>
                <w:kern w:val="0"/>
                <w:sz w:val="24"/>
                <w:szCs w:val="24"/>
              </w:rPr>
              <w:t xml:space="preserve"> </w:t>
            </w:r>
            <w:proofErr w:type="spellStart"/>
            <w:r w:rsidRPr="002E1DAD">
              <w:rPr>
                <w:color w:val="000000"/>
                <w:kern w:val="0"/>
                <w:sz w:val="24"/>
                <w:szCs w:val="24"/>
              </w:rPr>
              <w:t>Grey</w:t>
            </w:r>
            <w:proofErr w:type="spellEnd"/>
            <w:r>
              <w:rPr>
                <w:color w:val="000000"/>
                <w:kern w:val="0"/>
                <w:sz w:val="24"/>
                <w:szCs w:val="24"/>
              </w:rPr>
              <w:t>»</w:t>
            </w:r>
            <w:r w:rsidRPr="002E1DAD">
              <w:rPr>
                <w:color w:val="000000"/>
                <w:kern w:val="0"/>
                <w:sz w:val="24"/>
                <w:szCs w:val="24"/>
              </w:rPr>
              <w:t xml:space="preserve"> листовой</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842A96">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Чай зелёный листовой</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842A96">
        <w:trPr>
          <w:trHeight w:val="315"/>
        </w:trPr>
        <w:tc>
          <w:tcPr>
            <w:tcW w:w="6252" w:type="dxa"/>
            <w:tcBorders>
              <w:top w:val="single" w:sz="4" w:space="0" w:color="auto"/>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Кислота лимонная</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Дрожжи прессованные</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Дрожжи сухие</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DB1D87">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Разрыхлитель</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DB1D87">
        <w:trPr>
          <w:trHeight w:val="315"/>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Вишня коктейльная консервированная</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auto" w:fill="auto"/>
            <w:hideMark/>
          </w:tcPr>
          <w:p w:rsidR="006F73D2" w:rsidRPr="002E1DAD" w:rsidRDefault="006F73D2" w:rsidP="004068FA">
            <w:pPr>
              <w:rPr>
                <w:color w:val="000000"/>
                <w:kern w:val="0"/>
                <w:sz w:val="24"/>
                <w:szCs w:val="24"/>
              </w:rPr>
            </w:pPr>
            <w:r w:rsidRPr="002E1DAD">
              <w:rPr>
                <w:color w:val="000000"/>
                <w:kern w:val="0"/>
                <w:sz w:val="24"/>
                <w:szCs w:val="24"/>
              </w:rPr>
              <w:t>Картофельный крахмал</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r w:rsidR="006F73D2" w:rsidRPr="002E1DAD" w:rsidTr="004068FA">
        <w:trPr>
          <w:trHeight w:val="315"/>
        </w:trPr>
        <w:tc>
          <w:tcPr>
            <w:tcW w:w="6252" w:type="dxa"/>
            <w:tcBorders>
              <w:top w:val="nil"/>
              <w:left w:val="single" w:sz="4" w:space="0" w:color="auto"/>
              <w:bottom w:val="single" w:sz="4" w:space="0" w:color="auto"/>
              <w:right w:val="single" w:sz="4" w:space="0" w:color="auto"/>
            </w:tcBorders>
            <w:shd w:val="clear" w:color="000000" w:fill="FFFFFF"/>
            <w:hideMark/>
          </w:tcPr>
          <w:p w:rsidR="006F73D2" w:rsidRPr="002E1DAD" w:rsidRDefault="006F73D2" w:rsidP="004068FA">
            <w:pPr>
              <w:rPr>
                <w:color w:val="000000"/>
                <w:kern w:val="0"/>
                <w:sz w:val="24"/>
                <w:szCs w:val="24"/>
              </w:rPr>
            </w:pPr>
            <w:r w:rsidRPr="002E1DAD">
              <w:rPr>
                <w:color w:val="000000"/>
                <w:kern w:val="0"/>
                <w:sz w:val="24"/>
                <w:szCs w:val="24"/>
              </w:rPr>
              <w:t>Кукурузный крахмал</w:t>
            </w:r>
          </w:p>
        </w:tc>
        <w:tc>
          <w:tcPr>
            <w:tcW w:w="1016" w:type="dxa"/>
            <w:tcBorders>
              <w:top w:val="nil"/>
              <w:left w:val="nil"/>
              <w:bottom w:val="single" w:sz="4" w:space="0" w:color="auto"/>
              <w:right w:val="single" w:sz="4" w:space="0" w:color="auto"/>
            </w:tcBorders>
            <w:shd w:val="clear" w:color="auto" w:fill="auto"/>
            <w:noWrap/>
            <w:vAlign w:val="center"/>
            <w:hideMark/>
          </w:tcPr>
          <w:p w:rsidR="006F73D2" w:rsidRPr="002E1DAD" w:rsidRDefault="006F73D2" w:rsidP="004068FA">
            <w:pPr>
              <w:jc w:val="center"/>
              <w:rPr>
                <w:color w:val="000000"/>
                <w:kern w:val="0"/>
                <w:sz w:val="22"/>
                <w:szCs w:val="22"/>
              </w:rPr>
            </w:pPr>
            <w:r w:rsidRPr="002E1DAD">
              <w:rPr>
                <w:color w:val="000000"/>
                <w:kern w:val="0"/>
                <w:sz w:val="22"/>
                <w:szCs w:val="22"/>
              </w:rPr>
              <w:t>кг</w:t>
            </w:r>
          </w:p>
        </w:tc>
        <w:tc>
          <w:tcPr>
            <w:tcW w:w="1394" w:type="dxa"/>
            <w:tcBorders>
              <w:top w:val="nil"/>
              <w:left w:val="nil"/>
              <w:bottom w:val="single" w:sz="4" w:space="0" w:color="auto"/>
              <w:right w:val="single" w:sz="4" w:space="0" w:color="auto"/>
            </w:tcBorders>
            <w:shd w:val="clear" w:color="auto" w:fill="auto"/>
            <w:noWrap/>
            <w:vAlign w:val="bottom"/>
            <w:hideMark/>
          </w:tcPr>
          <w:p w:rsidR="006F73D2" w:rsidRPr="002E1DAD" w:rsidRDefault="006F73D2" w:rsidP="004068FA">
            <w:pPr>
              <w:rPr>
                <w:rFonts w:ascii="Calibri" w:hAnsi="Calibri"/>
                <w:color w:val="000000"/>
                <w:kern w:val="0"/>
                <w:sz w:val="22"/>
                <w:szCs w:val="22"/>
              </w:rPr>
            </w:pPr>
            <w:r w:rsidRPr="002E1DAD">
              <w:rPr>
                <w:rFonts w:ascii="Calibri" w:hAnsi="Calibri"/>
                <w:color w:val="000000"/>
                <w:kern w:val="0"/>
                <w:sz w:val="22"/>
                <w:szCs w:val="22"/>
              </w:rPr>
              <w:t> </w:t>
            </w:r>
          </w:p>
        </w:tc>
      </w:tr>
    </w:tbl>
    <w:p w:rsidR="006F73D2" w:rsidRDefault="006F73D2" w:rsidP="006F73D2">
      <w:pPr>
        <w:jc w:val="center"/>
        <w:rPr>
          <w:rFonts w:eastAsia="Calibri"/>
          <w:b/>
          <w:szCs w:val="20"/>
        </w:rPr>
      </w:pPr>
    </w:p>
    <w:p w:rsidR="00B52EF1" w:rsidRDefault="00B52EF1" w:rsidP="00B52EF1">
      <w:pPr>
        <w:ind w:left="10773"/>
        <w:jc w:val="both"/>
        <w:rPr>
          <w:b/>
          <w:bCs/>
          <w:szCs w:val="20"/>
        </w:rPr>
      </w:pPr>
    </w:p>
    <w:p w:rsidR="00B52EF1" w:rsidRDefault="00B52EF1" w:rsidP="00B52EF1">
      <w:pPr>
        <w:jc w:val="center"/>
        <w:rPr>
          <w:b/>
          <w:bCs/>
          <w:szCs w:val="20"/>
        </w:rPr>
      </w:pPr>
    </w:p>
    <w:p w:rsidR="00C85C4A" w:rsidRDefault="00C85C4A" w:rsidP="00B52EF1">
      <w:pPr>
        <w:jc w:val="center"/>
        <w:rPr>
          <w:b/>
          <w:bCs/>
          <w:szCs w:val="20"/>
        </w:rPr>
      </w:pPr>
    </w:p>
    <w:p w:rsidR="00C85C4A" w:rsidRDefault="00C85C4A" w:rsidP="00B52EF1">
      <w:pPr>
        <w:jc w:val="center"/>
        <w:rPr>
          <w:b/>
          <w:bCs/>
          <w:szCs w:val="20"/>
        </w:rPr>
      </w:pPr>
    </w:p>
    <w:p w:rsidR="00C85C4A" w:rsidRDefault="00C85C4A" w:rsidP="00B52EF1">
      <w:pPr>
        <w:jc w:val="center"/>
        <w:rPr>
          <w:b/>
          <w:bCs/>
          <w:szCs w:val="20"/>
        </w:rPr>
      </w:pPr>
    </w:p>
    <w:p w:rsidR="00C85C4A" w:rsidRDefault="00C85C4A" w:rsidP="00B52EF1">
      <w:pPr>
        <w:jc w:val="center"/>
        <w:rPr>
          <w:b/>
          <w:bCs/>
          <w:szCs w:val="20"/>
        </w:rPr>
      </w:pPr>
    </w:p>
    <w:p w:rsidR="00C85C4A" w:rsidRDefault="00C85C4A" w:rsidP="00B52EF1">
      <w:pPr>
        <w:jc w:val="center"/>
        <w:rPr>
          <w:b/>
          <w:bCs/>
          <w:szCs w:val="20"/>
        </w:rPr>
      </w:pPr>
    </w:p>
    <w:p w:rsidR="00C85C4A" w:rsidRDefault="00C85C4A" w:rsidP="00B52EF1">
      <w:pPr>
        <w:jc w:val="center"/>
        <w:rPr>
          <w:b/>
          <w:bCs/>
          <w:szCs w:val="20"/>
        </w:rPr>
      </w:pPr>
    </w:p>
    <w:p w:rsidR="00C85C4A" w:rsidRDefault="00C85C4A" w:rsidP="00B52EF1">
      <w:pPr>
        <w:jc w:val="center"/>
        <w:rPr>
          <w:b/>
          <w:bCs/>
          <w:szCs w:val="20"/>
        </w:rPr>
      </w:pPr>
    </w:p>
    <w:p w:rsidR="00C85C4A" w:rsidRDefault="00C85C4A" w:rsidP="00B52EF1">
      <w:pPr>
        <w:jc w:val="center"/>
        <w:rPr>
          <w:b/>
          <w:bCs/>
          <w:szCs w:val="20"/>
        </w:rPr>
      </w:pPr>
    </w:p>
    <w:p w:rsidR="00C85C4A" w:rsidRDefault="00C85C4A" w:rsidP="00B52EF1">
      <w:pPr>
        <w:jc w:val="center"/>
        <w:rPr>
          <w:b/>
          <w:bCs/>
          <w:szCs w:val="20"/>
        </w:rPr>
      </w:pPr>
    </w:p>
    <w:p w:rsidR="00C85C4A" w:rsidRDefault="00C85C4A" w:rsidP="00B52EF1">
      <w:pPr>
        <w:jc w:val="center"/>
        <w:rPr>
          <w:b/>
          <w:bCs/>
          <w:szCs w:val="20"/>
        </w:rPr>
      </w:pPr>
    </w:p>
    <w:p w:rsidR="00C85C4A" w:rsidRDefault="00C85C4A" w:rsidP="00B52EF1">
      <w:pPr>
        <w:jc w:val="center"/>
        <w:rPr>
          <w:b/>
          <w:bCs/>
          <w:szCs w:val="20"/>
        </w:rPr>
      </w:pPr>
    </w:p>
    <w:p w:rsidR="00C85C4A" w:rsidRDefault="00C85C4A" w:rsidP="00B52EF1">
      <w:pPr>
        <w:jc w:val="center"/>
        <w:rPr>
          <w:b/>
          <w:bCs/>
          <w:szCs w:val="20"/>
        </w:rPr>
      </w:pPr>
    </w:p>
    <w:p w:rsidR="00C85C4A" w:rsidRDefault="00C85C4A" w:rsidP="00B52EF1">
      <w:pPr>
        <w:jc w:val="center"/>
        <w:rPr>
          <w:b/>
          <w:bCs/>
          <w:szCs w:val="20"/>
        </w:rPr>
      </w:pPr>
    </w:p>
    <w:p w:rsidR="00C85C4A" w:rsidRDefault="00C85C4A" w:rsidP="00B52EF1">
      <w:pPr>
        <w:jc w:val="center"/>
        <w:rPr>
          <w:b/>
          <w:bCs/>
          <w:szCs w:val="20"/>
        </w:rPr>
      </w:pPr>
    </w:p>
    <w:p w:rsidR="00C85C4A" w:rsidRDefault="00C85C4A" w:rsidP="00B52EF1">
      <w:pPr>
        <w:jc w:val="center"/>
        <w:rPr>
          <w:b/>
          <w:bCs/>
          <w:szCs w:val="20"/>
        </w:rPr>
      </w:pPr>
    </w:p>
    <w:p w:rsidR="00C85C4A" w:rsidRDefault="00C85C4A" w:rsidP="00B52EF1">
      <w:pPr>
        <w:jc w:val="center"/>
        <w:rPr>
          <w:b/>
          <w:bCs/>
          <w:szCs w:val="20"/>
        </w:rPr>
      </w:pPr>
    </w:p>
    <w:p w:rsidR="00C85C4A" w:rsidRDefault="00C85C4A" w:rsidP="00B52EF1">
      <w:pPr>
        <w:jc w:val="center"/>
        <w:rPr>
          <w:b/>
          <w:bCs/>
          <w:szCs w:val="20"/>
        </w:rPr>
      </w:pPr>
    </w:p>
    <w:p w:rsidR="00C85C4A" w:rsidRDefault="00C85C4A" w:rsidP="00B52EF1">
      <w:pPr>
        <w:jc w:val="center"/>
        <w:rPr>
          <w:b/>
          <w:bCs/>
          <w:szCs w:val="20"/>
        </w:rPr>
      </w:pPr>
    </w:p>
    <w:p w:rsidR="00C85C4A" w:rsidRDefault="00C85C4A" w:rsidP="00B52EF1">
      <w:pPr>
        <w:jc w:val="center"/>
        <w:rPr>
          <w:b/>
          <w:bCs/>
          <w:szCs w:val="20"/>
        </w:rPr>
      </w:pPr>
    </w:p>
    <w:p w:rsidR="00C85C4A" w:rsidRDefault="00C85C4A" w:rsidP="00B52EF1">
      <w:pPr>
        <w:jc w:val="center"/>
        <w:rPr>
          <w:b/>
          <w:bCs/>
          <w:szCs w:val="20"/>
        </w:rPr>
      </w:pPr>
    </w:p>
    <w:p w:rsidR="00C85C4A" w:rsidRDefault="00C85C4A" w:rsidP="00B52EF1">
      <w:pPr>
        <w:jc w:val="center"/>
        <w:rPr>
          <w:b/>
          <w:bCs/>
          <w:szCs w:val="20"/>
        </w:rPr>
      </w:pPr>
    </w:p>
    <w:p w:rsidR="00C85C4A" w:rsidRDefault="00C85C4A" w:rsidP="00B52EF1">
      <w:pPr>
        <w:jc w:val="center"/>
        <w:rPr>
          <w:b/>
          <w:bCs/>
          <w:szCs w:val="20"/>
        </w:rPr>
      </w:pPr>
    </w:p>
    <w:p w:rsidR="00C85C4A" w:rsidRDefault="00C85C4A" w:rsidP="00B52EF1">
      <w:pPr>
        <w:jc w:val="center"/>
        <w:rPr>
          <w:b/>
          <w:bCs/>
          <w:szCs w:val="20"/>
        </w:rPr>
      </w:pPr>
    </w:p>
    <w:p w:rsidR="00C85C4A" w:rsidRDefault="00C85C4A" w:rsidP="00B52EF1">
      <w:pPr>
        <w:jc w:val="center"/>
        <w:rPr>
          <w:b/>
          <w:bCs/>
          <w:szCs w:val="20"/>
        </w:rPr>
      </w:pPr>
    </w:p>
    <w:p w:rsidR="00C85C4A" w:rsidRDefault="00C85C4A" w:rsidP="00B52EF1">
      <w:pPr>
        <w:jc w:val="center"/>
        <w:rPr>
          <w:b/>
          <w:bCs/>
          <w:szCs w:val="20"/>
        </w:rPr>
      </w:pPr>
    </w:p>
    <w:p w:rsidR="00C85C4A" w:rsidRDefault="00C85C4A" w:rsidP="00B52EF1">
      <w:pPr>
        <w:jc w:val="center"/>
        <w:rPr>
          <w:b/>
          <w:bCs/>
          <w:szCs w:val="20"/>
        </w:rPr>
      </w:pPr>
    </w:p>
    <w:p w:rsidR="00C85C4A" w:rsidRDefault="00C85C4A" w:rsidP="00B52EF1">
      <w:pPr>
        <w:jc w:val="center"/>
        <w:rPr>
          <w:b/>
          <w:bCs/>
          <w:szCs w:val="20"/>
        </w:rPr>
      </w:pPr>
    </w:p>
    <w:p w:rsidR="00C85C4A" w:rsidRDefault="00C85C4A" w:rsidP="00B52EF1">
      <w:pPr>
        <w:jc w:val="center"/>
        <w:rPr>
          <w:b/>
          <w:bCs/>
          <w:szCs w:val="20"/>
        </w:rPr>
      </w:pPr>
    </w:p>
    <w:p w:rsidR="00C85C4A" w:rsidRDefault="00C85C4A" w:rsidP="00B52EF1">
      <w:pPr>
        <w:jc w:val="center"/>
        <w:rPr>
          <w:b/>
          <w:bCs/>
          <w:szCs w:val="20"/>
        </w:rPr>
      </w:pPr>
    </w:p>
    <w:p w:rsidR="00C85C4A" w:rsidRDefault="00C85C4A" w:rsidP="00B52EF1">
      <w:pPr>
        <w:jc w:val="center"/>
        <w:rPr>
          <w:b/>
          <w:bCs/>
          <w:szCs w:val="20"/>
        </w:rPr>
      </w:pPr>
    </w:p>
    <w:p w:rsidR="00C85C4A" w:rsidRDefault="00C85C4A" w:rsidP="00B52EF1">
      <w:pPr>
        <w:jc w:val="center"/>
        <w:rPr>
          <w:b/>
          <w:bCs/>
          <w:szCs w:val="20"/>
        </w:rPr>
      </w:pPr>
    </w:p>
    <w:p w:rsidR="00C85C4A" w:rsidRDefault="00C85C4A" w:rsidP="00B52EF1">
      <w:pPr>
        <w:jc w:val="center"/>
        <w:rPr>
          <w:b/>
          <w:bCs/>
          <w:szCs w:val="20"/>
        </w:rPr>
      </w:pPr>
    </w:p>
    <w:p w:rsidR="00C85C4A" w:rsidRDefault="00C85C4A" w:rsidP="00B52EF1">
      <w:pPr>
        <w:jc w:val="center"/>
        <w:rPr>
          <w:b/>
          <w:bCs/>
          <w:szCs w:val="20"/>
        </w:rPr>
      </w:pPr>
    </w:p>
    <w:p w:rsidR="00C85C4A" w:rsidRPr="008C2A13" w:rsidRDefault="00C85C4A" w:rsidP="008C2A13">
      <w:pPr>
        <w:ind w:left="5103"/>
        <w:jc w:val="both"/>
        <w:rPr>
          <w:rFonts w:eastAsia="Calibri"/>
        </w:rPr>
      </w:pPr>
      <w:r w:rsidRPr="008C2A13">
        <w:rPr>
          <w:rFonts w:eastAsia="Calibri"/>
        </w:rPr>
        <w:lastRenderedPageBreak/>
        <w:t>Приложение № 5</w:t>
      </w:r>
    </w:p>
    <w:p w:rsidR="00C85C4A" w:rsidRPr="008C2A13" w:rsidRDefault="00C85C4A" w:rsidP="008C2A13">
      <w:pPr>
        <w:ind w:left="5103"/>
        <w:jc w:val="both"/>
        <w:rPr>
          <w:rFonts w:eastAsia="Calibri"/>
        </w:rPr>
      </w:pPr>
      <w:r w:rsidRPr="008C2A13">
        <w:rPr>
          <w:rFonts w:eastAsia="Calibri"/>
        </w:rPr>
        <w:t xml:space="preserve">к </w:t>
      </w:r>
      <w:r w:rsidR="0031332D" w:rsidRPr="008C2A13">
        <w:rPr>
          <w:rFonts w:eastAsia="Calibri"/>
          <w:lang w:eastAsia="en-US"/>
        </w:rPr>
        <w:t>программе</w:t>
      </w:r>
      <w:r w:rsidRPr="008C2A13">
        <w:rPr>
          <w:rFonts w:eastAsia="Calibri"/>
          <w:lang w:eastAsia="en-US"/>
        </w:rPr>
        <w:t xml:space="preserve"> проведен</w:t>
      </w:r>
      <w:r w:rsidR="0031332D" w:rsidRPr="008C2A13">
        <w:rPr>
          <w:rFonts w:eastAsia="Calibri"/>
          <w:lang w:eastAsia="en-US"/>
        </w:rPr>
        <w:t>ия</w:t>
      </w:r>
      <w:r w:rsidRPr="008C2A13">
        <w:rPr>
          <w:rFonts w:eastAsia="Calibri"/>
          <w:lang w:eastAsia="en-US"/>
        </w:rPr>
        <w:t xml:space="preserve"> конкурса профессионального мастерства в сфере пищевой и перерабатывающей промышленности «Лучший кондитер – 2021».</w:t>
      </w:r>
    </w:p>
    <w:p w:rsidR="00C85C4A" w:rsidRDefault="00C85C4A" w:rsidP="00B52EF1">
      <w:pPr>
        <w:jc w:val="center"/>
        <w:rPr>
          <w:b/>
          <w:bCs/>
          <w:szCs w:val="20"/>
        </w:rPr>
      </w:pPr>
    </w:p>
    <w:p w:rsidR="006F73D2" w:rsidRDefault="006F73D2" w:rsidP="006F73D2">
      <w:pPr>
        <w:jc w:val="center"/>
        <w:rPr>
          <w:b/>
          <w:bCs/>
          <w:szCs w:val="20"/>
        </w:rPr>
      </w:pPr>
      <w:r w:rsidRPr="00393D2E">
        <w:rPr>
          <w:b/>
          <w:bCs/>
          <w:szCs w:val="20"/>
        </w:rPr>
        <w:t>Перечень инфраструктуры на одного участника Конкурса</w:t>
      </w:r>
    </w:p>
    <w:p w:rsidR="006F73D2" w:rsidRDefault="006F73D2" w:rsidP="006F73D2">
      <w:pPr>
        <w:jc w:val="center"/>
        <w:rPr>
          <w:b/>
          <w:bCs/>
          <w:szCs w:val="20"/>
        </w:rPr>
      </w:pPr>
    </w:p>
    <w:tbl>
      <w:tblPr>
        <w:tblW w:w="9647" w:type="dxa"/>
        <w:tblInd w:w="-34" w:type="dxa"/>
        <w:tblLayout w:type="fixed"/>
        <w:tblLook w:val="04A0" w:firstRow="1" w:lastRow="0" w:firstColumn="1" w:lastColumn="0" w:noHBand="0" w:noVBand="1"/>
      </w:tblPr>
      <w:tblGrid>
        <w:gridCol w:w="709"/>
        <w:gridCol w:w="2292"/>
        <w:gridCol w:w="4520"/>
        <w:gridCol w:w="1176"/>
        <w:gridCol w:w="950"/>
      </w:tblGrid>
      <w:tr w:rsidR="006F73D2" w:rsidRPr="00820353" w:rsidTr="004068FA">
        <w:trPr>
          <w:trHeight w:val="79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73D2" w:rsidRPr="00820353" w:rsidRDefault="006F73D2" w:rsidP="004068FA">
            <w:pPr>
              <w:jc w:val="center"/>
              <w:rPr>
                <w:b/>
                <w:bCs/>
                <w:color w:val="000000"/>
                <w:kern w:val="0"/>
                <w:sz w:val="24"/>
                <w:szCs w:val="24"/>
              </w:rPr>
            </w:pPr>
            <w:r w:rsidRPr="00820353">
              <w:rPr>
                <w:b/>
                <w:bCs/>
                <w:color w:val="000000"/>
                <w:kern w:val="0"/>
                <w:sz w:val="24"/>
                <w:szCs w:val="24"/>
              </w:rPr>
              <w:t>№</w:t>
            </w:r>
          </w:p>
        </w:tc>
        <w:tc>
          <w:tcPr>
            <w:tcW w:w="2292" w:type="dxa"/>
            <w:tcBorders>
              <w:top w:val="single" w:sz="4" w:space="0" w:color="auto"/>
              <w:left w:val="nil"/>
              <w:bottom w:val="single" w:sz="4" w:space="0" w:color="auto"/>
              <w:right w:val="single" w:sz="4" w:space="0" w:color="auto"/>
            </w:tcBorders>
            <w:shd w:val="clear" w:color="auto" w:fill="auto"/>
            <w:vAlign w:val="center"/>
            <w:hideMark/>
          </w:tcPr>
          <w:p w:rsidR="006F73D2" w:rsidRPr="00820353" w:rsidRDefault="006F73D2" w:rsidP="004068FA">
            <w:pPr>
              <w:jc w:val="center"/>
              <w:rPr>
                <w:b/>
                <w:bCs/>
                <w:color w:val="000000"/>
                <w:kern w:val="0"/>
                <w:sz w:val="24"/>
                <w:szCs w:val="24"/>
              </w:rPr>
            </w:pPr>
            <w:r w:rsidRPr="00820353">
              <w:rPr>
                <w:b/>
                <w:bCs/>
                <w:color w:val="000000"/>
                <w:kern w:val="0"/>
                <w:sz w:val="24"/>
                <w:szCs w:val="24"/>
              </w:rPr>
              <w:t>Наименование</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6F73D2" w:rsidRPr="00820353" w:rsidRDefault="006F73D2" w:rsidP="004068FA">
            <w:pPr>
              <w:jc w:val="center"/>
              <w:rPr>
                <w:b/>
                <w:bCs/>
                <w:color w:val="000000"/>
                <w:kern w:val="0"/>
                <w:sz w:val="24"/>
                <w:szCs w:val="24"/>
              </w:rPr>
            </w:pPr>
            <w:r w:rsidRPr="00820353">
              <w:rPr>
                <w:b/>
                <w:bCs/>
                <w:color w:val="000000"/>
                <w:kern w:val="0"/>
                <w:sz w:val="24"/>
                <w:szCs w:val="24"/>
              </w:rPr>
              <w:t xml:space="preserve"> Тех. Описание или ссылка на сайт с тех. Описанием позиции</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6F73D2" w:rsidRPr="00820353" w:rsidRDefault="006F73D2" w:rsidP="004068FA">
            <w:pPr>
              <w:jc w:val="center"/>
              <w:rPr>
                <w:b/>
                <w:bCs/>
                <w:color w:val="000000"/>
                <w:kern w:val="0"/>
                <w:sz w:val="24"/>
                <w:szCs w:val="24"/>
              </w:rPr>
            </w:pPr>
            <w:r w:rsidRPr="00820353">
              <w:rPr>
                <w:b/>
                <w:bCs/>
                <w:color w:val="000000"/>
                <w:kern w:val="0"/>
                <w:sz w:val="24"/>
                <w:szCs w:val="24"/>
              </w:rPr>
              <w:t>Ед. измерения</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6F73D2" w:rsidRPr="00820353" w:rsidRDefault="006F73D2" w:rsidP="004068FA">
            <w:pPr>
              <w:jc w:val="center"/>
              <w:rPr>
                <w:b/>
                <w:bCs/>
                <w:color w:val="000000"/>
                <w:kern w:val="0"/>
                <w:sz w:val="24"/>
                <w:szCs w:val="24"/>
              </w:rPr>
            </w:pPr>
            <w:r w:rsidRPr="00820353">
              <w:rPr>
                <w:b/>
                <w:bCs/>
                <w:color w:val="000000"/>
                <w:kern w:val="0"/>
                <w:sz w:val="24"/>
                <w:szCs w:val="24"/>
              </w:rPr>
              <w:t>Кол-во</w:t>
            </w:r>
          </w:p>
        </w:tc>
      </w:tr>
      <w:tr w:rsidR="006F73D2" w:rsidRPr="00820353" w:rsidTr="004068FA">
        <w:trPr>
          <w:trHeight w:val="1335"/>
        </w:trPr>
        <w:tc>
          <w:tcPr>
            <w:tcW w:w="709" w:type="dxa"/>
            <w:tcBorders>
              <w:top w:val="nil"/>
              <w:left w:val="single" w:sz="4" w:space="0" w:color="auto"/>
              <w:bottom w:val="single" w:sz="4" w:space="0" w:color="auto"/>
              <w:right w:val="single" w:sz="4" w:space="0" w:color="auto"/>
            </w:tcBorders>
            <w:shd w:val="clear" w:color="auto" w:fill="auto"/>
            <w:hideMark/>
          </w:tcPr>
          <w:p w:rsidR="006F73D2" w:rsidRPr="00820353" w:rsidRDefault="006F73D2" w:rsidP="004068FA">
            <w:pPr>
              <w:jc w:val="center"/>
              <w:rPr>
                <w:kern w:val="0"/>
                <w:sz w:val="24"/>
                <w:szCs w:val="24"/>
              </w:rPr>
            </w:pPr>
            <w:r w:rsidRPr="00820353">
              <w:rPr>
                <w:kern w:val="0"/>
                <w:sz w:val="24"/>
                <w:szCs w:val="24"/>
              </w:rPr>
              <w:t>1</w:t>
            </w:r>
          </w:p>
        </w:tc>
        <w:tc>
          <w:tcPr>
            <w:tcW w:w="2292" w:type="dxa"/>
            <w:tcBorders>
              <w:top w:val="nil"/>
              <w:left w:val="nil"/>
              <w:bottom w:val="single" w:sz="4" w:space="0" w:color="auto"/>
              <w:right w:val="single" w:sz="4" w:space="0" w:color="auto"/>
            </w:tcBorders>
            <w:shd w:val="clear" w:color="auto" w:fill="auto"/>
            <w:hideMark/>
          </w:tcPr>
          <w:p w:rsidR="006F73D2" w:rsidRPr="00820353" w:rsidRDefault="006F73D2" w:rsidP="004068FA">
            <w:pPr>
              <w:rPr>
                <w:kern w:val="0"/>
                <w:sz w:val="24"/>
                <w:szCs w:val="24"/>
              </w:rPr>
            </w:pPr>
            <w:r w:rsidRPr="00820353">
              <w:rPr>
                <w:kern w:val="0"/>
                <w:sz w:val="24"/>
                <w:szCs w:val="24"/>
              </w:rPr>
              <w:t xml:space="preserve">Печь конвекционная UNOX XEBC-06EU-EPR </w:t>
            </w:r>
          </w:p>
        </w:tc>
        <w:tc>
          <w:tcPr>
            <w:tcW w:w="4520" w:type="dxa"/>
            <w:tcBorders>
              <w:top w:val="nil"/>
              <w:left w:val="nil"/>
              <w:bottom w:val="single" w:sz="4" w:space="0" w:color="auto"/>
              <w:right w:val="single" w:sz="4" w:space="0" w:color="auto"/>
            </w:tcBorders>
            <w:shd w:val="clear" w:color="auto" w:fill="auto"/>
            <w:vAlign w:val="center"/>
            <w:hideMark/>
          </w:tcPr>
          <w:p w:rsidR="006F73D2" w:rsidRPr="00820353" w:rsidRDefault="006F73D2" w:rsidP="004068FA">
            <w:pPr>
              <w:rPr>
                <w:kern w:val="0"/>
                <w:sz w:val="24"/>
                <w:szCs w:val="24"/>
              </w:rPr>
            </w:pPr>
            <w:r w:rsidRPr="00820353">
              <w:rPr>
                <w:kern w:val="0"/>
                <w:sz w:val="24"/>
                <w:szCs w:val="24"/>
              </w:rPr>
              <w:t>размеры 860х957х843, напряжение 380В, мощность 14</w:t>
            </w:r>
            <w:proofErr w:type="gramStart"/>
            <w:r w:rsidRPr="00820353">
              <w:rPr>
                <w:kern w:val="0"/>
                <w:sz w:val="24"/>
                <w:szCs w:val="24"/>
              </w:rPr>
              <w:t>кВт,  количество</w:t>
            </w:r>
            <w:proofErr w:type="gramEnd"/>
            <w:r w:rsidRPr="00820353">
              <w:rPr>
                <w:kern w:val="0"/>
                <w:sz w:val="24"/>
                <w:szCs w:val="24"/>
              </w:rPr>
              <w:t xml:space="preserve"> уровней: 6, размер противней: 600х400 мм, тип нагрева: электрический, тип управления: электронное/механическое, расстояние между уровнями: 80 мм, температурный диапазон: 35 °C</w:t>
            </w:r>
            <w:r>
              <w:rPr>
                <w:kern w:val="0"/>
                <w:sz w:val="24"/>
                <w:szCs w:val="24"/>
              </w:rPr>
              <w:t>…</w:t>
            </w:r>
            <w:r w:rsidRPr="00820353">
              <w:rPr>
                <w:kern w:val="0"/>
                <w:sz w:val="24"/>
                <w:szCs w:val="24"/>
              </w:rPr>
              <w:t>260 °C</w:t>
            </w:r>
          </w:p>
        </w:tc>
        <w:tc>
          <w:tcPr>
            <w:tcW w:w="1176" w:type="dxa"/>
            <w:tcBorders>
              <w:top w:val="nil"/>
              <w:left w:val="nil"/>
              <w:bottom w:val="single" w:sz="4" w:space="0" w:color="auto"/>
              <w:right w:val="single" w:sz="4" w:space="0" w:color="auto"/>
            </w:tcBorders>
            <w:shd w:val="clear" w:color="auto" w:fill="auto"/>
            <w:hideMark/>
          </w:tcPr>
          <w:p w:rsidR="006F73D2" w:rsidRPr="00820353" w:rsidRDefault="006F73D2" w:rsidP="004068FA">
            <w:pPr>
              <w:jc w:val="center"/>
              <w:rPr>
                <w:kern w:val="0"/>
                <w:sz w:val="24"/>
                <w:szCs w:val="24"/>
              </w:rPr>
            </w:pPr>
            <w:proofErr w:type="spellStart"/>
            <w:r w:rsidRPr="00820353">
              <w:rPr>
                <w:kern w:val="0"/>
                <w:sz w:val="24"/>
                <w:szCs w:val="24"/>
              </w:rPr>
              <w:t>шт</w:t>
            </w:r>
            <w:proofErr w:type="spellEnd"/>
          </w:p>
        </w:tc>
        <w:tc>
          <w:tcPr>
            <w:tcW w:w="950" w:type="dxa"/>
            <w:tcBorders>
              <w:top w:val="nil"/>
              <w:left w:val="nil"/>
              <w:bottom w:val="single" w:sz="4" w:space="0" w:color="auto"/>
              <w:right w:val="single" w:sz="4" w:space="0" w:color="auto"/>
            </w:tcBorders>
            <w:shd w:val="clear" w:color="auto" w:fill="auto"/>
            <w:vAlign w:val="center"/>
            <w:hideMark/>
          </w:tcPr>
          <w:p w:rsidR="006F73D2" w:rsidRPr="00820353" w:rsidRDefault="006F73D2" w:rsidP="004068FA">
            <w:pPr>
              <w:jc w:val="center"/>
              <w:rPr>
                <w:kern w:val="0"/>
                <w:sz w:val="24"/>
                <w:szCs w:val="24"/>
              </w:rPr>
            </w:pPr>
            <w:r w:rsidRPr="00820353">
              <w:rPr>
                <w:kern w:val="0"/>
                <w:sz w:val="24"/>
                <w:szCs w:val="24"/>
              </w:rPr>
              <w:t>1</w:t>
            </w:r>
          </w:p>
        </w:tc>
      </w:tr>
      <w:tr w:rsidR="006F73D2" w:rsidRPr="00820353" w:rsidTr="004068FA">
        <w:trPr>
          <w:trHeight w:val="960"/>
        </w:trPr>
        <w:tc>
          <w:tcPr>
            <w:tcW w:w="709" w:type="dxa"/>
            <w:tcBorders>
              <w:top w:val="nil"/>
              <w:left w:val="single" w:sz="4" w:space="0" w:color="auto"/>
              <w:bottom w:val="single" w:sz="4" w:space="0" w:color="auto"/>
              <w:right w:val="single" w:sz="4" w:space="0" w:color="auto"/>
            </w:tcBorders>
            <w:shd w:val="clear" w:color="auto" w:fill="auto"/>
            <w:hideMark/>
          </w:tcPr>
          <w:p w:rsidR="006F73D2" w:rsidRPr="00820353" w:rsidRDefault="006F73D2" w:rsidP="004068FA">
            <w:pPr>
              <w:jc w:val="center"/>
              <w:rPr>
                <w:kern w:val="0"/>
                <w:sz w:val="24"/>
                <w:szCs w:val="24"/>
              </w:rPr>
            </w:pPr>
            <w:r w:rsidRPr="00820353">
              <w:rPr>
                <w:kern w:val="0"/>
                <w:sz w:val="24"/>
                <w:szCs w:val="24"/>
              </w:rPr>
              <w:t>2</w:t>
            </w:r>
          </w:p>
        </w:tc>
        <w:tc>
          <w:tcPr>
            <w:tcW w:w="2292" w:type="dxa"/>
            <w:tcBorders>
              <w:top w:val="nil"/>
              <w:left w:val="nil"/>
              <w:bottom w:val="single" w:sz="4" w:space="0" w:color="auto"/>
              <w:right w:val="single" w:sz="4" w:space="0" w:color="auto"/>
            </w:tcBorders>
            <w:shd w:val="clear" w:color="auto" w:fill="auto"/>
            <w:hideMark/>
          </w:tcPr>
          <w:p w:rsidR="006F73D2" w:rsidRPr="00820353" w:rsidRDefault="006F73D2" w:rsidP="004068FA">
            <w:pPr>
              <w:rPr>
                <w:kern w:val="0"/>
                <w:sz w:val="24"/>
                <w:szCs w:val="24"/>
              </w:rPr>
            </w:pPr>
            <w:r w:rsidRPr="00820353">
              <w:rPr>
                <w:kern w:val="0"/>
                <w:sz w:val="24"/>
                <w:szCs w:val="24"/>
              </w:rPr>
              <w:t xml:space="preserve"> Шкаф </w:t>
            </w:r>
            <w:proofErr w:type="spellStart"/>
            <w:r w:rsidRPr="00820353">
              <w:rPr>
                <w:kern w:val="0"/>
                <w:sz w:val="24"/>
                <w:szCs w:val="24"/>
              </w:rPr>
              <w:t>расстоечный</w:t>
            </w:r>
            <w:proofErr w:type="spellEnd"/>
            <w:r w:rsidRPr="00820353">
              <w:rPr>
                <w:kern w:val="0"/>
                <w:sz w:val="24"/>
                <w:szCs w:val="24"/>
              </w:rPr>
              <w:t xml:space="preserve"> UNOX XEBPC-08EU-C</w:t>
            </w:r>
          </w:p>
        </w:tc>
        <w:tc>
          <w:tcPr>
            <w:tcW w:w="4520" w:type="dxa"/>
            <w:tcBorders>
              <w:top w:val="nil"/>
              <w:left w:val="nil"/>
              <w:bottom w:val="single" w:sz="4" w:space="0" w:color="auto"/>
              <w:right w:val="single" w:sz="4" w:space="0" w:color="auto"/>
            </w:tcBorders>
            <w:shd w:val="clear" w:color="auto" w:fill="auto"/>
            <w:vAlign w:val="center"/>
            <w:hideMark/>
          </w:tcPr>
          <w:p w:rsidR="006F73D2" w:rsidRPr="00820353" w:rsidRDefault="006F73D2" w:rsidP="004068FA">
            <w:pPr>
              <w:rPr>
                <w:kern w:val="0"/>
                <w:sz w:val="24"/>
                <w:szCs w:val="24"/>
              </w:rPr>
            </w:pPr>
            <w:r w:rsidRPr="00820353">
              <w:rPr>
                <w:kern w:val="0"/>
                <w:sz w:val="24"/>
                <w:szCs w:val="24"/>
              </w:rPr>
              <w:t xml:space="preserve">размеры 862х890х623, напряжение 220В, мощность 2,4 </w:t>
            </w:r>
            <w:proofErr w:type="gramStart"/>
            <w:r w:rsidRPr="00820353">
              <w:rPr>
                <w:kern w:val="0"/>
                <w:sz w:val="24"/>
                <w:szCs w:val="24"/>
              </w:rPr>
              <w:t>кВт,  количество</w:t>
            </w:r>
            <w:proofErr w:type="gramEnd"/>
            <w:r w:rsidRPr="00820353">
              <w:rPr>
                <w:kern w:val="0"/>
                <w:sz w:val="24"/>
                <w:szCs w:val="24"/>
              </w:rPr>
              <w:t xml:space="preserve"> уровней: 8, вместимость: 600×400 мм, максимальная температура +50°С</w:t>
            </w:r>
          </w:p>
        </w:tc>
        <w:tc>
          <w:tcPr>
            <w:tcW w:w="1176" w:type="dxa"/>
            <w:tcBorders>
              <w:top w:val="nil"/>
              <w:left w:val="nil"/>
              <w:bottom w:val="single" w:sz="4" w:space="0" w:color="auto"/>
              <w:right w:val="single" w:sz="4" w:space="0" w:color="auto"/>
            </w:tcBorders>
            <w:shd w:val="clear" w:color="auto" w:fill="auto"/>
            <w:hideMark/>
          </w:tcPr>
          <w:p w:rsidR="006F73D2" w:rsidRPr="00820353" w:rsidRDefault="006F73D2" w:rsidP="004068FA">
            <w:pPr>
              <w:jc w:val="center"/>
              <w:rPr>
                <w:kern w:val="0"/>
                <w:sz w:val="24"/>
                <w:szCs w:val="24"/>
              </w:rPr>
            </w:pPr>
            <w:proofErr w:type="spellStart"/>
            <w:r w:rsidRPr="00820353">
              <w:rPr>
                <w:kern w:val="0"/>
                <w:sz w:val="24"/>
                <w:szCs w:val="24"/>
              </w:rPr>
              <w:t>шт</w:t>
            </w:r>
            <w:proofErr w:type="spellEnd"/>
          </w:p>
        </w:tc>
        <w:tc>
          <w:tcPr>
            <w:tcW w:w="950" w:type="dxa"/>
            <w:tcBorders>
              <w:top w:val="nil"/>
              <w:left w:val="nil"/>
              <w:bottom w:val="single" w:sz="4" w:space="0" w:color="auto"/>
              <w:right w:val="single" w:sz="4" w:space="0" w:color="auto"/>
            </w:tcBorders>
            <w:shd w:val="clear" w:color="auto" w:fill="auto"/>
            <w:vAlign w:val="center"/>
            <w:hideMark/>
          </w:tcPr>
          <w:p w:rsidR="006F73D2" w:rsidRPr="00820353" w:rsidRDefault="006F73D2" w:rsidP="004068FA">
            <w:pPr>
              <w:jc w:val="center"/>
              <w:rPr>
                <w:color w:val="000000"/>
                <w:kern w:val="0"/>
                <w:sz w:val="24"/>
                <w:szCs w:val="24"/>
              </w:rPr>
            </w:pPr>
            <w:r w:rsidRPr="00820353">
              <w:rPr>
                <w:color w:val="000000"/>
                <w:kern w:val="0"/>
                <w:sz w:val="24"/>
                <w:szCs w:val="24"/>
              </w:rPr>
              <w:t>1</w:t>
            </w:r>
          </w:p>
        </w:tc>
      </w:tr>
      <w:tr w:rsidR="006F73D2" w:rsidRPr="00820353" w:rsidTr="004068FA">
        <w:trPr>
          <w:trHeight w:val="750"/>
        </w:trPr>
        <w:tc>
          <w:tcPr>
            <w:tcW w:w="709" w:type="dxa"/>
            <w:tcBorders>
              <w:top w:val="nil"/>
              <w:left w:val="single" w:sz="4" w:space="0" w:color="auto"/>
              <w:bottom w:val="single" w:sz="4" w:space="0" w:color="auto"/>
              <w:right w:val="single" w:sz="4" w:space="0" w:color="auto"/>
            </w:tcBorders>
            <w:shd w:val="clear" w:color="auto" w:fill="auto"/>
            <w:hideMark/>
          </w:tcPr>
          <w:p w:rsidR="006F73D2" w:rsidRPr="00820353" w:rsidRDefault="006F73D2" w:rsidP="004068FA">
            <w:pPr>
              <w:jc w:val="center"/>
              <w:rPr>
                <w:kern w:val="0"/>
                <w:sz w:val="24"/>
                <w:szCs w:val="24"/>
              </w:rPr>
            </w:pPr>
            <w:r w:rsidRPr="00820353">
              <w:rPr>
                <w:kern w:val="0"/>
                <w:sz w:val="24"/>
                <w:szCs w:val="24"/>
              </w:rPr>
              <w:t>3</w:t>
            </w:r>
          </w:p>
        </w:tc>
        <w:tc>
          <w:tcPr>
            <w:tcW w:w="2292" w:type="dxa"/>
            <w:tcBorders>
              <w:top w:val="nil"/>
              <w:left w:val="nil"/>
              <w:bottom w:val="single" w:sz="4" w:space="0" w:color="auto"/>
              <w:right w:val="single" w:sz="4" w:space="0" w:color="auto"/>
            </w:tcBorders>
            <w:shd w:val="clear" w:color="auto" w:fill="auto"/>
            <w:hideMark/>
          </w:tcPr>
          <w:p w:rsidR="006F73D2" w:rsidRPr="00820353" w:rsidRDefault="006F73D2" w:rsidP="004068FA">
            <w:pPr>
              <w:rPr>
                <w:kern w:val="0"/>
                <w:sz w:val="24"/>
                <w:szCs w:val="24"/>
              </w:rPr>
            </w:pPr>
            <w:proofErr w:type="gramStart"/>
            <w:r w:rsidRPr="00820353">
              <w:rPr>
                <w:kern w:val="0"/>
                <w:sz w:val="24"/>
                <w:szCs w:val="24"/>
              </w:rPr>
              <w:t>Противень  нержавеющий</w:t>
            </w:r>
            <w:proofErr w:type="gramEnd"/>
          </w:p>
        </w:tc>
        <w:tc>
          <w:tcPr>
            <w:tcW w:w="4520" w:type="dxa"/>
            <w:tcBorders>
              <w:top w:val="nil"/>
              <w:left w:val="nil"/>
              <w:bottom w:val="single" w:sz="4" w:space="0" w:color="auto"/>
              <w:right w:val="single" w:sz="4" w:space="0" w:color="auto"/>
            </w:tcBorders>
            <w:shd w:val="clear" w:color="auto" w:fill="auto"/>
            <w:vAlign w:val="center"/>
            <w:hideMark/>
          </w:tcPr>
          <w:p w:rsidR="006F73D2" w:rsidRPr="00820353" w:rsidRDefault="006F73D2" w:rsidP="004068FA">
            <w:pPr>
              <w:rPr>
                <w:kern w:val="0"/>
                <w:sz w:val="24"/>
                <w:szCs w:val="24"/>
              </w:rPr>
            </w:pPr>
            <w:r w:rsidRPr="00820353">
              <w:rPr>
                <w:kern w:val="0"/>
                <w:sz w:val="24"/>
                <w:szCs w:val="24"/>
              </w:rPr>
              <w:t>ширина (мм): 600, глубина (мм): 400, высота (мм): 15, наличие перфорации: Нет, материал изготовления: нержавеющая сталь</w:t>
            </w:r>
          </w:p>
        </w:tc>
        <w:tc>
          <w:tcPr>
            <w:tcW w:w="1176" w:type="dxa"/>
            <w:tcBorders>
              <w:top w:val="nil"/>
              <w:left w:val="nil"/>
              <w:bottom w:val="single" w:sz="4" w:space="0" w:color="auto"/>
              <w:right w:val="single" w:sz="4" w:space="0" w:color="auto"/>
            </w:tcBorders>
            <w:shd w:val="clear" w:color="auto" w:fill="auto"/>
            <w:hideMark/>
          </w:tcPr>
          <w:p w:rsidR="006F73D2" w:rsidRPr="00820353" w:rsidRDefault="006F73D2" w:rsidP="004068FA">
            <w:pPr>
              <w:jc w:val="center"/>
              <w:rPr>
                <w:kern w:val="0"/>
                <w:sz w:val="24"/>
                <w:szCs w:val="24"/>
              </w:rPr>
            </w:pPr>
            <w:proofErr w:type="spellStart"/>
            <w:r w:rsidRPr="00820353">
              <w:rPr>
                <w:kern w:val="0"/>
                <w:sz w:val="24"/>
                <w:szCs w:val="24"/>
              </w:rPr>
              <w:t>шт</w:t>
            </w:r>
            <w:proofErr w:type="spellEnd"/>
          </w:p>
        </w:tc>
        <w:tc>
          <w:tcPr>
            <w:tcW w:w="950" w:type="dxa"/>
            <w:tcBorders>
              <w:top w:val="nil"/>
              <w:left w:val="nil"/>
              <w:bottom w:val="single" w:sz="4" w:space="0" w:color="auto"/>
              <w:right w:val="single" w:sz="4" w:space="0" w:color="auto"/>
            </w:tcBorders>
            <w:shd w:val="clear" w:color="auto" w:fill="auto"/>
            <w:vAlign w:val="center"/>
            <w:hideMark/>
          </w:tcPr>
          <w:p w:rsidR="006F73D2" w:rsidRPr="00820353" w:rsidRDefault="006F73D2" w:rsidP="004068FA">
            <w:pPr>
              <w:jc w:val="center"/>
              <w:rPr>
                <w:color w:val="000000"/>
                <w:kern w:val="0"/>
                <w:sz w:val="24"/>
                <w:szCs w:val="24"/>
              </w:rPr>
            </w:pPr>
            <w:r w:rsidRPr="00820353">
              <w:rPr>
                <w:color w:val="000000"/>
                <w:kern w:val="0"/>
                <w:sz w:val="24"/>
                <w:szCs w:val="24"/>
              </w:rPr>
              <w:t>8</w:t>
            </w:r>
          </w:p>
        </w:tc>
      </w:tr>
      <w:tr w:rsidR="006F73D2" w:rsidRPr="00820353" w:rsidTr="004068FA">
        <w:trPr>
          <w:trHeight w:val="795"/>
        </w:trPr>
        <w:tc>
          <w:tcPr>
            <w:tcW w:w="709" w:type="dxa"/>
            <w:tcBorders>
              <w:top w:val="nil"/>
              <w:left w:val="single" w:sz="4" w:space="0" w:color="auto"/>
              <w:bottom w:val="single" w:sz="4" w:space="0" w:color="auto"/>
              <w:right w:val="single" w:sz="4" w:space="0" w:color="auto"/>
            </w:tcBorders>
            <w:shd w:val="clear" w:color="auto" w:fill="auto"/>
            <w:hideMark/>
          </w:tcPr>
          <w:p w:rsidR="006F73D2" w:rsidRPr="00820353" w:rsidRDefault="006F73D2" w:rsidP="004068FA">
            <w:pPr>
              <w:jc w:val="center"/>
              <w:rPr>
                <w:kern w:val="0"/>
                <w:sz w:val="24"/>
                <w:szCs w:val="24"/>
              </w:rPr>
            </w:pPr>
            <w:r w:rsidRPr="00820353">
              <w:rPr>
                <w:kern w:val="0"/>
                <w:sz w:val="24"/>
                <w:szCs w:val="24"/>
              </w:rPr>
              <w:t>4</w:t>
            </w:r>
          </w:p>
        </w:tc>
        <w:tc>
          <w:tcPr>
            <w:tcW w:w="2292" w:type="dxa"/>
            <w:tcBorders>
              <w:top w:val="nil"/>
              <w:left w:val="nil"/>
              <w:bottom w:val="single" w:sz="4" w:space="0" w:color="auto"/>
              <w:right w:val="single" w:sz="4" w:space="0" w:color="auto"/>
            </w:tcBorders>
            <w:shd w:val="clear" w:color="auto" w:fill="auto"/>
            <w:hideMark/>
          </w:tcPr>
          <w:p w:rsidR="006F73D2" w:rsidRPr="00820353" w:rsidRDefault="006F73D2" w:rsidP="004068FA">
            <w:pPr>
              <w:rPr>
                <w:kern w:val="0"/>
                <w:sz w:val="24"/>
                <w:szCs w:val="24"/>
              </w:rPr>
            </w:pPr>
            <w:r w:rsidRPr="00820353">
              <w:rPr>
                <w:kern w:val="0"/>
                <w:sz w:val="24"/>
                <w:szCs w:val="24"/>
              </w:rPr>
              <w:t>Противень алюминиевый перфорированный</w:t>
            </w:r>
          </w:p>
        </w:tc>
        <w:tc>
          <w:tcPr>
            <w:tcW w:w="4520" w:type="dxa"/>
            <w:tcBorders>
              <w:top w:val="nil"/>
              <w:left w:val="nil"/>
              <w:bottom w:val="single" w:sz="4" w:space="0" w:color="auto"/>
              <w:right w:val="single" w:sz="4" w:space="0" w:color="auto"/>
            </w:tcBorders>
            <w:shd w:val="clear" w:color="auto" w:fill="auto"/>
            <w:vAlign w:val="center"/>
            <w:hideMark/>
          </w:tcPr>
          <w:p w:rsidR="006F73D2" w:rsidRPr="00820353" w:rsidRDefault="006F73D2" w:rsidP="004068FA">
            <w:pPr>
              <w:rPr>
                <w:kern w:val="0"/>
                <w:sz w:val="24"/>
                <w:szCs w:val="24"/>
              </w:rPr>
            </w:pPr>
            <w:r w:rsidRPr="00820353">
              <w:rPr>
                <w:kern w:val="0"/>
                <w:sz w:val="24"/>
                <w:szCs w:val="24"/>
              </w:rPr>
              <w:t>ширина (мм): 600, глубина (мм): 400, высота (мм): 15, наличие перфорации: Да, материал изготовления: алюминий</w:t>
            </w:r>
          </w:p>
        </w:tc>
        <w:tc>
          <w:tcPr>
            <w:tcW w:w="1176" w:type="dxa"/>
            <w:tcBorders>
              <w:top w:val="nil"/>
              <w:left w:val="nil"/>
              <w:bottom w:val="single" w:sz="4" w:space="0" w:color="auto"/>
              <w:right w:val="single" w:sz="4" w:space="0" w:color="auto"/>
            </w:tcBorders>
            <w:shd w:val="clear" w:color="auto" w:fill="auto"/>
            <w:hideMark/>
          </w:tcPr>
          <w:p w:rsidR="006F73D2" w:rsidRPr="00820353" w:rsidRDefault="006F73D2" w:rsidP="004068FA">
            <w:pPr>
              <w:jc w:val="center"/>
              <w:rPr>
                <w:kern w:val="0"/>
                <w:sz w:val="24"/>
                <w:szCs w:val="24"/>
              </w:rPr>
            </w:pPr>
            <w:proofErr w:type="spellStart"/>
            <w:r w:rsidRPr="00820353">
              <w:rPr>
                <w:kern w:val="0"/>
                <w:sz w:val="24"/>
                <w:szCs w:val="24"/>
              </w:rPr>
              <w:t>шт</w:t>
            </w:r>
            <w:proofErr w:type="spellEnd"/>
          </w:p>
        </w:tc>
        <w:tc>
          <w:tcPr>
            <w:tcW w:w="950" w:type="dxa"/>
            <w:tcBorders>
              <w:top w:val="nil"/>
              <w:left w:val="nil"/>
              <w:bottom w:val="single" w:sz="4" w:space="0" w:color="auto"/>
              <w:right w:val="single" w:sz="4" w:space="0" w:color="auto"/>
            </w:tcBorders>
            <w:shd w:val="clear" w:color="auto" w:fill="auto"/>
            <w:vAlign w:val="center"/>
            <w:hideMark/>
          </w:tcPr>
          <w:p w:rsidR="006F73D2" w:rsidRPr="00820353" w:rsidRDefault="006F73D2" w:rsidP="004068FA">
            <w:pPr>
              <w:jc w:val="center"/>
              <w:rPr>
                <w:color w:val="000000"/>
                <w:kern w:val="0"/>
                <w:sz w:val="24"/>
                <w:szCs w:val="24"/>
              </w:rPr>
            </w:pPr>
            <w:r w:rsidRPr="00820353">
              <w:rPr>
                <w:color w:val="000000"/>
                <w:kern w:val="0"/>
                <w:sz w:val="24"/>
                <w:szCs w:val="24"/>
              </w:rPr>
              <w:t>8</w:t>
            </w:r>
          </w:p>
        </w:tc>
      </w:tr>
      <w:tr w:rsidR="006F73D2" w:rsidRPr="00820353" w:rsidTr="004068FA">
        <w:trPr>
          <w:trHeight w:val="675"/>
        </w:trPr>
        <w:tc>
          <w:tcPr>
            <w:tcW w:w="709" w:type="dxa"/>
            <w:tcBorders>
              <w:top w:val="nil"/>
              <w:left w:val="single" w:sz="4" w:space="0" w:color="auto"/>
              <w:bottom w:val="single" w:sz="4" w:space="0" w:color="auto"/>
              <w:right w:val="single" w:sz="4" w:space="0" w:color="auto"/>
            </w:tcBorders>
            <w:shd w:val="clear" w:color="auto" w:fill="auto"/>
            <w:hideMark/>
          </w:tcPr>
          <w:p w:rsidR="006F73D2" w:rsidRPr="00820353" w:rsidRDefault="006F73D2" w:rsidP="004068FA">
            <w:pPr>
              <w:jc w:val="center"/>
              <w:rPr>
                <w:kern w:val="0"/>
                <w:sz w:val="24"/>
                <w:szCs w:val="24"/>
              </w:rPr>
            </w:pPr>
            <w:r w:rsidRPr="00820353">
              <w:rPr>
                <w:kern w:val="0"/>
                <w:sz w:val="24"/>
                <w:szCs w:val="24"/>
              </w:rPr>
              <w:t>5</w:t>
            </w:r>
          </w:p>
        </w:tc>
        <w:tc>
          <w:tcPr>
            <w:tcW w:w="2292" w:type="dxa"/>
            <w:tcBorders>
              <w:top w:val="nil"/>
              <w:left w:val="nil"/>
              <w:bottom w:val="single" w:sz="4" w:space="0" w:color="auto"/>
              <w:right w:val="single" w:sz="4" w:space="0" w:color="auto"/>
            </w:tcBorders>
            <w:shd w:val="clear" w:color="auto" w:fill="auto"/>
            <w:hideMark/>
          </w:tcPr>
          <w:p w:rsidR="006F73D2" w:rsidRPr="00820353" w:rsidRDefault="006F73D2" w:rsidP="004068FA">
            <w:pPr>
              <w:jc w:val="both"/>
              <w:rPr>
                <w:kern w:val="0"/>
                <w:sz w:val="24"/>
                <w:szCs w:val="24"/>
              </w:rPr>
            </w:pPr>
            <w:r w:rsidRPr="00820353">
              <w:rPr>
                <w:kern w:val="0"/>
                <w:sz w:val="24"/>
                <w:szCs w:val="24"/>
              </w:rPr>
              <w:t xml:space="preserve">Стол производственный разделочный </w:t>
            </w:r>
          </w:p>
        </w:tc>
        <w:tc>
          <w:tcPr>
            <w:tcW w:w="4520" w:type="dxa"/>
            <w:tcBorders>
              <w:top w:val="nil"/>
              <w:left w:val="nil"/>
              <w:bottom w:val="single" w:sz="4" w:space="0" w:color="auto"/>
              <w:right w:val="single" w:sz="4" w:space="0" w:color="auto"/>
            </w:tcBorders>
            <w:shd w:val="clear" w:color="auto" w:fill="auto"/>
            <w:hideMark/>
          </w:tcPr>
          <w:p w:rsidR="006F73D2" w:rsidRPr="00820353" w:rsidRDefault="006F73D2" w:rsidP="004068FA">
            <w:pPr>
              <w:jc w:val="both"/>
              <w:rPr>
                <w:kern w:val="0"/>
                <w:sz w:val="24"/>
                <w:szCs w:val="24"/>
              </w:rPr>
            </w:pPr>
            <w:r w:rsidRPr="00820353">
              <w:rPr>
                <w:kern w:val="0"/>
                <w:sz w:val="24"/>
                <w:szCs w:val="24"/>
              </w:rPr>
              <w:t>размеры: 1200х600х870 мм, материал столешницы: нержавеющая сталь AISI 430, с бортом</w:t>
            </w:r>
          </w:p>
        </w:tc>
        <w:tc>
          <w:tcPr>
            <w:tcW w:w="1176" w:type="dxa"/>
            <w:tcBorders>
              <w:top w:val="nil"/>
              <w:left w:val="nil"/>
              <w:bottom w:val="single" w:sz="4" w:space="0" w:color="auto"/>
              <w:right w:val="single" w:sz="4" w:space="0" w:color="auto"/>
            </w:tcBorders>
            <w:shd w:val="clear" w:color="auto" w:fill="auto"/>
            <w:hideMark/>
          </w:tcPr>
          <w:p w:rsidR="006F73D2" w:rsidRPr="00820353" w:rsidRDefault="006F73D2" w:rsidP="004068FA">
            <w:pPr>
              <w:jc w:val="center"/>
              <w:rPr>
                <w:kern w:val="0"/>
                <w:sz w:val="24"/>
                <w:szCs w:val="24"/>
              </w:rPr>
            </w:pPr>
            <w:proofErr w:type="spellStart"/>
            <w:r w:rsidRPr="00820353">
              <w:rPr>
                <w:kern w:val="0"/>
                <w:sz w:val="24"/>
                <w:szCs w:val="24"/>
              </w:rPr>
              <w:t>шт</w:t>
            </w:r>
            <w:proofErr w:type="spellEnd"/>
          </w:p>
        </w:tc>
        <w:tc>
          <w:tcPr>
            <w:tcW w:w="950" w:type="dxa"/>
            <w:tcBorders>
              <w:top w:val="nil"/>
              <w:left w:val="nil"/>
              <w:bottom w:val="single" w:sz="4" w:space="0" w:color="auto"/>
              <w:right w:val="single" w:sz="4" w:space="0" w:color="auto"/>
            </w:tcBorders>
            <w:shd w:val="clear" w:color="auto" w:fill="auto"/>
            <w:vAlign w:val="center"/>
            <w:hideMark/>
          </w:tcPr>
          <w:p w:rsidR="006F73D2" w:rsidRPr="00820353" w:rsidRDefault="006F73D2" w:rsidP="004068FA">
            <w:pPr>
              <w:jc w:val="center"/>
              <w:rPr>
                <w:color w:val="000000"/>
                <w:kern w:val="0"/>
                <w:sz w:val="24"/>
                <w:szCs w:val="24"/>
              </w:rPr>
            </w:pPr>
            <w:r w:rsidRPr="00820353">
              <w:rPr>
                <w:color w:val="000000"/>
                <w:kern w:val="0"/>
                <w:sz w:val="24"/>
                <w:szCs w:val="24"/>
              </w:rPr>
              <w:t>2</w:t>
            </w:r>
          </w:p>
        </w:tc>
      </w:tr>
      <w:tr w:rsidR="006F73D2" w:rsidRPr="00820353" w:rsidTr="004068FA">
        <w:trPr>
          <w:trHeight w:val="555"/>
        </w:trPr>
        <w:tc>
          <w:tcPr>
            <w:tcW w:w="709" w:type="dxa"/>
            <w:tcBorders>
              <w:top w:val="nil"/>
              <w:left w:val="single" w:sz="4" w:space="0" w:color="auto"/>
              <w:bottom w:val="single" w:sz="4" w:space="0" w:color="auto"/>
              <w:right w:val="single" w:sz="4" w:space="0" w:color="auto"/>
            </w:tcBorders>
            <w:shd w:val="clear" w:color="auto" w:fill="auto"/>
            <w:hideMark/>
          </w:tcPr>
          <w:p w:rsidR="006F73D2" w:rsidRPr="00820353" w:rsidRDefault="006F73D2" w:rsidP="004068FA">
            <w:pPr>
              <w:jc w:val="center"/>
              <w:rPr>
                <w:kern w:val="0"/>
                <w:sz w:val="24"/>
                <w:szCs w:val="24"/>
              </w:rPr>
            </w:pPr>
            <w:r w:rsidRPr="00820353">
              <w:rPr>
                <w:kern w:val="0"/>
                <w:sz w:val="24"/>
                <w:szCs w:val="24"/>
              </w:rPr>
              <w:t>6</w:t>
            </w:r>
          </w:p>
        </w:tc>
        <w:tc>
          <w:tcPr>
            <w:tcW w:w="2292" w:type="dxa"/>
            <w:tcBorders>
              <w:top w:val="nil"/>
              <w:left w:val="nil"/>
              <w:bottom w:val="single" w:sz="4" w:space="0" w:color="auto"/>
              <w:right w:val="single" w:sz="4" w:space="0" w:color="auto"/>
            </w:tcBorders>
            <w:shd w:val="clear" w:color="auto" w:fill="auto"/>
            <w:hideMark/>
          </w:tcPr>
          <w:p w:rsidR="006F73D2" w:rsidRPr="00820353" w:rsidRDefault="006F73D2" w:rsidP="004068FA">
            <w:pPr>
              <w:rPr>
                <w:kern w:val="0"/>
                <w:sz w:val="24"/>
                <w:szCs w:val="24"/>
              </w:rPr>
            </w:pPr>
            <w:r w:rsidRPr="00820353">
              <w:rPr>
                <w:kern w:val="0"/>
                <w:sz w:val="24"/>
                <w:szCs w:val="24"/>
              </w:rPr>
              <w:t xml:space="preserve">Весы для простого взвешивания </w:t>
            </w:r>
          </w:p>
        </w:tc>
        <w:tc>
          <w:tcPr>
            <w:tcW w:w="4520" w:type="dxa"/>
            <w:tcBorders>
              <w:top w:val="nil"/>
              <w:left w:val="nil"/>
              <w:bottom w:val="single" w:sz="4" w:space="0" w:color="auto"/>
              <w:right w:val="single" w:sz="4" w:space="0" w:color="auto"/>
            </w:tcBorders>
            <w:shd w:val="clear" w:color="auto" w:fill="auto"/>
            <w:hideMark/>
          </w:tcPr>
          <w:p w:rsidR="006F73D2" w:rsidRPr="00820353" w:rsidRDefault="006F73D2" w:rsidP="004068FA">
            <w:pPr>
              <w:rPr>
                <w:kern w:val="0"/>
                <w:sz w:val="24"/>
                <w:szCs w:val="24"/>
                <w:u w:val="single"/>
              </w:rPr>
            </w:pPr>
            <w:r w:rsidRPr="00820353">
              <w:rPr>
                <w:kern w:val="0"/>
                <w:sz w:val="24"/>
                <w:szCs w:val="24"/>
                <w:u w:val="single"/>
              </w:rPr>
              <w:t> </w:t>
            </w:r>
          </w:p>
        </w:tc>
        <w:tc>
          <w:tcPr>
            <w:tcW w:w="1176" w:type="dxa"/>
            <w:tcBorders>
              <w:top w:val="nil"/>
              <w:left w:val="nil"/>
              <w:bottom w:val="single" w:sz="4" w:space="0" w:color="auto"/>
              <w:right w:val="single" w:sz="4" w:space="0" w:color="auto"/>
            </w:tcBorders>
            <w:shd w:val="clear" w:color="auto" w:fill="auto"/>
            <w:hideMark/>
          </w:tcPr>
          <w:p w:rsidR="006F73D2" w:rsidRPr="00820353" w:rsidRDefault="006F73D2" w:rsidP="004068FA">
            <w:pPr>
              <w:jc w:val="center"/>
              <w:rPr>
                <w:kern w:val="0"/>
                <w:sz w:val="24"/>
                <w:szCs w:val="24"/>
              </w:rPr>
            </w:pPr>
            <w:proofErr w:type="spellStart"/>
            <w:r w:rsidRPr="00820353">
              <w:rPr>
                <w:kern w:val="0"/>
                <w:sz w:val="24"/>
                <w:szCs w:val="24"/>
              </w:rPr>
              <w:t>шт</w:t>
            </w:r>
            <w:proofErr w:type="spellEnd"/>
          </w:p>
        </w:tc>
        <w:tc>
          <w:tcPr>
            <w:tcW w:w="950" w:type="dxa"/>
            <w:tcBorders>
              <w:top w:val="nil"/>
              <w:left w:val="nil"/>
              <w:bottom w:val="single" w:sz="4" w:space="0" w:color="auto"/>
              <w:right w:val="single" w:sz="4" w:space="0" w:color="auto"/>
            </w:tcBorders>
            <w:shd w:val="clear" w:color="auto" w:fill="auto"/>
            <w:vAlign w:val="center"/>
            <w:hideMark/>
          </w:tcPr>
          <w:p w:rsidR="006F73D2" w:rsidRPr="00820353" w:rsidRDefault="006F73D2" w:rsidP="004068FA">
            <w:pPr>
              <w:jc w:val="center"/>
              <w:rPr>
                <w:kern w:val="0"/>
                <w:sz w:val="24"/>
                <w:szCs w:val="24"/>
              </w:rPr>
            </w:pPr>
            <w:r w:rsidRPr="00820353">
              <w:rPr>
                <w:kern w:val="0"/>
                <w:sz w:val="24"/>
                <w:szCs w:val="24"/>
              </w:rPr>
              <w:t>1</w:t>
            </w:r>
          </w:p>
        </w:tc>
      </w:tr>
      <w:tr w:rsidR="006F73D2" w:rsidRPr="00820353" w:rsidTr="004068FA">
        <w:trPr>
          <w:trHeight w:val="1650"/>
        </w:trPr>
        <w:tc>
          <w:tcPr>
            <w:tcW w:w="709" w:type="dxa"/>
            <w:tcBorders>
              <w:top w:val="nil"/>
              <w:left w:val="single" w:sz="4" w:space="0" w:color="auto"/>
              <w:bottom w:val="single" w:sz="4" w:space="0" w:color="auto"/>
              <w:right w:val="single" w:sz="4" w:space="0" w:color="auto"/>
            </w:tcBorders>
            <w:shd w:val="clear" w:color="auto" w:fill="auto"/>
            <w:hideMark/>
          </w:tcPr>
          <w:p w:rsidR="006F73D2" w:rsidRPr="00820353" w:rsidRDefault="006F73D2" w:rsidP="004068FA">
            <w:pPr>
              <w:jc w:val="center"/>
              <w:rPr>
                <w:kern w:val="0"/>
                <w:sz w:val="24"/>
                <w:szCs w:val="24"/>
              </w:rPr>
            </w:pPr>
            <w:r w:rsidRPr="00820353">
              <w:rPr>
                <w:kern w:val="0"/>
                <w:sz w:val="24"/>
                <w:szCs w:val="24"/>
              </w:rPr>
              <w:t>7</w:t>
            </w:r>
          </w:p>
        </w:tc>
        <w:tc>
          <w:tcPr>
            <w:tcW w:w="2292" w:type="dxa"/>
            <w:tcBorders>
              <w:top w:val="nil"/>
              <w:left w:val="nil"/>
              <w:bottom w:val="single" w:sz="4" w:space="0" w:color="auto"/>
              <w:right w:val="single" w:sz="4" w:space="0" w:color="auto"/>
            </w:tcBorders>
            <w:shd w:val="clear" w:color="auto" w:fill="auto"/>
            <w:hideMark/>
          </w:tcPr>
          <w:p w:rsidR="006F73D2" w:rsidRPr="00820353" w:rsidRDefault="006F73D2" w:rsidP="004068FA">
            <w:pPr>
              <w:rPr>
                <w:kern w:val="0"/>
                <w:sz w:val="24"/>
                <w:szCs w:val="24"/>
              </w:rPr>
            </w:pPr>
            <w:r w:rsidRPr="00820353">
              <w:rPr>
                <w:kern w:val="0"/>
                <w:sz w:val="24"/>
                <w:szCs w:val="24"/>
              </w:rPr>
              <w:t xml:space="preserve">Плита индукционная </w:t>
            </w:r>
          </w:p>
        </w:tc>
        <w:tc>
          <w:tcPr>
            <w:tcW w:w="4520" w:type="dxa"/>
            <w:tcBorders>
              <w:top w:val="nil"/>
              <w:left w:val="nil"/>
              <w:bottom w:val="single" w:sz="4" w:space="0" w:color="auto"/>
              <w:right w:val="single" w:sz="4" w:space="0" w:color="auto"/>
            </w:tcBorders>
            <w:shd w:val="clear" w:color="auto" w:fill="auto"/>
            <w:vAlign w:val="center"/>
            <w:hideMark/>
          </w:tcPr>
          <w:p w:rsidR="006F73D2" w:rsidRPr="00820353" w:rsidRDefault="006F73D2" w:rsidP="004068FA">
            <w:pPr>
              <w:rPr>
                <w:kern w:val="0"/>
                <w:sz w:val="24"/>
                <w:szCs w:val="24"/>
              </w:rPr>
            </w:pPr>
            <w:r w:rsidRPr="00820353">
              <w:rPr>
                <w:kern w:val="0"/>
                <w:sz w:val="24"/>
                <w:szCs w:val="24"/>
              </w:rPr>
              <w:t>размер 340х440х117 мм, тип питания: электрический, тип размещения: настольный, материал поверхности: индукционный, напряжение 220 В, количество зон нагрева: 1, кнопочное управление, мощность 3,5 кВт, рабочая температура: 60-240 С, электронный таймер 0-120 минут, материал корпуса: нержавеющая сталь</w:t>
            </w:r>
          </w:p>
        </w:tc>
        <w:tc>
          <w:tcPr>
            <w:tcW w:w="1176" w:type="dxa"/>
            <w:tcBorders>
              <w:top w:val="nil"/>
              <w:left w:val="nil"/>
              <w:bottom w:val="single" w:sz="4" w:space="0" w:color="auto"/>
              <w:right w:val="single" w:sz="4" w:space="0" w:color="auto"/>
            </w:tcBorders>
            <w:shd w:val="clear" w:color="auto" w:fill="auto"/>
            <w:hideMark/>
          </w:tcPr>
          <w:p w:rsidR="006F73D2" w:rsidRPr="00820353" w:rsidRDefault="006F73D2" w:rsidP="004068FA">
            <w:pPr>
              <w:jc w:val="center"/>
              <w:rPr>
                <w:kern w:val="0"/>
                <w:sz w:val="24"/>
                <w:szCs w:val="24"/>
              </w:rPr>
            </w:pPr>
            <w:proofErr w:type="spellStart"/>
            <w:r w:rsidRPr="00820353">
              <w:rPr>
                <w:kern w:val="0"/>
                <w:sz w:val="24"/>
                <w:szCs w:val="24"/>
              </w:rPr>
              <w:t>шт</w:t>
            </w:r>
            <w:proofErr w:type="spellEnd"/>
          </w:p>
        </w:tc>
        <w:tc>
          <w:tcPr>
            <w:tcW w:w="950" w:type="dxa"/>
            <w:tcBorders>
              <w:top w:val="nil"/>
              <w:left w:val="nil"/>
              <w:bottom w:val="single" w:sz="4" w:space="0" w:color="auto"/>
              <w:right w:val="single" w:sz="4" w:space="0" w:color="auto"/>
            </w:tcBorders>
            <w:shd w:val="clear" w:color="auto" w:fill="auto"/>
            <w:vAlign w:val="center"/>
            <w:hideMark/>
          </w:tcPr>
          <w:p w:rsidR="006F73D2" w:rsidRPr="00820353" w:rsidRDefault="006F73D2" w:rsidP="004068FA">
            <w:pPr>
              <w:jc w:val="center"/>
              <w:rPr>
                <w:kern w:val="0"/>
                <w:sz w:val="24"/>
                <w:szCs w:val="24"/>
              </w:rPr>
            </w:pPr>
            <w:r w:rsidRPr="00820353">
              <w:rPr>
                <w:kern w:val="0"/>
                <w:sz w:val="24"/>
                <w:szCs w:val="24"/>
              </w:rPr>
              <w:t>1</w:t>
            </w:r>
          </w:p>
        </w:tc>
      </w:tr>
      <w:tr w:rsidR="006F73D2" w:rsidRPr="00820353" w:rsidTr="004068FA">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6F73D2" w:rsidRPr="00820353" w:rsidRDefault="006F73D2" w:rsidP="004068FA">
            <w:pPr>
              <w:jc w:val="center"/>
              <w:rPr>
                <w:kern w:val="0"/>
                <w:sz w:val="24"/>
                <w:szCs w:val="24"/>
              </w:rPr>
            </w:pPr>
            <w:r w:rsidRPr="00820353">
              <w:rPr>
                <w:kern w:val="0"/>
                <w:sz w:val="24"/>
                <w:szCs w:val="24"/>
              </w:rPr>
              <w:t>9</w:t>
            </w:r>
          </w:p>
        </w:tc>
        <w:tc>
          <w:tcPr>
            <w:tcW w:w="2292" w:type="dxa"/>
            <w:tcBorders>
              <w:top w:val="nil"/>
              <w:left w:val="nil"/>
              <w:bottom w:val="single" w:sz="4" w:space="0" w:color="auto"/>
              <w:right w:val="single" w:sz="4" w:space="0" w:color="auto"/>
            </w:tcBorders>
            <w:shd w:val="clear" w:color="auto" w:fill="auto"/>
            <w:hideMark/>
          </w:tcPr>
          <w:p w:rsidR="006F73D2" w:rsidRPr="00820353" w:rsidRDefault="006F73D2" w:rsidP="004068FA">
            <w:pPr>
              <w:rPr>
                <w:kern w:val="0"/>
                <w:sz w:val="24"/>
                <w:szCs w:val="24"/>
              </w:rPr>
            </w:pPr>
            <w:r w:rsidRPr="00820353">
              <w:rPr>
                <w:kern w:val="0"/>
                <w:sz w:val="24"/>
                <w:szCs w:val="24"/>
              </w:rPr>
              <w:t>Планетарный миксер</w:t>
            </w:r>
          </w:p>
        </w:tc>
        <w:tc>
          <w:tcPr>
            <w:tcW w:w="4520" w:type="dxa"/>
            <w:tcBorders>
              <w:top w:val="nil"/>
              <w:left w:val="nil"/>
              <w:bottom w:val="single" w:sz="4" w:space="0" w:color="auto"/>
              <w:right w:val="single" w:sz="4" w:space="0" w:color="auto"/>
            </w:tcBorders>
            <w:shd w:val="clear" w:color="auto" w:fill="auto"/>
            <w:hideMark/>
          </w:tcPr>
          <w:p w:rsidR="006F73D2" w:rsidRPr="00820353" w:rsidRDefault="006F73D2" w:rsidP="004068FA">
            <w:pPr>
              <w:rPr>
                <w:kern w:val="0"/>
                <w:sz w:val="24"/>
                <w:szCs w:val="24"/>
              </w:rPr>
            </w:pPr>
            <w:r w:rsidRPr="00820353">
              <w:rPr>
                <w:kern w:val="0"/>
                <w:sz w:val="24"/>
                <w:szCs w:val="24"/>
              </w:rPr>
              <w:t>напряжение 220В, мощность0,25кВт</w:t>
            </w:r>
          </w:p>
        </w:tc>
        <w:tc>
          <w:tcPr>
            <w:tcW w:w="1176" w:type="dxa"/>
            <w:tcBorders>
              <w:top w:val="nil"/>
              <w:left w:val="nil"/>
              <w:bottom w:val="single" w:sz="4" w:space="0" w:color="auto"/>
              <w:right w:val="single" w:sz="4" w:space="0" w:color="auto"/>
            </w:tcBorders>
            <w:shd w:val="clear" w:color="auto" w:fill="auto"/>
            <w:hideMark/>
          </w:tcPr>
          <w:p w:rsidR="006F73D2" w:rsidRPr="00820353" w:rsidRDefault="006F73D2" w:rsidP="004068FA">
            <w:pPr>
              <w:jc w:val="center"/>
              <w:rPr>
                <w:kern w:val="0"/>
                <w:sz w:val="24"/>
                <w:szCs w:val="24"/>
              </w:rPr>
            </w:pPr>
            <w:proofErr w:type="spellStart"/>
            <w:r w:rsidRPr="00820353">
              <w:rPr>
                <w:kern w:val="0"/>
                <w:sz w:val="24"/>
                <w:szCs w:val="24"/>
              </w:rPr>
              <w:t>шт</w:t>
            </w:r>
            <w:proofErr w:type="spellEnd"/>
          </w:p>
        </w:tc>
        <w:tc>
          <w:tcPr>
            <w:tcW w:w="950" w:type="dxa"/>
            <w:tcBorders>
              <w:top w:val="nil"/>
              <w:left w:val="nil"/>
              <w:bottom w:val="single" w:sz="4" w:space="0" w:color="auto"/>
              <w:right w:val="single" w:sz="4" w:space="0" w:color="auto"/>
            </w:tcBorders>
            <w:shd w:val="clear" w:color="auto" w:fill="auto"/>
            <w:vAlign w:val="center"/>
            <w:hideMark/>
          </w:tcPr>
          <w:p w:rsidR="006F73D2" w:rsidRPr="00820353" w:rsidRDefault="006F73D2" w:rsidP="004068FA">
            <w:pPr>
              <w:jc w:val="center"/>
              <w:rPr>
                <w:kern w:val="0"/>
                <w:sz w:val="24"/>
                <w:szCs w:val="24"/>
              </w:rPr>
            </w:pPr>
            <w:r w:rsidRPr="00820353">
              <w:rPr>
                <w:kern w:val="0"/>
                <w:sz w:val="24"/>
                <w:szCs w:val="24"/>
              </w:rPr>
              <w:t>1</w:t>
            </w:r>
          </w:p>
        </w:tc>
      </w:tr>
      <w:tr w:rsidR="006F73D2" w:rsidRPr="00820353" w:rsidTr="00DB1D87">
        <w:trPr>
          <w:trHeight w:val="1124"/>
        </w:trPr>
        <w:tc>
          <w:tcPr>
            <w:tcW w:w="709" w:type="dxa"/>
            <w:tcBorders>
              <w:top w:val="nil"/>
              <w:left w:val="single" w:sz="4" w:space="0" w:color="auto"/>
              <w:bottom w:val="single" w:sz="4" w:space="0" w:color="auto"/>
              <w:right w:val="single" w:sz="4" w:space="0" w:color="auto"/>
            </w:tcBorders>
            <w:shd w:val="clear" w:color="auto" w:fill="auto"/>
            <w:hideMark/>
          </w:tcPr>
          <w:p w:rsidR="006F73D2" w:rsidRPr="00820353" w:rsidRDefault="006F73D2" w:rsidP="004068FA">
            <w:pPr>
              <w:jc w:val="center"/>
              <w:rPr>
                <w:kern w:val="0"/>
                <w:sz w:val="24"/>
                <w:szCs w:val="24"/>
              </w:rPr>
            </w:pPr>
            <w:r w:rsidRPr="00820353">
              <w:rPr>
                <w:kern w:val="0"/>
                <w:sz w:val="24"/>
                <w:szCs w:val="24"/>
              </w:rPr>
              <w:t>10</w:t>
            </w:r>
          </w:p>
        </w:tc>
        <w:tc>
          <w:tcPr>
            <w:tcW w:w="2292" w:type="dxa"/>
            <w:tcBorders>
              <w:top w:val="nil"/>
              <w:left w:val="nil"/>
              <w:bottom w:val="single" w:sz="4" w:space="0" w:color="auto"/>
              <w:right w:val="single" w:sz="4" w:space="0" w:color="auto"/>
            </w:tcBorders>
            <w:shd w:val="clear" w:color="auto" w:fill="auto"/>
            <w:vAlign w:val="center"/>
          </w:tcPr>
          <w:p w:rsidR="006F73D2" w:rsidRPr="00820353" w:rsidRDefault="006F73D2" w:rsidP="004068FA">
            <w:pPr>
              <w:rPr>
                <w:kern w:val="0"/>
                <w:sz w:val="24"/>
                <w:szCs w:val="24"/>
              </w:rPr>
            </w:pPr>
            <w:r w:rsidRPr="00820353">
              <w:rPr>
                <w:kern w:val="0"/>
                <w:sz w:val="24"/>
                <w:szCs w:val="24"/>
              </w:rPr>
              <w:t xml:space="preserve">Холодильный шкаф Электролюкс </w:t>
            </w:r>
            <w:proofErr w:type="spellStart"/>
            <w:r w:rsidRPr="00820353">
              <w:rPr>
                <w:kern w:val="0"/>
                <w:sz w:val="24"/>
                <w:szCs w:val="24"/>
              </w:rPr>
              <w:t>Профэшэнэл</w:t>
            </w:r>
            <w:proofErr w:type="spellEnd"/>
            <w:r w:rsidRPr="00820353">
              <w:rPr>
                <w:kern w:val="0"/>
                <w:sz w:val="24"/>
                <w:szCs w:val="24"/>
              </w:rPr>
              <w:t xml:space="preserve"> 727272</w:t>
            </w:r>
          </w:p>
        </w:tc>
        <w:tc>
          <w:tcPr>
            <w:tcW w:w="4520" w:type="dxa"/>
            <w:tcBorders>
              <w:top w:val="nil"/>
              <w:left w:val="nil"/>
              <w:bottom w:val="single" w:sz="4" w:space="0" w:color="auto"/>
              <w:right w:val="single" w:sz="4" w:space="0" w:color="auto"/>
            </w:tcBorders>
            <w:shd w:val="clear" w:color="auto" w:fill="auto"/>
          </w:tcPr>
          <w:p w:rsidR="006F73D2" w:rsidRPr="00820353" w:rsidRDefault="006F73D2" w:rsidP="004068FA">
            <w:pPr>
              <w:rPr>
                <w:kern w:val="0"/>
                <w:sz w:val="24"/>
                <w:szCs w:val="24"/>
                <w:u w:val="single"/>
              </w:rPr>
            </w:pPr>
            <w:r w:rsidRPr="00820353">
              <w:rPr>
                <w:kern w:val="0"/>
                <w:sz w:val="24"/>
                <w:szCs w:val="24"/>
              </w:rPr>
              <w:t xml:space="preserve">температурный режим охлаждения от 90 до 3 °С, температурный режим заморозки от 90 до -18 °С, количество уровней 14, расстояние между уровнями 70 мм, </w:t>
            </w:r>
            <w:r w:rsidRPr="00820353">
              <w:rPr>
                <w:kern w:val="0"/>
                <w:sz w:val="24"/>
                <w:szCs w:val="24"/>
              </w:rPr>
              <w:lastRenderedPageBreak/>
              <w:t>противни 600х400, напряжение 380 В, мощность 3,44 кВт, размер 780х800х1765</w:t>
            </w:r>
          </w:p>
        </w:tc>
        <w:tc>
          <w:tcPr>
            <w:tcW w:w="1176" w:type="dxa"/>
            <w:tcBorders>
              <w:top w:val="nil"/>
              <w:left w:val="nil"/>
              <w:bottom w:val="single" w:sz="4" w:space="0" w:color="auto"/>
              <w:right w:val="single" w:sz="4" w:space="0" w:color="auto"/>
            </w:tcBorders>
            <w:shd w:val="clear" w:color="auto" w:fill="auto"/>
          </w:tcPr>
          <w:p w:rsidR="006F73D2" w:rsidRPr="00820353" w:rsidRDefault="006F73D2" w:rsidP="004068FA">
            <w:pPr>
              <w:jc w:val="center"/>
              <w:rPr>
                <w:kern w:val="0"/>
                <w:sz w:val="24"/>
                <w:szCs w:val="24"/>
              </w:rPr>
            </w:pPr>
            <w:proofErr w:type="spellStart"/>
            <w:r w:rsidRPr="00820353">
              <w:rPr>
                <w:kern w:val="0"/>
                <w:sz w:val="24"/>
                <w:szCs w:val="24"/>
              </w:rPr>
              <w:lastRenderedPageBreak/>
              <w:t>шт</w:t>
            </w:r>
            <w:proofErr w:type="spellEnd"/>
          </w:p>
        </w:tc>
        <w:tc>
          <w:tcPr>
            <w:tcW w:w="950" w:type="dxa"/>
            <w:tcBorders>
              <w:top w:val="nil"/>
              <w:left w:val="nil"/>
              <w:bottom w:val="single" w:sz="4" w:space="0" w:color="auto"/>
              <w:right w:val="single" w:sz="4" w:space="0" w:color="auto"/>
            </w:tcBorders>
            <w:shd w:val="clear" w:color="auto" w:fill="auto"/>
            <w:vAlign w:val="center"/>
          </w:tcPr>
          <w:p w:rsidR="006F73D2" w:rsidRPr="00820353" w:rsidRDefault="006F73D2" w:rsidP="004068FA">
            <w:pPr>
              <w:jc w:val="center"/>
              <w:rPr>
                <w:kern w:val="0"/>
                <w:sz w:val="24"/>
                <w:szCs w:val="24"/>
              </w:rPr>
            </w:pPr>
            <w:r w:rsidRPr="00820353">
              <w:rPr>
                <w:kern w:val="0"/>
                <w:sz w:val="24"/>
                <w:szCs w:val="24"/>
              </w:rPr>
              <w:t>1</w:t>
            </w:r>
          </w:p>
        </w:tc>
      </w:tr>
      <w:tr w:rsidR="006F73D2" w:rsidRPr="00820353" w:rsidTr="00DB1D87">
        <w:trPr>
          <w:trHeight w:val="13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F73D2" w:rsidRPr="00820353" w:rsidRDefault="006F73D2" w:rsidP="004068FA">
            <w:pPr>
              <w:jc w:val="center"/>
              <w:rPr>
                <w:kern w:val="0"/>
                <w:sz w:val="24"/>
                <w:szCs w:val="24"/>
              </w:rPr>
            </w:pPr>
            <w:r w:rsidRPr="00820353">
              <w:rPr>
                <w:kern w:val="0"/>
                <w:sz w:val="24"/>
                <w:szCs w:val="24"/>
              </w:rPr>
              <w:t>11</w:t>
            </w:r>
          </w:p>
        </w:tc>
        <w:tc>
          <w:tcPr>
            <w:tcW w:w="2292" w:type="dxa"/>
            <w:tcBorders>
              <w:top w:val="single" w:sz="4" w:space="0" w:color="auto"/>
              <w:left w:val="nil"/>
              <w:bottom w:val="single" w:sz="4" w:space="0" w:color="auto"/>
              <w:right w:val="single" w:sz="4" w:space="0" w:color="auto"/>
            </w:tcBorders>
            <w:shd w:val="clear" w:color="auto" w:fill="auto"/>
          </w:tcPr>
          <w:p w:rsidR="006F73D2" w:rsidRPr="00820353" w:rsidRDefault="006F73D2" w:rsidP="004068FA">
            <w:pPr>
              <w:rPr>
                <w:kern w:val="0"/>
                <w:sz w:val="24"/>
                <w:szCs w:val="24"/>
              </w:rPr>
            </w:pPr>
            <w:r w:rsidRPr="00820353">
              <w:rPr>
                <w:kern w:val="0"/>
                <w:sz w:val="24"/>
                <w:szCs w:val="24"/>
              </w:rPr>
              <w:t>Стол с моечной ванной цельнотянутая односекционная 1000х600х850</w:t>
            </w:r>
          </w:p>
        </w:tc>
        <w:tc>
          <w:tcPr>
            <w:tcW w:w="4520" w:type="dxa"/>
            <w:tcBorders>
              <w:top w:val="single" w:sz="4" w:space="0" w:color="auto"/>
              <w:left w:val="nil"/>
              <w:bottom w:val="single" w:sz="4" w:space="0" w:color="auto"/>
              <w:right w:val="single" w:sz="4" w:space="0" w:color="auto"/>
            </w:tcBorders>
            <w:shd w:val="clear" w:color="auto" w:fill="auto"/>
          </w:tcPr>
          <w:p w:rsidR="006F73D2" w:rsidRPr="00820353" w:rsidRDefault="006F73D2" w:rsidP="004068FA">
            <w:pPr>
              <w:rPr>
                <w:kern w:val="0"/>
                <w:sz w:val="24"/>
                <w:szCs w:val="24"/>
              </w:rPr>
            </w:pPr>
            <w:r w:rsidRPr="00820353">
              <w:rPr>
                <w:kern w:val="0"/>
                <w:sz w:val="24"/>
                <w:szCs w:val="24"/>
              </w:rPr>
              <w:t xml:space="preserve">материал </w:t>
            </w:r>
            <w:proofErr w:type="gramStart"/>
            <w:r w:rsidRPr="00820353">
              <w:rPr>
                <w:kern w:val="0"/>
                <w:sz w:val="24"/>
                <w:szCs w:val="24"/>
              </w:rPr>
              <w:t>столешницы:  нержавеющая</w:t>
            </w:r>
            <w:proofErr w:type="gramEnd"/>
            <w:r w:rsidRPr="00820353">
              <w:rPr>
                <w:kern w:val="0"/>
                <w:sz w:val="24"/>
                <w:szCs w:val="24"/>
              </w:rPr>
              <w:t xml:space="preserve"> сталь AISI430 (1 мм) материал каркаса:  нержавеющая сталь AISI430 (1 мм) тип каркаса:  труба 40х40 мм размер ванны: 500х400х250 мм </w:t>
            </w:r>
          </w:p>
        </w:tc>
        <w:tc>
          <w:tcPr>
            <w:tcW w:w="1176" w:type="dxa"/>
            <w:tcBorders>
              <w:top w:val="single" w:sz="4" w:space="0" w:color="auto"/>
              <w:left w:val="nil"/>
              <w:bottom w:val="single" w:sz="4" w:space="0" w:color="auto"/>
              <w:right w:val="single" w:sz="4" w:space="0" w:color="auto"/>
            </w:tcBorders>
            <w:shd w:val="clear" w:color="auto" w:fill="auto"/>
          </w:tcPr>
          <w:p w:rsidR="006F73D2" w:rsidRPr="00820353" w:rsidRDefault="006F73D2" w:rsidP="004068FA">
            <w:pPr>
              <w:jc w:val="center"/>
              <w:rPr>
                <w:kern w:val="0"/>
                <w:sz w:val="24"/>
                <w:szCs w:val="24"/>
              </w:rPr>
            </w:pPr>
            <w:proofErr w:type="spellStart"/>
            <w:r w:rsidRPr="00820353">
              <w:rPr>
                <w:kern w:val="0"/>
                <w:sz w:val="24"/>
                <w:szCs w:val="24"/>
              </w:rPr>
              <w:t>шт</w:t>
            </w:r>
            <w:proofErr w:type="spellEnd"/>
          </w:p>
        </w:tc>
        <w:tc>
          <w:tcPr>
            <w:tcW w:w="950" w:type="dxa"/>
            <w:tcBorders>
              <w:top w:val="single" w:sz="4" w:space="0" w:color="auto"/>
              <w:left w:val="nil"/>
              <w:bottom w:val="single" w:sz="4" w:space="0" w:color="auto"/>
              <w:right w:val="single" w:sz="4" w:space="0" w:color="auto"/>
            </w:tcBorders>
            <w:shd w:val="clear" w:color="auto" w:fill="auto"/>
            <w:vAlign w:val="center"/>
          </w:tcPr>
          <w:p w:rsidR="006F73D2" w:rsidRPr="00820353" w:rsidRDefault="006F73D2" w:rsidP="004068FA">
            <w:pPr>
              <w:jc w:val="center"/>
              <w:rPr>
                <w:kern w:val="0"/>
                <w:sz w:val="24"/>
                <w:szCs w:val="24"/>
              </w:rPr>
            </w:pPr>
            <w:r w:rsidRPr="00820353">
              <w:rPr>
                <w:kern w:val="0"/>
                <w:sz w:val="24"/>
                <w:szCs w:val="24"/>
              </w:rPr>
              <w:t>1</w:t>
            </w:r>
          </w:p>
        </w:tc>
      </w:tr>
      <w:tr w:rsidR="006F73D2" w:rsidRPr="00820353" w:rsidTr="004068FA">
        <w:trPr>
          <w:trHeight w:val="825"/>
        </w:trPr>
        <w:tc>
          <w:tcPr>
            <w:tcW w:w="709" w:type="dxa"/>
            <w:tcBorders>
              <w:top w:val="nil"/>
              <w:left w:val="single" w:sz="4" w:space="0" w:color="auto"/>
              <w:bottom w:val="single" w:sz="4" w:space="0" w:color="auto"/>
              <w:right w:val="single" w:sz="4" w:space="0" w:color="auto"/>
            </w:tcBorders>
            <w:shd w:val="clear" w:color="auto" w:fill="auto"/>
            <w:hideMark/>
          </w:tcPr>
          <w:p w:rsidR="006F73D2" w:rsidRPr="00820353" w:rsidRDefault="006F73D2" w:rsidP="004068FA">
            <w:pPr>
              <w:jc w:val="center"/>
              <w:rPr>
                <w:kern w:val="0"/>
                <w:sz w:val="24"/>
                <w:szCs w:val="24"/>
              </w:rPr>
            </w:pPr>
            <w:r w:rsidRPr="00820353">
              <w:rPr>
                <w:kern w:val="0"/>
                <w:sz w:val="24"/>
                <w:szCs w:val="24"/>
              </w:rPr>
              <w:t>12</w:t>
            </w:r>
          </w:p>
        </w:tc>
        <w:tc>
          <w:tcPr>
            <w:tcW w:w="2292" w:type="dxa"/>
            <w:tcBorders>
              <w:top w:val="nil"/>
              <w:left w:val="nil"/>
              <w:bottom w:val="single" w:sz="4" w:space="0" w:color="auto"/>
              <w:right w:val="single" w:sz="4" w:space="0" w:color="auto"/>
            </w:tcBorders>
            <w:shd w:val="clear" w:color="auto" w:fill="auto"/>
            <w:noWrap/>
          </w:tcPr>
          <w:p w:rsidR="006F73D2" w:rsidRPr="00820353" w:rsidRDefault="006F73D2" w:rsidP="004068FA">
            <w:pPr>
              <w:rPr>
                <w:kern w:val="0"/>
                <w:sz w:val="24"/>
                <w:szCs w:val="24"/>
              </w:rPr>
            </w:pPr>
            <w:r w:rsidRPr="00820353">
              <w:rPr>
                <w:kern w:val="0"/>
                <w:sz w:val="24"/>
                <w:szCs w:val="24"/>
              </w:rPr>
              <w:t>Смеситель для холодной и горячей воды</w:t>
            </w:r>
          </w:p>
        </w:tc>
        <w:tc>
          <w:tcPr>
            <w:tcW w:w="4520" w:type="dxa"/>
            <w:tcBorders>
              <w:top w:val="nil"/>
              <w:left w:val="nil"/>
              <w:bottom w:val="single" w:sz="4" w:space="0" w:color="auto"/>
              <w:right w:val="single" w:sz="4" w:space="0" w:color="auto"/>
            </w:tcBorders>
            <w:shd w:val="clear" w:color="auto" w:fill="auto"/>
          </w:tcPr>
          <w:p w:rsidR="006F73D2" w:rsidRPr="00820353" w:rsidRDefault="006F73D2" w:rsidP="004068FA">
            <w:pPr>
              <w:rPr>
                <w:kern w:val="0"/>
                <w:sz w:val="24"/>
                <w:szCs w:val="24"/>
                <w:u w:val="single"/>
              </w:rPr>
            </w:pPr>
            <w:r w:rsidRPr="00820353">
              <w:rPr>
                <w:kern w:val="0"/>
                <w:sz w:val="24"/>
                <w:szCs w:val="24"/>
                <w:u w:val="single"/>
              </w:rPr>
              <w:t> </w:t>
            </w:r>
          </w:p>
        </w:tc>
        <w:tc>
          <w:tcPr>
            <w:tcW w:w="1176" w:type="dxa"/>
            <w:tcBorders>
              <w:top w:val="nil"/>
              <w:left w:val="nil"/>
              <w:bottom w:val="single" w:sz="4" w:space="0" w:color="auto"/>
              <w:right w:val="single" w:sz="4" w:space="0" w:color="auto"/>
            </w:tcBorders>
            <w:shd w:val="clear" w:color="auto" w:fill="auto"/>
          </w:tcPr>
          <w:p w:rsidR="006F73D2" w:rsidRPr="00820353" w:rsidRDefault="006F73D2" w:rsidP="004068FA">
            <w:pPr>
              <w:jc w:val="center"/>
              <w:rPr>
                <w:kern w:val="0"/>
                <w:sz w:val="24"/>
                <w:szCs w:val="24"/>
              </w:rPr>
            </w:pPr>
            <w:proofErr w:type="spellStart"/>
            <w:r w:rsidRPr="00820353">
              <w:rPr>
                <w:kern w:val="0"/>
                <w:sz w:val="24"/>
                <w:szCs w:val="24"/>
              </w:rPr>
              <w:t>шт</w:t>
            </w:r>
            <w:proofErr w:type="spellEnd"/>
          </w:p>
        </w:tc>
        <w:tc>
          <w:tcPr>
            <w:tcW w:w="950" w:type="dxa"/>
            <w:tcBorders>
              <w:top w:val="nil"/>
              <w:left w:val="nil"/>
              <w:bottom w:val="single" w:sz="4" w:space="0" w:color="auto"/>
              <w:right w:val="single" w:sz="4" w:space="0" w:color="auto"/>
            </w:tcBorders>
            <w:shd w:val="clear" w:color="auto" w:fill="auto"/>
            <w:vAlign w:val="center"/>
          </w:tcPr>
          <w:p w:rsidR="006F73D2" w:rsidRPr="00820353" w:rsidRDefault="006F73D2" w:rsidP="004068FA">
            <w:pPr>
              <w:jc w:val="center"/>
              <w:rPr>
                <w:kern w:val="0"/>
                <w:sz w:val="24"/>
                <w:szCs w:val="24"/>
              </w:rPr>
            </w:pPr>
            <w:r w:rsidRPr="00820353">
              <w:rPr>
                <w:kern w:val="0"/>
                <w:sz w:val="24"/>
                <w:szCs w:val="24"/>
              </w:rPr>
              <w:t>1</w:t>
            </w:r>
          </w:p>
        </w:tc>
      </w:tr>
      <w:tr w:rsidR="006F73D2" w:rsidRPr="00820353" w:rsidTr="004068FA">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6F73D2" w:rsidRPr="00820353" w:rsidRDefault="006F73D2" w:rsidP="004068FA">
            <w:pPr>
              <w:jc w:val="center"/>
              <w:rPr>
                <w:kern w:val="0"/>
                <w:sz w:val="24"/>
                <w:szCs w:val="24"/>
              </w:rPr>
            </w:pPr>
            <w:r w:rsidRPr="00820353">
              <w:rPr>
                <w:kern w:val="0"/>
                <w:sz w:val="24"/>
                <w:szCs w:val="24"/>
              </w:rPr>
              <w:t>13</w:t>
            </w:r>
          </w:p>
        </w:tc>
        <w:tc>
          <w:tcPr>
            <w:tcW w:w="2292" w:type="dxa"/>
            <w:tcBorders>
              <w:top w:val="nil"/>
              <w:left w:val="nil"/>
              <w:bottom w:val="single" w:sz="4" w:space="0" w:color="auto"/>
              <w:right w:val="single" w:sz="4" w:space="0" w:color="auto"/>
            </w:tcBorders>
            <w:shd w:val="clear" w:color="auto" w:fill="auto"/>
          </w:tcPr>
          <w:p w:rsidR="006F73D2" w:rsidRPr="00820353" w:rsidRDefault="006F73D2" w:rsidP="004068FA">
            <w:pPr>
              <w:rPr>
                <w:kern w:val="0"/>
                <w:sz w:val="24"/>
                <w:szCs w:val="24"/>
              </w:rPr>
            </w:pPr>
            <w:r w:rsidRPr="00820353">
              <w:rPr>
                <w:kern w:val="0"/>
                <w:sz w:val="24"/>
                <w:szCs w:val="24"/>
              </w:rPr>
              <w:t xml:space="preserve">Тележка-шпилька СМК </w:t>
            </w:r>
          </w:p>
        </w:tc>
        <w:tc>
          <w:tcPr>
            <w:tcW w:w="4520" w:type="dxa"/>
            <w:tcBorders>
              <w:top w:val="nil"/>
              <w:left w:val="nil"/>
              <w:bottom w:val="single" w:sz="4" w:space="0" w:color="auto"/>
              <w:right w:val="single" w:sz="4" w:space="0" w:color="auto"/>
            </w:tcBorders>
            <w:shd w:val="clear" w:color="auto" w:fill="auto"/>
          </w:tcPr>
          <w:p w:rsidR="006F73D2" w:rsidRPr="00820353" w:rsidRDefault="006F73D2" w:rsidP="004068FA">
            <w:pPr>
              <w:rPr>
                <w:kern w:val="0"/>
                <w:sz w:val="24"/>
                <w:szCs w:val="24"/>
              </w:rPr>
            </w:pPr>
            <w:proofErr w:type="gramStart"/>
            <w:r w:rsidRPr="00820353">
              <w:rPr>
                <w:kern w:val="0"/>
                <w:sz w:val="24"/>
                <w:szCs w:val="24"/>
              </w:rPr>
              <w:t>сварн.,</w:t>
            </w:r>
            <w:proofErr w:type="gramEnd"/>
            <w:r w:rsidRPr="00820353">
              <w:rPr>
                <w:kern w:val="0"/>
                <w:sz w:val="24"/>
                <w:szCs w:val="24"/>
              </w:rPr>
              <w:t>нерж.,1</w:t>
            </w:r>
            <w:r>
              <w:rPr>
                <w:kern w:val="0"/>
                <w:sz w:val="24"/>
                <w:szCs w:val="24"/>
              </w:rPr>
              <w:t>2</w:t>
            </w:r>
            <w:r w:rsidRPr="00820353">
              <w:rPr>
                <w:kern w:val="0"/>
                <w:sz w:val="24"/>
                <w:szCs w:val="24"/>
              </w:rPr>
              <w:t xml:space="preserve"> уровней,</w:t>
            </w:r>
            <w:r>
              <w:rPr>
                <w:kern w:val="0"/>
                <w:sz w:val="24"/>
                <w:szCs w:val="24"/>
              </w:rPr>
              <w:t xml:space="preserve"> </w:t>
            </w:r>
            <w:r w:rsidRPr="00820353">
              <w:rPr>
                <w:kern w:val="0"/>
                <w:sz w:val="24"/>
                <w:szCs w:val="24"/>
              </w:rPr>
              <w:t>размер листа 400х600</w:t>
            </w:r>
          </w:p>
        </w:tc>
        <w:tc>
          <w:tcPr>
            <w:tcW w:w="1176" w:type="dxa"/>
            <w:tcBorders>
              <w:top w:val="nil"/>
              <w:left w:val="nil"/>
              <w:bottom w:val="single" w:sz="4" w:space="0" w:color="auto"/>
              <w:right w:val="single" w:sz="4" w:space="0" w:color="auto"/>
            </w:tcBorders>
            <w:shd w:val="clear" w:color="auto" w:fill="auto"/>
          </w:tcPr>
          <w:p w:rsidR="006F73D2" w:rsidRPr="00820353" w:rsidRDefault="006F73D2" w:rsidP="004068FA">
            <w:pPr>
              <w:jc w:val="center"/>
              <w:rPr>
                <w:kern w:val="0"/>
                <w:sz w:val="24"/>
                <w:szCs w:val="24"/>
              </w:rPr>
            </w:pPr>
            <w:proofErr w:type="spellStart"/>
            <w:r w:rsidRPr="00820353">
              <w:rPr>
                <w:kern w:val="0"/>
                <w:sz w:val="24"/>
                <w:szCs w:val="24"/>
              </w:rPr>
              <w:t>шт</w:t>
            </w:r>
            <w:proofErr w:type="spellEnd"/>
          </w:p>
        </w:tc>
        <w:tc>
          <w:tcPr>
            <w:tcW w:w="950" w:type="dxa"/>
            <w:tcBorders>
              <w:top w:val="nil"/>
              <w:left w:val="nil"/>
              <w:bottom w:val="single" w:sz="4" w:space="0" w:color="auto"/>
              <w:right w:val="single" w:sz="4" w:space="0" w:color="auto"/>
            </w:tcBorders>
            <w:shd w:val="clear" w:color="auto" w:fill="auto"/>
            <w:vAlign w:val="center"/>
          </w:tcPr>
          <w:p w:rsidR="006F73D2" w:rsidRPr="00820353" w:rsidRDefault="006F73D2" w:rsidP="004068FA">
            <w:pPr>
              <w:jc w:val="center"/>
              <w:rPr>
                <w:kern w:val="0"/>
                <w:sz w:val="24"/>
                <w:szCs w:val="24"/>
              </w:rPr>
            </w:pPr>
            <w:r w:rsidRPr="00820353">
              <w:rPr>
                <w:kern w:val="0"/>
                <w:sz w:val="24"/>
                <w:szCs w:val="24"/>
              </w:rPr>
              <w:t>1</w:t>
            </w:r>
          </w:p>
        </w:tc>
      </w:tr>
      <w:tr w:rsidR="006F73D2" w:rsidRPr="00820353" w:rsidTr="004068FA">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6F73D2" w:rsidRPr="00820353" w:rsidRDefault="006F73D2" w:rsidP="004068FA">
            <w:pPr>
              <w:jc w:val="center"/>
              <w:rPr>
                <w:kern w:val="0"/>
                <w:sz w:val="24"/>
                <w:szCs w:val="24"/>
              </w:rPr>
            </w:pPr>
            <w:r w:rsidRPr="00820353">
              <w:rPr>
                <w:kern w:val="0"/>
                <w:sz w:val="24"/>
                <w:szCs w:val="24"/>
              </w:rPr>
              <w:t>14</w:t>
            </w:r>
          </w:p>
        </w:tc>
        <w:tc>
          <w:tcPr>
            <w:tcW w:w="2292" w:type="dxa"/>
            <w:tcBorders>
              <w:top w:val="nil"/>
              <w:left w:val="nil"/>
              <w:bottom w:val="single" w:sz="4" w:space="0" w:color="auto"/>
              <w:right w:val="single" w:sz="4" w:space="0" w:color="auto"/>
            </w:tcBorders>
            <w:shd w:val="clear" w:color="auto" w:fill="auto"/>
            <w:vAlign w:val="bottom"/>
          </w:tcPr>
          <w:p w:rsidR="006F73D2" w:rsidRPr="00820353" w:rsidRDefault="006F73D2" w:rsidP="004068FA">
            <w:pPr>
              <w:rPr>
                <w:kern w:val="0"/>
                <w:sz w:val="24"/>
                <w:szCs w:val="24"/>
              </w:rPr>
            </w:pPr>
            <w:r w:rsidRPr="00820353">
              <w:rPr>
                <w:kern w:val="0"/>
                <w:sz w:val="24"/>
                <w:szCs w:val="24"/>
              </w:rPr>
              <w:t>Стеллаж сплошной разборный СК-90/30/430</w:t>
            </w:r>
          </w:p>
        </w:tc>
        <w:tc>
          <w:tcPr>
            <w:tcW w:w="4520" w:type="dxa"/>
            <w:tcBorders>
              <w:top w:val="nil"/>
              <w:left w:val="nil"/>
              <w:bottom w:val="single" w:sz="4" w:space="0" w:color="auto"/>
              <w:right w:val="single" w:sz="4" w:space="0" w:color="auto"/>
            </w:tcBorders>
            <w:shd w:val="clear" w:color="auto" w:fill="auto"/>
          </w:tcPr>
          <w:p w:rsidR="006F73D2" w:rsidRPr="00820353" w:rsidRDefault="006F73D2" w:rsidP="004068FA">
            <w:pPr>
              <w:rPr>
                <w:kern w:val="0"/>
                <w:sz w:val="24"/>
                <w:szCs w:val="24"/>
                <w:u w:val="single"/>
              </w:rPr>
            </w:pPr>
            <w:r w:rsidRPr="00820353">
              <w:rPr>
                <w:kern w:val="0"/>
                <w:sz w:val="24"/>
                <w:szCs w:val="24"/>
                <w:u w:val="single"/>
              </w:rPr>
              <w:t> </w:t>
            </w:r>
          </w:p>
        </w:tc>
        <w:tc>
          <w:tcPr>
            <w:tcW w:w="1176" w:type="dxa"/>
            <w:tcBorders>
              <w:top w:val="nil"/>
              <w:left w:val="nil"/>
              <w:bottom w:val="single" w:sz="4" w:space="0" w:color="auto"/>
              <w:right w:val="single" w:sz="4" w:space="0" w:color="auto"/>
            </w:tcBorders>
            <w:shd w:val="clear" w:color="auto" w:fill="auto"/>
          </w:tcPr>
          <w:p w:rsidR="006F73D2" w:rsidRPr="00820353" w:rsidRDefault="006F73D2" w:rsidP="004068FA">
            <w:pPr>
              <w:jc w:val="center"/>
              <w:rPr>
                <w:kern w:val="0"/>
                <w:sz w:val="24"/>
                <w:szCs w:val="24"/>
              </w:rPr>
            </w:pPr>
            <w:proofErr w:type="spellStart"/>
            <w:r w:rsidRPr="00820353">
              <w:rPr>
                <w:kern w:val="0"/>
                <w:sz w:val="24"/>
                <w:szCs w:val="24"/>
              </w:rPr>
              <w:t>шт</w:t>
            </w:r>
            <w:proofErr w:type="spellEnd"/>
          </w:p>
        </w:tc>
        <w:tc>
          <w:tcPr>
            <w:tcW w:w="950" w:type="dxa"/>
            <w:tcBorders>
              <w:top w:val="nil"/>
              <w:left w:val="nil"/>
              <w:bottom w:val="single" w:sz="4" w:space="0" w:color="auto"/>
              <w:right w:val="single" w:sz="4" w:space="0" w:color="auto"/>
            </w:tcBorders>
            <w:shd w:val="clear" w:color="auto" w:fill="auto"/>
            <w:vAlign w:val="center"/>
          </w:tcPr>
          <w:p w:rsidR="006F73D2" w:rsidRPr="00820353" w:rsidRDefault="006F73D2" w:rsidP="004068FA">
            <w:pPr>
              <w:jc w:val="center"/>
              <w:rPr>
                <w:kern w:val="0"/>
                <w:sz w:val="24"/>
                <w:szCs w:val="24"/>
              </w:rPr>
            </w:pPr>
            <w:r w:rsidRPr="00820353">
              <w:rPr>
                <w:kern w:val="0"/>
                <w:sz w:val="24"/>
                <w:szCs w:val="24"/>
              </w:rPr>
              <w:t>1</w:t>
            </w:r>
          </w:p>
        </w:tc>
      </w:tr>
    </w:tbl>
    <w:p w:rsidR="006F73D2" w:rsidRDefault="006F73D2" w:rsidP="006F73D2">
      <w:pPr>
        <w:jc w:val="center"/>
        <w:rPr>
          <w:b/>
          <w:sz w:val="32"/>
        </w:rPr>
      </w:pPr>
    </w:p>
    <w:p w:rsidR="006F73D2" w:rsidRPr="00393D2E" w:rsidRDefault="006F73D2" w:rsidP="006F73D2">
      <w:pPr>
        <w:jc w:val="center"/>
        <w:rPr>
          <w:b/>
        </w:rPr>
      </w:pPr>
      <w:r w:rsidRPr="00393D2E">
        <w:rPr>
          <w:b/>
        </w:rPr>
        <w:t>Общая инфраструктура для всех участников</w:t>
      </w:r>
      <w:r>
        <w:rPr>
          <w:b/>
        </w:rPr>
        <w:t xml:space="preserve"> Конкурса</w:t>
      </w:r>
    </w:p>
    <w:p w:rsidR="006F73D2" w:rsidRDefault="006F73D2" w:rsidP="006F73D2">
      <w:pPr>
        <w:jc w:val="center"/>
        <w:rPr>
          <w:b/>
          <w:sz w:val="32"/>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4536"/>
        <w:gridCol w:w="1134"/>
        <w:gridCol w:w="992"/>
      </w:tblGrid>
      <w:tr w:rsidR="006F73D2" w:rsidRPr="00820353" w:rsidTr="004068FA">
        <w:trPr>
          <w:trHeight w:val="1230"/>
        </w:trPr>
        <w:tc>
          <w:tcPr>
            <w:tcW w:w="709" w:type="dxa"/>
            <w:shd w:val="clear" w:color="auto" w:fill="auto"/>
            <w:vAlign w:val="center"/>
            <w:hideMark/>
          </w:tcPr>
          <w:p w:rsidR="006F73D2" w:rsidRPr="00820353" w:rsidRDefault="006F73D2" w:rsidP="004068FA">
            <w:pPr>
              <w:jc w:val="center"/>
              <w:rPr>
                <w:b/>
                <w:bCs/>
                <w:color w:val="000000"/>
                <w:kern w:val="0"/>
                <w:sz w:val="24"/>
                <w:szCs w:val="24"/>
              </w:rPr>
            </w:pPr>
            <w:r w:rsidRPr="00820353">
              <w:rPr>
                <w:b/>
                <w:bCs/>
                <w:color w:val="000000"/>
                <w:kern w:val="0"/>
                <w:sz w:val="24"/>
                <w:szCs w:val="24"/>
              </w:rPr>
              <w:t>№</w:t>
            </w:r>
          </w:p>
        </w:tc>
        <w:tc>
          <w:tcPr>
            <w:tcW w:w="2268" w:type="dxa"/>
            <w:shd w:val="clear" w:color="auto" w:fill="auto"/>
            <w:vAlign w:val="center"/>
            <w:hideMark/>
          </w:tcPr>
          <w:p w:rsidR="006F73D2" w:rsidRPr="00820353" w:rsidRDefault="006F73D2" w:rsidP="004068FA">
            <w:pPr>
              <w:jc w:val="center"/>
              <w:rPr>
                <w:b/>
                <w:bCs/>
                <w:color w:val="000000"/>
                <w:kern w:val="0"/>
                <w:sz w:val="24"/>
                <w:szCs w:val="24"/>
              </w:rPr>
            </w:pPr>
            <w:r w:rsidRPr="00820353">
              <w:rPr>
                <w:b/>
                <w:bCs/>
                <w:color w:val="000000"/>
                <w:kern w:val="0"/>
                <w:sz w:val="24"/>
                <w:szCs w:val="24"/>
              </w:rPr>
              <w:t>Наименование</w:t>
            </w:r>
          </w:p>
        </w:tc>
        <w:tc>
          <w:tcPr>
            <w:tcW w:w="4536" w:type="dxa"/>
            <w:shd w:val="clear" w:color="auto" w:fill="auto"/>
            <w:vAlign w:val="center"/>
            <w:hideMark/>
          </w:tcPr>
          <w:p w:rsidR="006F73D2" w:rsidRPr="00820353" w:rsidRDefault="006F73D2" w:rsidP="004068FA">
            <w:pPr>
              <w:jc w:val="center"/>
              <w:rPr>
                <w:b/>
                <w:bCs/>
                <w:color w:val="000000"/>
                <w:kern w:val="0"/>
                <w:sz w:val="24"/>
                <w:szCs w:val="24"/>
              </w:rPr>
            </w:pPr>
            <w:r w:rsidRPr="00820353">
              <w:rPr>
                <w:b/>
                <w:bCs/>
                <w:color w:val="000000"/>
                <w:kern w:val="0"/>
                <w:sz w:val="24"/>
                <w:szCs w:val="24"/>
              </w:rPr>
              <w:t xml:space="preserve"> Тех. Описание или ссылка на сайт с тех. Описанием позиции</w:t>
            </w:r>
          </w:p>
        </w:tc>
        <w:tc>
          <w:tcPr>
            <w:tcW w:w="1134" w:type="dxa"/>
            <w:shd w:val="clear" w:color="auto" w:fill="auto"/>
            <w:vAlign w:val="center"/>
            <w:hideMark/>
          </w:tcPr>
          <w:p w:rsidR="006F73D2" w:rsidRPr="00820353" w:rsidRDefault="006F73D2" w:rsidP="004068FA">
            <w:pPr>
              <w:jc w:val="center"/>
              <w:rPr>
                <w:b/>
                <w:bCs/>
                <w:color w:val="000000"/>
                <w:kern w:val="0"/>
                <w:sz w:val="24"/>
                <w:szCs w:val="24"/>
              </w:rPr>
            </w:pPr>
            <w:r w:rsidRPr="00820353">
              <w:rPr>
                <w:b/>
                <w:bCs/>
                <w:color w:val="000000"/>
                <w:kern w:val="0"/>
                <w:sz w:val="24"/>
                <w:szCs w:val="24"/>
              </w:rPr>
              <w:t>Ед. измерения</w:t>
            </w:r>
          </w:p>
        </w:tc>
        <w:tc>
          <w:tcPr>
            <w:tcW w:w="992" w:type="dxa"/>
            <w:shd w:val="clear" w:color="auto" w:fill="auto"/>
            <w:vAlign w:val="center"/>
            <w:hideMark/>
          </w:tcPr>
          <w:p w:rsidR="006F73D2" w:rsidRPr="00820353" w:rsidRDefault="006F73D2" w:rsidP="004068FA">
            <w:pPr>
              <w:jc w:val="center"/>
              <w:rPr>
                <w:b/>
                <w:bCs/>
                <w:color w:val="000000"/>
                <w:kern w:val="0"/>
                <w:sz w:val="24"/>
                <w:szCs w:val="24"/>
              </w:rPr>
            </w:pPr>
            <w:r w:rsidRPr="00820353">
              <w:rPr>
                <w:b/>
                <w:bCs/>
                <w:color w:val="000000"/>
                <w:kern w:val="0"/>
                <w:sz w:val="24"/>
                <w:szCs w:val="24"/>
              </w:rPr>
              <w:t>Кол-во</w:t>
            </w:r>
          </w:p>
        </w:tc>
      </w:tr>
      <w:tr w:rsidR="006F73D2" w:rsidRPr="00820353" w:rsidTr="004068FA">
        <w:trPr>
          <w:trHeight w:val="1830"/>
        </w:trPr>
        <w:tc>
          <w:tcPr>
            <w:tcW w:w="709" w:type="dxa"/>
            <w:shd w:val="clear" w:color="auto" w:fill="auto"/>
            <w:hideMark/>
          </w:tcPr>
          <w:p w:rsidR="006F73D2" w:rsidRPr="00820353" w:rsidRDefault="006F73D2" w:rsidP="004068FA">
            <w:pPr>
              <w:jc w:val="center"/>
              <w:rPr>
                <w:kern w:val="0"/>
                <w:sz w:val="24"/>
                <w:szCs w:val="24"/>
              </w:rPr>
            </w:pPr>
            <w:r w:rsidRPr="00820353">
              <w:rPr>
                <w:kern w:val="0"/>
                <w:sz w:val="24"/>
                <w:szCs w:val="24"/>
              </w:rPr>
              <w:t>1</w:t>
            </w:r>
          </w:p>
        </w:tc>
        <w:tc>
          <w:tcPr>
            <w:tcW w:w="2268" w:type="dxa"/>
            <w:shd w:val="clear" w:color="auto" w:fill="auto"/>
            <w:hideMark/>
          </w:tcPr>
          <w:p w:rsidR="006F73D2" w:rsidRPr="00820353" w:rsidRDefault="006F73D2" w:rsidP="004068FA">
            <w:pPr>
              <w:rPr>
                <w:kern w:val="0"/>
                <w:sz w:val="24"/>
                <w:szCs w:val="24"/>
              </w:rPr>
            </w:pPr>
            <w:r w:rsidRPr="00820353">
              <w:rPr>
                <w:kern w:val="0"/>
                <w:sz w:val="24"/>
                <w:szCs w:val="24"/>
              </w:rPr>
              <w:t>Морозильный шкаф</w:t>
            </w:r>
          </w:p>
        </w:tc>
        <w:tc>
          <w:tcPr>
            <w:tcW w:w="4536" w:type="dxa"/>
            <w:shd w:val="clear" w:color="auto" w:fill="auto"/>
            <w:hideMark/>
          </w:tcPr>
          <w:p w:rsidR="006F73D2" w:rsidRPr="00820353" w:rsidRDefault="006F73D2" w:rsidP="004068FA">
            <w:pPr>
              <w:rPr>
                <w:kern w:val="0"/>
                <w:sz w:val="24"/>
                <w:szCs w:val="24"/>
              </w:rPr>
            </w:pPr>
            <w:r w:rsidRPr="00820353">
              <w:rPr>
                <w:kern w:val="0"/>
                <w:sz w:val="24"/>
                <w:szCs w:val="24"/>
              </w:rPr>
              <w:t xml:space="preserve">Диапазон рабочих температур: не выше -18°C, </w:t>
            </w:r>
            <w:proofErr w:type="gramStart"/>
            <w:r w:rsidRPr="00820353">
              <w:rPr>
                <w:kern w:val="0"/>
                <w:sz w:val="24"/>
                <w:szCs w:val="24"/>
              </w:rPr>
              <w:t>Объем</w:t>
            </w:r>
            <w:proofErr w:type="gramEnd"/>
            <w:r w:rsidRPr="00820353">
              <w:rPr>
                <w:kern w:val="0"/>
                <w:sz w:val="24"/>
                <w:szCs w:val="24"/>
              </w:rPr>
              <w:t xml:space="preserve">: 500 литров, Тип охлаждения: динамический, Терморегулятор: </w:t>
            </w:r>
            <w:proofErr w:type="spellStart"/>
            <w:r w:rsidRPr="00820353">
              <w:rPr>
                <w:kern w:val="0"/>
                <w:sz w:val="24"/>
                <w:szCs w:val="24"/>
              </w:rPr>
              <w:t>эл.блок</w:t>
            </w:r>
            <w:proofErr w:type="spellEnd"/>
            <w:r w:rsidRPr="00820353">
              <w:rPr>
                <w:kern w:val="0"/>
                <w:sz w:val="24"/>
                <w:szCs w:val="24"/>
              </w:rPr>
              <w:t xml:space="preserve">, Тип </w:t>
            </w:r>
            <w:proofErr w:type="spellStart"/>
            <w:r w:rsidRPr="00820353">
              <w:rPr>
                <w:kern w:val="0"/>
                <w:sz w:val="24"/>
                <w:szCs w:val="24"/>
              </w:rPr>
              <w:t>оттайки</w:t>
            </w:r>
            <w:proofErr w:type="spellEnd"/>
            <w:r w:rsidRPr="00820353">
              <w:rPr>
                <w:kern w:val="0"/>
                <w:sz w:val="24"/>
                <w:szCs w:val="24"/>
              </w:rPr>
              <w:t>: автоматическая с системой испарения конденсата, Допустимая нагрузка на полку: 40 кг, Размер полки: 595х455 мм, Кол-во полок: 4</w:t>
            </w:r>
          </w:p>
        </w:tc>
        <w:tc>
          <w:tcPr>
            <w:tcW w:w="1134" w:type="dxa"/>
            <w:shd w:val="clear" w:color="auto" w:fill="auto"/>
            <w:vAlign w:val="center"/>
            <w:hideMark/>
          </w:tcPr>
          <w:p w:rsidR="006F73D2" w:rsidRPr="00820353" w:rsidRDefault="006F73D2" w:rsidP="004068FA">
            <w:pPr>
              <w:jc w:val="center"/>
              <w:rPr>
                <w:kern w:val="0"/>
                <w:sz w:val="24"/>
                <w:szCs w:val="24"/>
              </w:rPr>
            </w:pPr>
            <w:proofErr w:type="spellStart"/>
            <w:r w:rsidRPr="00820353">
              <w:rPr>
                <w:kern w:val="0"/>
                <w:sz w:val="24"/>
                <w:szCs w:val="24"/>
              </w:rPr>
              <w:t>шт</w:t>
            </w:r>
            <w:proofErr w:type="spellEnd"/>
          </w:p>
        </w:tc>
        <w:tc>
          <w:tcPr>
            <w:tcW w:w="992" w:type="dxa"/>
            <w:shd w:val="clear" w:color="auto" w:fill="auto"/>
            <w:vAlign w:val="center"/>
            <w:hideMark/>
          </w:tcPr>
          <w:p w:rsidR="006F73D2" w:rsidRPr="00820353" w:rsidRDefault="006F73D2" w:rsidP="004068FA">
            <w:pPr>
              <w:jc w:val="center"/>
              <w:rPr>
                <w:kern w:val="0"/>
                <w:sz w:val="24"/>
                <w:szCs w:val="24"/>
              </w:rPr>
            </w:pPr>
            <w:r>
              <w:rPr>
                <w:kern w:val="0"/>
                <w:sz w:val="24"/>
                <w:szCs w:val="24"/>
              </w:rPr>
              <w:t>1</w:t>
            </w:r>
          </w:p>
        </w:tc>
      </w:tr>
      <w:tr w:rsidR="006F73D2" w:rsidRPr="00820353" w:rsidTr="004068FA">
        <w:trPr>
          <w:trHeight w:val="273"/>
        </w:trPr>
        <w:tc>
          <w:tcPr>
            <w:tcW w:w="709" w:type="dxa"/>
            <w:shd w:val="clear" w:color="auto" w:fill="auto"/>
            <w:hideMark/>
          </w:tcPr>
          <w:p w:rsidR="006F73D2" w:rsidRPr="00820353" w:rsidRDefault="006F73D2" w:rsidP="004068FA">
            <w:pPr>
              <w:jc w:val="center"/>
              <w:rPr>
                <w:kern w:val="0"/>
                <w:sz w:val="24"/>
                <w:szCs w:val="24"/>
              </w:rPr>
            </w:pPr>
            <w:r w:rsidRPr="00820353">
              <w:rPr>
                <w:kern w:val="0"/>
                <w:sz w:val="24"/>
                <w:szCs w:val="24"/>
              </w:rPr>
              <w:t>2</w:t>
            </w:r>
          </w:p>
        </w:tc>
        <w:tc>
          <w:tcPr>
            <w:tcW w:w="2268" w:type="dxa"/>
            <w:shd w:val="clear" w:color="auto" w:fill="auto"/>
            <w:hideMark/>
          </w:tcPr>
          <w:p w:rsidR="006F73D2" w:rsidRPr="00820353" w:rsidRDefault="006F73D2" w:rsidP="004068FA">
            <w:pPr>
              <w:rPr>
                <w:kern w:val="0"/>
                <w:sz w:val="24"/>
                <w:szCs w:val="24"/>
              </w:rPr>
            </w:pPr>
            <w:r w:rsidRPr="00820353">
              <w:rPr>
                <w:kern w:val="0"/>
                <w:sz w:val="24"/>
                <w:szCs w:val="24"/>
              </w:rPr>
              <w:t>Машина для раскатки теста</w:t>
            </w:r>
          </w:p>
        </w:tc>
        <w:tc>
          <w:tcPr>
            <w:tcW w:w="4536" w:type="dxa"/>
            <w:shd w:val="clear" w:color="auto" w:fill="auto"/>
            <w:hideMark/>
          </w:tcPr>
          <w:p w:rsidR="006F73D2" w:rsidRPr="00820353" w:rsidRDefault="006F73D2" w:rsidP="004068FA">
            <w:pPr>
              <w:rPr>
                <w:kern w:val="0"/>
                <w:sz w:val="24"/>
                <w:szCs w:val="24"/>
              </w:rPr>
            </w:pPr>
            <w:r w:rsidRPr="00820353">
              <w:rPr>
                <w:kern w:val="0"/>
                <w:sz w:val="24"/>
                <w:szCs w:val="24"/>
              </w:rPr>
              <w:t xml:space="preserve">Ручное управление, </w:t>
            </w:r>
            <w:proofErr w:type="gramStart"/>
            <w:r w:rsidRPr="00820353">
              <w:rPr>
                <w:kern w:val="0"/>
                <w:sz w:val="24"/>
                <w:szCs w:val="24"/>
              </w:rPr>
              <w:t>С</w:t>
            </w:r>
            <w:proofErr w:type="gramEnd"/>
            <w:r w:rsidRPr="00820353">
              <w:rPr>
                <w:kern w:val="0"/>
                <w:sz w:val="24"/>
                <w:szCs w:val="24"/>
              </w:rPr>
              <w:t xml:space="preserve"> основанием, Складные и съемные столы, Инверсия цикла с помощью штанги или педали, Ручное управление механизмом присыпания муки, Дифференцированная скорость ленточных транспортеров, Размер ленты </w:t>
            </w:r>
            <w:r>
              <w:rPr>
                <w:kern w:val="0"/>
                <w:sz w:val="24"/>
                <w:szCs w:val="24"/>
              </w:rPr>
              <w:t>–</w:t>
            </w:r>
            <w:r w:rsidRPr="00820353">
              <w:rPr>
                <w:kern w:val="0"/>
                <w:sz w:val="24"/>
                <w:szCs w:val="24"/>
              </w:rPr>
              <w:t xml:space="preserve"> 1400х650 мм, Длина цилиндров </w:t>
            </w:r>
            <w:r>
              <w:rPr>
                <w:kern w:val="0"/>
                <w:sz w:val="24"/>
                <w:szCs w:val="24"/>
              </w:rPr>
              <w:t>–</w:t>
            </w:r>
            <w:r w:rsidRPr="00820353">
              <w:rPr>
                <w:kern w:val="0"/>
                <w:sz w:val="24"/>
                <w:szCs w:val="24"/>
              </w:rPr>
              <w:t xml:space="preserve"> 650 мм, Диаметр цилиндров </w:t>
            </w:r>
            <w:r>
              <w:rPr>
                <w:kern w:val="0"/>
                <w:sz w:val="24"/>
                <w:szCs w:val="24"/>
              </w:rPr>
              <w:t>–</w:t>
            </w:r>
            <w:r w:rsidRPr="00820353">
              <w:rPr>
                <w:kern w:val="0"/>
                <w:sz w:val="24"/>
                <w:szCs w:val="24"/>
              </w:rPr>
              <w:t xml:space="preserve"> 84 мм, Открытие/зазор цилиндров </w:t>
            </w:r>
            <w:r>
              <w:rPr>
                <w:kern w:val="0"/>
                <w:sz w:val="24"/>
                <w:szCs w:val="24"/>
              </w:rPr>
              <w:t>–</w:t>
            </w:r>
            <w:r w:rsidRPr="00820353">
              <w:rPr>
                <w:kern w:val="0"/>
                <w:sz w:val="24"/>
                <w:szCs w:val="24"/>
              </w:rPr>
              <w:t xml:space="preserve"> до 60 мм</w:t>
            </w:r>
          </w:p>
        </w:tc>
        <w:tc>
          <w:tcPr>
            <w:tcW w:w="1134" w:type="dxa"/>
            <w:shd w:val="clear" w:color="auto" w:fill="auto"/>
            <w:vAlign w:val="center"/>
            <w:hideMark/>
          </w:tcPr>
          <w:p w:rsidR="006F73D2" w:rsidRPr="00820353" w:rsidRDefault="006F73D2" w:rsidP="004068FA">
            <w:pPr>
              <w:jc w:val="center"/>
              <w:rPr>
                <w:kern w:val="0"/>
                <w:sz w:val="24"/>
                <w:szCs w:val="24"/>
              </w:rPr>
            </w:pPr>
            <w:proofErr w:type="spellStart"/>
            <w:r w:rsidRPr="00820353">
              <w:rPr>
                <w:kern w:val="0"/>
                <w:sz w:val="24"/>
                <w:szCs w:val="24"/>
              </w:rPr>
              <w:t>шт</w:t>
            </w:r>
            <w:proofErr w:type="spellEnd"/>
          </w:p>
        </w:tc>
        <w:tc>
          <w:tcPr>
            <w:tcW w:w="992" w:type="dxa"/>
            <w:shd w:val="clear" w:color="auto" w:fill="auto"/>
            <w:vAlign w:val="center"/>
            <w:hideMark/>
          </w:tcPr>
          <w:p w:rsidR="006F73D2" w:rsidRPr="00820353" w:rsidRDefault="006F73D2" w:rsidP="004068FA">
            <w:pPr>
              <w:jc w:val="center"/>
              <w:rPr>
                <w:kern w:val="0"/>
                <w:sz w:val="24"/>
                <w:szCs w:val="24"/>
              </w:rPr>
            </w:pPr>
            <w:r>
              <w:rPr>
                <w:kern w:val="0"/>
                <w:sz w:val="24"/>
                <w:szCs w:val="24"/>
              </w:rPr>
              <w:t>1</w:t>
            </w:r>
          </w:p>
        </w:tc>
      </w:tr>
      <w:tr w:rsidR="006F73D2" w:rsidRPr="00820353" w:rsidTr="004068FA">
        <w:trPr>
          <w:trHeight w:val="330"/>
        </w:trPr>
        <w:tc>
          <w:tcPr>
            <w:tcW w:w="709" w:type="dxa"/>
            <w:shd w:val="clear" w:color="auto" w:fill="auto"/>
            <w:hideMark/>
          </w:tcPr>
          <w:p w:rsidR="006F73D2" w:rsidRPr="00820353" w:rsidRDefault="006F73D2" w:rsidP="004068FA">
            <w:pPr>
              <w:jc w:val="center"/>
              <w:rPr>
                <w:kern w:val="0"/>
                <w:sz w:val="24"/>
                <w:szCs w:val="24"/>
              </w:rPr>
            </w:pPr>
            <w:r w:rsidRPr="00820353">
              <w:rPr>
                <w:kern w:val="0"/>
                <w:sz w:val="24"/>
                <w:szCs w:val="24"/>
              </w:rPr>
              <w:t>3</w:t>
            </w:r>
          </w:p>
        </w:tc>
        <w:tc>
          <w:tcPr>
            <w:tcW w:w="2268" w:type="dxa"/>
            <w:shd w:val="clear" w:color="auto" w:fill="auto"/>
          </w:tcPr>
          <w:p w:rsidR="006F73D2" w:rsidRPr="00F10B79" w:rsidRDefault="006F73D2" w:rsidP="004068FA">
            <w:pPr>
              <w:rPr>
                <w:sz w:val="24"/>
                <w:szCs w:val="24"/>
              </w:rPr>
            </w:pPr>
            <w:proofErr w:type="spellStart"/>
            <w:r>
              <w:rPr>
                <w:kern w:val="0"/>
                <w:sz w:val="24"/>
                <w:szCs w:val="24"/>
              </w:rPr>
              <w:t>Льдогенератор</w:t>
            </w:r>
            <w:proofErr w:type="spellEnd"/>
            <w:r>
              <w:rPr>
                <w:kern w:val="0"/>
                <w:sz w:val="24"/>
                <w:szCs w:val="24"/>
              </w:rPr>
              <w:t xml:space="preserve"> GASTRORAG DB</w:t>
            </w:r>
          </w:p>
        </w:tc>
        <w:tc>
          <w:tcPr>
            <w:tcW w:w="4536" w:type="dxa"/>
            <w:shd w:val="clear" w:color="auto" w:fill="auto"/>
          </w:tcPr>
          <w:p w:rsidR="006F73D2" w:rsidRPr="00820353" w:rsidRDefault="006F73D2" w:rsidP="004068FA">
            <w:pPr>
              <w:rPr>
                <w:kern w:val="0"/>
                <w:sz w:val="24"/>
                <w:szCs w:val="24"/>
              </w:rPr>
            </w:pPr>
            <w:r w:rsidRPr="00820353">
              <w:rPr>
                <w:kern w:val="0"/>
                <w:sz w:val="24"/>
                <w:szCs w:val="24"/>
              </w:rPr>
              <w:t>Мощность кВт: 0.4</w:t>
            </w:r>
          </w:p>
        </w:tc>
        <w:tc>
          <w:tcPr>
            <w:tcW w:w="1134" w:type="dxa"/>
            <w:shd w:val="clear" w:color="auto" w:fill="auto"/>
            <w:vAlign w:val="center"/>
          </w:tcPr>
          <w:p w:rsidR="006F73D2" w:rsidRPr="00820353" w:rsidRDefault="006F73D2" w:rsidP="004068FA">
            <w:pPr>
              <w:jc w:val="center"/>
              <w:rPr>
                <w:kern w:val="0"/>
                <w:sz w:val="24"/>
                <w:szCs w:val="24"/>
              </w:rPr>
            </w:pPr>
            <w:proofErr w:type="spellStart"/>
            <w:r w:rsidRPr="00820353">
              <w:rPr>
                <w:kern w:val="0"/>
                <w:sz w:val="24"/>
                <w:szCs w:val="24"/>
              </w:rPr>
              <w:t>шт</w:t>
            </w:r>
            <w:proofErr w:type="spellEnd"/>
          </w:p>
        </w:tc>
        <w:tc>
          <w:tcPr>
            <w:tcW w:w="992" w:type="dxa"/>
            <w:shd w:val="clear" w:color="auto" w:fill="auto"/>
            <w:vAlign w:val="center"/>
          </w:tcPr>
          <w:p w:rsidR="006F73D2" w:rsidRPr="00820353" w:rsidRDefault="006F73D2" w:rsidP="004068FA">
            <w:pPr>
              <w:jc w:val="center"/>
              <w:rPr>
                <w:kern w:val="0"/>
                <w:sz w:val="24"/>
                <w:szCs w:val="24"/>
              </w:rPr>
            </w:pPr>
            <w:r>
              <w:rPr>
                <w:kern w:val="0"/>
                <w:sz w:val="24"/>
                <w:szCs w:val="24"/>
              </w:rPr>
              <w:t>1</w:t>
            </w:r>
          </w:p>
        </w:tc>
      </w:tr>
      <w:tr w:rsidR="006F73D2" w:rsidRPr="00820353" w:rsidTr="004068FA">
        <w:trPr>
          <w:trHeight w:val="593"/>
        </w:trPr>
        <w:tc>
          <w:tcPr>
            <w:tcW w:w="709" w:type="dxa"/>
            <w:shd w:val="clear" w:color="auto" w:fill="auto"/>
            <w:hideMark/>
          </w:tcPr>
          <w:p w:rsidR="006F73D2" w:rsidRPr="00820353" w:rsidRDefault="006F73D2" w:rsidP="004068FA">
            <w:pPr>
              <w:jc w:val="center"/>
              <w:rPr>
                <w:kern w:val="0"/>
                <w:sz w:val="24"/>
                <w:szCs w:val="24"/>
              </w:rPr>
            </w:pPr>
            <w:r w:rsidRPr="00820353">
              <w:rPr>
                <w:kern w:val="0"/>
                <w:sz w:val="24"/>
                <w:szCs w:val="24"/>
              </w:rPr>
              <w:t>4</w:t>
            </w:r>
          </w:p>
        </w:tc>
        <w:tc>
          <w:tcPr>
            <w:tcW w:w="2268" w:type="dxa"/>
            <w:shd w:val="clear" w:color="auto" w:fill="auto"/>
          </w:tcPr>
          <w:p w:rsidR="006F73D2" w:rsidRPr="00F10B79" w:rsidRDefault="006F73D2" w:rsidP="004068FA">
            <w:pPr>
              <w:rPr>
                <w:sz w:val="24"/>
                <w:szCs w:val="24"/>
              </w:rPr>
            </w:pPr>
            <w:r w:rsidRPr="00F10B79">
              <w:rPr>
                <w:sz w:val="24"/>
                <w:szCs w:val="24"/>
              </w:rPr>
              <w:t xml:space="preserve">Огнетушитель углекислотный </w:t>
            </w:r>
          </w:p>
        </w:tc>
        <w:tc>
          <w:tcPr>
            <w:tcW w:w="4536" w:type="dxa"/>
            <w:shd w:val="clear" w:color="auto" w:fill="auto"/>
          </w:tcPr>
          <w:p w:rsidR="006F73D2" w:rsidRPr="00820353" w:rsidRDefault="006F73D2" w:rsidP="004068FA">
            <w:pPr>
              <w:rPr>
                <w:kern w:val="0"/>
                <w:sz w:val="24"/>
                <w:szCs w:val="24"/>
              </w:rPr>
            </w:pPr>
            <w:r>
              <w:rPr>
                <w:kern w:val="0"/>
                <w:sz w:val="24"/>
                <w:szCs w:val="24"/>
              </w:rPr>
              <w:t>-</w:t>
            </w:r>
          </w:p>
        </w:tc>
        <w:tc>
          <w:tcPr>
            <w:tcW w:w="1134" w:type="dxa"/>
            <w:shd w:val="clear" w:color="auto" w:fill="auto"/>
            <w:vAlign w:val="center"/>
            <w:hideMark/>
          </w:tcPr>
          <w:p w:rsidR="006F73D2" w:rsidRPr="00820353" w:rsidRDefault="006F73D2" w:rsidP="004068FA">
            <w:pPr>
              <w:jc w:val="center"/>
              <w:rPr>
                <w:kern w:val="0"/>
                <w:sz w:val="24"/>
                <w:szCs w:val="24"/>
              </w:rPr>
            </w:pPr>
            <w:proofErr w:type="spellStart"/>
            <w:r w:rsidRPr="00820353">
              <w:rPr>
                <w:kern w:val="0"/>
                <w:sz w:val="24"/>
                <w:szCs w:val="24"/>
              </w:rPr>
              <w:t>шт</w:t>
            </w:r>
            <w:proofErr w:type="spellEnd"/>
          </w:p>
        </w:tc>
        <w:tc>
          <w:tcPr>
            <w:tcW w:w="992" w:type="dxa"/>
            <w:shd w:val="clear" w:color="auto" w:fill="auto"/>
            <w:vAlign w:val="center"/>
            <w:hideMark/>
          </w:tcPr>
          <w:p w:rsidR="006F73D2" w:rsidRPr="00820353" w:rsidRDefault="006F73D2" w:rsidP="004068FA">
            <w:pPr>
              <w:jc w:val="center"/>
              <w:rPr>
                <w:kern w:val="0"/>
                <w:sz w:val="24"/>
                <w:szCs w:val="24"/>
              </w:rPr>
            </w:pPr>
            <w:r w:rsidRPr="00820353">
              <w:rPr>
                <w:kern w:val="0"/>
                <w:sz w:val="24"/>
                <w:szCs w:val="24"/>
              </w:rPr>
              <w:t>1</w:t>
            </w:r>
          </w:p>
        </w:tc>
      </w:tr>
      <w:tr w:rsidR="006F73D2" w:rsidRPr="00820353" w:rsidTr="004068FA">
        <w:trPr>
          <w:trHeight w:val="829"/>
        </w:trPr>
        <w:tc>
          <w:tcPr>
            <w:tcW w:w="709" w:type="dxa"/>
            <w:shd w:val="clear" w:color="auto" w:fill="auto"/>
          </w:tcPr>
          <w:p w:rsidR="006F73D2" w:rsidRPr="00820353" w:rsidRDefault="006F73D2" w:rsidP="004068FA">
            <w:pPr>
              <w:jc w:val="center"/>
              <w:rPr>
                <w:kern w:val="0"/>
                <w:sz w:val="24"/>
                <w:szCs w:val="24"/>
              </w:rPr>
            </w:pPr>
            <w:r>
              <w:rPr>
                <w:kern w:val="0"/>
                <w:sz w:val="24"/>
                <w:szCs w:val="24"/>
              </w:rPr>
              <w:t>5</w:t>
            </w:r>
          </w:p>
        </w:tc>
        <w:tc>
          <w:tcPr>
            <w:tcW w:w="2268" w:type="dxa"/>
            <w:shd w:val="clear" w:color="auto" w:fill="auto"/>
          </w:tcPr>
          <w:p w:rsidR="006F73D2" w:rsidRPr="00F10B79" w:rsidRDefault="006F73D2" w:rsidP="004068FA">
            <w:pPr>
              <w:rPr>
                <w:sz w:val="24"/>
                <w:szCs w:val="24"/>
              </w:rPr>
            </w:pPr>
            <w:r w:rsidRPr="00F10B79">
              <w:rPr>
                <w:sz w:val="24"/>
                <w:szCs w:val="24"/>
              </w:rPr>
              <w:t>Набор первой медицинской помощи</w:t>
            </w:r>
          </w:p>
        </w:tc>
        <w:tc>
          <w:tcPr>
            <w:tcW w:w="4536" w:type="dxa"/>
            <w:shd w:val="clear" w:color="auto" w:fill="auto"/>
          </w:tcPr>
          <w:p w:rsidR="006F73D2" w:rsidRPr="00820353" w:rsidRDefault="006F73D2" w:rsidP="004068FA">
            <w:pPr>
              <w:rPr>
                <w:kern w:val="0"/>
                <w:sz w:val="24"/>
                <w:szCs w:val="24"/>
              </w:rPr>
            </w:pPr>
            <w:r>
              <w:rPr>
                <w:kern w:val="0"/>
                <w:sz w:val="24"/>
                <w:szCs w:val="24"/>
              </w:rPr>
              <w:t>-</w:t>
            </w:r>
          </w:p>
        </w:tc>
        <w:tc>
          <w:tcPr>
            <w:tcW w:w="1134" w:type="dxa"/>
            <w:shd w:val="clear" w:color="auto" w:fill="auto"/>
            <w:vAlign w:val="center"/>
          </w:tcPr>
          <w:p w:rsidR="006F73D2" w:rsidRPr="00820353" w:rsidRDefault="006F73D2" w:rsidP="004068FA">
            <w:pPr>
              <w:jc w:val="center"/>
              <w:rPr>
                <w:kern w:val="0"/>
                <w:sz w:val="24"/>
                <w:szCs w:val="24"/>
              </w:rPr>
            </w:pPr>
            <w:proofErr w:type="spellStart"/>
            <w:r w:rsidRPr="00820353">
              <w:rPr>
                <w:kern w:val="0"/>
                <w:sz w:val="24"/>
                <w:szCs w:val="24"/>
              </w:rPr>
              <w:t>шт</w:t>
            </w:r>
            <w:proofErr w:type="spellEnd"/>
          </w:p>
        </w:tc>
        <w:tc>
          <w:tcPr>
            <w:tcW w:w="992" w:type="dxa"/>
            <w:shd w:val="clear" w:color="auto" w:fill="auto"/>
            <w:vAlign w:val="center"/>
          </w:tcPr>
          <w:p w:rsidR="006F73D2" w:rsidRPr="00820353" w:rsidRDefault="006F73D2" w:rsidP="004068FA">
            <w:pPr>
              <w:jc w:val="center"/>
              <w:rPr>
                <w:kern w:val="0"/>
                <w:sz w:val="24"/>
                <w:szCs w:val="24"/>
              </w:rPr>
            </w:pPr>
            <w:r>
              <w:rPr>
                <w:kern w:val="0"/>
                <w:sz w:val="24"/>
                <w:szCs w:val="24"/>
              </w:rPr>
              <w:t>1</w:t>
            </w:r>
          </w:p>
        </w:tc>
      </w:tr>
      <w:tr w:rsidR="006F73D2" w:rsidRPr="00820353" w:rsidTr="004068FA">
        <w:trPr>
          <w:trHeight w:val="571"/>
        </w:trPr>
        <w:tc>
          <w:tcPr>
            <w:tcW w:w="709" w:type="dxa"/>
            <w:shd w:val="clear" w:color="auto" w:fill="auto"/>
          </w:tcPr>
          <w:p w:rsidR="006F73D2" w:rsidRDefault="006F73D2" w:rsidP="004068FA">
            <w:pPr>
              <w:jc w:val="center"/>
              <w:rPr>
                <w:kern w:val="0"/>
                <w:sz w:val="24"/>
                <w:szCs w:val="24"/>
              </w:rPr>
            </w:pPr>
            <w:r>
              <w:rPr>
                <w:kern w:val="0"/>
                <w:sz w:val="24"/>
                <w:szCs w:val="24"/>
              </w:rPr>
              <w:lastRenderedPageBreak/>
              <w:t>6</w:t>
            </w:r>
          </w:p>
        </w:tc>
        <w:tc>
          <w:tcPr>
            <w:tcW w:w="2268" w:type="dxa"/>
            <w:shd w:val="clear" w:color="auto" w:fill="auto"/>
          </w:tcPr>
          <w:p w:rsidR="006F73D2" w:rsidRPr="00F10B79" w:rsidRDefault="006F73D2" w:rsidP="004068FA">
            <w:pPr>
              <w:rPr>
                <w:sz w:val="24"/>
                <w:szCs w:val="24"/>
              </w:rPr>
            </w:pPr>
            <w:r w:rsidRPr="00F10B79">
              <w:rPr>
                <w:sz w:val="24"/>
                <w:szCs w:val="24"/>
              </w:rPr>
              <w:t xml:space="preserve">Столы для презентации </w:t>
            </w:r>
          </w:p>
        </w:tc>
        <w:tc>
          <w:tcPr>
            <w:tcW w:w="4536" w:type="dxa"/>
            <w:shd w:val="clear" w:color="auto" w:fill="auto"/>
          </w:tcPr>
          <w:p w:rsidR="006F73D2" w:rsidRPr="00820353" w:rsidRDefault="006F73D2" w:rsidP="004068FA">
            <w:pPr>
              <w:rPr>
                <w:kern w:val="0"/>
                <w:sz w:val="24"/>
                <w:szCs w:val="24"/>
              </w:rPr>
            </w:pPr>
            <w:r>
              <w:rPr>
                <w:kern w:val="0"/>
                <w:sz w:val="24"/>
                <w:szCs w:val="24"/>
              </w:rPr>
              <w:t>-</w:t>
            </w:r>
          </w:p>
        </w:tc>
        <w:tc>
          <w:tcPr>
            <w:tcW w:w="1134" w:type="dxa"/>
            <w:shd w:val="clear" w:color="auto" w:fill="auto"/>
            <w:vAlign w:val="center"/>
          </w:tcPr>
          <w:p w:rsidR="006F73D2" w:rsidRPr="00820353" w:rsidRDefault="006F73D2" w:rsidP="004068FA">
            <w:pPr>
              <w:jc w:val="center"/>
              <w:rPr>
                <w:kern w:val="0"/>
                <w:sz w:val="24"/>
                <w:szCs w:val="24"/>
              </w:rPr>
            </w:pPr>
            <w:proofErr w:type="spellStart"/>
            <w:r w:rsidRPr="00820353">
              <w:rPr>
                <w:kern w:val="0"/>
                <w:sz w:val="24"/>
                <w:szCs w:val="24"/>
              </w:rPr>
              <w:t>шт</w:t>
            </w:r>
            <w:proofErr w:type="spellEnd"/>
          </w:p>
        </w:tc>
        <w:tc>
          <w:tcPr>
            <w:tcW w:w="992" w:type="dxa"/>
            <w:shd w:val="clear" w:color="auto" w:fill="auto"/>
            <w:vAlign w:val="center"/>
          </w:tcPr>
          <w:p w:rsidR="006F73D2" w:rsidRPr="00820353" w:rsidRDefault="006F73D2" w:rsidP="004068FA">
            <w:pPr>
              <w:jc w:val="center"/>
              <w:rPr>
                <w:kern w:val="0"/>
                <w:sz w:val="24"/>
                <w:szCs w:val="24"/>
              </w:rPr>
            </w:pPr>
            <w:r>
              <w:rPr>
                <w:kern w:val="0"/>
                <w:sz w:val="24"/>
                <w:szCs w:val="24"/>
              </w:rPr>
              <w:t>5</w:t>
            </w:r>
          </w:p>
        </w:tc>
      </w:tr>
      <w:tr w:rsidR="006F73D2" w:rsidRPr="00820353" w:rsidTr="004068FA">
        <w:trPr>
          <w:trHeight w:val="551"/>
        </w:trPr>
        <w:tc>
          <w:tcPr>
            <w:tcW w:w="709" w:type="dxa"/>
            <w:shd w:val="clear" w:color="auto" w:fill="auto"/>
          </w:tcPr>
          <w:p w:rsidR="006F73D2" w:rsidRDefault="006F73D2" w:rsidP="004068FA">
            <w:pPr>
              <w:jc w:val="center"/>
              <w:rPr>
                <w:kern w:val="0"/>
                <w:sz w:val="24"/>
                <w:szCs w:val="24"/>
              </w:rPr>
            </w:pPr>
            <w:r>
              <w:rPr>
                <w:kern w:val="0"/>
                <w:sz w:val="24"/>
                <w:szCs w:val="24"/>
              </w:rPr>
              <w:t>7</w:t>
            </w:r>
          </w:p>
        </w:tc>
        <w:tc>
          <w:tcPr>
            <w:tcW w:w="2268" w:type="dxa"/>
            <w:shd w:val="clear" w:color="auto" w:fill="auto"/>
          </w:tcPr>
          <w:p w:rsidR="006F73D2" w:rsidRPr="00F10B79" w:rsidRDefault="006F73D2" w:rsidP="004068FA">
            <w:pPr>
              <w:rPr>
                <w:sz w:val="24"/>
                <w:szCs w:val="24"/>
              </w:rPr>
            </w:pPr>
            <w:r w:rsidRPr="00F10B79">
              <w:rPr>
                <w:sz w:val="24"/>
                <w:szCs w:val="24"/>
              </w:rPr>
              <w:t>Микроволновая печь</w:t>
            </w:r>
          </w:p>
        </w:tc>
        <w:tc>
          <w:tcPr>
            <w:tcW w:w="4536" w:type="dxa"/>
            <w:shd w:val="clear" w:color="auto" w:fill="auto"/>
          </w:tcPr>
          <w:p w:rsidR="006F73D2" w:rsidRPr="00820353" w:rsidRDefault="006F73D2" w:rsidP="004068FA">
            <w:pPr>
              <w:rPr>
                <w:kern w:val="0"/>
                <w:sz w:val="24"/>
                <w:szCs w:val="24"/>
              </w:rPr>
            </w:pPr>
          </w:p>
        </w:tc>
        <w:tc>
          <w:tcPr>
            <w:tcW w:w="1134" w:type="dxa"/>
            <w:shd w:val="clear" w:color="auto" w:fill="auto"/>
            <w:vAlign w:val="center"/>
          </w:tcPr>
          <w:p w:rsidR="006F73D2" w:rsidRPr="00820353" w:rsidRDefault="006F73D2" w:rsidP="004068FA">
            <w:pPr>
              <w:jc w:val="center"/>
              <w:rPr>
                <w:kern w:val="0"/>
                <w:sz w:val="24"/>
                <w:szCs w:val="24"/>
              </w:rPr>
            </w:pPr>
            <w:proofErr w:type="spellStart"/>
            <w:r w:rsidRPr="00820353">
              <w:rPr>
                <w:kern w:val="0"/>
                <w:sz w:val="24"/>
                <w:szCs w:val="24"/>
              </w:rPr>
              <w:t>шт</w:t>
            </w:r>
            <w:proofErr w:type="spellEnd"/>
          </w:p>
        </w:tc>
        <w:tc>
          <w:tcPr>
            <w:tcW w:w="992" w:type="dxa"/>
            <w:shd w:val="clear" w:color="auto" w:fill="auto"/>
            <w:vAlign w:val="center"/>
          </w:tcPr>
          <w:p w:rsidR="006F73D2" w:rsidRPr="00820353" w:rsidRDefault="006F73D2" w:rsidP="004068FA">
            <w:pPr>
              <w:jc w:val="center"/>
              <w:rPr>
                <w:kern w:val="0"/>
                <w:sz w:val="24"/>
                <w:szCs w:val="24"/>
              </w:rPr>
            </w:pPr>
            <w:r>
              <w:rPr>
                <w:kern w:val="0"/>
                <w:sz w:val="24"/>
                <w:szCs w:val="24"/>
              </w:rPr>
              <w:t>1</w:t>
            </w:r>
          </w:p>
        </w:tc>
      </w:tr>
      <w:tr w:rsidR="006F73D2" w:rsidRPr="00820353" w:rsidTr="004068FA">
        <w:trPr>
          <w:trHeight w:val="1679"/>
        </w:trPr>
        <w:tc>
          <w:tcPr>
            <w:tcW w:w="709" w:type="dxa"/>
            <w:shd w:val="clear" w:color="auto" w:fill="auto"/>
          </w:tcPr>
          <w:p w:rsidR="006F73D2" w:rsidRDefault="006F73D2" w:rsidP="004068FA">
            <w:pPr>
              <w:jc w:val="center"/>
              <w:rPr>
                <w:kern w:val="0"/>
                <w:sz w:val="24"/>
                <w:szCs w:val="24"/>
              </w:rPr>
            </w:pPr>
            <w:r>
              <w:rPr>
                <w:kern w:val="0"/>
                <w:sz w:val="24"/>
                <w:szCs w:val="24"/>
              </w:rPr>
              <w:t>8</w:t>
            </w:r>
          </w:p>
        </w:tc>
        <w:tc>
          <w:tcPr>
            <w:tcW w:w="2268" w:type="dxa"/>
            <w:shd w:val="clear" w:color="auto" w:fill="auto"/>
          </w:tcPr>
          <w:p w:rsidR="006F73D2" w:rsidRPr="00820353" w:rsidRDefault="006F73D2" w:rsidP="004068FA">
            <w:pPr>
              <w:rPr>
                <w:kern w:val="0"/>
                <w:sz w:val="24"/>
                <w:szCs w:val="24"/>
              </w:rPr>
            </w:pPr>
            <w:r w:rsidRPr="00820353">
              <w:rPr>
                <w:kern w:val="0"/>
                <w:sz w:val="24"/>
                <w:szCs w:val="24"/>
              </w:rPr>
              <w:t xml:space="preserve">Шкаф шоковой заморозки </w:t>
            </w:r>
            <w:proofErr w:type="spellStart"/>
            <w:r w:rsidRPr="00820353">
              <w:rPr>
                <w:kern w:val="0"/>
                <w:sz w:val="24"/>
                <w:szCs w:val="24"/>
              </w:rPr>
              <w:t>Eqta</w:t>
            </w:r>
            <w:proofErr w:type="spellEnd"/>
            <w:r w:rsidRPr="00820353">
              <w:rPr>
                <w:kern w:val="0"/>
                <w:sz w:val="24"/>
                <w:szCs w:val="24"/>
              </w:rPr>
              <w:t xml:space="preserve"> BCС 14 TEN</w:t>
            </w:r>
          </w:p>
        </w:tc>
        <w:tc>
          <w:tcPr>
            <w:tcW w:w="4536" w:type="dxa"/>
            <w:shd w:val="clear" w:color="auto" w:fill="auto"/>
          </w:tcPr>
          <w:p w:rsidR="006F73D2" w:rsidRPr="00820353" w:rsidRDefault="00C2110C" w:rsidP="004068FA">
            <w:pPr>
              <w:rPr>
                <w:kern w:val="0"/>
                <w:sz w:val="24"/>
                <w:szCs w:val="24"/>
              </w:rPr>
            </w:pPr>
            <w:hyperlink r:id="rId10" w:history="1">
              <w:r w:rsidR="006F73D2" w:rsidRPr="00820353">
                <w:rPr>
                  <w:kern w:val="0"/>
                  <w:sz w:val="24"/>
                  <w:szCs w:val="24"/>
                </w:rPr>
                <w:t>температурный режим охлаждения от 90 до 3 °С, температурный режим заморозки от 90 до -18 °С, количество уровней 14, расстояние между уровнями 70 мм, противни 600х400, напряжение 380 В, мощность 3,44 кВт, размер 780х800х1765</w:t>
              </w:r>
              <w:r w:rsidR="006F73D2" w:rsidRPr="00820353">
                <w:rPr>
                  <w:kern w:val="0"/>
                  <w:sz w:val="24"/>
                  <w:szCs w:val="24"/>
                </w:rPr>
                <w:br/>
              </w:r>
            </w:hyperlink>
          </w:p>
        </w:tc>
        <w:tc>
          <w:tcPr>
            <w:tcW w:w="1134" w:type="dxa"/>
            <w:shd w:val="clear" w:color="auto" w:fill="auto"/>
            <w:vAlign w:val="center"/>
          </w:tcPr>
          <w:p w:rsidR="006F73D2" w:rsidRPr="00820353" w:rsidRDefault="006F73D2" w:rsidP="004068FA">
            <w:pPr>
              <w:jc w:val="center"/>
              <w:rPr>
                <w:kern w:val="0"/>
                <w:sz w:val="24"/>
                <w:szCs w:val="24"/>
              </w:rPr>
            </w:pPr>
            <w:proofErr w:type="spellStart"/>
            <w:r w:rsidRPr="00820353">
              <w:rPr>
                <w:kern w:val="0"/>
                <w:sz w:val="24"/>
                <w:szCs w:val="24"/>
              </w:rPr>
              <w:t>шт</w:t>
            </w:r>
            <w:proofErr w:type="spellEnd"/>
          </w:p>
        </w:tc>
        <w:tc>
          <w:tcPr>
            <w:tcW w:w="992" w:type="dxa"/>
            <w:shd w:val="clear" w:color="auto" w:fill="auto"/>
            <w:vAlign w:val="center"/>
          </w:tcPr>
          <w:p w:rsidR="006F73D2" w:rsidRPr="00820353" w:rsidRDefault="006F73D2" w:rsidP="004068FA">
            <w:pPr>
              <w:jc w:val="center"/>
              <w:rPr>
                <w:kern w:val="0"/>
                <w:sz w:val="24"/>
                <w:szCs w:val="24"/>
              </w:rPr>
            </w:pPr>
            <w:r>
              <w:rPr>
                <w:kern w:val="0"/>
                <w:sz w:val="24"/>
                <w:szCs w:val="24"/>
              </w:rPr>
              <w:t>1</w:t>
            </w:r>
          </w:p>
        </w:tc>
      </w:tr>
      <w:tr w:rsidR="006F73D2" w:rsidRPr="00820353" w:rsidTr="004068FA">
        <w:trPr>
          <w:trHeight w:val="586"/>
        </w:trPr>
        <w:tc>
          <w:tcPr>
            <w:tcW w:w="709" w:type="dxa"/>
            <w:shd w:val="clear" w:color="auto" w:fill="auto"/>
          </w:tcPr>
          <w:p w:rsidR="006F73D2" w:rsidRDefault="006F73D2" w:rsidP="004068FA">
            <w:pPr>
              <w:jc w:val="center"/>
              <w:rPr>
                <w:kern w:val="0"/>
                <w:sz w:val="24"/>
                <w:szCs w:val="24"/>
              </w:rPr>
            </w:pPr>
            <w:r>
              <w:rPr>
                <w:kern w:val="0"/>
                <w:sz w:val="24"/>
                <w:szCs w:val="24"/>
              </w:rPr>
              <w:t>9</w:t>
            </w:r>
          </w:p>
        </w:tc>
        <w:tc>
          <w:tcPr>
            <w:tcW w:w="2268" w:type="dxa"/>
            <w:shd w:val="clear" w:color="auto" w:fill="auto"/>
          </w:tcPr>
          <w:p w:rsidR="006F73D2" w:rsidRPr="00F10B79" w:rsidRDefault="006F73D2" w:rsidP="004068FA">
            <w:pPr>
              <w:rPr>
                <w:sz w:val="24"/>
                <w:szCs w:val="24"/>
              </w:rPr>
            </w:pPr>
            <w:r w:rsidRPr="00F10B79">
              <w:rPr>
                <w:sz w:val="24"/>
                <w:szCs w:val="24"/>
              </w:rPr>
              <w:t xml:space="preserve">Соковыжималка </w:t>
            </w:r>
            <w:proofErr w:type="spellStart"/>
            <w:r w:rsidRPr="00F10B79">
              <w:rPr>
                <w:sz w:val="24"/>
                <w:szCs w:val="24"/>
              </w:rPr>
              <w:t>Philips</w:t>
            </w:r>
            <w:proofErr w:type="spellEnd"/>
            <w:r w:rsidRPr="00F10B79">
              <w:rPr>
                <w:sz w:val="24"/>
                <w:szCs w:val="24"/>
              </w:rPr>
              <w:t xml:space="preserve"> HR1897 </w:t>
            </w:r>
          </w:p>
        </w:tc>
        <w:tc>
          <w:tcPr>
            <w:tcW w:w="4536" w:type="dxa"/>
            <w:shd w:val="clear" w:color="auto" w:fill="auto"/>
          </w:tcPr>
          <w:p w:rsidR="006F73D2" w:rsidRPr="00820353" w:rsidRDefault="006F73D2" w:rsidP="004068FA">
            <w:pPr>
              <w:rPr>
                <w:kern w:val="0"/>
                <w:sz w:val="24"/>
                <w:szCs w:val="24"/>
              </w:rPr>
            </w:pPr>
          </w:p>
        </w:tc>
        <w:tc>
          <w:tcPr>
            <w:tcW w:w="1134" w:type="dxa"/>
            <w:shd w:val="clear" w:color="auto" w:fill="auto"/>
            <w:vAlign w:val="center"/>
          </w:tcPr>
          <w:p w:rsidR="006F73D2" w:rsidRPr="00820353" w:rsidRDefault="006F73D2" w:rsidP="004068FA">
            <w:pPr>
              <w:jc w:val="center"/>
              <w:rPr>
                <w:kern w:val="0"/>
                <w:sz w:val="24"/>
                <w:szCs w:val="24"/>
              </w:rPr>
            </w:pPr>
            <w:proofErr w:type="spellStart"/>
            <w:r w:rsidRPr="00820353">
              <w:rPr>
                <w:kern w:val="0"/>
                <w:sz w:val="24"/>
                <w:szCs w:val="24"/>
              </w:rPr>
              <w:t>шт</w:t>
            </w:r>
            <w:proofErr w:type="spellEnd"/>
          </w:p>
        </w:tc>
        <w:tc>
          <w:tcPr>
            <w:tcW w:w="992" w:type="dxa"/>
            <w:shd w:val="clear" w:color="auto" w:fill="auto"/>
            <w:vAlign w:val="center"/>
          </w:tcPr>
          <w:p w:rsidR="006F73D2" w:rsidRPr="00820353" w:rsidRDefault="006F73D2" w:rsidP="004068FA">
            <w:pPr>
              <w:jc w:val="center"/>
              <w:rPr>
                <w:kern w:val="0"/>
                <w:sz w:val="24"/>
                <w:szCs w:val="24"/>
              </w:rPr>
            </w:pPr>
            <w:r>
              <w:rPr>
                <w:kern w:val="0"/>
                <w:sz w:val="24"/>
                <w:szCs w:val="24"/>
              </w:rPr>
              <w:t>1</w:t>
            </w:r>
          </w:p>
        </w:tc>
      </w:tr>
      <w:tr w:rsidR="006F73D2" w:rsidRPr="00820353" w:rsidTr="004068FA">
        <w:trPr>
          <w:trHeight w:val="557"/>
        </w:trPr>
        <w:tc>
          <w:tcPr>
            <w:tcW w:w="709" w:type="dxa"/>
            <w:shd w:val="clear" w:color="auto" w:fill="auto"/>
          </w:tcPr>
          <w:p w:rsidR="006F73D2" w:rsidRDefault="006F73D2" w:rsidP="004068FA">
            <w:pPr>
              <w:jc w:val="center"/>
              <w:rPr>
                <w:kern w:val="0"/>
                <w:sz w:val="24"/>
                <w:szCs w:val="24"/>
              </w:rPr>
            </w:pPr>
            <w:r>
              <w:rPr>
                <w:kern w:val="0"/>
                <w:sz w:val="24"/>
                <w:szCs w:val="24"/>
              </w:rPr>
              <w:t>10</w:t>
            </w:r>
          </w:p>
        </w:tc>
        <w:tc>
          <w:tcPr>
            <w:tcW w:w="2268" w:type="dxa"/>
            <w:shd w:val="clear" w:color="auto" w:fill="auto"/>
          </w:tcPr>
          <w:p w:rsidR="006F73D2" w:rsidRPr="00820353" w:rsidRDefault="006F73D2" w:rsidP="004068FA">
            <w:pPr>
              <w:rPr>
                <w:kern w:val="0"/>
                <w:sz w:val="24"/>
                <w:szCs w:val="24"/>
              </w:rPr>
            </w:pPr>
            <w:r w:rsidRPr="00820353">
              <w:rPr>
                <w:kern w:val="0"/>
                <w:sz w:val="24"/>
                <w:szCs w:val="24"/>
              </w:rPr>
              <w:t xml:space="preserve">Печь подовая </w:t>
            </w:r>
            <w:proofErr w:type="spellStart"/>
            <w:r w:rsidRPr="00820353">
              <w:rPr>
                <w:kern w:val="0"/>
                <w:sz w:val="24"/>
                <w:szCs w:val="24"/>
              </w:rPr>
              <w:t>WLBake</w:t>
            </w:r>
            <w:proofErr w:type="spellEnd"/>
            <w:r w:rsidRPr="00820353">
              <w:rPr>
                <w:kern w:val="0"/>
                <w:sz w:val="24"/>
                <w:szCs w:val="24"/>
              </w:rPr>
              <w:t xml:space="preserve"> 2D.2T</w:t>
            </w:r>
            <w:proofErr w:type="gramStart"/>
            <w:r w:rsidRPr="00820353">
              <w:rPr>
                <w:kern w:val="0"/>
                <w:sz w:val="24"/>
                <w:szCs w:val="24"/>
              </w:rPr>
              <w:t>4060  на</w:t>
            </w:r>
            <w:proofErr w:type="gramEnd"/>
            <w:r w:rsidRPr="00820353">
              <w:rPr>
                <w:kern w:val="0"/>
                <w:sz w:val="24"/>
                <w:szCs w:val="24"/>
              </w:rPr>
              <w:t xml:space="preserve"> нейтральном стенде</w:t>
            </w:r>
          </w:p>
        </w:tc>
        <w:tc>
          <w:tcPr>
            <w:tcW w:w="4536" w:type="dxa"/>
            <w:shd w:val="clear" w:color="auto" w:fill="auto"/>
          </w:tcPr>
          <w:p w:rsidR="006F73D2" w:rsidRPr="00820353" w:rsidRDefault="006F73D2" w:rsidP="004068FA">
            <w:pPr>
              <w:rPr>
                <w:kern w:val="0"/>
                <w:sz w:val="24"/>
                <w:szCs w:val="24"/>
              </w:rPr>
            </w:pPr>
            <w:r w:rsidRPr="00820353">
              <w:rPr>
                <w:kern w:val="0"/>
                <w:sz w:val="24"/>
                <w:szCs w:val="24"/>
              </w:rPr>
              <w:t xml:space="preserve">размеры 1705х1070х1125, </w:t>
            </w:r>
            <w:proofErr w:type="spellStart"/>
            <w:r w:rsidRPr="00820353">
              <w:rPr>
                <w:kern w:val="0"/>
                <w:sz w:val="24"/>
                <w:szCs w:val="24"/>
              </w:rPr>
              <w:t>напяжение</w:t>
            </w:r>
            <w:proofErr w:type="spellEnd"/>
            <w:r w:rsidRPr="00820353">
              <w:rPr>
                <w:kern w:val="0"/>
                <w:sz w:val="24"/>
                <w:szCs w:val="24"/>
              </w:rPr>
              <w:t xml:space="preserve"> 380В, мощность 8,8 кВт, количество противней: 2, тип управления: электронное/механическое, противень: 600х400мм</w:t>
            </w:r>
          </w:p>
        </w:tc>
        <w:tc>
          <w:tcPr>
            <w:tcW w:w="1134" w:type="dxa"/>
            <w:shd w:val="clear" w:color="auto" w:fill="auto"/>
          </w:tcPr>
          <w:p w:rsidR="006F73D2" w:rsidRPr="00820353" w:rsidRDefault="006F73D2" w:rsidP="004068FA">
            <w:pPr>
              <w:jc w:val="center"/>
              <w:rPr>
                <w:kern w:val="0"/>
                <w:sz w:val="24"/>
                <w:szCs w:val="24"/>
              </w:rPr>
            </w:pPr>
            <w:proofErr w:type="spellStart"/>
            <w:r w:rsidRPr="00820353">
              <w:rPr>
                <w:kern w:val="0"/>
                <w:sz w:val="24"/>
                <w:szCs w:val="24"/>
              </w:rPr>
              <w:t>шт</w:t>
            </w:r>
            <w:proofErr w:type="spellEnd"/>
          </w:p>
        </w:tc>
        <w:tc>
          <w:tcPr>
            <w:tcW w:w="992" w:type="dxa"/>
            <w:shd w:val="clear" w:color="auto" w:fill="auto"/>
            <w:vAlign w:val="center"/>
          </w:tcPr>
          <w:p w:rsidR="006F73D2" w:rsidRPr="00820353" w:rsidRDefault="006F73D2" w:rsidP="004068FA">
            <w:pPr>
              <w:jc w:val="center"/>
              <w:rPr>
                <w:kern w:val="0"/>
                <w:sz w:val="24"/>
                <w:szCs w:val="24"/>
              </w:rPr>
            </w:pPr>
            <w:r w:rsidRPr="00820353">
              <w:rPr>
                <w:kern w:val="0"/>
                <w:sz w:val="24"/>
                <w:szCs w:val="24"/>
              </w:rPr>
              <w:t>1</w:t>
            </w:r>
          </w:p>
        </w:tc>
      </w:tr>
    </w:tbl>
    <w:p w:rsidR="006F73D2" w:rsidRDefault="006F73D2" w:rsidP="006F73D2">
      <w:pPr>
        <w:jc w:val="center"/>
        <w:rPr>
          <w:b/>
          <w:sz w:val="32"/>
        </w:rPr>
      </w:pPr>
    </w:p>
    <w:p w:rsidR="006F73D2" w:rsidRPr="002554DF" w:rsidRDefault="006F73D2" w:rsidP="006F73D2">
      <w:pPr>
        <w:jc w:val="center"/>
        <w:rPr>
          <w:b/>
        </w:rPr>
      </w:pPr>
      <w:r w:rsidRPr="002554DF">
        <w:rPr>
          <w:b/>
        </w:rPr>
        <w:t xml:space="preserve">Инвентарь </w:t>
      </w:r>
      <w:r w:rsidRPr="00393D2E">
        <w:rPr>
          <w:b/>
          <w:bCs/>
          <w:szCs w:val="20"/>
        </w:rPr>
        <w:t>на одного участника Конкурса</w:t>
      </w:r>
    </w:p>
    <w:p w:rsidR="006F73D2" w:rsidRDefault="006F73D2" w:rsidP="006F73D2">
      <w:pPr>
        <w:jc w:val="center"/>
        <w:rPr>
          <w:b/>
          <w:sz w:val="32"/>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804"/>
        <w:gridCol w:w="1176"/>
        <w:gridCol w:w="950"/>
      </w:tblGrid>
      <w:tr w:rsidR="006F73D2" w:rsidRPr="002554DF" w:rsidTr="004068FA">
        <w:trPr>
          <w:trHeight w:val="795"/>
        </w:trPr>
        <w:tc>
          <w:tcPr>
            <w:tcW w:w="709" w:type="dxa"/>
            <w:shd w:val="clear" w:color="auto" w:fill="auto"/>
            <w:vAlign w:val="center"/>
          </w:tcPr>
          <w:p w:rsidR="006F73D2" w:rsidRPr="002554DF" w:rsidRDefault="006F73D2" w:rsidP="004068FA">
            <w:pPr>
              <w:jc w:val="center"/>
              <w:rPr>
                <w:b/>
                <w:bCs/>
                <w:kern w:val="0"/>
                <w:sz w:val="24"/>
                <w:szCs w:val="24"/>
              </w:rPr>
            </w:pPr>
            <w:r w:rsidRPr="002554DF">
              <w:rPr>
                <w:b/>
                <w:bCs/>
                <w:kern w:val="0"/>
                <w:sz w:val="24"/>
                <w:szCs w:val="24"/>
              </w:rPr>
              <w:t>№</w:t>
            </w:r>
          </w:p>
        </w:tc>
        <w:tc>
          <w:tcPr>
            <w:tcW w:w="6804" w:type="dxa"/>
            <w:shd w:val="clear" w:color="auto" w:fill="auto"/>
            <w:vAlign w:val="center"/>
          </w:tcPr>
          <w:p w:rsidR="006F73D2" w:rsidRPr="002554DF" w:rsidRDefault="006F73D2" w:rsidP="004068FA">
            <w:pPr>
              <w:jc w:val="center"/>
              <w:rPr>
                <w:b/>
                <w:bCs/>
                <w:kern w:val="0"/>
                <w:sz w:val="24"/>
                <w:szCs w:val="24"/>
              </w:rPr>
            </w:pPr>
            <w:r w:rsidRPr="002554DF">
              <w:rPr>
                <w:b/>
                <w:bCs/>
                <w:kern w:val="0"/>
                <w:sz w:val="24"/>
                <w:szCs w:val="24"/>
              </w:rPr>
              <w:t>Наименование</w:t>
            </w:r>
          </w:p>
        </w:tc>
        <w:tc>
          <w:tcPr>
            <w:tcW w:w="1176" w:type="dxa"/>
            <w:shd w:val="clear" w:color="auto" w:fill="auto"/>
            <w:vAlign w:val="center"/>
          </w:tcPr>
          <w:p w:rsidR="006F73D2" w:rsidRPr="002554DF" w:rsidRDefault="006F73D2" w:rsidP="004068FA">
            <w:pPr>
              <w:jc w:val="center"/>
              <w:rPr>
                <w:b/>
                <w:bCs/>
                <w:kern w:val="0"/>
                <w:sz w:val="24"/>
                <w:szCs w:val="24"/>
              </w:rPr>
            </w:pPr>
            <w:r w:rsidRPr="002554DF">
              <w:rPr>
                <w:b/>
                <w:bCs/>
                <w:kern w:val="0"/>
                <w:sz w:val="24"/>
                <w:szCs w:val="24"/>
              </w:rPr>
              <w:t>Ед. измерения</w:t>
            </w:r>
          </w:p>
        </w:tc>
        <w:tc>
          <w:tcPr>
            <w:tcW w:w="950" w:type="dxa"/>
            <w:shd w:val="clear" w:color="auto" w:fill="auto"/>
            <w:vAlign w:val="center"/>
          </w:tcPr>
          <w:p w:rsidR="006F73D2" w:rsidRPr="002554DF" w:rsidRDefault="006F73D2" w:rsidP="004068FA">
            <w:pPr>
              <w:jc w:val="center"/>
              <w:rPr>
                <w:b/>
                <w:bCs/>
                <w:kern w:val="0"/>
                <w:sz w:val="24"/>
                <w:szCs w:val="24"/>
              </w:rPr>
            </w:pPr>
            <w:r w:rsidRPr="002554DF">
              <w:rPr>
                <w:b/>
                <w:bCs/>
                <w:kern w:val="0"/>
                <w:sz w:val="24"/>
                <w:szCs w:val="24"/>
              </w:rPr>
              <w:t>Кол-во</w:t>
            </w:r>
          </w:p>
        </w:tc>
      </w:tr>
      <w:tr w:rsidR="006F73D2" w:rsidRPr="002554DF" w:rsidTr="004068FA">
        <w:trPr>
          <w:trHeight w:val="375"/>
        </w:trPr>
        <w:tc>
          <w:tcPr>
            <w:tcW w:w="709" w:type="dxa"/>
            <w:shd w:val="clear" w:color="auto" w:fill="auto"/>
            <w:vAlign w:val="center"/>
            <w:hideMark/>
          </w:tcPr>
          <w:p w:rsidR="006F73D2" w:rsidRPr="002554DF" w:rsidRDefault="006F73D2" w:rsidP="004068FA">
            <w:pPr>
              <w:jc w:val="center"/>
              <w:rPr>
                <w:bCs/>
                <w:kern w:val="0"/>
                <w:sz w:val="24"/>
                <w:szCs w:val="24"/>
              </w:rPr>
            </w:pPr>
            <w:r w:rsidRPr="002554DF">
              <w:rPr>
                <w:bCs/>
                <w:kern w:val="0"/>
                <w:sz w:val="24"/>
                <w:szCs w:val="24"/>
              </w:rPr>
              <w:t>1</w:t>
            </w:r>
          </w:p>
        </w:tc>
        <w:tc>
          <w:tcPr>
            <w:tcW w:w="6804" w:type="dxa"/>
            <w:shd w:val="clear" w:color="auto" w:fill="auto"/>
          </w:tcPr>
          <w:p w:rsidR="006F73D2" w:rsidRPr="002554DF" w:rsidRDefault="006F73D2" w:rsidP="004068FA">
            <w:pPr>
              <w:rPr>
                <w:kern w:val="0"/>
                <w:sz w:val="24"/>
                <w:szCs w:val="24"/>
              </w:rPr>
            </w:pPr>
            <w:proofErr w:type="gramStart"/>
            <w:r w:rsidRPr="002554DF">
              <w:rPr>
                <w:kern w:val="0"/>
                <w:sz w:val="24"/>
                <w:szCs w:val="24"/>
              </w:rPr>
              <w:t>Пластиковые  контейнеры</w:t>
            </w:r>
            <w:proofErr w:type="gramEnd"/>
            <w:r w:rsidRPr="002554DF">
              <w:rPr>
                <w:kern w:val="0"/>
                <w:sz w:val="24"/>
                <w:szCs w:val="24"/>
              </w:rPr>
              <w:t xml:space="preserve">  на 10 литров</w:t>
            </w:r>
          </w:p>
        </w:tc>
        <w:tc>
          <w:tcPr>
            <w:tcW w:w="1176" w:type="dxa"/>
            <w:shd w:val="clear" w:color="auto" w:fill="auto"/>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vAlign w:val="center"/>
          </w:tcPr>
          <w:p w:rsidR="006F73D2" w:rsidRPr="002554DF" w:rsidRDefault="006F73D2" w:rsidP="004068FA">
            <w:pPr>
              <w:jc w:val="center"/>
              <w:rPr>
                <w:kern w:val="0"/>
                <w:sz w:val="24"/>
                <w:szCs w:val="24"/>
              </w:rPr>
            </w:pPr>
            <w:r w:rsidRPr="002554DF">
              <w:rPr>
                <w:kern w:val="0"/>
                <w:sz w:val="24"/>
                <w:szCs w:val="24"/>
              </w:rPr>
              <w:t>1</w:t>
            </w:r>
          </w:p>
        </w:tc>
      </w:tr>
      <w:tr w:rsidR="006F73D2" w:rsidRPr="002554DF" w:rsidTr="004068FA">
        <w:trPr>
          <w:trHeight w:val="300"/>
        </w:trPr>
        <w:tc>
          <w:tcPr>
            <w:tcW w:w="709" w:type="dxa"/>
            <w:shd w:val="clear" w:color="auto" w:fill="auto"/>
            <w:vAlign w:val="center"/>
            <w:hideMark/>
          </w:tcPr>
          <w:p w:rsidR="006F73D2" w:rsidRPr="002554DF" w:rsidRDefault="006F73D2" w:rsidP="004068FA">
            <w:pPr>
              <w:jc w:val="center"/>
              <w:rPr>
                <w:bCs/>
                <w:kern w:val="0"/>
                <w:sz w:val="24"/>
                <w:szCs w:val="24"/>
              </w:rPr>
            </w:pPr>
            <w:r w:rsidRPr="002554DF">
              <w:rPr>
                <w:bCs/>
                <w:kern w:val="0"/>
                <w:sz w:val="24"/>
                <w:szCs w:val="24"/>
              </w:rPr>
              <w:t>2</w:t>
            </w:r>
          </w:p>
        </w:tc>
        <w:tc>
          <w:tcPr>
            <w:tcW w:w="6804" w:type="dxa"/>
            <w:shd w:val="clear" w:color="auto" w:fill="auto"/>
          </w:tcPr>
          <w:p w:rsidR="006F73D2" w:rsidRPr="002554DF" w:rsidRDefault="006F73D2" w:rsidP="004068FA">
            <w:pPr>
              <w:rPr>
                <w:kern w:val="0"/>
                <w:sz w:val="24"/>
                <w:szCs w:val="24"/>
              </w:rPr>
            </w:pPr>
            <w:proofErr w:type="gramStart"/>
            <w:r w:rsidRPr="002554DF">
              <w:rPr>
                <w:kern w:val="0"/>
                <w:sz w:val="24"/>
                <w:szCs w:val="24"/>
              </w:rPr>
              <w:t>Пластиковые  контейнеры</w:t>
            </w:r>
            <w:proofErr w:type="gramEnd"/>
            <w:r w:rsidRPr="002554DF">
              <w:rPr>
                <w:kern w:val="0"/>
                <w:sz w:val="24"/>
                <w:szCs w:val="24"/>
              </w:rPr>
              <w:t xml:space="preserve">  на 5 литров</w:t>
            </w:r>
          </w:p>
        </w:tc>
        <w:tc>
          <w:tcPr>
            <w:tcW w:w="1176" w:type="dxa"/>
            <w:shd w:val="clear" w:color="auto" w:fill="auto"/>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vAlign w:val="center"/>
          </w:tcPr>
          <w:p w:rsidR="006F73D2" w:rsidRPr="002554DF" w:rsidRDefault="006F73D2" w:rsidP="004068FA">
            <w:pPr>
              <w:jc w:val="center"/>
              <w:rPr>
                <w:kern w:val="0"/>
                <w:sz w:val="24"/>
                <w:szCs w:val="24"/>
              </w:rPr>
            </w:pPr>
            <w:r w:rsidRPr="002554DF">
              <w:rPr>
                <w:kern w:val="0"/>
                <w:sz w:val="24"/>
                <w:szCs w:val="24"/>
              </w:rPr>
              <w:t>1</w:t>
            </w:r>
          </w:p>
        </w:tc>
      </w:tr>
      <w:tr w:rsidR="006F73D2" w:rsidRPr="002554DF" w:rsidTr="004068FA">
        <w:trPr>
          <w:trHeight w:val="330"/>
        </w:trPr>
        <w:tc>
          <w:tcPr>
            <w:tcW w:w="709" w:type="dxa"/>
            <w:shd w:val="clear" w:color="auto" w:fill="auto"/>
            <w:vAlign w:val="center"/>
            <w:hideMark/>
          </w:tcPr>
          <w:p w:rsidR="006F73D2" w:rsidRPr="002554DF" w:rsidRDefault="006F73D2" w:rsidP="004068FA">
            <w:pPr>
              <w:jc w:val="center"/>
              <w:rPr>
                <w:bCs/>
                <w:kern w:val="0"/>
                <w:sz w:val="24"/>
                <w:szCs w:val="24"/>
              </w:rPr>
            </w:pPr>
            <w:r w:rsidRPr="002554DF">
              <w:rPr>
                <w:bCs/>
                <w:kern w:val="0"/>
                <w:sz w:val="24"/>
                <w:szCs w:val="24"/>
              </w:rPr>
              <w:t> </w:t>
            </w:r>
            <w:r>
              <w:rPr>
                <w:bCs/>
                <w:kern w:val="0"/>
                <w:sz w:val="24"/>
                <w:szCs w:val="24"/>
              </w:rPr>
              <w:t>3</w:t>
            </w:r>
          </w:p>
        </w:tc>
        <w:tc>
          <w:tcPr>
            <w:tcW w:w="6804" w:type="dxa"/>
            <w:shd w:val="clear" w:color="auto" w:fill="auto"/>
          </w:tcPr>
          <w:p w:rsidR="006F73D2" w:rsidRPr="002554DF" w:rsidRDefault="006F73D2" w:rsidP="004068FA">
            <w:pPr>
              <w:rPr>
                <w:kern w:val="0"/>
                <w:sz w:val="24"/>
                <w:szCs w:val="24"/>
              </w:rPr>
            </w:pPr>
            <w:r w:rsidRPr="002554DF">
              <w:rPr>
                <w:kern w:val="0"/>
                <w:sz w:val="24"/>
                <w:szCs w:val="24"/>
              </w:rPr>
              <w:t>Миск</w:t>
            </w:r>
            <w:r>
              <w:rPr>
                <w:kern w:val="0"/>
                <w:sz w:val="24"/>
                <w:szCs w:val="24"/>
              </w:rPr>
              <w:t>а глубокая из пластика</w:t>
            </w:r>
          </w:p>
        </w:tc>
        <w:tc>
          <w:tcPr>
            <w:tcW w:w="1176" w:type="dxa"/>
            <w:shd w:val="clear" w:color="auto" w:fill="auto"/>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vAlign w:val="center"/>
          </w:tcPr>
          <w:p w:rsidR="006F73D2" w:rsidRPr="002554DF" w:rsidRDefault="006F73D2" w:rsidP="004068FA">
            <w:pPr>
              <w:jc w:val="center"/>
              <w:rPr>
                <w:kern w:val="0"/>
                <w:sz w:val="24"/>
                <w:szCs w:val="24"/>
              </w:rPr>
            </w:pPr>
            <w:r>
              <w:rPr>
                <w:kern w:val="0"/>
                <w:sz w:val="24"/>
                <w:szCs w:val="24"/>
              </w:rPr>
              <w:t>1</w:t>
            </w:r>
          </w:p>
        </w:tc>
      </w:tr>
      <w:tr w:rsidR="006F73D2" w:rsidRPr="002554DF" w:rsidTr="004068FA">
        <w:trPr>
          <w:trHeight w:val="300"/>
        </w:trPr>
        <w:tc>
          <w:tcPr>
            <w:tcW w:w="709" w:type="dxa"/>
            <w:shd w:val="clear" w:color="auto" w:fill="auto"/>
            <w:vAlign w:val="center"/>
            <w:hideMark/>
          </w:tcPr>
          <w:p w:rsidR="006F73D2" w:rsidRPr="002554DF" w:rsidRDefault="006F73D2" w:rsidP="004068FA">
            <w:pPr>
              <w:jc w:val="center"/>
              <w:rPr>
                <w:bCs/>
                <w:kern w:val="0"/>
                <w:sz w:val="24"/>
                <w:szCs w:val="24"/>
              </w:rPr>
            </w:pPr>
            <w:r>
              <w:rPr>
                <w:bCs/>
                <w:kern w:val="0"/>
                <w:sz w:val="24"/>
                <w:szCs w:val="24"/>
              </w:rPr>
              <w:t>4</w:t>
            </w:r>
          </w:p>
        </w:tc>
        <w:tc>
          <w:tcPr>
            <w:tcW w:w="6804" w:type="dxa"/>
            <w:shd w:val="clear" w:color="auto" w:fill="auto"/>
            <w:vAlign w:val="bottom"/>
          </w:tcPr>
          <w:p w:rsidR="006F73D2" w:rsidRPr="002554DF" w:rsidRDefault="006F73D2" w:rsidP="004068FA">
            <w:pPr>
              <w:rPr>
                <w:kern w:val="0"/>
                <w:sz w:val="24"/>
                <w:szCs w:val="24"/>
              </w:rPr>
            </w:pPr>
            <w:r w:rsidRPr="002554DF">
              <w:rPr>
                <w:kern w:val="0"/>
                <w:sz w:val="24"/>
                <w:szCs w:val="24"/>
              </w:rPr>
              <w:t>Миск</w:t>
            </w:r>
            <w:r>
              <w:rPr>
                <w:kern w:val="0"/>
                <w:sz w:val="24"/>
                <w:szCs w:val="24"/>
              </w:rPr>
              <w:t>а глубокая из пластика</w:t>
            </w:r>
          </w:p>
        </w:tc>
        <w:tc>
          <w:tcPr>
            <w:tcW w:w="1176" w:type="dxa"/>
            <w:shd w:val="clear" w:color="auto" w:fill="auto"/>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vAlign w:val="center"/>
          </w:tcPr>
          <w:p w:rsidR="006F73D2" w:rsidRPr="002554DF" w:rsidRDefault="006F73D2" w:rsidP="004068FA">
            <w:pPr>
              <w:jc w:val="center"/>
              <w:rPr>
                <w:kern w:val="0"/>
                <w:sz w:val="24"/>
                <w:szCs w:val="24"/>
              </w:rPr>
            </w:pPr>
            <w:r>
              <w:rPr>
                <w:kern w:val="0"/>
                <w:sz w:val="24"/>
                <w:szCs w:val="24"/>
              </w:rPr>
              <w:t>1</w:t>
            </w:r>
          </w:p>
        </w:tc>
      </w:tr>
      <w:tr w:rsidR="006F73D2" w:rsidRPr="002554DF" w:rsidTr="004068FA">
        <w:trPr>
          <w:trHeight w:val="333"/>
        </w:trPr>
        <w:tc>
          <w:tcPr>
            <w:tcW w:w="709" w:type="dxa"/>
            <w:shd w:val="clear" w:color="auto" w:fill="auto"/>
            <w:vAlign w:val="center"/>
            <w:hideMark/>
          </w:tcPr>
          <w:p w:rsidR="006F73D2" w:rsidRPr="002554DF" w:rsidRDefault="006F73D2" w:rsidP="004068FA">
            <w:pPr>
              <w:jc w:val="center"/>
              <w:rPr>
                <w:bCs/>
                <w:kern w:val="0"/>
                <w:sz w:val="24"/>
                <w:szCs w:val="24"/>
              </w:rPr>
            </w:pPr>
            <w:r>
              <w:rPr>
                <w:bCs/>
                <w:kern w:val="0"/>
                <w:sz w:val="24"/>
                <w:szCs w:val="24"/>
              </w:rPr>
              <w:t>5</w:t>
            </w:r>
          </w:p>
        </w:tc>
        <w:tc>
          <w:tcPr>
            <w:tcW w:w="6804" w:type="dxa"/>
            <w:shd w:val="clear" w:color="auto" w:fill="auto"/>
            <w:hideMark/>
          </w:tcPr>
          <w:p w:rsidR="006F73D2" w:rsidRPr="002554DF" w:rsidRDefault="006F73D2" w:rsidP="004068FA">
            <w:pPr>
              <w:rPr>
                <w:kern w:val="0"/>
                <w:sz w:val="24"/>
                <w:szCs w:val="24"/>
              </w:rPr>
            </w:pPr>
            <w:r w:rsidRPr="002554DF">
              <w:rPr>
                <w:kern w:val="0"/>
                <w:sz w:val="24"/>
                <w:szCs w:val="24"/>
              </w:rPr>
              <w:t>Миск</w:t>
            </w:r>
            <w:r>
              <w:rPr>
                <w:kern w:val="0"/>
                <w:sz w:val="24"/>
                <w:szCs w:val="24"/>
              </w:rPr>
              <w:t>а глубокая из нержавеющей стали</w:t>
            </w:r>
          </w:p>
        </w:tc>
        <w:tc>
          <w:tcPr>
            <w:tcW w:w="1176" w:type="dxa"/>
            <w:shd w:val="clear" w:color="auto" w:fill="auto"/>
            <w:hideMark/>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vAlign w:val="center"/>
            <w:hideMark/>
          </w:tcPr>
          <w:p w:rsidR="006F73D2" w:rsidRPr="002554DF" w:rsidRDefault="006F73D2" w:rsidP="004068FA">
            <w:pPr>
              <w:jc w:val="center"/>
              <w:rPr>
                <w:kern w:val="0"/>
                <w:sz w:val="24"/>
                <w:szCs w:val="24"/>
              </w:rPr>
            </w:pPr>
            <w:r>
              <w:rPr>
                <w:kern w:val="0"/>
                <w:sz w:val="24"/>
                <w:szCs w:val="24"/>
              </w:rPr>
              <w:t>2</w:t>
            </w:r>
          </w:p>
        </w:tc>
      </w:tr>
      <w:tr w:rsidR="006F73D2" w:rsidRPr="002554DF" w:rsidTr="004068FA">
        <w:trPr>
          <w:trHeight w:val="255"/>
        </w:trPr>
        <w:tc>
          <w:tcPr>
            <w:tcW w:w="709" w:type="dxa"/>
            <w:shd w:val="clear" w:color="auto" w:fill="auto"/>
            <w:vAlign w:val="center"/>
            <w:hideMark/>
          </w:tcPr>
          <w:p w:rsidR="006F73D2" w:rsidRPr="002554DF" w:rsidRDefault="006F73D2" w:rsidP="004068FA">
            <w:pPr>
              <w:jc w:val="center"/>
              <w:rPr>
                <w:bCs/>
                <w:kern w:val="0"/>
                <w:sz w:val="24"/>
                <w:szCs w:val="24"/>
              </w:rPr>
            </w:pPr>
            <w:r>
              <w:rPr>
                <w:bCs/>
                <w:kern w:val="0"/>
                <w:sz w:val="24"/>
                <w:szCs w:val="24"/>
              </w:rPr>
              <w:t>6</w:t>
            </w:r>
          </w:p>
        </w:tc>
        <w:tc>
          <w:tcPr>
            <w:tcW w:w="6804" w:type="dxa"/>
            <w:shd w:val="clear" w:color="auto" w:fill="auto"/>
            <w:hideMark/>
          </w:tcPr>
          <w:p w:rsidR="006F73D2" w:rsidRPr="002554DF" w:rsidRDefault="006F73D2" w:rsidP="004068FA">
            <w:pPr>
              <w:rPr>
                <w:kern w:val="0"/>
                <w:sz w:val="24"/>
                <w:szCs w:val="24"/>
              </w:rPr>
            </w:pPr>
            <w:r w:rsidRPr="002554DF">
              <w:rPr>
                <w:kern w:val="0"/>
                <w:sz w:val="24"/>
                <w:szCs w:val="24"/>
              </w:rPr>
              <w:t xml:space="preserve">Мусорный контейнер МКТ </w:t>
            </w:r>
            <w:r>
              <w:rPr>
                <w:kern w:val="0"/>
                <w:sz w:val="24"/>
                <w:szCs w:val="24"/>
              </w:rPr>
              <w:t>10</w:t>
            </w:r>
            <w:r w:rsidRPr="002554DF">
              <w:rPr>
                <w:kern w:val="0"/>
                <w:sz w:val="24"/>
                <w:szCs w:val="24"/>
              </w:rPr>
              <w:t xml:space="preserve"> л </w:t>
            </w:r>
          </w:p>
        </w:tc>
        <w:tc>
          <w:tcPr>
            <w:tcW w:w="1176" w:type="dxa"/>
            <w:shd w:val="clear" w:color="auto" w:fill="auto"/>
            <w:hideMark/>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vAlign w:val="center"/>
            <w:hideMark/>
          </w:tcPr>
          <w:p w:rsidR="006F73D2" w:rsidRPr="002554DF" w:rsidRDefault="006F73D2" w:rsidP="004068FA">
            <w:pPr>
              <w:jc w:val="center"/>
              <w:rPr>
                <w:kern w:val="0"/>
                <w:sz w:val="24"/>
                <w:szCs w:val="24"/>
              </w:rPr>
            </w:pPr>
            <w:r w:rsidRPr="002554DF">
              <w:rPr>
                <w:kern w:val="0"/>
                <w:sz w:val="24"/>
                <w:szCs w:val="24"/>
              </w:rPr>
              <w:t>1</w:t>
            </w:r>
          </w:p>
        </w:tc>
      </w:tr>
      <w:tr w:rsidR="006F73D2" w:rsidRPr="002554DF" w:rsidTr="004068FA">
        <w:trPr>
          <w:trHeight w:val="271"/>
        </w:trPr>
        <w:tc>
          <w:tcPr>
            <w:tcW w:w="709" w:type="dxa"/>
            <w:shd w:val="clear" w:color="auto" w:fill="auto"/>
            <w:vAlign w:val="center"/>
            <w:hideMark/>
          </w:tcPr>
          <w:p w:rsidR="006F73D2" w:rsidRPr="002554DF" w:rsidRDefault="006F73D2" w:rsidP="004068FA">
            <w:pPr>
              <w:jc w:val="center"/>
              <w:rPr>
                <w:bCs/>
                <w:kern w:val="0"/>
                <w:sz w:val="24"/>
                <w:szCs w:val="24"/>
              </w:rPr>
            </w:pPr>
            <w:r>
              <w:rPr>
                <w:bCs/>
                <w:kern w:val="0"/>
                <w:sz w:val="24"/>
                <w:szCs w:val="24"/>
              </w:rPr>
              <w:t>7</w:t>
            </w:r>
          </w:p>
        </w:tc>
        <w:tc>
          <w:tcPr>
            <w:tcW w:w="6804" w:type="dxa"/>
            <w:shd w:val="clear" w:color="auto" w:fill="auto"/>
            <w:hideMark/>
          </w:tcPr>
          <w:p w:rsidR="006F73D2" w:rsidRPr="002554DF" w:rsidRDefault="006F73D2" w:rsidP="004068FA">
            <w:pPr>
              <w:jc w:val="both"/>
              <w:rPr>
                <w:kern w:val="0"/>
                <w:sz w:val="24"/>
                <w:szCs w:val="24"/>
              </w:rPr>
            </w:pPr>
            <w:r w:rsidRPr="002554DF">
              <w:rPr>
                <w:kern w:val="0"/>
                <w:sz w:val="24"/>
                <w:szCs w:val="24"/>
              </w:rPr>
              <w:t>Средства для уборки, набор: совок со щеткой</w:t>
            </w:r>
          </w:p>
        </w:tc>
        <w:tc>
          <w:tcPr>
            <w:tcW w:w="1176" w:type="dxa"/>
            <w:shd w:val="clear" w:color="auto" w:fill="auto"/>
            <w:hideMark/>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vAlign w:val="center"/>
            <w:hideMark/>
          </w:tcPr>
          <w:p w:rsidR="006F73D2" w:rsidRPr="002554DF" w:rsidRDefault="006F73D2" w:rsidP="004068FA">
            <w:pPr>
              <w:jc w:val="center"/>
              <w:rPr>
                <w:kern w:val="0"/>
                <w:sz w:val="24"/>
                <w:szCs w:val="24"/>
              </w:rPr>
            </w:pPr>
            <w:r w:rsidRPr="002554DF">
              <w:rPr>
                <w:kern w:val="0"/>
                <w:sz w:val="24"/>
                <w:szCs w:val="24"/>
              </w:rPr>
              <w:t>1</w:t>
            </w:r>
          </w:p>
        </w:tc>
      </w:tr>
      <w:tr w:rsidR="006F73D2" w:rsidRPr="002554DF" w:rsidTr="004068FA">
        <w:trPr>
          <w:trHeight w:val="300"/>
        </w:trPr>
        <w:tc>
          <w:tcPr>
            <w:tcW w:w="709" w:type="dxa"/>
            <w:shd w:val="clear" w:color="auto" w:fill="auto"/>
            <w:hideMark/>
          </w:tcPr>
          <w:p w:rsidR="006F73D2" w:rsidRPr="002554DF" w:rsidRDefault="006F73D2" w:rsidP="004068FA">
            <w:pPr>
              <w:jc w:val="center"/>
              <w:rPr>
                <w:kern w:val="0"/>
                <w:sz w:val="24"/>
                <w:szCs w:val="24"/>
              </w:rPr>
            </w:pPr>
            <w:r>
              <w:rPr>
                <w:kern w:val="0"/>
                <w:sz w:val="24"/>
                <w:szCs w:val="24"/>
              </w:rPr>
              <w:t>8</w:t>
            </w:r>
          </w:p>
        </w:tc>
        <w:tc>
          <w:tcPr>
            <w:tcW w:w="6804" w:type="dxa"/>
            <w:shd w:val="clear" w:color="auto" w:fill="auto"/>
            <w:hideMark/>
          </w:tcPr>
          <w:p w:rsidR="006F73D2" w:rsidRPr="002554DF" w:rsidRDefault="006F73D2" w:rsidP="004068FA">
            <w:pPr>
              <w:rPr>
                <w:kern w:val="0"/>
                <w:sz w:val="24"/>
                <w:szCs w:val="24"/>
              </w:rPr>
            </w:pPr>
            <w:r w:rsidRPr="002554DF">
              <w:rPr>
                <w:kern w:val="0"/>
                <w:sz w:val="24"/>
                <w:szCs w:val="24"/>
              </w:rPr>
              <w:t>Нож универсальный 145 мм</w:t>
            </w:r>
          </w:p>
        </w:tc>
        <w:tc>
          <w:tcPr>
            <w:tcW w:w="1176" w:type="dxa"/>
            <w:shd w:val="clear" w:color="auto" w:fill="auto"/>
            <w:hideMark/>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hideMark/>
          </w:tcPr>
          <w:p w:rsidR="006F73D2" w:rsidRPr="002554DF" w:rsidRDefault="006F73D2" w:rsidP="004068FA">
            <w:pPr>
              <w:jc w:val="center"/>
              <w:rPr>
                <w:kern w:val="0"/>
                <w:sz w:val="24"/>
                <w:szCs w:val="24"/>
              </w:rPr>
            </w:pPr>
            <w:r w:rsidRPr="002554DF">
              <w:rPr>
                <w:kern w:val="0"/>
                <w:sz w:val="24"/>
                <w:szCs w:val="24"/>
              </w:rPr>
              <w:t>1</w:t>
            </w:r>
          </w:p>
        </w:tc>
      </w:tr>
      <w:tr w:rsidR="006F73D2" w:rsidRPr="002554DF" w:rsidTr="004068FA">
        <w:trPr>
          <w:trHeight w:val="300"/>
        </w:trPr>
        <w:tc>
          <w:tcPr>
            <w:tcW w:w="709" w:type="dxa"/>
            <w:shd w:val="clear" w:color="auto" w:fill="auto"/>
            <w:hideMark/>
          </w:tcPr>
          <w:p w:rsidR="006F73D2" w:rsidRPr="002554DF" w:rsidRDefault="006F73D2" w:rsidP="004068FA">
            <w:pPr>
              <w:jc w:val="center"/>
              <w:rPr>
                <w:kern w:val="0"/>
                <w:sz w:val="24"/>
                <w:szCs w:val="24"/>
              </w:rPr>
            </w:pPr>
            <w:r>
              <w:rPr>
                <w:kern w:val="0"/>
                <w:sz w:val="24"/>
                <w:szCs w:val="24"/>
              </w:rPr>
              <w:t>9</w:t>
            </w:r>
          </w:p>
        </w:tc>
        <w:tc>
          <w:tcPr>
            <w:tcW w:w="6804" w:type="dxa"/>
            <w:shd w:val="clear" w:color="auto" w:fill="auto"/>
            <w:hideMark/>
          </w:tcPr>
          <w:p w:rsidR="006F73D2" w:rsidRPr="002554DF" w:rsidRDefault="006F73D2" w:rsidP="004068FA">
            <w:pPr>
              <w:rPr>
                <w:kern w:val="0"/>
                <w:sz w:val="24"/>
                <w:szCs w:val="24"/>
              </w:rPr>
            </w:pPr>
            <w:r w:rsidRPr="002554DF">
              <w:rPr>
                <w:kern w:val="0"/>
                <w:sz w:val="24"/>
                <w:szCs w:val="24"/>
              </w:rPr>
              <w:t xml:space="preserve">Поднос столовый 450х355 мм </w:t>
            </w:r>
          </w:p>
        </w:tc>
        <w:tc>
          <w:tcPr>
            <w:tcW w:w="1176" w:type="dxa"/>
            <w:shd w:val="clear" w:color="auto" w:fill="auto"/>
            <w:hideMark/>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hideMark/>
          </w:tcPr>
          <w:p w:rsidR="006F73D2" w:rsidRPr="002554DF" w:rsidRDefault="006F73D2" w:rsidP="004068FA">
            <w:pPr>
              <w:jc w:val="center"/>
              <w:rPr>
                <w:kern w:val="0"/>
                <w:sz w:val="24"/>
                <w:szCs w:val="24"/>
              </w:rPr>
            </w:pPr>
            <w:r>
              <w:rPr>
                <w:kern w:val="0"/>
                <w:sz w:val="24"/>
                <w:szCs w:val="24"/>
              </w:rPr>
              <w:t>2</w:t>
            </w:r>
          </w:p>
        </w:tc>
      </w:tr>
      <w:tr w:rsidR="006F73D2" w:rsidRPr="002554DF" w:rsidTr="004068FA">
        <w:trPr>
          <w:trHeight w:val="300"/>
        </w:trPr>
        <w:tc>
          <w:tcPr>
            <w:tcW w:w="709" w:type="dxa"/>
            <w:shd w:val="clear" w:color="auto" w:fill="auto"/>
            <w:hideMark/>
          </w:tcPr>
          <w:p w:rsidR="006F73D2" w:rsidRPr="002554DF" w:rsidRDefault="006F73D2" w:rsidP="004068FA">
            <w:pPr>
              <w:jc w:val="center"/>
              <w:rPr>
                <w:kern w:val="0"/>
                <w:sz w:val="24"/>
                <w:szCs w:val="24"/>
              </w:rPr>
            </w:pPr>
            <w:r>
              <w:rPr>
                <w:kern w:val="0"/>
                <w:sz w:val="24"/>
                <w:szCs w:val="24"/>
              </w:rPr>
              <w:t>10</w:t>
            </w:r>
          </w:p>
        </w:tc>
        <w:tc>
          <w:tcPr>
            <w:tcW w:w="6804" w:type="dxa"/>
            <w:shd w:val="clear" w:color="auto" w:fill="auto"/>
            <w:noWrap/>
            <w:vAlign w:val="bottom"/>
            <w:hideMark/>
          </w:tcPr>
          <w:p w:rsidR="006F73D2" w:rsidRPr="002554DF" w:rsidRDefault="006F73D2" w:rsidP="004068FA">
            <w:pPr>
              <w:rPr>
                <w:kern w:val="0"/>
                <w:sz w:val="24"/>
                <w:szCs w:val="24"/>
              </w:rPr>
            </w:pPr>
            <w:proofErr w:type="gramStart"/>
            <w:r w:rsidRPr="002554DF">
              <w:rPr>
                <w:kern w:val="0"/>
                <w:sz w:val="24"/>
                <w:szCs w:val="24"/>
              </w:rPr>
              <w:t>Доски  разделочные</w:t>
            </w:r>
            <w:proofErr w:type="gramEnd"/>
            <w:r w:rsidRPr="002554DF">
              <w:rPr>
                <w:kern w:val="0"/>
                <w:sz w:val="24"/>
                <w:szCs w:val="24"/>
              </w:rPr>
              <w:t xml:space="preserve"> пластиковые (желтая, белая, красная, зелёная, синяя)</w:t>
            </w:r>
          </w:p>
        </w:tc>
        <w:tc>
          <w:tcPr>
            <w:tcW w:w="1176" w:type="dxa"/>
            <w:shd w:val="clear" w:color="auto" w:fill="auto"/>
            <w:hideMark/>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hideMark/>
          </w:tcPr>
          <w:p w:rsidR="006F73D2" w:rsidRPr="002554DF" w:rsidRDefault="006F73D2" w:rsidP="004068FA">
            <w:pPr>
              <w:jc w:val="center"/>
              <w:rPr>
                <w:kern w:val="0"/>
                <w:sz w:val="24"/>
                <w:szCs w:val="24"/>
              </w:rPr>
            </w:pPr>
            <w:r w:rsidRPr="002554DF">
              <w:rPr>
                <w:kern w:val="0"/>
                <w:sz w:val="24"/>
                <w:szCs w:val="24"/>
              </w:rPr>
              <w:t>5</w:t>
            </w:r>
          </w:p>
        </w:tc>
      </w:tr>
      <w:tr w:rsidR="006F73D2" w:rsidRPr="002554DF" w:rsidTr="004068FA">
        <w:trPr>
          <w:trHeight w:val="300"/>
        </w:trPr>
        <w:tc>
          <w:tcPr>
            <w:tcW w:w="709" w:type="dxa"/>
            <w:shd w:val="clear" w:color="auto" w:fill="auto"/>
            <w:hideMark/>
          </w:tcPr>
          <w:p w:rsidR="006F73D2" w:rsidRPr="002554DF" w:rsidRDefault="006F73D2" w:rsidP="004068FA">
            <w:pPr>
              <w:jc w:val="center"/>
              <w:rPr>
                <w:kern w:val="0"/>
                <w:sz w:val="24"/>
                <w:szCs w:val="24"/>
              </w:rPr>
            </w:pPr>
            <w:r w:rsidRPr="002554DF">
              <w:rPr>
                <w:kern w:val="0"/>
                <w:sz w:val="24"/>
                <w:szCs w:val="24"/>
              </w:rPr>
              <w:t>1</w:t>
            </w:r>
            <w:r>
              <w:rPr>
                <w:kern w:val="0"/>
                <w:sz w:val="24"/>
                <w:szCs w:val="24"/>
              </w:rPr>
              <w:t>1</w:t>
            </w:r>
          </w:p>
        </w:tc>
        <w:tc>
          <w:tcPr>
            <w:tcW w:w="6804" w:type="dxa"/>
            <w:shd w:val="clear" w:color="auto" w:fill="auto"/>
            <w:noWrap/>
            <w:vAlign w:val="bottom"/>
            <w:hideMark/>
          </w:tcPr>
          <w:p w:rsidR="006F73D2" w:rsidRPr="002554DF" w:rsidRDefault="006F73D2" w:rsidP="004068FA">
            <w:pPr>
              <w:rPr>
                <w:kern w:val="0"/>
                <w:sz w:val="24"/>
                <w:szCs w:val="24"/>
              </w:rPr>
            </w:pPr>
            <w:r w:rsidRPr="002554DF">
              <w:rPr>
                <w:kern w:val="0"/>
                <w:sz w:val="24"/>
                <w:szCs w:val="24"/>
              </w:rPr>
              <w:t xml:space="preserve">Пластмассовый </w:t>
            </w:r>
            <w:proofErr w:type="gramStart"/>
            <w:r w:rsidRPr="002554DF">
              <w:rPr>
                <w:kern w:val="0"/>
                <w:sz w:val="24"/>
                <w:szCs w:val="24"/>
              </w:rPr>
              <w:t>скребок  “</w:t>
            </w:r>
            <w:proofErr w:type="gramEnd"/>
            <w:r w:rsidRPr="002554DF">
              <w:rPr>
                <w:kern w:val="0"/>
                <w:sz w:val="24"/>
                <w:szCs w:val="24"/>
              </w:rPr>
              <w:t>Трапеция”</w:t>
            </w:r>
          </w:p>
        </w:tc>
        <w:tc>
          <w:tcPr>
            <w:tcW w:w="1176" w:type="dxa"/>
            <w:shd w:val="clear" w:color="auto" w:fill="auto"/>
            <w:hideMark/>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hideMark/>
          </w:tcPr>
          <w:p w:rsidR="006F73D2" w:rsidRPr="002554DF" w:rsidRDefault="006F73D2" w:rsidP="004068FA">
            <w:pPr>
              <w:jc w:val="center"/>
              <w:rPr>
                <w:kern w:val="0"/>
                <w:sz w:val="24"/>
                <w:szCs w:val="24"/>
              </w:rPr>
            </w:pPr>
            <w:r w:rsidRPr="002554DF">
              <w:rPr>
                <w:kern w:val="0"/>
                <w:sz w:val="24"/>
                <w:szCs w:val="24"/>
              </w:rPr>
              <w:t>1</w:t>
            </w:r>
          </w:p>
        </w:tc>
      </w:tr>
      <w:tr w:rsidR="006F73D2" w:rsidRPr="002554DF" w:rsidTr="004068FA">
        <w:trPr>
          <w:trHeight w:val="300"/>
        </w:trPr>
        <w:tc>
          <w:tcPr>
            <w:tcW w:w="709" w:type="dxa"/>
            <w:shd w:val="clear" w:color="auto" w:fill="auto"/>
            <w:hideMark/>
          </w:tcPr>
          <w:p w:rsidR="006F73D2" w:rsidRPr="002554DF" w:rsidRDefault="006F73D2" w:rsidP="004068FA">
            <w:pPr>
              <w:jc w:val="center"/>
              <w:rPr>
                <w:kern w:val="0"/>
                <w:sz w:val="24"/>
                <w:szCs w:val="24"/>
              </w:rPr>
            </w:pPr>
            <w:r>
              <w:rPr>
                <w:kern w:val="0"/>
                <w:sz w:val="24"/>
                <w:szCs w:val="24"/>
              </w:rPr>
              <w:t>12</w:t>
            </w:r>
          </w:p>
        </w:tc>
        <w:tc>
          <w:tcPr>
            <w:tcW w:w="6804" w:type="dxa"/>
            <w:shd w:val="clear" w:color="auto" w:fill="auto"/>
            <w:vAlign w:val="bottom"/>
            <w:hideMark/>
          </w:tcPr>
          <w:p w:rsidR="006F73D2" w:rsidRPr="002554DF" w:rsidRDefault="006F73D2" w:rsidP="004068FA">
            <w:pPr>
              <w:rPr>
                <w:kern w:val="0"/>
                <w:sz w:val="24"/>
                <w:szCs w:val="24"/>
              </w:rPr>
            </w:pPr>
            <w:r w:rsidRPr="002554DF">
              <w:rPr>
                <w:kern w:val="0"/>
                <w:sz w:val="24"/>
                <w:szCs w:val="24"/>
              </w:rPr>
              <w:t>Рукавица для пекарей с длинной манжетой</w:t>
            </w:r>
          </w:p>
        </w:tc>
        <w:tc>
          <w:tcPr>
            <w:tcW w:w="1176" w:type="dxa"/>
            <w:shd w:val="clear" w:color="auto" w:fill="auto"/>
            <w:hideMark/>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hideMark/>
          </w:tcPr>
          <w:p w:rsidR="006F73D2" w:rsidRPr="002554DF" w:rsidRDefault="006F73D2" w:rsidP="004068FA">
            <w:pPr>
              <w:jc w:val="center"/>
              <w:rPr>
                <w:kern w:val="0"/>
                <w:sz w:val="24"/>
                <w:szCs w:val="24"/>
              </w:rPr>
            </w:pPr>
            <w:r w:rsidRPr="002554DF">
              <w:rPr>
                <w:kern w:val="0"/>
                <w:sz w:val="24"/>
                <w:szCs w:val="24"/>
              </w:rPr>
              <w:t>пара</w:t>
            </w:r>
          </w:p>
        </w:tc>
      </w:tr>
      <w:tr w:rsidR="006F73D2" w:rsidRPr="002554DF" w:rsidTr="004068FA">
        <w:trPr>
          <w:trHeight w:val="300"/>
        </w:trPr>
        <w:tc>
          <w:tcPr>
            <w:tcW w:w="709" w:type="dxa"/>
            <w:shd w:val="clear" w:color="auto" w:fill="auto"/>
            <w:hideMark/>
          </w:tcPr>
          <w:p w:rsidR="006F73D2" w:rsidRPr="002554DF" w:rsidRDefault="006F73D2" w:rsidP="004068FA">
            <w:pPr>
              <w:jc w:val="center"/>
              <w:rPr>
                <w:kern w:val="0"/>
                <w:sz w:val="24"/>
                <w:szCs w:val="24"/>
              </w:rPr>
            </w:pPr>
            <w:r w:rsidRPr="002554DF">
              <w:rPr>
                <w:kern w:val="0"/>
                <w:sz w:val="24"/>
                <w:szCs w:val="24"/>
              </w:rPr>
              <w:t>13</w:t>
            </w:r>
          </w:p>
        </w:tc>
        <w:tc>
          <w:tcPr>
            <w:tcW w:w="6804" w:type="dxa"/>
            <w:shd w:val="clear" w:color="auto" w:fill="auto"/>
            <w:hideMark/>
          </w:tcPr>
          <w:p w:rsidR="006F73D2" w:rsidRPr="002554DF" w:rsidRDefault="006F73D2" w:rsidP="004068FA">
            <w:pPr>
              <w:jc w:val="both"/>
              <w:rPr>
                <w:kern w:val="0"/>
                <w:sz w:val="24"/>
                <w:szCs w:val="24"/>
              </w:rPr>
            </w:pPr>
            <w:proofErr w:type="gramStart"/>
            <w:r w:rsidRPr="002554DF">
              <w:rPr>
                <w:kern w:val="0"/>
                <w:sz w:val="24"/>
                <w:szCs w:val="24"/>
              </w:rPr>
              <w:t>Б</w:t>
            </w:r>
            <w:r>
              <w:rPr>
                <w:kern w:val="0"/>
                <w:sz w:val="24"/>
                <w:szCs w:val="24"/>
              </w:rPr>
              <w:t>утылки  для</w:t>
            </w:r>
            <w:proofErr w:type="gramEnd"/>
            <w:r>
              <w:rPr>
                <w:kern w:val="0"/>
                <w:sz w:val="24"/>
                <w:szCs w:val="24"/>
              </w:rPr>
              <w:t xml:space="preserve">  молока на 3 литра</w:t>
            </w:r>
          </w:p>
        </w:tc>
        <w:tc>
          <w:tcPr>
            <w:tcW w:w="1176" w:type="dxa"/>
            <w:shd w:val="clear" w:color="auto" w:fill="auto"/>
            <w:hideMark/>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hideMark/>
          </w:tcPr>
          <w:p w:rsidR="006F73D2" w:rsidRPr="002554DF" w:rsidRDefault="006F73D2" w:rsidP="004068FA">
            <w:pPr>
              <w:jc w:val="center"/>
              <w:rPr>
                <w:kern w:val="0"/>
                <w:sz w:val="24"/>
                <w:szCs w:val="24"/>
              </w:rPr>
            </w:pPr>
            <w:r w:rsidRPr="002554DF">
              <w:rPr>
                <w:kern w:val="0"/>
                <w:sz w:val="24"/>
                <w:szCs w:val="24"/>
              </w:rPr>
              <w:t>1</w:t>
            </w:r>
          </w:p>
        </w:tc>
      </w:tr>
      <w:tr w:rsidR="006F73D2" w:rsidRPr="002554DF" w:rsidTr="004068FA">
        <w:trPr>
          <w:trHeight w:val="300"/>
        </w:trPr>
        <w:tc>
          <w:tcPr>
            <w:tcW w:w="709" w:type="dxa"/>
            <w:shd w:val="clear" w:color="auto" w:fill="auto"/>
            <w:hideMark/>
          </w:tcPr>
          <w:p w:rsidR="006F73D2" w:rsidRPr="002554DF" w:rsidRDefault="006F73D2" w:rsidP="004068FA">
            <w:pPr>
              <w:jc w:val="center"/>
              <w:rPr>
                <w:kern w:val="0"/>
                <w:sz w:val="24"/>
                <w:szCs w:val="24"/>
              </w:rPr>
            </w:pPr>
            <w:r w:rsidRPr="002554DF">
              <w:rPr>
                <w:kern w:val="0"/>
                <w:sz w:val="24"/>
                <w:szCs w:val="24"/>
              </w:rPr>
              <w:t>14</w:t>
            </w:r>
          </w:p>
        </w:tc>
        <w:tc>
          <w:tcPr>
            <w:tcW w:w="6804" w:type="dxa"/>
            <w:shd w:val="clear" w:color="auto" w:fill="auto"/>
          </w:tcPr>
          <w:p w:rsidR="006F73D2" w:rsidRPr="002554DF" w:rsidRDefault="006F73D2" w:rsidP="004068FA">
            <w:pPr>
              <w:jc w:val="both"/>
              <w:rPr>
                <w:kern w:val="0"/>
                <w:sz w:val="24"/>
                <w:szCs w:val="24"/>
              </w:rPr>
            </w:pPr>
            <w:r w:rsidRPr="002554DF">
              <w:rPr>
                <w:kern w:val="0"/>
                <w:sz w:val="24"/>
                <w:szCs w:val="24"/>
              </w:rPr>
              <w:t>Ковш с крышкой 1,8 л дл</w:t>
            </w:r>
            <w:r>
              <w:rPr>
                <w:kern w:val="0"/>
                <w:sz w:val="24"/>
                <w:szCs w:val="24"/>
              </w:rPr>
              <w:t>я</w:t>
            </w:r>
            <w:r w:rsidRPr="002554DF">
              <w:rPr>
                <w:kern w:val="0"/>
                <w:sz w:val="24"/>
                <w:szCs w:val="24"/>
              </w:rPr>
              <w:t xml:space="preserve"> индукционной плиты</w:t>
            </w:r>
          </w:p>
        </w:tc>
        <w:tc>
          <w:tcPr>
            <w:tcW w:w="1176" w:type="dxa"/>
            <w:shd w:val="clear" w:color="auto" w:fill="auto"/>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tcPr>
          <w:p w:rsidR="006F73D2" w:rsidRPr="002554DF" w:rsidRDefault="006F73D2" w:rsidP="004068FA">
            <w:pPr>
              <w:jc w:val="center"/>
              <w:rPr>
                <w:kern w:val="0"/>
                <w:sz w:val="24"/>
                <w:szCs w:val="24"/>
              </w:rPr>
            </w:pPr>
            <w:r>
              <w:rPr>
                <w:kern w:val="0"/>
                <w:sz w:val="24"/>
                <w:szCs w:val="24"/>
              </w:rPr>
              <w:t>2</w:t>
            </w:r>
          </w:p>
        </w:tc>
      </w:tr>
      <w:tr w:rsidR="006F73D2" w:rsidRPr="002554DF" w:rsidTr="004068FA">
        <w:trPr>
          <w:trHeight w:val="300"/>
        </w:trPr>
        <w:tc>
          <w:tcPr>
            <w:tcW w:w="709" w:type="dxa"/>
            <w:shd w:val="clear" w:color="auto" w:fill="auto"/>
            <w:hideMark/>
          </w:tcPr>
          <w:p w:rsidR="006F73D2" w:rsidRPr="002554DF" w:rsidRDefault="006F73D2" w:rsidP="004068FA">
            <w:pPr>
              <w:jc w:val="center"/>
              <w:rPr>
                <w:kern w:val="0"/>
                <w:sz w:val="24"/>
                <w:szCs w:val="24"/>
              </w:rPr>
            </w:pPr>
            <w:r w:rsidRPr="002554DF">
              <w:rPr>
                <w:kern w:val="0"/>
                <w:sz w:val="24"/>
                <w:szCs w:val="24"/>
              </w:rPr>
              <w:t>15</w:t>
            </w:r>
          </w:p>
        </w:tc>
        <w:tc>
          <w:tcPr>
            <w:tcW w:w="6804" w:type="dxa"/>
            <w:shd w:val="clear" w:color="auto" w:fill="auto"/>
          </w:tcPr>
          <w:p w:rsidR="006F73D2" w:rsidRPr="002554DF" w:rsidRDefault="006F73D2" w:rsidP="004068FA">
            <w:pPr>
              <w:jc w:val="both"/>
              <w:rPr>
                <w:kern w:val="0"/>
                <w:sz w:val="24"/>
                <w:szCs w:val="24"/>
              </w:rPr>
            </w:pPr>
            <w:proofErr w:type="gramStart"/>
            <w:r w:rsidRPr="002554DF">
              <w:rPr>
                <w:kern w:val="0"/>
                <w:sz w:val="24"/>
                <w:szCs w:val="24"/>
              </w:rPr>
              <w:t>Вилки  металлические</w:t>
            </w:r>
            <w:proofErr w:type="gramEnd"/>
          </w:p>
        </w:tc>
        <w:tc>
          <w:tcPr>
            <w:tcW w:w="1176" w:type="dxa"/>
            <w:shd w:val="clear" w:color="auto" w:fill="auto"/>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tcPr>
          <w:p w:rsidR="006F73D2" w:rsidRPr="002554DF" w:rsidRDefault="006F73D2" w:rsidP="004068FA">
            <w:pPr>
              <w:jc w:val="center"/>
              <w:rPr>
                <w:kern w:val="0"/>
                <w:sz w:val="24"/>
                <w:szCs w:val="24"/>
              </w:rPr>
            </w:pPr>
            <w:r w:rsidRPr="002554DF">
              <w:rPr>
                <w:kern w:val="0"/>
                <w:sz w:val="24"/>
                <w:szCs w:val="24"/>
              </w:rPr>
              <w:t>5</w:t>
            </w:r>
          </w:p>
        </w:tc>
      </w:tr>
      <w:tr w:rsidR="006F73D2" w:rsidRPr="002554DF" w:rsidTr="004068FA">
        <w:trPr>
          <w:trHeight w:val="300"/>
        </w:trPr>
        <w:tc>
          <w:tcPr>
            <w:tcW w:w="709" w:type="dxa"/>
            <w:shd w:val="clear" w:color="auto" w:fill="auto"/>
            <w:hideMark/>
          </w:tcPr>
          <w:p w:rsidR="006F73D2" w:rsidRPr="002554DF" w:rsidRDefault="006F73D2" w:rsidP="004068FA">
            <w:pPr>
              <w:jc w:val="center"/>
              <w:rPr>
                <w:kern w:val="0"/>
                <w:sz w:val="24"/>
                <w:szCs w:val="24"/>
              </w:rPr>
            </w:pPr>
            <w:r w:rsidRPr="002554DF">
              <w:rPr>
                <w:kern w:val="0"/>
                <w:sz w:val="24"/>
                <w:szCs w:val="24"/>
              </w:rPr>
              <w:t>16</w:t>
            </w:r>
          </w:p>
        </w:tc>
        <w:tc>
          <w:tcPr>
            <w:tcW w:w="6804" w:type="dxa"/>
            <w:shd w:val="clear" w:color="auto" w:fill="auto"/>
          </w:tcPr>
          <w:p w:rsidR="006F73D2" w:rsidRPr="002554DF" w:rsidRDefault="006F73D2" w:rsidP="004068FA">
            <w:pPr>
              <w:jc w:val="both"/>
              <w:rPr>
                <w:kern w:val="0"/>
                <w:sz w:val="24"/>
                <w:szCs w:val="24"/>
              </w:rPr>
            </w:pPr>
            <w:r w:rsidRPr="002554DF">
              <w:rPr>
                <w:kern w:val="0"/>
                <w:sz w:val="24"/>
                <w:szCs w:val="24"/>
              </w:rPr>
              <w:t>Ложки столовые</w:t>
            </w:r>
          </w:p>
        </w:tc>
        <w:tc>
          <w:tcPr>
            <w:tcW w:w="1176" w:type="dxa"/>
            <w:shd w:val="clear" w:color="auto" w:fill="auto"/>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tcPr>
          <w:p w:rsidR="006F73D2" w:rsidRPr="002554DF" w:rsidRDefault="006F73D2" w:rsidP="004068FA">
            <w:pPr>
              <w:jc w:val="center"/>
              <w:rPr>
                <w:kern w:val="0"/>
                <w:sz w:val="24"/>
                <w:szCs w:val="24"/>
              </w:rPr>
            </w:pPr>
            <w:r>
              <w:rPr>
                <w:kern w:val="0"/>
                <w:sz w:val="24"/>
                <w:szCs w:val="24"/>
              </w:rPr>
              <w:t>5</w:t>
            </w:r>
          </w:p>
        </w:tc>
      </w:tr>
      <w:tr w:rsidR="006F73D2" w:rsidRPr="002554DF" w:rsidTr="004068FA">
        <w:trPr>
          <w:trHeight w:val="300"/>
        </w:trPr>
        <w:tc>
          <w:tcPr>
            <w:tcW w:w="709" w:type="dxa"/>
            <w:shd w:val="clear" w:color="auto" w:fill="auto"/>
            <w:hideMark/>
          </w:tcPr>
          <w:p w:rsidR="006F73D2" w:rsidRPr="002554DF" w:rsidRDefault="006F73D2" w:rsidP="004068FA">
            <w:pPr>
              <w:jc w:val="center"/>
              <w:rPr>
                <w:kern w:val="0"/>
                <w:sz w:val="24"/>
                <w:szCs w:val="24"/>
              </w:rPr>
            </w:pPr>
            <w:r w:rsidRPr="002554DF">
              <w:rPr>
                <w:kern w:val="0"/>
                <w:sz w:val="24"/>
                <w:szCs w:val="24"/>
              </w:rPr>
              <w:t>17</w:t>
            </w:r>
          </w:p>
        </w:tc>
        <w:tc>
          <w:tcPr>
            <w:tcW w:w="6804" w:type="dxa"/>
            <w:shd w:val="clear" w:color="auto" w:fill="auto"/>
          </w:tcPr>
          <w:p w:rsidR="006F73D2" w:rsidRPr="002554DF" w:rsidRDefault="006F73D2" w:rsidP="004068FA">
            <w:pPr>
              <w:jc w:val="both"/>
              <w:rPr>
                <w:kern w:val="0"/>
                <w:sz w:val="24"/>
                <w:szCs w:val="24"/>
              </w:rPr>
            </w:pPr>
            <w:r w:rsidRPr="002554DF">
              <w:rPr>
                <w:kern w:val="0"/>
                <w:sz w:val="24"/>
                <w:szCs w:val="24"/>
              </w:rPr>
              <w:t>Совки для сыпучих продуктов</w:t>
            </w:r>
          </w:p>
        </w:tc>
        <w:tc>
          <w:tcPr>
            <w:tcW w:w="1176" w:type="dxa"/>
            <w:shd w:val="clear" w:color="auto" w:fill="auto"/>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tcPr>
          <w:p w:rsidR="006F73D2" w:rsidRPr="002554DF" w:rsidRDefault="006F73D2" w:rsidP="004068FA">
            <w:pPr>
              <w:jc w:val="center"/>
              <w:rPr>
                <w:kern w:val="0"/>
                <w:sz w:val="24"/>
                <w:szCs w:val="24"/>
              </w:rPr>
            </w:pPr>
            <w:r>
              <w:rPr>
                <w:kern w:val="0"/>
                <w:sz w:val="24"/>
                <w:szCs w:val="24"/>
              </w:rPr>
              <w:t>1</w:t>
            </w:r>
          </w:p>
        </w:tc>
      </w:tr>
      <w:tr w:rsidR="006F73D2" w:rsidRPr="002554DF" w:rsidTr="004068FA">
        <w:trPr>
          <w:trHeight w:val="300"/>
        </w:trPr>
        <w:tc>
          <w:tcPr>
            <w:tcW w:w="709" w:type="dxa"/>
            <w:shd w:val="clear" w:color="auto" w:fill="auto"/>
            <w:hideMark/>
          </w:tcPr>
          <w:p w:rsidR="006F73D2" w:rsidRPr="002554DF" w:rsidRDefault="006F73D2" w:rsidP="004068FA">
            <w:pPr>
              <w:jc w:val="center"/>
              <w:rPr>
                <w:kern w:val="0"/>
                <w:sz w:val="24"/>
                <w:szCs w:val="24"/>
              </w:rPr>
            </w:pPr>
            <w:r w:rsidRPr="002554DF">
              <w:rPr>
                <w:kern w:val="0"/>
                <w:sz w:val="24"/>
                <w:szCs w:val="24"/>
              </w:rPr>
              <w:t>18</w:t>
            </w:r>
          </w:p>
        </w:tc>
        <w:tc>
          <w:tcPr>
            <w:tcW w:w="6804" w:type="dxa"/>
            <w:shd w:val="clear" w:color="auto" w:fill="auto"/>
          </w:tcPr>
          <w:p w:rsidR="006F73D2" w:rsidRPr="002554DF" w:rsidRDefault="006F73D2" w:rsidP="004068FA">
            <w:pPr>
              <w:jc w:val="both"/>
              <w:rPr>
                <w:kern w:val="0"/>
                <w:sz w:val="24"/>
                <w:szCs w:val="24"/>
              </w:rPr>
            </w:pPr>
            <w:r w:rsidRPr="002554DF">
              <w:rPr>
                <w:kern w:val="0"/>
                <w:sz w:val="24"/>
                <w:szCs w:val="24"/>
              </w:rPr>
              <w:t xml:space="preserve">Сковорода </w:t>
            </w:r>
            <w:proofErr w:type="gramStart"/>
            <w:r w:rsidRPr="002554DF">
              <w:rPr>
                <w:kern w:val="0"/>
                <w:sz w:val="24"/>
                <w:szCs w:val="24"/>
              </w:rPr>
              <w:t>для  индукционной</w:t>
            </w:r>
            <w:proofErr w:type="gramEnd"/>
            <w:r w:rsidRPr="002554DF">
              <w:rPr>
                <w:kern w:val="0"/>
                <w:sz w:val="24"/>
                <w:szCs w:val="24"/>
              </w:rPr>
              <w:t xml:space="preserve">  плиты с  толстым  дном</w:t>
            </w:r>
          </w:p>
        </w:tc>
        <w:tc>
          <w:tcPr>
            <w:tcW w:w="1176" w:type="dxa"/>
            <w:shd w:val="clear" w:color="auto" w:fill="auto"/>
          </w:tcPr>
          <w:p w:rsidR="006F73D2" w:rsidRPr="002554DF" w:rsidRDefault="006F73D2" w:rsidP="004068FA">
            <w:pPr>
              <w:jc w:val="center"/>
              <w:rPr>
                <w:kern w:val="0"/>
                <w:sz w:val="24"/>
                <w:szCs w:val="24"/>
              </w:rPr>
            </w:pPr>
            <w:r w:rsidRPr="002554DF">
              <w:rPr>
                <w:kern w:val="0"/>
                <w:sz w:val="24"/>
                <w:szCs w:val="24"/>
              </w:rPr>
              <w:t xml:space="preserve"> </w:t>
            </w:r>
            <w:proofErr w:type="spellStart"/>
            <w:r w:rsidRPr="002554DF">
              <w:rPr>
                <w:kern w:val="0"/>
                <w:sz w:val="24"/>
                <w:szCs w:val="24"/>
              </w:rPr>
              <w:t>шт</w:t>
            </w:r>
            <w:proofErr w:type="spellEnd"/>
          </w:p>
        </w:tc>
        <w:tc>
          <w:tcPr>
            <w:tcW w:w="950" w:type="dxa"/>
            <w:shd w:val="clear" w:color="auto" w:fill="auto"/>
          </w:tcPr>
          <w:p w:rsidR="006F73D2" w:rsidRPr="002554DF" w:rsidRDefault="006F73D2" w:rsidP="004068FA">
            <w:pPr>
              <w:jc w:val="center"/>
              <w:rPr>
                <w:kern w:val="0"/>
                <w:sz w:val="24"/>
                <w:szCs w:val="24"/>
              </w:rPr>
            </w:pPr>
            <w:r w:rsidRPr="002554DF">
              <w:rPr>
                <w:kern w:val="0"/>
                <w:sz w:val="24"/>
                <w:szCs w:val="24"/>
              </w:rPr>
              <w:t>1</w:t>
            </w:r>
          </w:p>
        </w:tc>
      </w:tr>
      <w:tr w:rsidR="006F73D2" w:rsidRPr="002554DF" w:rsidTr="004068FA">
        <w:trPr>
          <w:trHeight w:val="300"/>
        </w:trPr>
        <w:tc>
          <w:tcPr>
            <w:tcW w:w="709" w:type="dxa"/>
            <w:shd w:val="clear" w:color="auto" w:fill="auto"/>
            <w:hideMark/>
          </w:tcPr>
          <w:p w:rsidR="006F73D2" w:rsidRPr="002554DF" w:rsidRDefault="006F73D2" w:rsidP="004068FA">
            <w:pPr>
              <w:jc w:val="center"/>
              <w:rPr>
                <w:kern w:val="0"/>
                <w:sz w:val="24"/>
                <w:szCs w:val="24"/>
              </w:rPr>
            </w:pPr>
            <w:r w:rsidRPr="002554DF">
              <w:rPr>
                <w:kern w:val="0"/>
                <w:sz w:val="24"/>
                <w:szCs w:val="24"/>
              </w:rPr>
              <w:t>19</w:t>
            </w:r>
          </w:p>
        </w:tc>
        <w:tc>
          <w:tcPr>
            <w:tcW w:w="6804" w:type="dxa"/>
            <w:shd w:val="clear" w:color="auto" w:fill="auto"/>
          </w:tcPr>
          <w:p w:rsidR="006F73D2" w:rsidRPr="002554DF" w:rsidRDefault="006F73D2" w:rsidP="004068FA">
            <w:pPr>
              <w:jc w:val="both"/>
              <w:rPr>
                <w:kern w:val="0"/>
                <w:sz w:val="24"/>
                <w:szCs w:val="24"/>
              </w:rPr>
            </w:pPr>
            <w:proofErr w:type="gramStart"/>
            <w:r w:rsidRPr="002554DF">
              <w:rPr>
                <w:kern w:val="0"/>
                <w:sz w:val="24"/>
                <w:szCs w:val="24"/>
              </w:rPr>
              <w:t>Терка  четырёхгранная</w:t>
            </w:r>
            <w:proofErr w:type="gramEnd"/>
            <w:r w:rsidRPr="002554DF">
              <w:rPr>
                <w:kern w:val="0"/>
                <w:sz w:val="24"/>
                <w:szCs w:val="24"/>
              </w:rPr>
              <w:t xml:space="preserve"> </w:t>
            </w:r>
          </w:p>
        </w:tc>
        <w:tc>
          <w:tcPr>
            <w:tcW w:w="1176" w:type="dxa"/>
            <w:shd w:val="clear" w:color="auto" w:fill="auto"/>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tcPr>
          <w:p w:rsidR="006F73D2" w:rsidRPr="002554DF" w:rsidRDefault="006F73D2" w:rsidP="004068FA">
            <w:pPr>
              <w:jc w:val="center"/>
              <w:rPr>
                <w:kern w:val="0"/>
                <w:sz w:val="24"/>
                <w:szCs w:val="24"/>
              </w:rPr>
            </w:pPr>
            <w:r w:rsidRPr="002554DF">
              <w:rPr>
                <w:kern w:val="0"/>
                <w:sz w:val="24"/>
                <w:szCs w:val="24"/>
              </w:rPr>
              <w:t>1</w:t>
            </w:r>
          </w:p>
        </w:tc>
      </w:tr>
      <w:tr w:rsidR="006F73D2" w:rsidRPr="002554DF" w:rsidTr="004068FA">
        <w:trPr>
          <w:trHeight w:val="300"/>
        </w:trPr>
        <w:tc>
          <w:tcPr>
            <w:tcW w:w="709" w:type="dxa"/>
            <w:shd w:val="clear" w:color="auto" w:fill="auto"/>
            <w:hideMark/>
          </w:tcPr>
          <w:p w:rsidR="006F73D2" w:rsidRPr="002554DF" w:rsidRDefault="006F73D2" w:rsidP="004068FA">
            <w:pPr>
              <w:jc w:val="center"/>
              <w:rPr>
                <w:kern w:val="0"/>
                <w:sz w:val="24"/>
                <w:szCs w:val="24"/>
              </w:rPr>
            </w:pPr>
            <w:r w:rsidRPr="002554DF">
              <w:rPr>
                <w:kern w:val="0"/>
                <w:sz w:val="24"/>
                <w:szCs w:val="24"/>
              </w:rPr>
              <w:t>20</w:t>
            </w:r>
          </w:p>
        </w:tc>
        <w:tc>
          <w:tcPr>
            <w:tcW w:w="6804" w:type="dxa"/>
            <w:shd w:val="clear" w:color="auto" w:fill="auto"/>
          </w:tcPr>
          <w:p w:rsidR="006F73D2" w:rsidRPr="002554DF" w:rsidRDefault="006F73D2" w:rsidP="004068FA">
            <w:pPr>
              <w:rPr>
                <w:kern w:val="0"/>
                <w:sz w:val="24"/>
                <w:szCs w:val="24"/>
              </w:rPr>
            </w:pPr>
            <w:proofErr w:type="gramStart"/>
            <w:r w:rsidRPr="002554DF">
              <w:rPr>
                <w:kern w:val="0"/>
                <w:sz w:val="24"/>
                <w:szCs w:val="24"/>
              </w:rPr>
              <w:t>Кружка  мерная</w:t>
            </w:r>
            <w:proofErr w:type="gramEnd"/>
            <w:r w:rsidRPr="002554DF">
              <w:rPr>
                <w:kern w:val="0"/>
                <w:sz w:val="24"/>
                <w:szCs w:val="24"/>
              </w:rPr>
              <w:t xml:space="preserve">  на  2 литра </w:t>
            </w:r>
          </w:p>
        </w:tc>
        <w:tc>
          <w:tcPr>
            <w:tcW w:w="1176" w:type="dxa"/>
            <w:shd w:val="clear" w:color="auto" w:fill="auto"/>
          </w:tcPr>
          <w:p w:rsidR="006F73D2" w:rsidRPr="002554DF" w:rsidRDefault="006F73D2" w:rsidP="004068FA">
            <w:pPr>
              <w:jc w:val="center"/>
              <w:rPr>
                <w:kern w:val="0"/>
                <w:sz w:val="24"/>
                <w:szCs w:val="24"/>
              </w:rPr>
            </w:pPr>
            <w:r w:rsidRPr="002554DF">
              <w:rPr>
                <w:kern w:val="0"/>
                <w:sz w:val="24"/>
                <w:szCs w:val="24"/>
              </w:rPr>
              <w:t xml:space="preserve"> </w:t>
            </w:r>
            <w:proofErr w:type="spellStart"/>
            <w:r w:rsidRPr="002554DF">
              <w:rPr>
                <w:kern w:val="0"/>
                <w:sz w:val="24"/>
                <w:szCs w:val="24"/>
              </w:rPr>
              <w:t>шт</w:t>
            </w:r>
            <w:proofErr w:type="spellEnd"/>
          </w:p>
        </w:tc>
        <w:tc>
          <w:tcPr>
            <w:tcW w:w="950" w:type="dxa"/>
            <w:shd w:val="clear" w:color="auto" w:fill="auto"/>
          </w:tcPr>
          <w:p w:rsidR="006F73D2" w:rsidRPr="002554DF" w:rsidRDefault="006F73D2" w:rsidP="004068FA">
            <w:pPr>
              <w:jc w:val="center"/>
              <w:rPr>
                <w:kern w:val="0"/>
                <w:sz w:val="24"/>
                <w:szCs w:val="24"/>
              </w:rPr>
            </w:pPr>
            <w:r w:rsidRPr="002554DF">
              <w:rPr>
                <w:kern w:val="0"/>
                <w:sz w:val="24"/>
                <w:szCs w:val="24"/>
              </w:rPr>
              <w:t>1</w:t>
            </w:r>
          </w:p>
        </w:tc>
      </w:tr>
      <w:tr w:rsidR="006F73D2" w:rsidRPr="002554DF" w:rsidTr="004068FA">
        <w:trPr>
          <w:trHeight w:val="300"/>
        </w:trPr>
        <w:tc>
          <w:tcPr>
            <w:tcW w:w="709" w:type="dxa"/>
            <w:shd w:val="clear" w:color="auto" w:fill="auto"/>
            <w:hideMark/>
          </w:tcPr>
          <w:p w:rsidR="006F73D2" w:rsidRPr="002554DF" w:rsidRDefault="006F73D2" w:rsidP="004068FA">
            <w:pPr>
              <w:jc w:val="center"/>
              <w:rPr>
                <w:kern w:val="0"/>
                <w:sz w:val="24"/>
                <w:szCs w:val="24"/>
              </w:rPr>
            </w:pPr>
            <w:r w:rsidRPr="002554DF">
              <w:rPr>
                <w:kern w:val="0"/>
                <w:sz w:val="24"/>
                <w:szCs w:val="24"/>
              </w:rPr>
              <w:t>21</w:t>
            </w:r>
          </w:p>
        </w:tc>
        <w:tc>
          <w:tcPr>
            <w:tcW w:w="6804" w:type="dxa"/>
            <w:shd w:val="clear" w:color="auto" w:fill="auto"/>
          </w:tcPr>
          <w:p w:rsidR="006F73D2" w:rsidRPr="002554DF" w:rsidRDefault="006F73D2" w:rsidP="004068FA">
            <w:pPr>
              <w:jc w:val="both"/>
              <w:rPr>
                <w:kern w:val="0"/>
                <w:sz w:val="24"/>
                <w:szCs w:val="24"/>
              </w:rPr>
            </w:pPr>
            <w:r>
              <w:rPr>
                <w:kern w:val="0"/>
                <w:sz w:val="24"/>
                <w:szCs w:val="24"/>
              </w:rPr>
              <w:t>Скалка деревянная</w:t>
            </w:r>
          </w:p>
        </w:tc>
        <w:tc>
          <w:tcPr>
            <w:tcW w:w="1176" w:type="dxa"/>
            <w:shd w:val="clear" w:color="auto" w:fill="auto"/>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tcPr>
          <w:p w:rsidR="006F73D2" w:rsidRPr="002554DF" w:rsidRDefault="006F73D2" w:rsidP="004068FA">
            <w:pPr>
              <w:jc w:val="center"/>
              <w:rPr>
                <w:kern w:val="0"/>
                <w:sz w:val="24"/>
                <w:szCs w:val="24"/>
              </w:rPr>
            </w:pPr>
            <w:r>
              <w:rPr>
                <w:kern w:val="0"/>
                <w:sz w:val="24"/>
                <w:szCs w:val="24"/>
              </w:rPr>
              <w:t>1</w:t>
            </w:r>
          </w:p>
        </w:tc>
      </w:tr>
      <w:tr w:rsidR="006F73D2" w:rsidRPr="002554DF" w:rsidTr="004068FA">
        <w:trPr>
          <w:trHeight w:val="300"/>
        </w:trPr>
        <w:tc>
          <w:tcPr>
            <w:tcW w:w="709" w:type="dxa"/>
            <w:shd w:val="clear" w:color="auto" w:fill="auto"/>
            <w:hideMark/>
          </w:tcPr>
          <w:p w:rsidR="006F73D2" w:rsidRPr="002554DF" w:rsidRDefault="006F73D2" w:rsidP="004068FA">
            <w:pPr>
              <w:jc w:val="center"/>
              <w:rPr>
                <w:kern w:val="0"/>
                <w:sz w:val="24"/>
                <w:szCs w:val="24"/>
              </w:rPr>
            </w:pPr>
            <w:r w:rsidRPr="002554DF">
              <w:rPr>
                <w:kern w:val="0"/>
                <w:sz w:val="24"/>
                <w:szCs w:val="24"/>
              </w:rPr>
              <w:t>22</w:t>
            </w:r>
          </w:p>
        </w:tc>
        <w:tc>
          <w:tcPr>
            <w:tcW w:w="6804" w:type="dxa"/>
            <w:shd w:val="clear" w:color="auto" w:fill="auto"/>
          </w:tcPr>
          <w:p w:rsidR="006F73D2" w:rsidRPr="002554DF" w:rsidRDefault="006F73D2" w:rsidP="004068FA">
            <w:pPr>
              <w:rPr>
                <w:kern w:val="0"/>
                <w:sz w:val="24"/>
                <w:szCs w:val="24"/>
              </w:rPr>
            </w:pPr>
            <w:r>
              <w:rPr>
                <w:kern w:val="0"/>
                <w:sz w:val="24"/>
                <w:szCs w:val="24"/>
              </w:rPr>
              <w:t>Скалка пластиковая</w:t>
            </w:r>
          </w:p>
        </w:tc>
        <w:tc>
          <w:tcPr>
            <w:tcW w:w="1176" w:type="dxa"/>
            <w:shd w:val="clear" w:color="auto" w:fill="auto"/>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tcPr>
          <w:p w:rsidR="006F73D2" w:rsidRPr="002554DF" w:rsidRDefault="006F73D2" w:rsidP="004068FA">
            <w:pPr>
              <w:jc w:val="center"/>
              <w:rPr>
                <w:kern w:val="0"/>
                <w:sz w:val="24"/>
                <w:szCs w:val="24"/>
              </w:rPr>
            </w:pPr>
            <w:r>
              <w:rPr>
                <w:kern w:val="0"/>
                <w:sz w:val="24"/>
                <w:szCs w:val="24"/>
              </w:rPr>
              <w:t>1</w:t>
            </w:r>
          </w:p>
        </w:tc>
      </w:tr>
      <w:tr w:rsidR="006F73D2" w:rsidRPr="002554DF" w:rsidTr="004068FA">
        <w:trPr>
          <w:trHeight w:val="300"/>
        </w:trPr>
        <w:tc>
          <w:tcPr>
            <w:tcW w:w="709" w:type="dxa"/>
            <w:shd w:val="clear" w:color="auto" w:fill="auto"/>
          </w:tcPr>
          <w:p w:rsidR="006F73D2" w:rsidRPr="002554DF" w:rsidRDefault="006F73D2" w:rsidP="004068FA">
            <w:pPr>
              <w:jc w:val="center"/>
              <w:rPr>
                <w:kern w:val="0"/>
                <w:sz w:val="24"/>
                <w:szCs w:val="24"/>
              </w:rPr>
            </w:pPr>
            <w:r>
              <w:rPr>
                <w:kern w:val="0"/>
                <w:sz w:val="24"/>
                <w:szCs w:val="24"/>
              </w:rPr>
              <w:t>23</w:t>
            </w:r>
          </w:p>
        </w:tc>
        <w:tc>
          <w:tcPr>
            <w:tcW w:w="6804" w:type="dxa"/>
            <w:shd w:val="clear" w:color="auto" w:fill="auto"/>
          </w:tcPr>
          <w:p w:rsidR="006F73D2" w:rsidRDefault="006F73D2" w:rsidP="004068FA">
            <w:pPr>
              <w:rPr>
                <w:kern w:val="0"/>
                <w:sz w:val="24"/>
                <w:szCs w:val="24"/>
              </w:rPr>
            </w:pPr>
            <w:r>
              <w:rPr>
                <w:kern w:val="0"/>
                <w:sz w:val="24"/>
                <w:szCs w:val="24"/>
              </w:rPr>
              <w:t>Тарелка плоская белая диаметр 32 см</w:t>
            </w:r>
          </w:p>
        </w:tc>
        <w:tc>
          <w:tcPr>
            <w:tcW w:w="1176" w:type="dxa"/>
            <w:shd w:val="clear" w:color="auto" w:fill="auto"/>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tcPr>
          <w:p w:rsidR="006F73D2" w:rsidRDefault="006F73D2" w:rsidP="004068FA">
            <w:pPr>
              <w:jc w:val="center"/>
              <w:rPr>
                <w:kern w:val="0"/>
                <w:sz w:val="24"/>
                <w:szCs w:val="24"/>
              </w:rPr>
            </w:pPr>
            <w:r>
              <w:rPr>
                <w:kern w:val="0"/>
                <w:sz w:val="24"/>
                <w:szCs w:val="24"/>
              </w:rPr>
              <w:t>4</w:t>
            </w:r>
          </w:p>
        </w:tc>
      </w:tr>
    </w:tbl>
    <w:p w:rsidR="00842A96" w:rsidRDefault="00842A96" w:rsidP="004D46A3">
      <w:pPr>
        <w:jc w:val="center"/>
        <w:rPr>
          <w:b/>
          <w:bCs/>
          <w:szCs w:val="20"/>
        </w:rPr>
      </w:pPr>
    </w:p>
    <w:p w:rsidR="00842A96" w:rsidRDefault="00842A96" w:rsidP="004D46A3">
      <w:pPr>
        <w:jc w:val="center"/>
        <w:rPr>
          <w:b/>
          <w:bCs/>
          <w:szCs w:val="20"/>
        </w:rPr>
      </w:pPr>
    </w:p>
    <w:p w:rsidR="00842A96" w:rsidRDefault="00842A96" w:rsidP="004D46A3">
      <w:pPr>
        <w:jc w:val="center"/>
        <w:rPr>
          <w:b/>
          <w:bCs/>
          <w:szCs w:val="20"/>
        </w:rPr>
      </w:pPr>
    </w:p>
    <w:p w:rsidR="00842A96" w:rsidRDefault="00842A96" w:rsidP="004D46A3">
      <w:pPr>
        <w:jc w:val="center"/>
        <w:rPr>
          <w:b/>
          <w:bCs/>
          <w:szCs w:val="20"/>
        </w:rPr>
      </w:pPr>
    </w:p>
    <w:p w:rsidR="006F73D2" w:rsidRDefault="006F73D2" w:rsidP="004D46A3">
      <w:pPr>
        <w:jc w:val="center"/>
        <w:rPr>
          <w:b/>
          <w:sz w:val="32"/>
        </w:rPr>
      </w:pPr>
      <w:r>
        <w:rPr>
          <w:b/>
          <w:bCs/>
          <w:szCs w:val="20"/>
        </w:rPr>
        <w:t>Расходные материалы</w:t>
      </w:r>
    </w:p>
    <w:p w:rsidR="006F73D2" w:rsidRDefault="006F73D2" w:rsidP="006F73D2">
      <w:pPr>
        <w:jc w:val="center"/>
        <w:rPr>
          <w:b/>
          <w:sz w:val="32"/>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176"/>
        <w:gridCol w:w="950"/>
      </w:tblGrid>
      <w:tr w:rsidR="006F73D2" w:rsidRPr="002554DF" w:rsidTr="004068FA">
        <w:trPr>
          <w:trHeight w:val="795"/>
        </w:trPr>
        <w:tc>
          <w:tcPr>
            <w:tcW w:w="709" w:type="dxa"/>
            <w:shd w:val="clear" w:color="auto" w:fill="auto"/>
            <w:vAlign w:val="center"/>
            <w:hideMark/>
          </w:tcPr>
          <w:p w:rsidR="006F73D2" w:rsidRPr="002554DF" w:rsidRDefault="006F73D2" w:rsidP="004068FA">
            <w:pPr>
              <w:jc w:val="center"/>
              <w:rPr>
                <w:b/>
                <w:bCs/>
                <w:kern w:val="0"/>
                <w:sz w:val="24"/>
                <w:szCs w:val="24"/>
              </w:rPr>
            </w:pPr>
            <w:r w:rsidRPr="002554DF">
              <w:rPr>
                <w:b/>
                <w:bCs/>
                <w:kern w:val="0"/>
                <w:sz w:val="24"/>
                <w:szCs w:val="24"/>
              </w:rPr>
              <w:t>№</w:t>
            </w:r>
          </w:p>
        </w:tc>
        <w:tc>
          <w:tcPr>
            <w:tcW w:w="6379" w:type="dxa"/>
            <w:shd w:val="clear" w:color="auto" w:fill="auto"/>
            <w:vAlign w:val="center"/>
            <w:hideMark/>
          </w:tcPr>
          <w:p w:rsidR="006F73D2" w:rsidRPr="002554DF" w:rsidRDefault="006F73D2" w:rsidP="004068FA">
            <w:pPr>
              <w:jc w:val="center"/>
              <w:rPr>
                <w:b/>
                <w:bCs/>
                <w:kern w:val="0"/>
                <w:sz w:val="24"/>
                <w:szCs w:val="24"/>
              </w:rPr>
            </w:pPr>
            <w:r w:rsidRPr="002554DF">
              <w:rPr>
                <w:b/>
                <w:bCs/>
                <w:kern w:val="0"/>
                <w:sz w:val="24"/>
                <w:szCs w:val="24"/>
              </w:rPr>
              <w:t>Наименование</w:t>
            </w:r>
          </w:p>
        </w:tc>
        <w:tc>
          <w:tcPr>
            <w:tcW w:w="1176" w:type="dxa"/>
            <w:shd w:val="clear" w:color="auto" w:fill="auto"/>
            <w:vAlign w:val="center"/>
            <w:hideMark/>
          </w:tcPr>
          <w:p w:rsidR="006F73D2" w:rsidRPr="002554DF" w:rsidRDefault="006F73D2" w:rsidP="004068FA">
            <w:pPr>
              <w:jc w:val="center"/>
              <w:rPr>
                <w:b/>
                <w:bCs/>
                <w:kern w:val="0"/>
                <w:sz w:val="24"/>
                <w:szCs w:val="24"/>
              </w:rPr>
            </w:pPr>
            <w:r w:rsidRPr="002554DF">
              <w:rPr>
                <w:b/>
                <w:bCs/>
                <w:kern w:val="0"/>
                <w:sz w:val="24"/>
                <w:szCs w:val="24"/>
              </w:rPr>
              <w:t>Ед. измерения</w:t>
            </w:r>
          </w:p>
        </w:tc>
        <w:tc>
          <w:tcPr>
            <w:tcW w:w="950" w:type="dxa"/>
            <w:shd w:val="clear" w:color="auto" w:fill="auto"/>
            <w:vAlign w:val="center"/>
            <w:hideMark/>
          </w:tcPr>
          <w:p w:rsidR="006F73D2" w:rsidRPr="002554DF" w:rsidRDefault="006F73D2" w:rsidP="004068FA">
            <w:pPr>
              <w:jc w:val="center"/>
              <w:rPr>
                <w:b/>
                <w:bCs/>
                <w:kern w:val="0"/>
                <w:sz w:val="24"/>
                <w:szCs w:val="24"/>
              </w:rPr>
            </w:pPr>
            <w:r w:rsidRPr="002554DF">
              <w:rPr>
                <w:b/>
                <w:bCs/>
                <w:kern w:val="0"/>
                <w:sz w:val="24"/>
                <w:szCs w:val="24"/>
              </w:rPr>
              <w:t>Кол-во</w:t>
            </w:r>
          </w:p>
        </w:tc>
      </w:tr>
      <w:tr w:rsidR="006F73D2" w:rsidRPr="002554DF" w:rsidTr="004068FA">
        <w:trPr>
          <w:trHeight w:val="330"/>
        </w:trPr>
        <w:tc>
          <w:tcPr>
            <w:tcW w:w="709" w:type="dxa"/>
            <w:shd w:val="clear" w:color="auto" w:fill="auto"/>
            <w:vAlign w:val="center"/>
            <w:hideMark/>
          </w:tcPr>
          <w:p w:rsidR="006F73D2" w:rsidRPr="00820353" w:rsidRDefault="006F73D2" w:rsidP="004068FA">
            <w:pPr>
              <w:jc w:val="center"/>
              <w:rPr>
                <w:bCs/>
                <w:kern w:val="0"/>
                <w:sz w:val="24"/>
                <w:szCs w:val="24"/>
              </w:rPr>
            </w:pPr>
            <w:r w:rsidRPr="00820353">
              <w:rPr>
                <w:bCs/>
                <w:kern w:val="0"/>
                <w:sz w:val="24"/>
                <w:szCs w:val="24"/>
              </w:rPr>
              <w:t>1</w:t>
            </w:r>
          </w:p>
        </w:tc>
        <w:tc>
          <w:tcPr>
            <w:tcW w:w="6379" w:type="dxa"/>
            <w:shd w:val="clear" w:color="auto" w:fill="auto"/>
            <w:hideMark/>
          </w:tcPr>
          <w:p w:rsidR="006F73D2" w:rsidRPr="002554DF" w:rsidRDefault="006F73D2" w:rsidP="004068FA">
            <w:pPr>
              <w:rPr>
                <w:kern w:val="0"/>
                <w:sz w:val="24"/>
                <w:szCs w:val="24"/>
              </w:rPr>
            </w:pPr>
            <w:r w:rsidRPr="002554DF">
              <w:rPr>
                <w:kern w:val="0"/>
                <w:sz w:val="24"/>
                <w:szCs w:val="24"/>
              </w:rPr>
              <w:t xml:space="preserve">Пергамент рулон </w:t>
            </w:r>
          </w:p>
        </w:tc>
        <w:tc>
          <w:tcPr>
            <w:tcW w:w="1176" w:type="dxa"/>
            <w:shd w:val="clear" w:color="auto" w:fill="auto"/>
            <w:hideMark/>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hideMark/>
          </w:tcPr>
          <w:p w:rsidR="006F73D2" w:rsidRPr="002554DF" w:rsidRDefault="006F73D2" w:rsidP="004068FA">
            <w:pPr>
              <w:jc w:val="center"/>
              <w:rPr>
                <w:kern w:val="0"/>
                <w:sz w:val="24"/>
                <w:szCs w:val="24"/>
              </w:rPr>
            </w:pPr>
            <w:r>
              <w:rPr>
                <w:kern w:val="0"/>
                <w:sz w:val="24"/>
                <w:szCs w:val="24"/>
              </w:rPr>
              <w:t>5</w:t>
            </w:r>
          </w:p>
        </w:tc>
      </w:tr>
      <w:tr w:rsidR="006F73D2" w:rsidRPr="002554DF" w:rsidTr="004068FA">
        <w:trPr>
          <w:trHeight w:val="300"/>
        </w:trPr>
        <w:tc>
          <w:tcPr>
            <w:tcW w:w="709" w:type="dxa"/>
            <w:shd w:val="clear" w:color="auto" w:fill="auto"/>
            <w:vAlign w:val="center"/>
            <w:hideMark/>
          </w:tcPr>
          <w:p w:rsidR="006F73D2" w:rsidRPr="00820353" w:rsidRDefault="006F73D2" w:rsidP="004068FA">
            <w:pPr>
              <w:jc w:val="center"/>
              <w:rPr>
                <w:bCs/>
                <w:kern w:val="0"/>
                <w:sz w:val="24"/>
                <w:szCs w:val="24"/>
              </w:rPr>
            </w:pPr>
            <w:r w:rsidRPr="00820353">
              <w:rPr>
                <w:bCs/>
                <w:kern w:val="0"/>
                <w:sz w:val="24"/>
                <w:szCs w:val="24"/>
              </w:rPr>
              <w:t>2</w:t>
            </w:r>
          </w:p>
        </w:tc>
        <w:tc>
          <w:tcPr>
            <w:tcW w:w="6379" w:type="dxa"/>
            <w:shd w:val="clear" w:color="auto" w:fill="auto"/>
            <w:hideMark/>
          </w:tcPr>
          <w:p w:rsidR="006F73D2" w:rsidRPr="002554DF" w:rsidRDefault="006F73D2" w:rsidP="004068FA">
            <w:pPr>
              <w:rPr>
                <w:kern w:val="0"/>
                <w:sz w:val="24"/>
                <w:szCs w:val="24"/>
              </w:rPr>
            </w:pPr>
            <w:r w:rsidRPr="002554DF">
              <w:rPr>
                <w:kern w:val="0"/>
                <w:sz w:val="24"/>
                <w:szCs w:val="24"/>
              </w:rPr>
              <w:t xml:space="preserve">Фольга рулон 10м </w:t>
            </w:r>
          </w:p>
        </w:tc>
        <w:tc>
          <w:tcPr>
            <w:tcW w:w="1176" w:type="dxa"/>
            <w:shd w:val="clear" w:color="auto" w:fill="auto"/>
            <w:hideMark/>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hideMark/>
          </w:tcPr>
          <w:p w:rsidR="006F73D2" w:rsidRPr="002554DF" w:rsidRDefault="006F73D2" w:rsidP="004068FA">
            <w:pPr>
              <w:jc w:val="center"/>
              <w:rPr>
                <w:kern w:val="0"/>
                <w:sz w:val="24"/>
                <w:szCs w:val="24"/>
              </w:rPr>
            </w:pPr>
            <w:r>
              <w:rPr>
                <w:kern w:val="0"/>
                <w:sz w:val="24"/>
                <w:szCs w:val="24"/>
              </w:rPr>
              <w:t>5</w:t>
            </w:r>
          </w:p>
        </w:tc>
      </w:tr>
      <w:tr w:rsidR="006F73D2" w:rsidRPr="002554DF" w:rsidTr="004068FA">
        <w:trPr>
          <w:trHeight w:val="345"/>
        </w:trPr>
        <w:tc>
          <w:tcPr>
            <w:tcW w:w="709" w:type="dxa"/>
            <w:shd w:val="clear" w:color="auto" w:fill="auto"/>
            <w:vAlign w:val="center"/>
            <w:hideMark/>
          </w:tcPr>
          <w:p w:rsidR="006F73D2" w:rsidRPr="00820353" w:rsidRDefault="006F73D2" w:rsidP="004068FA">
            <w:pPr>
              <w:jc w:val="center"/>
              <w:rPr>
                <w:bCs/>
                <w:kern w:val="0"/>
                <w:sz w:val="24"/>
                <w:szCs w:val="24"/>
              </w:rPr>
            </w:pPr>
            <w:r w:rsidRPr="00820353">
              <w:rPr>
                <w:bCs/>
                <w:kern w:val="0"/>
                <w:sz w:val="24"/>
                <w:szCs w:val="24"/>
              </w:rPr>
              <w:t>3</w:t>
            </w:r>
          </w:p>
        </w:tc>
        <w:tc>
          <w:tcPr>
            <w:tcW w:w="6379" w:type="dxa"/>
            <w:shd w:val="clear" w:color="auto" w:fill="auto"/>
            <w:hideMark/>
          </w:tcPr>
          <w:p w:rsidR="006F73D2" w:rsidRPr="002554DF" w:rsidRDefault="006F73D2" w:rsidP="004068FA">
            <w:pPr>
              <w:rPr>
                <w:kern w:val="0"/>
                <w:sz w:val="24"/>
                <w:szCs w:val="24"/>
              </w:rPr>
            </w:pPr>
            <w:r w:rsidRPr="002554DF">
              <w:rPr>
                <w:kern w:val="0"/>
                <w:sz w:val="24"/>
                <w:szCs w:val="24"/>
              </w:rPr>
              <w:t>Скатерть для презентационного стола белая бумажная</w:t>
            </w:r>
          </w:p>
        </w:tc>
        <w:tc>
          <w:tcPr>
            <w:tcW w:w="1176" w:type="dxa"/>
            <w:shd w:val="clear" w:color="auto" w:fill="auto"/>
            <w:hideMark/>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hideMark/>
          </w:tcPr>
          <w:p w:rsidR="006F73D2" w:rsidRPr="002554DF" w:rsidRDefault="006F73D2" w:rsidP="004068FA">
            <w:pPr>
              <w:jc w:val="center"/>
              <w:rPr>
                <w:kern w:val="0"/>
                <w:sz w:val="24"/>
                <w:szCs w:val="24"/>
              </w:rPr>
            </w:pPr>
            <w:r>
              <w:rPr>
                <w:kern w:val="0"/>
                <w:sz w:val="24"/>
                <w:szCs w:val="24"/>
              </w:rPr>
              <w:t>5</w:t>
            </w:r>
          </w:p>
        </w:tc>
      </w:tr>
      <w:tr w:rsidR="006F73D2" w:rsidRPr="002554DF" w:rsidTr="004068FA">
        <w:trPr>
          <w:trHeight w:val="345"/>
        </w:trPr>
        <w:tc>
          <w:tcPr>
            <w:tcW w:w="709" w:type="dxa"/>
            <w:shd w:val="clear" w:color="auto" w:fill="auto"/>
            <w:vAlign w:val="center"/>
            <w:hideMark/>
          </w:tcPr>
          <w:p w:rsidR="006F73D2" w:rsidRPr="00820353" w:rsidRDefault="006F73D2" w:rsidP="004068FA">
            <w:pPr>
              <w:jc w:val="center"/>
              <w:rPr>
                <w:bCs/>
                <w:kern w:val="0"/>
                <w:sz w:val="24"/>
                <w:szCs w:val="24"/>
              </w:rPr>
            </w:pPr>
            <w:r w:rsidRPr="00820353">
              <w:rPr>
                <w:bCs/>
                <w:kern w:val="0"/>
                <w:sz w:val="24"/>
                <w:szCs w:val="24"/>
              </w:rPr>
              <w:t>4</w:t>
            </w:r>
          </w:p>
        </w:tc>
        <w:tc>
          <w:tcPr>
            <w:tcW w:w="6379" w:type="dxa"/>
            <w:shd w:val="clear" w:color="auto" w:fill="auto"/>
            <w:hideMark/>
          </w:tcPr>
          <w:p w:rsidR="006F73D2" w:rsidRPr="002554DF" w:rsidRDefault="006F73D2" w:rsidP="004068FA">
            <w:pPr>
              <w:rPr>
                <w:kern w:val="0"/>
                <w:sz w:val="24"/>
                <w:szCs w:val="24"/>
              </w:rPr>
            </w:pPr>
            <w:r w:rsidRPr="002554DF">
              <w:rPr>
                <w:kern w:val="0"/>
                <w:sz w:val="24"/>
                <w:szCs w:val="24"/>
              </w:rPr>
              <w:t xml:space="preserve">Вилки </w:t>
            </w:r>
            <w:proofErr w:type="gramStart"/>
            <w:r w:rsidRPr="002554DF">
              <w:rPr>
                <w:kern w:val="0"/>
                <w:sz w:val="24"/>
                <w:szCs w:val="24"/>
              </w:rPr>
              <w:t>пластик  (</w:t>
            </w:r>
            <w:proofErr w:type="gramEnd"/>
            <w:r w:rsidRPr="002554DF">
              <w:rPr>
                <w:kern w:val="0"/>
                <w:sz w:val="24"/>
                <w:szCs w:val="24"/>
              </w:rPr>
              <w:t>эксперты)</w:t>
            </w:r>
          </w:p>
        </w:tc>
        <w:tc>
          <w:tcPr>
            <w:tcW w:w="1176" w:type="dxa"/>
            <w:shd w:val="clear" w:color="auto" w:fill="auto"/>
            <w:hideMark/>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hideMark/>
          </w:tcPr>
          <w:p w:rsidR="006F73D2" w:rsidRPr="002554DF" w:rsidRDefault="006F73D2" w:rsidP="004068FA">
            <w:pPr>
              <w:jc w:val="center"/>
              <w:rPr>
                <w:kern w:val="0"/>
                <w:sz w:val="24"/>
                <w:szCs w:val="24"/>
              </w:rPr>
            </w:pPr>
            <w:r>
              <w:rPr>
                <w:kern w:val="0"/>
                <w:sz w:val="24"/>
                <w:szCs w:val="24"/>
              </w:rPr>
              <w:t>50</w:t>
            </w:r>
          </w:p>
        </w:tc>
      </w:tr>
      <w:tr w:rsidR="006F73D2" w:rsidRPr="002554DF" w:rsidTr="004068FA">
        <w:trPr>
          <w:trHeight w:val="375"/>
        </w:trPr>
        <w:tc>
          <w:tcPr>
            <w:tcW w:w="709" w:type="dxa"/>
            <w:shd w:val="clear" w:color="auto" w:fill="auto"/>
            <w:vAlign w:val="center"/>
            <w:hideMark/>
          </w:tcPr>
          <w:p w:rsidR="006F73D2" w:rsidRPr="00820353" w:rsidRDefault="006F73D2" w:rsidP="004068FA">
            <w:pPr>
              <w:jc w:val="center"/>
              <w:rPr>
                <w:bCs/>
                <w:kern w:val="0"/>
                <w:sz w:val="24"/>
                <w:szCs w:val="24"/>
              </w:rPr>
            </w:pPr>
            <w:r w:rsidRPr="00820353">
              <w:rPr>
                <w:bCs/>
                <w:kern w:val="0"/>
                <w:sz w:val="24"/>
                <w:szCs w:val="24"/>
              </w:rPr>
              <w:t>5</w:t>
            </w:r>
          </w:p>
        </w:tc>
        <w:tc>
          <w:tcPr>
            <w:tcW w:w="6379" w:type="dxa"/>
            <w:shd w:val="clear" w:color="auto" w:fill="auto"/>
            <w:hideMark/>
          </w:tcPr>
          <w:p w:rsidR="006F73D2" w:rsidRPr="002554DF" w:rsidRDefault="006F73D2" w:rsidP="004068FA">
            <w:pPr>
              <w:jc w:val="both"/>
              <w:rPr>
                <w:kern w:val="0"/>
                <w:sz w:val="24"/>
                <w:szCs w:val="24"/>
              </w:rPr>
            </w:pPr>
            <w:r w:rsidRPr="002554DF">
              <w:rPr>
                <w:kern w:val="0"/>
                <w:sz w:val="24"/>
                <w:szCs w:val="24"/>
              </w:rPr>
              <w:t>Тарелки пластик   d15-20</w:t>
            </w:r>
            <w:proofErr w:type="gramStart"/>
            <w:r w:rsidRPr="002554DF">
              <w:rPr>
                <w:kern w:val="0"/>
                <w:sz w:val="24"/>
                <w:szCs w:val="24"/>
              </w:rPr>
              <w:t xml:space="preserve">   (</w:t>
            </w:r>
            <w:proofErr w:type="gramEnd"/>
            <w:r w:rsidRPr="002554DF">
              <w:rPr>
                <w:kern w:val="0"/>
                <w:sz w:val="24"/>
                <w:szCs w:val="24"/>
              </w:rPr>
              <w:t>эксперты)</w:t>
            </w:r>
          </w:p>
        </w:tc>
        <w:tc>
          <w:tcPr>
            <w:tcW w:w="1176" w:type="dxa"/>
            <w:shd w:val="clear" w:color="auto" w:fill="auto"/>
            <w:hideMark/>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hideMark/>
          </w:tcPr>
          <w:p w:rsidR="006F73D2" w:rsidRPr="002554DF" w:rsidRDefault="006F73D2" w:rsidP="004068FA">
            <w:pPr>
              <w:jc w:val="center"/>
              <w:rPr>
                <w:kern w:val="0"/>
                <w:sz w:val="24"/>
                <w:szCs w:val="24"/>
              </w:rPr>
            </w:pPr>
            <w:r>
              <w:rPr>
                <w:kern w:val="0"/>
                <w:sz w:val="24"/>
                <w:szCs w:val="24"/>
              </w:rPr>
              <w:t>50</w:t>
            </w:r>
          </w:p>
        </w:tc>
      </w:tr>
      <w:tr w:rsidR="006F73D2" w:rsidRPr="002554DF" w:rsidTr="004068FA">
        <w:trPr>
          <w:trHeight w:val="360"/>
        </w:trPr>
        <w:tc>
          <w:tcPr>
            <w:tcW w:w="709" w:type="dxa"/>
            <w:shd w:val="clear" w:color="auto" w:fill="auto"/>
            <w:vAlign w:val="center"/>
            <w:hideMark/>
          </w:tcPr>
          <w:p w:rsidR="006F73D2" w:rsidRPr="00820353" w:rsidRDefault="006F73D2" w:rsidP="004068FA">
            <w:pPr>
              <w:jc w:val="center"/>
              <w:rPr>
                <w:bCs/>
                <w:kern w:val="0"/>
                <w:sz w:val="24"/>
                <w:szCs w:val="24"/>
              </w:rPr>
            </w:pPr>
            <w:r w:rsidRPr="00820353">
              <w:rPr>
                <w:bCs/>
                <w:kern w:val="0"/>
                <w:sz w:val="24"/>
                <w:szCs w:val="24"/>
              </w:rPr>
              <w:t>6</w:t>
            </w:r>
          </w:p>
        </w:tc>
        <w:tc>
          <w:tcPr>
            <w:tcW w:w="6379" w:type="dxa"/>
            <w:shd w:val="clear" w:color="auto" w:fill="auto"/>
            <w:hideMark/>
          </w:tcPr>
          <w:p w:rsidR="006F73D2" w:rsidRPr="002554DF" w:rsidRDefault="006F73D2" w:rsidP="004068FA">
            <w:pPr>
              <w:jc w:val="both"/>
              <w:rPr>
                <w:kern w:val="0"/>
                <w:sz w:val="24"/>
                <w:szCs w:val="24"/>
              </w:rPr>
            </w:pPr>
            <w:r w:rsidRPr="002554DF">
              <w:rPr>
                <w:kern w:val="0"/>
                <w:sz w:val="24"/>
                <w:szCs w:val="24"/>
              </w:rPr>
              <w:t xml:space="preserve">Бумажные полотенца </w:t>
            </w:r>
          </w:p>
        </w:tc>
        <w:tc>
          <w:tcPr>
            <w:tcW w:w="1176" w:type="dxa"/>
            <w:shd w:val="clear" w:color="auto" w:fill="auto"/>
            <w:hideMark/>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hideMark/>
          </w:tcPr>
          <w:p w:rsidR="006F73D2" w:rsidRPr="002554DF" w:rsidRDefault="006F73D2" w:rsidP="004068FA">
            <w:pPr>
              <w:jc w:val="center"/>
              <w:rPr>
                <w:kern w:val="0"/>
                <w:sz w:val="24"/>
                <w:szCs w:val="24"/>
              </w:rPr>
            </w:pPr>
            <w:r>
              <w:rPr>
                <w:kern w:val="0"/>
                <w:sz w:val="24"/>
                <w:szCs w:val="24"/>
              </w:rPr>
              <w:t>10</w:t>
            </w:r>
          </w:p>
        </w:tc>
      </w:tr>
      <w:tr w:rsidR="006F73D2" w:rsidRPr="002554DF" w:rsidTr="004068FA">
        <w:trPr>
          <w:trHeight w:val="285"/>
        </w:trPr>
        <w:tc>
          <w:tcPr>
            <w:tcW w:w="709" w:type="dxa"/>
            <w:shd w:val="clear" w:color="auto" w:fill="auto"/>
            <w:vAlign w:val="center"/>
            <w:hideMark/>
          </w:tcPr>
          <w:p w:rsidR="006F73D2" w:rsidRPr="00820353" w:rsidRDefault="006F73D2" w:rsidP="004068FA">
            <w:pPr>
              <w:jc w:val="center"/>
              <w:rPr>
                <w:bCs/>
                <w:kern w:val="0"/>
                <w:sz w:val="24"/>
                <w:szCs w:val="24"/>
              </w:rPr>
            </w:pPr>
            <w:r w:rsidRPr="00820353">
              <w:rPr>
                <w:bCs/>
                <w:kern w:val="0"/>
                <w:sz w:val="24"/>
                <w:szCs w:val="24"/>
              </w:rPr>
              <w:t>7</w:t>
            </w:r>
          </w:p>
        </w:tc>
        <w:tc>
          <w:tcPr>
            <w:tcW w:w="6379" w:type="dxa"/>
            <w:shd w:val="clear" w:color="auto" w:fill="auto"/>
            <w:hideMark/>
          </w:tcPr>
          <w:p w:rsidR="006F73D2" w:rsidRPr="002554DF" w:rsidRDefault="006F73D2" w:rsidP="004068FA">
            <w:pPr>
              <w:jc w:val="both"/>
              <w:rPr>
                <w:kern w:val="0"/>
                <w:sz w:val="24"/>
                <w:szCs w:val="24"/>
              </w:rPr>
            </w:pPr>
            <w:r w:rsidRPr="002554DF">
              <w:rPr>
                <w:kern w:val="0"/>
                <w:sz w:val="24"/>
                <w:szCs w:val="24"/>
              </w:rPr>
              <w:t xml:space="preserve">Губка для мытья посуды </w:t>
            </w:r>
          </w:p>
        </w:tc>
        <w:tc>
          <w:tcPr>
            <w:tcW w:w="1176" w:type="dxa"/>
            <w:shd w:val="clear" w:color="auto" w:fill="auto"/>
            <w:hideMark/>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hideMark/>
          </w:tcPr>
          <w:p w:rsidR="006F73D2" w:rsidRPr="002554DF" w:rsidRDefault="006F73D2" w:rsidP="004068FA">
            <w:pPr>
              <w:jc w:val="center"/>
              <w:rPr>
                <w:kern w:val="0"/>
                <w:sz w:val="24"/>
                <w:szCs w:val="24"/>
              </w:rPr>
            </w:pPr>
            <w:r>
              <w:rPr>
                <w:kern w:val="0"/>
                <w:sz w:val="24"/>
                <w:szCs w:val="24"/>
              </w:rPr>
              <w:t>10</w:t>
            </w:r>
          </w:p>
        </w:tc>
      </w:tr>
      <w:tr w:rsidR="006F73D2" w:rsidRPr="002554DF" w:rsidTr="004068FA">
        <w:trPr>
          <w:trHeight w:val="300"/>
        </w:trPr>
        <w:tc>
          <w:tcPr>
            <w:tcW w:w="709" w:type="dxa"/>
            <w:shd w:val="clear" w:color="auto" w:fill="auto"/>
            <w:vAlign w:val="center"/>
            <w:hideMark/>
          </w:tcPr>
          <w:p w:rsidR="006F73D2" w:rsidRPr="00820353" w:rsidRDefault="006F73D2" w:rsidP="004068FA">
            <w:pPr>
              <w:jc w:val="center"/>
              <w:rPr>
                <w:bCs/>
                <w:kern w:val="0"/>
                <w:sz w:val="24"/>
                <w:szCs w:val="24"/>
              </w:rPr>
            </w:pPr>
            <w:r w:rsidRPr="00820353">
              <w:rPr>
                <w:bCs/>
                <w:kern w:val="0"/>
                <w:sz w:val="24"/>
                <w:szCs w:val="24"/>
              </w:rPr>
              <w:t>8</w:t>
            </w:r>
          </w:p>
        </w:tc>
        <w:tc>
          <w:tcPr>
            <w:tcW w:w="6379" w:type="dxa"/>
            <w:shd w:val="clear" w:color="auto" w:fill="auto"/>
            <w:hideMark/>
          </w:tcPr>
          <w:p w:rsidR="006F73D2" w:rsidRPr="002554DF" w:rsidRDefault="006F73D2" w:rsidP="004068FA">
            <w:pPr>
              <w:jc w:val="both"/>
              <w:rPr>
                <w:kern w:val="0"/>
                <w:sz w:val="24"/>
                <w:szCs w:val="24"/>
              </w:rPr>
            </w:pPr>
            <w:r w:rsidRPr="002554DF">
              <w:rPr>
                <w:kern w:val="0"/>
                <w:sz w:val="24"/>
                <w:szCs w:val="24"/>
              </w:rPr>
              <w:t>Полотенца х/б</w:t>
            </w:r>
          </w:p>
        </w:tc>
        <w:tc>
          <w:tcPr>
            <w:tcW w:w="1176" w:type="dxa"/>
            <w:shd w:val="clear" w:color="auto" w:fill="auto"/>
            <w:hideMark/>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hideMark/>
          </w:tcPr>
          <w:p w:rsidR="006F73D2" w:rsidRPr="002554DF" w:rsidRDefault="006F73D2" w:rsidP="004068FA">
            <w:pPr>
              <w:jc w:val="center"/>
              <w:rPr>
                <w:kern w:val="0"/>
                <w:sz w:val="24"/>
                <w:szCs w:val="24"/>
              </w:rPr>
            </w:pPr>
            <w:r>
              <w:rPr>
                <w:kern w:val="0"/>
                <w:sz w:val="24"/>
                <w:szCs w:val="24"/>
              </w:rPr>
              <w:t>10</w:t>
            </w:r>
          </w:p>
        </w:tc>
      </w:tr>
      <w:tr w:rsidR="006F73D2" w:rsidRPr="002554DF" w:rsidTr="004068FA">
        <w:trPr>
          <w:trHeight w:val="360"/>
        </w:trPr>
        <w:tc>
          <w:tcPr>
            <w:tcW w:w="709" w:type="dxa"/>
            <w:shd w:val="clear" w:color="auto" w:fill="auto"/>
            <w:vAlign w:val="center"/>
            <w:hideMark/>
          </w:tcPr>
          <w:p w:rsidR="006F73D2" w:rsidRPr="00820353" w:rsidRDefault="006F73D2" w:rsidP="004068FA">
            <w:pPr>
              <w:jc w:val="center"/>
              <w:rPr>
                <w:bCs/>
                <w:kern w:val="0"/>
                <w:sz w:val="24"/>
                <w:szCs w:val="24"/>
              </w:rPr>
            </w:pPr>
            <w:r w:rsidRPr="00820353">
              <w:rPr>
                <w:bCs/>
                <w:kern w:val="0"/>
                <w:sz w:val="24"/>
                <w:szCs w:val="24"/>
              </w:rPr>
              <w:t>9</w:t>
            </w:r>
          </w:p>
        </w:tc>
        <w:tc>
          <w:tcPr>
            <w:tcW w:w="6379" w:type="dxa"/>
            <w:shd w:val="clear" w:color="auto" w:fill="auto"/>
          </w:tcPr>
          <w:p w:rsidR="006F73D2" w:rsidRPr="002554DF" w:rsidRDefault="006F73D2" w:rsidP="004068FA">
            <w:pPr>
              <w:jc w:val="both"/>
              <w:rPr>
                <w:kern w:val="0"/>
                <w:sz w:val="24"/>
                <w:szCs w:val="24"/>
              </w:rPr>
            </w:pPr>
            <w:r w:rsidRPr="002554DF">
              <w:rPr>
                <w:kern w:val="0"/>
                <w:sz w:val="24"/>
                <w:szCs w:val="24"/>
              </w:rPr>
              <w:t>Контейнеры одноразовые для пищ</w:t>
            </w:r>
            <w:r>
              <w:rPr>
                <w:kern w:val="0"/>
                <w:sz w:val="24"/>
                <w:szCs w:val="24"/>
              </w:rPr>
              <w:t>евых</w:t>
            </w:r>
            <w:r w:rsidRPr="002554DF">
              <w:rPr>
                <w:kern w:val="0"/>
                <w:sz w:val="24"/>
                <w:szCs w:val="24"/>
              </w:rPr>
              <w:t xml:space="preserve"> продуктов 500мл</w:t>
            </w:r>
          </w:p>
        </w:tc>
        <w:tc>
          <w:tcPr>
            <w:tcW w:w="1176" w:type="dxa"/>
            <w:shd w:val="clear" w:color="auto" w:fill="auto"/>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tcPr>
          <w:p w:rsidR="006F73D2" w:rsidRPr="002554DF" w:rsidRDefault="006F73D2" w:rsidP="004068FA">
            <w:pPr>
              <w:jc w:val="center"/>
              <w:rPr>
                <w:kern w:val="0"/>
                <w:sz w:val="24"/>
                <w:szCs w:val="24"/>
              </w:rPr>
            </w:pPr>
            <w:r w:rsidRPr="002554DF">
              <w:rPr>
                <w:kern w:val="0"/>
                <w:sz w:val="24"/>
                <w:szCs w:val="24"/>
              </w:rPr>
              <w:t>100</w:t>
            </w:r>
          </w:p>
        </w:tc>
      </w:tr>
      <w:tr w:rsidR="006F73D2" w:rsidRPr="002554DF" w:rsidTr="004068FA">
        <w:trPr>
          <w:trHeight w:val="375"/>
        </w:trPr>
        <w:tc>
          <w:tcPr>
            <w:tcW w:w="709" w:type="dxa"/>
            <w:shd w:val="clear" w:color="auto" w:fill="auto"/>
            <w:vAlign w:val="center"/>
            <w:hideMark/>
          </w:tcPr>
          <w:p w:rsidR="006F73D2" w:rsidRPr="00820353" w:rsidRDefault="006F73D2" w:rsidP="004068FA">
            <w:pPr>
              <w:jc w:val="center"/>
              <w:rPr>
                <w:bCs/>
                <w:kern w:val="0"/>
                <w:sz w:val="24"/>
                <w:szCs w:val="24"/>
              </w:rPr>
            </w:pPr>
            <w:r w:rsidRPr="00820353">
              <w:rPr>
                <w:bCs/>
                <w:kern w:val="0"/>
                <w:sz w:val="24"/>
                <w:szCs w:val="24"/>
              </w:rPr>
              <w:t>10</w:t>
            </w:r>
          </w:p>
        </w:tc>
        <w:tc>
          <w:tcPr>
            <w:tcW w:w="6379" w:type="dxa"/>
            <w:shd w:val="clear" w:color="auto" w:fill="auto"/>
          </w:tcPr>
          <w:p w:rsidR="006F73D2" w:rsidRPr="002554DF" w:rsidRDefault="006F73D2" w:rsidP="004068FA">
            <w:pPr>
              <w:jc w:val="both"/>
              <w:rPr>
                <w:kern w:val="0"/>
                <w:sz w:val="24"/>
                <w:szCs w:val="24"/>
              </w:rPr>
            </w:pPr>
            <w:r w:rsidRPr="002554DF">
              <w:rPr>
                <w:kern w:val="0"/>
                <w:sz w:val="24"/>
                <w:szCs w:val="24"/>
              </w:rPr>
              <w:t>Контейнеры одноразовые для пищ</w:t>
            </w:r>
            <w:r>
              <w:rPr>
                <w:kern w:val="0"/>
                <w:sz w:val="24"/>
                <w:szCs w:val="24"/>
              </w:rPr>
              <w:t>евых</w:t>
            </w:r>
            <w:r w:rsidRPr="002554DF">
              <w:rPr>
                <w:kern w:val="0"/>
                <w:sz w:val="24"/>
                <w:szCs w:val="24"/>
              </w:rPr>
              <w:t xml:space="preserve"> продуктов 300мл</w:t>
            </w:r>
          </w:p>
        </w:tc>
        <w:tc>
          <w:tcPr>
            <w:tcW w:w="1176" w:type="dxa"/>
            <w:shd w:val="clear" w:color="auto" w:fill="auto"/>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tcPr>
          <w:p w:rsidR="006F73D2" w:rsidRPr="002554DF" w:rsidRDefault="006F73D2" w:rsidP="004068FA">
            <w:pPr>
              <w:jc w:val="center"/>
              <w:rPr>
                <w:kern w:val="0"/>
                <w:sz w:val="24"/>
                <w:szCs w:val="24"/>
              </w:rPr>
            </w:pPr>
            <w:r w:rsidRPr="002554DF">
              <w:rPr>
                <w:kern w:val="0"/>
                <w:sz w:val="24"/>
                <w:szCs w:val="24"/>
              </w:rPr>
              <w:t>100</w:t>
            </w:r>
          </w:p>
        </w:tc>
      </w:tr>
      <w:tr w:rsidR="006F73D2" w:rsidRPr="002554DF" w:rsidTr="004068FA">
        <w:trPr>
          <w:trHeight w:val="330"/>
        </w:trPr>
        <w:tc>
          <w:tcPr>
            <w:tcW w:w="709" w:type="dxa"/>
            <w:shd w:val="clear" w:color="auto" w:fill="auto"/>
            <w:vAlign w:val="center"/>
            <w:hideMark/>
          </w:tcPr>
          <w:p w:rsidR="006F73D2" w:rsidRPr="00820353" w:rsidRDefault="006F73D2" w:rsidP="004068FA">
            <w:pPr>
              <w:jc w:val="center"/>
              <w:rPr>
                <w:bCs/>
                <w:kern w:val="0"/>
                <w:sz w:val="24"/>
                <w:szCs w:val="24"/>
              </w:rPr>
            </w:pPr>
            <w:r w:rsidRPr="00820353">
              <w:rPr>
                <w:bCs/>
                <w:kern w:val="0"/>
                <w:sz w:val="24"/>
                <w:szCs w:val="24"/>
              </w:rPr>
              <w:t>11</w:t>
            </w:r>
          </w:p>
        </w:tc>
        <w:tc>
          <w:tcPr>
            <w:tcW w:w="6379" w:type="dxa"/>
            <w:shd w:val="clear" w:color="auto" w:fill="auto"/>
          </w:tcPr>
          <w:p w:rsidR="006F73D2" w:rsidRPr="002554DF" w:rsidRDefault="006F73D2" w:rsidP="004068FA">
            <w:pPr>
              <w:jc w:val="both"/>
              <w:rPr>
                <w:kern w:val="0"/>
                <w:sz w:val="24"/>
                <w:szCs w:val="24"/>
              </w:rPr>
            </w:pPr>
            <w:r w:rsidRPr="002554DF">
              <w:rPr>
                <w:kern w:val="0"/>
                <w:sz w:val="24"/>
                <w:szCs w:val="24"/>
              </w:rPr>
              <w:t>Контейнеры 1000мл</w:t>
            </w:r>
          </w:p>
        </w:tc>
        <w:tc>
          <w:tcPr>
            <w:tcW w:w="1176" w:type="dxa"/>
            <w:shd w:val="clear" w:color="auto" w:fill="auto"/>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tcPr>
          <w:p w:rsidR="006F73D2" w:rsidRPr="002554DF" w:rsidRDefault="006F73D2" w:rsidP="004068FA">
            <w:pPr>
              <w:jc w:val="center"/>
              <w:rPr>
                <w:kern w:val="0"/>
                <w:sz w:val="24"/>
                <w:szCs w:val="24"/>
              </w:rPr>
            </w:pPr>
            <w:r w:rsidRPr="002554DF">
              <w:rPr>
                <w:kern w:val="0"/>
                <w:sz w:val="24"/>
                <w:szCs w:val="24"/>
              </w:rPr>
              <w:t>30</w:t>
            </w:r>
          </w:p>
        </w:tc>
      </w:tr>
      <w:tr w:rsidR="006F73D2" w:rsidRPr="002554DF" w:rsidTr="004068FA">
        <w:trPr>
          <w:trHeight w:val="360"/>
        </w:trPr>
        <w:tc>
          <w:tcPr>
            <w:tcW w:w="709" w:type="dxa"/>
            <w:shd w:val="clear" w:color="auto" w:fill="auto"/>
            <w:vAlign w:val="center"/>
            <w:hideMark/>
          </w:tcPr>
          <w:p w:rsidR="006F73D2" w:rsidRPr="00820353" w:rsidRDefault="006F73D2" w:rsidP="004068FA">
            <w:pPr>
              <w:jc w:val="center"/>
              <w:rPr>
                <w:bCs/>
                <w:kern w:val="0"/>
                <w:sz w:val="24"/>
                <w:szCs w:val="24"/>
              </w:rPr>
            </w:pPr>
            <w:r w:rsidRPr="00820353">
              <w:rPr>
                <w:bCs/>
                <w:kern w:val="0"/>
                <w:sz w:val="24"/>
                <w:szCs w:val="24"/>
              </w:rPr>
              <w:t>12</w:t>
            </w:r>
          </w:p>
        </w:tc>
        <w:tc>
          <w:tcPr>
            <w:tcW w:w="6379" w:type="dxa"/>
            <w:shd w:val="clear" w:color="auto" w:fill="auto"/>
          </w:tcPr>
          <w:p w:rsidR="006F73D2" w:rsidRPr="002554DF" w:rsidRDefault="006F73D2" w:rsidP="004068FA">
            <w:pPr>
              <w:jc w:val="both"/>
              <w:rPr>
                <w:kern w:val="0"/>
                <w:sz w:val="24"/>
                <w:szCs w:val="24"/>
              </w:rPr>
            </w:pPr>
            <w:r w:rsidRPr="002554DF">
              <w:rPr>
                <w:kern w:val="0"/>
                <w:sz w:val="24"/>
                <w:szCs w:val="24"/>
              </w:rPr>
              <w:t>Стаканы одноразовые 200мл</w:t>
            </w:r>
          </w:p>
        </w:tc>
        <w:tc>
          <w:tcPr>
            <w:tcW w:w="1176" w:type="dxa"/>
            <w:shd w:val="clear" w:color="auto" w:fill="auto"/>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tcPr>
          <w:p w:rsidR="006F73D2" w:rsidRPr="002554DF" w:rsidRDefault="006F73D2" w:rsidP="004068FA">
            <w:pPr>
              <w:jc w:val="center"/>
              <w:rPr>
                <w:kern w:val="0"/>
                <w:sz w:val="24"/>
                <w:szCs w:val="24"/>
              </w:rPr>
            </w:pPr>
            <w:r w:rsidRPr="002554DF">
              <w:rPr>
                <w:kern w:val="0"/>
                <w:sz w:val="24"/>
                <w:szCs w:val="24"/>
              </w:rPr>
              <w:t>100</w:t>
            </w:r>
          </w:p>
        </w:tc>
      </w:tr>
      <w:tr w:rsidR="006F73D2" w:rsidRPr="002554DF" w:rsidTr="004068FA">
        <w:trPr>
          <w:trHeight w:val="300"/>
        </w:trPr>
        <w:tc>
          <w:tcPr>
            <w:tcW w:w="709" w:type="dxa"/>
            <w:shd w:val="clear" w:color="auto" w:fill="auto"/>
            <w:hideMark/>
          </w:tcPr>
          <w:p w:rsidR="006F73D2" w:rsidRPr="00820353" w:rsidRDefault="006F73D2" w:rsidP="004068FA">
            <w:pPr>
              <w:jc w:val="center"/>
              <w:rPr>
                <w:kern w:val="0"/>
                <w:sz w:val="24"/>
                <w:szCs w:val="24"/>
              </w:rPr>
            </w:pPr>
            <w:r w:rsidRPr="00820353">
              <w:rPr>
                <w:kern w:val="0"/>
                <w:sz w:val="24"/>
                <w:szCs w:val="24"/>
              </w:rPr>
              <w:t>13</w:t>
            </w:r>
          </w:p>
        </w:tc>
        <w:tc>
          <w:tcPr>
            <w:tcW w:w="6379" w:type="dxa"/>
            <w:shd w:val="clear" w:color="auto" w:fill="auto"/>
          </w:tcPr>
          <w:p w:rsidR="006F73D2" w:rsidRPr="002554DF" w:rsidRDefault="006F73D2" w:rsidP="004068FA">
            <w:pPr>
              <w:jc w:val="both"/>
              <w:rPr>
                <w:kern w:val="0"/>
                <w:sz w:val="24"/>
                <w:szCs w:val="24"/>
              </w:rPr>
            </w:pPr>
            <w:r w:rsidRPr="002554DF">
              <w:rPr>
                <w:kern w:val="0"/>
                <w:sz w:val="24"/>
                <w:szCs w:val="24"/>
              </w:rPr>
              <w:t>Пакеты для мусора 30 л</w:t>
            </w:r>
          </w:p>
        </w:tc>
        <w:tc>
          <w:tcPr>
            <w:tcW w:w="1176" w:type="dxa"/>
            <w:shd w:val="clear" w:color="auto" w:fill="auto"/>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tcPr>
          <w:p w:rsidR="006F73D2" w:rsidRPr="002554DF" w:rsidRDefault="006F73D2" w:rsidP="004068FA">
            <w:pPr>
              <w:jc w:val="center"/>
              <w:rPr>
                <w:kern w:val="0"/>
                <w:sz w:val="24"/>
                <w:szCs w:val="24"/>
              </w:rPr>
            </w:pPr>
            <w:r>
              <w:rPr>
                <w:kern w:val="0"/>
                <w:sz w:val="24"/>
                <w:szCs w:val="24"/>
              </w:rPr>
              <w:t>10</w:t>
            </w:r>
          </w:p>
        </w:tc>
      </w:tr>
      <w:tr w:rsidR="006F73D2" w:rsidRPr="002554DF" w:rsidTr="004068FA">
        <w:trPr>
          <w:trHeight w:val="300"/>
        </w:trPr>
        <w:tc>
          <w:tcPr>
            <w:tcW w:w="709" w:type="dxa"/>
            <w:shd w:val="clear" w:color="auto" w:fill="auto"/>
            <w:hideMark/>
          </w:tcPr>
          <w:p w:rsidR="006F73D2" w:rsidRPr="00820353" w:rsidRDefault="006F73D2" w:rsidP="004068FA">
            <w:pPr>
              <w:jc w:val="center"/>
              <w:rPr>
                <w:kern w:val="0"/>
                <w:sz w:val="24"/>
                <w:szCs w:val="24"/>
              </w:rPr>
            </w:pPr>
            <w:r w:rsidRPr="00820353">
              <w:rPr>
                <w:kern w:val="0"/>
                <w:sz w:val="24"/>
                <w:szCs w:val="24"/>
              </w:rPr>
              <w:t>14</w:t>
            </w:r>
          </w:p>
        </w:tc>
        <w:tc>
          <w:tcPr>
            <w:tcW w:w="6379" w:type="dxa"/>
            <w:shd w:val="clear" w:color="auto" w:fill="auto"/>
          </w:tcPr>
          <w:p w:rsidR="006F73D2" w:rsidRPr="002554DF" w:rsidRDefault="006F73D2" w:rsidP="004068FA">
            <w:pPr>
              <w:jc w:val="both"/>
              <w:rPr>
                <w:kern w:val="0"/>
                <w:sz w:val="24"/>
                <w:szCs w:val="24"/>
              </w:rPr>
            </w:pPr>
            <w:r w:rsidRPr="002554DF">
              <w:rPr>
                <w:kern w:val="0"/>
                <w:sz w:val="24"/>
                <w:szCs w:val="24"/>
              </w:rPr>
              <w:t xml:space="preserve">Пакеты для мусора 200 л </w:t>
            </w:r>
          </w:p>
        </w:tc>
        <w:tc>
          <w:tcPr>
            <w:tcW w:w="1176" w:type="dxa"/>
            <w:shd w:val="clear" w:color="auto" w:fill="auto"/>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tcPr>
          <w:p w:rsidR="006F73D2" w:rsidRPr="002554DF" w:rsidRDefault="006F73D2" w:rsidP="004068FA">
            <w:pPr>
              <w:jc w:val="center"/>
              <w:rPr>
                <w:kern w:val="0"/>
                <w:sz w:val="24"/>
                <w:szCs w:val="24"/>
              </w:rPr>
            </w:pPr>
            <w:r>
              <w:rPr>
                <w:kern w:val="0"/>
                <w:sz w:val="24"/>
                <w:szCs w:val="24"/>
              </w:rPr>
              <w:t>10</w:t>
            </w:r>
          </w:p>
        </w:tc>
      </w:tr>
      <w:tr w:rsidR="006F73D2" w:rsidRPr="002554DF" w:rsidTr="004068FA">
        <w:trPr>
          <w:trHeight w:val="300"/>
        </w:trPr>
        <w:tc>
          <w:tcPr>
            <w:tcW w:w="709" w:type="dxa"/>
            <w:shd w:val="clear" w:color="auto" w:fill="auto"/>
            <w:hideMark/>
          </w:tcPr>
          <w:p w:rsidR="006F73D2" w:rsidRPr="00820353" w:rsidRDefault="006F73D2" w:rsidP="004068FA">
            <w:pPr>
              <w:jc w:val="center"/>
              <w:rPr>
                <w:kern w:val="0"/>
                <w:sz w:val="24"/>
                <w:szCs w:val="24"/>
              </w:rPr>
            </w:pPr>
            <w:r w:rsidRPr="00820353">
              <w:rPr>
                <w:kern w:val="0"/>
                <w:sz w:val="24"/>
                <w:szCs w:val="24"/>
              </w:rPr>
              <w:t>15</w:t>
            </w:r>
          </w:p>
        </w:tc>
        <w:tc>
          <w:tcPr>
            <w:tcW w:w="6379" w:type="dxa"/>
            <w:shd w:val="clear" w:color="auto" w:fill="auto"/>
          </w:tcPr>
          <w:p w:rsidR="006F73D2" w:rsidRPr="002554DF" w:rsidRDefault="006F73D2" w:rsidP="004068FA">
            <w:pPr>
              <w:jc w:val="both"/>
              <w:rPr>
                <w:kern w:val="0"/>
                <w:sz w:val="24"/>
                <w:szCs w:val="24"/>
              </w:rPr>
            </w:pPr>
            <w:r>
              <w:rPr>
                <w:kern w:val="0"/>
                <w:sz w:val="24"/>
                <w:szCs w:val="24"/>
              </w:rPr>
              <w:t>Чашки пластиковые для горячего</w:t>
            </w:r>
            <w:r w:rsidRPr="002554DF">
              <w:rPr>
                <w:kern w:val="0"/>
                <w:sz w:val="24"/>
                <w:szCs w:val="24"/>
              </w:rPr>
              <w:t xml:space="preserve"> (эксперты)</w:t>
            </w:r>
          </w:p>
        </w:tc>
        <w:tc>
          <w:tcPr>
            <w:tcW w:w="1176" w:type="dxa"/>
            <w:shd w:val="clear" w:color="auto" w:fill="auto"/>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tcPr>
          <w:p w:rsidR="006F73D2" w:rsidRPr="002554DF" w:rsidRDefault="006F73D2" w:rsidP="004068FA">
            <w:pPr>
              <w:jc w:val="center"/>
              <w:rPr>
                <w:kern w:val="0"/>
                <w:sz w:val="24"/>
                <w:szCs w:val="24"/>
              </w:rPr>
            </w:pPr>
            <w:r w:rsidRPr="002554DF">
              <w:rPr>
                <w:kern w:val="0"/>
                <w:sz w:val="24"/>
                <w:szCs w:val="24"/>
              </w:rPr>
              <w:t>50</w:t>
            </w:r>
          </w:p>
        </w:tc>
      </w:tr>
      <w:tr w:rsidR="006F73D2" w:rsidRPr="002554DF" w:rsidTr="004068FA">
        <w:trPr>
          <w:trHeight w:val="300"/>
        </w:trPr>
        <w:tc>
          <w:tcPr>
            <w:tcW w:w="709" w:type="dxa"/>
            <w:shd w:val="clear" w:color="auto" w:fill="auto"/>
            <w:hideMark/>
          </w:tcPr>
          <w:p w:rsidR="006F73D2" w:rsidRPr="00820353" w:rsidRDefault="006F73D2" w:rsidP="004068FA">
            <w:pPr>
              <w:jc w:val="center"/>
              <w:rPr>
                <w:kern w:val="0"/>
                <w:sz w:val="24"/>
                <w:szCs w:val="24"/>
              </w:rPr>
            </w:pPr>
            <w:r w:rsidRPr="00820353">
              <w:rPr>
                <w:kern w:val="0"/>
                <w:sz w:val="24"/>
                <w:szCs w:val="24"/>
              </w:rPr>
              <w:t>16</w:t>
            </w:r>
          </w:p>
        </w:tc>
        <w:tc>
          <w:tcPr>
            <w:tcW w:w="6379" w:type="dxa"/>
            <w:shd w:val="clear" w:color="auto" w:fill="auto"/>
          </w:tcPr>
          <w:p w:rsidR="006F73D2" w:rsidRPr="002554DF" w:rsidRDefault="006F73D2" w:rsidP="004068FA">
            <w:pPr>
              <w:jc w:val="both"/>
              <w:rPr>
                <w:kern w:val="0"/>
                <w:sz w:val="24"/>
                <w:szCs w:val="24"/>
              </w:rPr>
            </w:pPr>
            <w:proofErr w:type="spellStart"/>
            <w:r w:rsidRPr="002554DF">
              <w:rPr>
                <w:kern w:val="0"/>
                <w:sz w:val="24"/>
                <w:szCs w:val="24"/>
              </w:rPr>
              <w:t>Дез</w:t>
            </w:r>
            <w:proofErr w:type="spellEnd"/>
            <w:r w:rsidRPr="002554DF">
              <w:rPr>
                <w:kern w:val="0"/>
                <w:sz w:val="24"/>
                <w:szCs w:val="24"/>
              </w:rPr>
              <w:t xml:space="preserve"> средство</w:t>
            </w:r>
          </w:p>
        </w:tc>
        <w:tc>
          <w:tcPr>
            <w:tcW w:w="1176" w:type="dxa"/>
            <w:shd w:val="clear" w:color="auto" w:fill="auto"/>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tcPr>
          <w:p w:rsidR="006F73D2" w:rsidRPr="002554DF" w:rsidRDefault="006F73D2" w:rsidP="004068FA">
            <w:pPr>
              <w:jc w:val="center"/>
              <w:rPr>
                <w:kern w:val="0"/>
                <w:sz w:val="24"/>
                <w:szCs w:val="24"/>
              </w:rPr>
            </w:pPr>
            <w:r>
              <w:rPr>
                <w:kern w:val="0"/>
                <w:sz w:val="24"/>
                <w:szCs w:val="24"/>
              </w:rPr>
              <w:t>1</w:t>
            </w:r>
          </w:p>
        </w:tc>
      </w:tr>
      <w:tr w:rsidR="006F73D2" w:rsidRPr="002554DF" w:rsidTr="004068FA">
        <w:trPr>
          <w:trHeight w:val="300"/>
        </w:trPr>
        <w:tc>
          <w:tcPr>
            <w:tcW w:w="709" w:type="dxa"/>
            <w:shd w:val="clear" w:color="auto" w:fill="auto"/>
            <w:hideMark/>
          </w:tcPr>
          <w:p w:rsidR="006F73D2" w:rsidRPr="00820353" w:rsidRDefault="006F73D2" w:rsidP="004068FA">
            <w:pPr>
              <w:jc w:val="center"/>
              <w:rPr>
                <w:kern w:val="0"/>
                <w:sz w:val="24"/>
                <w:szCs w:val="24"/>
              </w:rPr>
            </w:pPr>
            <w:r w:rsidRPr="00820353">
              <w:rPr>
                <w:kern w:val="0"/>
                <w:sz w:val="24"/>
                <w:szCs w:val="24"/>
              </w:rPr>
              <w:t>17</w:t>
            </w:r>
          </w:p>
        </w:tc>
        <w:tc>
          <w:tcPr>
            <w:tcW w:w="6379" w:type="dxa"/>
            <w:shd w:val="clear" w:color="auto" w:fill="auto"/>
          </w:tcPr>
          <w:p w:rsidR="006F73D2" w:rsidRPr="002554DF" w:rsidRDefault="006F73D2" w:rsidP="004068FA">
            <w:pPr>
              <w:jc w:val="both"/>
              <w:rPr>
                <w:kern w:val="0"/>
                <w:sz w:val="24"/>
                <w:szCs w:val="24"/>
              </w:rPr>
            </w:pPr>
            <w:proofErr w:type="spellStart"/>
            <w:r w:rsidRPr="002554DF">
              <w:rPr>
                <w:kern w:val="0"/>
                <w:sz w:val="24"/>
                <w:szCs w:val="24"/>
              </w:rPr>
              <w:t>Стрейч</w:t>
            </w:r>
            <w:proofErr w:type="spellEnd"/>
            <w:r w:rsidRPr="002554DF">
              <w:rPr>
                <w:kern w:val="0"/>
                <w:sz w:val="24"/>
                <w:szCs w:val="24"/>
              </w:rPr>
              <w:t>-пленка для ручной упаковки</w:t>
            </w:r>
          </w:p>
        </w:tc>
        <w:tc>
          <w:tcPr>
            <w:tcW w:w="1176" w:type="dxa"/>
            <w:shd w:val="clear" w:color="auto" w:fill="auto"/>
          </w:tcPr>
          <w:p w:rsidR="006F73D2" w:rsidRPr="002554DF" w:rsidRDefault="006F73D2" w:rsidP="004068FA">
            <w:pPr>
              <w:jc w:val="center"/>
              <w:rPr>
                <w:kern w:val="0"/>
                <w:sz w:val="24"/>
                <w:szCs w:val="24"/>
              </w:rPr>
            </w:pPr>
            <w:proofErr w:type="spellStart"/>
            <w:r w:rsidRPr="002554DF">
              <w:rPr>
                <w:kern w:val="0"/>
                <w:sz w:val="24"/>
                <w:szCs w:val="24"/>
              </w:rPr>
              <w:t>шт</w:t>
            </w:r>
            <w:proofErr w:type="spellEnd"/>
          </w:p>
        </w:tc>
        <w:tc>
          <w:tcPr>
            <w:tcW w:w="950" w:type="dxa"/>
            <w:shd w:val="clear" w:color="auto" w:fill="auto"/>
          </w:tcPr>
          <w:p w:rsidR="006F73D2" w:rsidRPr="002554DF" w:rsidRDefault="006F73D2" w:rsidP="004068FA">
            <w:pPr>
              <w:jc w:val="center"/>
              <w:rPr>
                <w:kern w:val="0"/>
                <w:sz w:val="24"/>
                <w:szCs w:val="24"/>
              </w:rPr>
            </w:pPr>
            <w:r>
              <w:rPr>
                <w:kern w:val="0"/>
                <w:sz w:val="24"/>
                <w:szCs w:val="24"/>
              </w:rPr>
              <w:t>5</w:t>
            </w:r>
          </w:p>
        </w:tc>
      </w:tr>
      <w:tr w:rsidR="006F73D2" w:rsidRPr="002554DF" w:rsidTr="004068FA">
        <w:trPr>
          <w:trHeight w:val="300"/>
        </w:trPr>
        <w:tc>
          <w:tcPr>
            <w:tcW w:w="709" w:type="dxa"/>
            <w:shd w:val="clear" w:color="auto" w:fill="auto"/>
            <w:hideMark/>
          </w:tcPr>
          <w:p w:rsidR="006F73D2" w:rsidRPr="00820353" w:rsidRDefault="006F73D2" w:rsidP="004068FA">
            <w:pPr>
              <w:jc w:val="center"/>
              <w:rPr>
                <w:kern w:val="0"/>
                <w:sz w:val="24"/>
                <w:szCs w:val="24"/>
              </w:rPr>
            </w:pPr>
            <w:r w:rsidRPr="00820353">
              <w:rPr>
                <w:kern w:val="0"/>
                <w:sz w:val="24"/>
                <w:szCs w:val="24"/>
              </w:rPr>
              <w:t>18</w:t>
            </w:r>
          </w:p>
        </w:tc>
        <w:tc>
          <w:tcPr>
            <w:tcW w:w="6379" w:type="dxa"/>
            <w:shd w:val="clear" w:color="auto" w:fill="auto"/>
          </w:tcPr>
          <w:p w:rsidR="006F73D2" w:rsidRPr="002554DF" w:rsidRDefault="006F73D2" w:rsidP="004068FA">
            <w:pPr>
              <w:rPr>
                <w:kern w:val="0"/>
                <w:sz w:val="24"/>
                <w:szCs w:val="24"/>
              </w:rPr>
            </w:pPr>
            <w:r w:rsidRPr="002554DF">
              <w:rPr>
                <w:kern w:val="0"/>
                <w:sz w:val="24"/>
                <w:szCs w:val="24"/>
              </w:rPr>
              <w:t xml:space="preserve">Вода 19л. </w:t>
            </w:r>
          </w:p>
        </w:tc>
        <w:tc>
          <w:tcPr>
            <w:tcW w:w="1176" w:type="dxa"/>
            <w:shd w:val="clear" w:color="auto" w:fill="auto"/>
          </w:tcPr>
          <w:p w:rsidR="006F73D2" w:rsidRDefault="006F73D2" w:rsidP="004068FA">
            <w:pPr>
              <w:jc w:val="center"/>
            </w:pPr>
            <w:proofErr w:type="spellStart"/>
            <w:r w:rsidRPr="00AC6B42">
              <w:rPr>
                <w:kern w:val="0"/>
                <w:sz w:val="24"/>
                <w:szCs w:val="24"/>
              </w:rPr>
              <w:t>шт</w:t>
            </w:r>
            <w:proofErr w:type="spellEnd"/>
          </w:p>
        </w:tc>
        <w:tc>
          <w:tcPr>
            <w:tcW w:w="950" w:type="dxa"/>
            <w:shd w:val="clear" w:color="auto" w:fill="auto"/>
          </w:tcPr>
          <w:p w:rsidR="006F73D2" w:rsidRPr="002554DF" w:rsidRDefault="006F73D2" w:rsidP="004068FA">
            <w:pPr>
              <w:jc w:val="center"/>
              <w:rPr>
                <w:kern w:val="0"/>
                <w:sz w:val="24"/>
                <w:szCs w:val="24"/>
              </w:rPr>
            </w:pPr>
            <w:r>
              <w:rPr>
                <w:kern w:val="0"/>
                <w:sz w:val="24"/>
                <w:szCs w:val="24"/>
              </w:rPr>
              <w:t>1</w:t>
            </w:r>
          </w:p>
        </w:tc>
      </w:tr>
      <w:tr w:rsidR="006F73D2" w:rsidRPr="002554DF" w:rsidTr="004068FA">
        <w:trPr>
          <w:trHeight w:val="300"/>
        </w:trPr>
        <w:tc>
          <w:tcPr>
            <w:tcW w:w="709" w:type="dxa"/>
            <w:shd w:val="clear" w:color="auto" w:fill="auto"/>
            <w:hideMark/>
          </w:tcPr>
          <w:p w:rsidR="006F73D2" w:rsidRPr="00820353" w:rsidRDefault="006F73D2" w:rsidP="004068FA">
            <w:pPr>
              <w:jc w:val="center"/>
              <w:rPr>
                <w:kern w:val="0"/>
                <w:sz w:val="24"/>
                <w:szCs w:val="24"/>
              </w:rPr>
            </w:pPr>
            <w:r w:rsidRPr="00820353">
              <w:rPr>
                <w:kern w:val="0"/>
                <w:sz w:val="24"/>
                <w:szCs w:val="24"/>
              </w:rPr>
              <w:t>19</w:t>
            </w:r>
          </w:p>
        </w:tc>
        <w:tc>
          <w:tcPr>
            <w:tcW w:w="6379" w:type="dxa"/>
            <w:shd w:val="clear" w:color="auto" w:fill="auto"/>
          </w:tcPr>
          <w:p w:rsidR="006F73D2" w:rsidRPr="002554DF" w:rsidRDefault="006F73D2" w:rsidP="004068FA">
            <w:pPr>
              <w:rPr>
                <w:kern w:val="0"/>
                <w:sz w:val="24"/>
                <w:szCs w:val="24"/>
              </w:rPr>
            </w:pPr>
            <w:r w:rsidRPr="002554DF">
              <w:rPr>
                <w:kern w:val="0"/>
                <w:sz w:val="24"/>
                <w:szCs w:val="24"/>
              </w:rPr>
              <w:t xml:space="preserve">Моющие средства </w:t>
            </w:r>
            <w:proofErr w:type="spellStart"/>
            <w:proofErr w:type="gramStart"/>
            <w:r w:rsidRPr="002554DF">
              <w:rPr>
                <w:kern w:val="0"/>
                <w:sz w:val="24"/>
                <w:szCs w:val="24"/>
              </w:rPr>
              <w:t>Фери</w:t>
            </w:r>
            <w:proofErr w:type="spellEnd"/>
            <w:r w:rsidRPr="002554DF">
              <w:rPr>
                <w:kern w:val="0"/>
                <w:sz w:val="24"/>
                <w:szCs w:val="24"/>
              </w:rPr>
              <w:t xml:space="preserve">  1</w:t>
            </w:r>
            <w:proofErr w:type="gramEnd"/>
            <w:r w:rsidRPr="002554DF">
              <w:rPr>
                <w:kern w:val="0"/>
                <w:sz w:val="24"/>
                <w:szCs w:val="24"/>
              </w:rPr>
              <w:t>л.</w:t>
            </w:r>
          </w:p>
        </w:tc>
        <w:tc>
          <w:tcPr>
            <w:tcW w:w="1176" w:type="dxa"/>
            <w:shd w:val="clear" w:color="auto" w:fill="auto"/>
          </w:tcPr>
          <w:p w:rsidR="006F73D2" w:rsidRDefault="006F73D2" w:rsidP="004068FA">
            <w:pPr>
              <w:jc w:val="center"/>
            </w:pPr>
            <w:proofErr w:type="spellStart"/>
            <w:r w:rsidRPr="00AC6B42">
              <w:rPr>
                <w:kern w:val="0"/>
                <w:sz w:val="24"/>
                <w:szCs w:val="24"/>
              </w:rPr>
              <w:t>шт</w:t>
            </w:r>
            <w:proofErr w:type="spellEnd"/>
          </w:p>
        </w:tc>
        <w:tc>
          <w:tcPr>
            <w:tcW w:w="950" w:type="dxa"/>
            <w:shd w:val="clear" w:color="auto" w:fill="auto"/>
          </w:tcPr>
          <w:p w:rsidR="006F73D2" w:rsidRPr="002554DF" w:rsidRDefault="006F73D2" w:rsidP="004068FA">
            <w:pPr>
              <w:jc w:val="center"/>
              <w:rPr>
                <w:kern w:val="0"/>
                <w:sz w:val="24"/>
                <w:szCs w:val="24"/>
              </w:rPr>
            </w:pPr>
            <w:r>
              <w:rPr>
                <w:kern w:val="0"/>
                <w:sz w:val="24"/>
                <w:szCs w:val="24"/>
              </w:rPr>
              <w:t>5</w:t>
            </w:r>
          </w:p>
        </w:tc>
      </w:tr>
      <w:tr w:rsidR="006F73D2" w:rsidRPr="002554DF" w:rsidTr="004068FA">
        <w:trPr>
          <w:trHeight w:val="300"/>
        </w:trPr>
        <w:tc>
          <w:tcPr>
            <w:tcW w:w="709" w:type="dxa"/>
            <w:shd w:val="clear" w:color="auto" w:fill="auto"/>
          </w:tcPr>
          <w:p w:rsidR="006F73D2" w:rsidRPr="00820353" w:rsidRDefault="006F73D2" w:rsidP="004068FA">
            <w:pPr>
              <w:jc w:val="center"/>
              <w:rPr>
                <w:kern w:val="0"/>
                <w:sz w:val="24"/>
                <w:szCs w:val="24"/>
              </w:rPr>
            </w:pPr>
            <w:r>
              <w:rPr>
                <w:kern w:val="0"/>
                <w:sz w:val="24"/>
                <w:szCs w:val="24"/>
              </w:rPr>
              <w:t>20</w:t>
            </w:r>
          </w:p>
        </w:tc>
        <w:tc>
          <w:tcPr>
            <w:tcW w:w="6379" w:type="dxa"/>
            <w:shd w:val="clear" w:color="auto" w:fill="auto"/>
          </w:tcPr>
          <w:p w:rsidR="006F73D2" w:rsidRPr="002554DF" w:rsidRDefault="006F73D2" w:rsidP="004068FA">
            <w:pPr>
              <w:rPr>
                <w:kern w:val="0"/>
                <w:sz w:val="24"/>
                <w:szCs w:val="24"/>
              </w:rPr>
            </w:pPr>
            <w:r>
              <w:rPr>
                <w:kern w:val="0"/>
                <w:sz w:val="24"/>
                <w:szCs w:val="24"/>
              </w:rPr>
              <w:t xml:space="preserve">Акриловые подложки </w:t>
            </w:r>
          </w:p>
        </w:tc>
        <w:tc>
          <w:tcPr>
            <w:tcW w:w="1176" w:type="dxa"/>
            <w:shd w:val="clear" w:color="auto" w:fill="auto"/>
          </w:tcPr>
          <w:p w:rsidR="006F73D2" w:rsidRDefault="006F73D2" w:rsidP="004068FA">
            <w:pPr>
              <w:jc w:val="center"/>
            </w:pPr>
            <w:proofErr w:type="spellStart"/>
            <w:r w:rsidRPr="00AC6B42">
              <w:rPr>
                <w:kern w:val="0"/>
                <w:sz w:val="24"/>
                <w:szCs w:val="24"/>
              </w:rPr>
              <w:t>шт</w:t>
            </w:r>
            <w:proofErr w:type="spellEnd"/>
          </w:p>
        </w:tc>
        <w:tc>
          <w:tcPr>
            <w:tcW w:w="950" w:type="dxa"/>
            <w:shd w:val="clear" w:color="auto" w:fill="auto"/>
          </w:tcPr>
          <w:p w:rsidR="006F73D2" w:rsidRDefault="006F73D2" w:rsidP="004068FA">
            <w:pPr>
              <w:jc w:val="center"/>
              <w:rPr>
                <w:kern w:val="0"/>
                <w:sz w:val="24"/>
                <w:szCs w:val="24"/>
              </w:rPr>
            </w:pPr>
            <w:r>
              <w:rPr>
                <w:kern w:val="0"/>
                <w:sz w:val="24"/>
                <w:szCs w:val="24"/>
              </w:rPr>
              <w:t>20</w:t>
            </w:r>
          </w:p>
        </w:tc>
      </w:tr>
    </w:tbl>
    <w:p w:rsidR="006F73D2" w:rsidRDefault="006F73D2" w:rsidP="006F73D2">
      <w:pPr>
        <w:jc w:val="center"/>
        <w:rPr>
          <w:b/>
          <w:bCs/>
          <w:szCs w:val="20"/>
        </w:rPr>
      </w:pPr>
    </w:p>
    <w:p w:rsidR="006F73D2" w:rsidRDefault="006F73D2" w:rsidP="006F73D2">
      <w:pPr>
        <w:jc w:val="center"/>
        <w:rPr>
          <w:b/>
          <w:sz w:val="32"/>
        </w:rPr>
      </w:pPr>
    </w:p>
    <w:p w:rsidR="006F73D2" w:rsidRDefault="006F73D2" w:rsidP="006F73D2">
      <w:pPr>
        <w:jc w:val="center"/>
        <w:rPr>
          <w:b/>
          <w:sz w:val="32"/>
        </w:rPr>
      </w:pPr>
    </w:p>
    <w:p w:rsidR="006F73D2" w:rsidRDefault="006F73D2" w:rsidP="006F73D2">
      <w:pPr>
        <w:jc w:val="center"/>
        <w:rPr>
          <w:b/>
          <w:sz w:val="32"/>
        </w:rPr>
      </w:pPr>
    </w:p>
    <w:p w:rsidR="006F73D2" w:rsidRDefault="006F73D2" w:rsidP="006F73D2">
      <w:pPr>
        <w:jc w:val="center"/>
        <w:rPr>
          <w:b/>
          <w:sz w:val="32"/>
        </w:rPr>
      </w:pPr>
    </w:p>
    <w:p w:rsidR="006F73D2" w:rsidRDefault="006F73D2" w:rsidP="006F73D2">
      <w:pPr>
        <w:jc w:val="center"/>
        <w:rPr>
          <w:b/>
          <w:sz w:val="32"/>
        </w:rPr>
      </w:pPr>
    </w:p>
    <w:p w:rsidR="006F73D2" w:rsidRPr="00393D2E" w:rsidRDefault="006F73D2" w:rsidP="006F73D2">
      <w:pPr>
        <w:jc w:val="center"/>
        <w:rPr>
          <w:b/>
          <w:sz w:val="32"/>
        </w:rPr>
      </w:pPr>
    </w:p>
    <w:p w:rsidR="006F73D2" w:rsidRDefault="006F73D2" w:rsidP="006F73D2"/>
    <w:p w:rsidR="006F73D2" w:rsidRDefault="006F73D2" w:rsidP="006F73D2">
      <w:pPr>
        <w:jc w:val="center"/>
        <w:rPr>
          <w:bCs/>
          <w:color w:val="000000"/>
          <w:szCs w:val="32"/>
        </w:rPr>
      </w:pPr>
    </w:p>
    <w:p w:rsidR="006F73D2" w:rsidRDefault="006F73D2" w:rsidP="006F73D2">
      <w:pPr>
        <w:jc w:val="center"/>
        <w:rPr>
          <w:bCs/>
          <w:color w:val="000000"/>
          <w:szCs w:val="32"/>
        </w:rPr>
      </w:pPr>
    </w:p>
    <w:p w:rsidR="006F73D2" w:rsidRDefault="006F73D2" w:rsidP="006F73D2">
      <w:pPr>
        <w:jc w:val="center"/>
        <w:rPr>
          <w:bCs/>
          <w:color w:val="000000"/>
          <w:szCs w:val="32"/>
        </w:rPr>
      </w:pPr>
    </w:p>
    <w:p w:rsidR="004D46A3" w:rsidRDefault="004D46A3" w:rsidP="006F73D2">
      <w:pPr>
        <w:jc w:val="center"/>
        <w:rPr>
          <w:bCs/>
          <w:color w:val="000000"/>
          <w:szCs w:val="32"/>
        </w:rPr>
      </w:pPr>
    </w:p>
    <w:p w:rsidR="004D46A3" w:rsidRDefault="004D46A3" w:rsidP="006F73D2">
      <w:pPr>
        <w:jc w:val="center"/>
        <w:rPr>
          <w:bCs/>
          <w:color w:val="000000"/>
          <w:szCs w:val="32"/>
        </w:rPr>
      </w:pPr>
    </w:p>
    <w:p w:rsidR="004D46A3" w:rsidRDefault="004D46A3" w:rsidP="006F73D2">
      <w:pPr>
        <w:jc w:val="center"/>
        <w:rPr>
          <w:bCs/>
          <w:color w:val="000000"/>
          <w:szCs w:val="32"/>
        </w:rPr>
      </w:pPr>
    </w:p>
    <w:p w:rsidR="004D46A3" w:rsidRDefault="004D46A3" w:rsidP="006F73D2">
      <w:pPr>
        <w:jc w:val="center"/>
        <w:rPr>
          <w:bCs/>
          <w:color w:val="000000"/>
          <w:szCs w:val="32"/>
        </w:rPr>
      </w:pPr>
    </w:p>
    <w:p w:rsidR="004D46A3" w:rsidRDefault="004D46A3" w:rsidP="006F73D2">
      <w:pPr>
        <w:jc w:val="center"/>
        <w:rPr>
          <w:bCs/>
          <w:color w:val="000000"/>
          <w:szCs w:val="32"/>
        </w:rPr>
      </w:pPr>
    </w:p>
    <w:p w:rsidR="006F73D2" w:rsidRPr="008C2A13" w:rsidRDefault="006F73D2" w:rsidP="004D46A3">
      <w:pPr>
        <w:jc w:val="both"/>
        <w:rPr>
          <w:b/>
          <w:bCs/>
        </w:rPr>
      </w:pPr>
    </w:p>
    <w:p w:rsidR="006F73D2" w:rsidRPr="008C2A13" w:rsidRDefault="006F73D2" w:rsidP="008C2A13">
      <w:pPr>
        <w:rPr>
          <w:rFonts w:eastAsia="Calibri"/>
        </w:rPr>
      </w:pPr>
      <w:r w:rsidRPr="008C2A13">
        <w:rPr>
          <w:rFonts w:eastAsia="Calibri"/>
        </w:rPr>
        <w:t xml:space="preserve">                                            </w:t>
      </w:r>
      <w:r w:rsidR="008C2A13">
        <w:rPr>
          <w:rFonts w:eastAsia="Calibri"/>
        </w:rPr>
        <w:t xml:space="preserve">                               </w:t>
      </w:r>
      <w:r w:rsidRPr="008C2A13">
        <w:rPr>
          <w:rFonts w:eastAsia="Calibri"/>
        </w:rPr>
        <w:t>Приложение № 6</w:t>
      </w:r>
    </w:p>
    <w:p w:rsidR="006F73D2" w:rsidRPr="008C2A13" w:rsidRDefault="006F73D2" w:rsidP="008C2A13">
      <w:pPr>
        <w:ind w:left="5245"/>
        <w:jc w:val="both"/>
        <w:rPr>
          <w:rFonts w:eastAsia="Calibri"/>
        </w:rPr>
      </w:pPr>
      <w:r w:rsidRPr="008C2A13">
        <w:rPr>
          <w:rFonts w:eastAsia="Calibri"/>
        </w:rPr>
        <w:t xml:space="preserve">к </w:t>
      </w:r>
      <w:r w:rsidR="0031332D" w:rsidRPr="008C2A13">
        <w:rPr>
          <w:rFonts w:eastAsia="Calibri"/>
          <w:lang w:eastAsia="en-US"/>
        </w:rPr>
        <w:t>программе</w:t>
      </w:r>
      <w:r w:rsidRPr="008C2A13">
        <w:rPr>
          <w:rFonts w:eastAsia="Calibri"/>
          <w:lang w:eastAsia="en-US"/>
        </w:rPr>
        <w:t xml:space="preserve"> проведени</w:t>
      </w:r>
      <w:r w:rsidR="0031332D" w:rsidRPr="008C2A13">
        <w:rPr>
          <w:rFonts w:eastAsia="Calibri"/>
          <w:lang w:eastAsia="en-US"/>
        </w:rPr>
        <w:t>я</w:t>
      </w:r>
      <w:r w:rsidRPr="008C2A13">
        <w:rPr>
          <w:rFonts w:eastAsia="Calibri"/>
          <w:lang w:eastAsia="en-US"/>
        </w:rPr>
        <w:t xml:space="preserve"> конкурса профессионального мастерства в сфере пищевой и перерабатывающей промышленности «Лучший кондитер – 2021».</w:t>
      </w:r>
    </w:p>
    <w:p w:rsidR="006F73D2" w:rsidRPr="008C2A13" w:rsidRDefault="006F73D2" w:rsidP="006F73D2">
      <w:pPr>
        <w:jc w:val="center"/>
        <w:rPr>
          <w:b/>
        </w:rPr>
      </w:pPr>
    </w:p>
    <w:p w:rsidR="006F73D2" w:rsidRDefault="006F73D2" w:rsidP="006F73D2">
      <w:pPr>
        <w:spacing w:line="360" w:lineRule="auto"/>
        <w:jc w:val="center"/>
        <w:rPr>
          <w:b/>
        </w:rPr>
      </w:pPr>
    </w:p>
    <w:p w:rsidR="006F73D2" w:rsidRPr="002E7E9C" w:rsidRDefault="006F73D2" w:rsidP="006F73D2">
      <w:pPr>
        <w:spacing w:line="360" w:lineRule="auto"/>
        <w:jc w:val="center"/>
        <w:rPr>
          <w:b/>
        </w:rPr>
      </w:pPr>
      <w:r>
        <w:rPr>
          <w:b/>
        </w:rPr>
        <w:t>Оценка р</w:t>
      </w:r>
      <w:r w:rsidRPr="002E7E9C">
        <w:rPr>
          <w:b/>
        </w:rPr>
        <w:t>абот</w:t>
      </w:r>
      <w:r>
        <w:rPr>
          <w:b/>
        </w:rPr>
        <w:t>ы</w:t>
      </w:r>
      <w:r w:rsidRPr="002E7E9C">
        <w:rPr>
          <w:b/>
        </w:rPr>
        <w:t xml:space="preserve"> участника конкурса</w:t>
      </w:r>
    </w:p>
    <w:p w:rsidR="006F73D2" w:rsidRPr="002E7E9C" w:rsidRDefault="006F73D2" w:rsidP="006F73D2">
      <w:pPr>
        <w:shd w:val="clear" w:color="auto" w:fill="FFFFFF"/>
        <w:ind w:firstLine="567"/>
        <w:jc w:val="both"/>
      </w:pPr>
      <w:r w:rsidRPr="002E7E9C">
        <w:t xml:space="preserve">Предельная величина общей оценки </w:t>
      </w:r>
      <w:r>
        <w:t>–</w:t>
      </w:r>
      <w:r w:rsidRPr="002E7E9C">
        <w:t xml:space="preserve"> 12 баллов, распределяется следующим образом: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5012"/>
        <w:gridCol w:w="1134"/>
        <w:gridCol w:w="1134"/>
        <w:gridCol w:w="1418"/>
      </w:tblGrid>
      <w:tr w:rsidR="006F73D2" w:rsidRPr="00155E5A" w:rsidTr="004068FA">
        <w:trPr>
          <w:trHeight w:val="20"/>
        </w:trPr>
        <w:tc>
          <w:tcPr>
            <w:tcW w:w="658" w:type="dxa"/>
          </w:tcPr>
          <w:p w:rsidR="006F73D2" w:rsidRPr="00155E5A" w:rsidRDefault="006F73D2" w:rsidP="004068FA">
            <w:pPr>
              <w:jc w:val="center"/>
              <w:rPr>
                <w:b/>
                <w:sz w:val="24"/>
                <w:szCs w:val="24"/>
              </w:rPr>
            </w:pPr>
            <w:r w:rsidRPr="00155E5A">
              <w:rPr>
                <w:b/>
                <w:sz w:val="24"/>
                <w:szCs w:val="24"/>
              </w:rPr>
              <w:t>№</w:t>
            </w:r>
          </w:p>
          <w:p w:rsidR="006F73D2" w:rsidRPr="00155E5A" w:rsidRDefault="006F73D2" w:rsidP="004068FA">
            <w:pPr>
              <w:jc w:val="center"/>
              <w:rPr>
                <w:b/>
                <w:sz w:val="24"/>
                <w:szCs w:val="24"/>
              </w:rPr>
            </w:pPr>
            <w:r w:rsidRPr="00155E5A">
              <w:rPr>
                <w:b/>
                <w:sz w:val="24"/>
                <w:szCs w:val="24"/>
              </w:rPr>
              <w:t>п</w:t>
            </w:r>
            <w:r w:rsidRPr="00155E5A">
              <w:rPr>
                <w:b/>
                <w:sz w:val="24"/>
                <w:szCs w:val="24"/>
                <w:lang w:val="en-US"/>
              </w:rPr>
              <w:t>/</w:t>
            </w:r>
            <w:r w:rsidRPr="00155E5A">
              <w:rPr>
                <w:b/>
                <w:sz w:val="24"/>
                <w:szCs w:val="24"/>
              </w:rPr>
              <w:t>п</w:t>
            </w:r>
          </w:p>
        </w:tc>
        <w:tc>
          <w:tcPr>
            <w:tcW w:w="5012" w:type="dxa"/>
          </w:tcPr>
          <w:p w:rsidR="006F73D2" w:rsidRPr="00155E5A" w:rsidRDefault="006F73D2" w:rsidP="004068FA">
            <w:pPr>
              <w:jc w:val="center"/>
              <w:rPr>
                <w:b/>
                <w:sz w:val="24"/>
                <w:szCs w:val="24"/>
              </w:rPr>
            </w:pPr>
            <w:r w:rsidRPr="00155E5A">
              <w:rPr>
                <w:b/>
                <w:sz w:val="24"/>
                <w:szCs w:val="24"/>
              </w:rPr>
              <w:t>Наименование критерия</w:t>
            </w:r>
          </w:p>
        </w:tc>
        <w:tc>
          <w:tcPr>
            <w:tcW w:w="1134" w:type="dxa"/>
          </w:tcPr>
          <w:p w:rsidR="006F73D2" w:rsidRPr="00155E5A" w:rsidRDefault="006F73D2" w:rsidP="004068FA">
            <w:pPr>
              <w:jc w:val="center"/>
              <w:rPr>
                <w:b/>
                <w:sz w:val="24"/>
                <w:szCs w:val="24"/>
              </w:rPr>
            </w:pPr>
            <w:r w:rsidRPr="00155E5A">
              <w:rPr>
                <w:b/>
                <w:sz w:val="24"/>
                <w:szCs w:val="24"/>
              </w:rPr>
              <w:t>Баллы</w:t>
            </w:r>
          </w:p>
        </w:tc>
        <w:tc>
          <w:tcPr>
            <w:tcW w:w="1134" w:type="dxa"/>
          </w:tcPr>
          <w:p w:rsidR="006F73D2" w:rsidRPr="00155E5A" w:rsidRDefault="006F73D2" w:rsidP="004068FA">
            <w:pPr>
              <w:jc w:val="center"/>
              <w:rPr>
                <w:b/>
                <w:sz w:val="24"/>
                <w:szCs w:val="24"/>
              </w:rPr>
            </w:pPr>
            <w:r w:rsidRPr="00155E5A">
              <w:rPr>
                <w:b/>
                <w:sz w:val="24"/>
                <w:szCs w:val="24"/>
              </w:rPr>
              <w:t>Штраф</w:t>
            </w:r>
          </w:p>
        </w:tc>
        <w:tc>
          <w:tcPr>
            <w:tcW w:w="1418" w:type="dxa"/>
          </w:tcPr>
          <w:p w:rsidR="006F73D2" w:rsidRPr="00155E5A" w:rsidRDefault="006F73D2" w:rsidP="004068FA">
            <w:pPr>
              <w:jc w:val="center"/>
              <w:rPr>
                <w:b/>
                <w:sz w:val="24"/>
                <w:szCs w:val="24"/>
              </w:rPr>
            </w:pPr>
            <w:r w:rsidRPr="00155E5A">
              <w:rPr>
                <w:b/>
                <w:sz w:val="24"/>
                <w:szCs w:val="24"/>
              </w:rPr>
              <w:t>Баллы эксперта</w:t>
            </w:r>
          </w:p>
        </w:tc>
      </w:tr>
      <w:tr w:rsidR="006F73D2" w:rsidRPr="00155E5A" w:rsidTr="004068FA">
        <w:trPr>
          <w:trHeight w:val="20"/>
        </w:trPr>
        <w:tc>
          <w:tcPr>
            <w:tcW w:w="658" w:type="dxa"/>
          </w:tcPr>
          <w:p w:rsidR="006F73D2" w:rsidRPr="00155E5A" w:rsidRDefault="006F73D2" w:rsidP="004068FA">
            <w:pPr>
              <w:rPr>
                <w:sz w:val="24"/>
                <w:szCs w:val="24"/>
              </w:rPr>
            </w:pPr>
            <w:r w:rsidRPr="00155E5A">
              <w:rPr>
                <w:sz w:val="24"/>
                <w:szCs w:val="24"/>
              </w:rPr>
              <w:t>1.</w:t>
            </w:r>
          </w:p>
        </w:tc>
        <w:tc>
          <w:tcPr>
            <w:tcW w:w="5012" w:type="dxa"/>
          </w:tcPr>
          <w:p w:rsidR="006F73D2" w:rsidRPr="00155E5A" w:rsidRDefault="006F73D2" w:rsidP="004068FA">
            <w:pPr>
              <w:rPr>
                <w:sz w:val="24"/>
                <w:szCs w:val="24"/>
              </w:rPr>
            </w:pPr>
            <w:r w:rsidRPr="00155E5A">
              <w:rPr>
                <w:sz w:val="24"/>
                <w:szCs w:val="24"/>
              </w:rPr>
              <w:t>Персональная гигиена – Спец. Одежда соответствие требованиям и чистота</w:t>
            </w:r>
          </w:p>
        </w:tc>
        <w:tc>
          <w:tcPr>
            <w:tcW w:w="1134" w:type="dxa"/>
          </w:tcPr>
          <w:p w:rsidR="006F73D2" w:rsidRPr="00155E5A" w:rsidRDefault="006F73D2" w:rsidP="004068FA">
            <w:pPr>
              <w:shd w:val="clear" w:color="auto" w:fill="FFFFFF"/>
              <w:rPr>
                <w:sz w:val="24"/>
                <w:szCs w:val="24"/>
              </w:rPr>
            </w:pPr>
            <w:r w:rsidRPr="00155E5A">
              <w:rPr>
                <w:sz w:val="24"/>
                <w:szCs w:val="24"/>
              </w:rPr>
              <w:t>1</w:t>
            </w:r>
          </w:p>
        </w:tc>
        <w:tc>
          <w:tcPr>
            <w:tcW w:w="1134" w:type="dxa"/>
          </w:tcPr>
          <w:p w:rsidR="006F73D2" w:rsidRPr="00155E5A" w:rsidRDefault="006F73D2" w:rsidP="004068FA">
            <w:pPr>
              <w:rPr>
                <w:sz w:val="24"/>
                <w:szCs w:val="24"/>
              </w:rPr>
            </w:pPr>
            <w:r w:rsidRPr="00155E5A">
              <w:rPr>
                <w:sz w:val="24"/>
                <w:szCs w:val="24"/>
              </w:rPr>
              <w:t>0,5</w:t>
            </w:r>
          </w:p>
        </w:tc>
        <w:tc>
          <w:tcPr>
            <w:tcW w:w="1418" w:type="dxa"/>
          </w:tcPr>
          <w:p w:rsidR="006F73D2" w:rsidRPr="00155E5A" w:rsidRDefault="006F73D2" w:rsidP="004068FA">
            <w:pPr>
              <w:rPr>
                <w:sz w:val="24"/>
                <w:szCs w:val="24"/>
              </w:rPr>
            </w:pPr>
          </w:p>
        </w:tc>
      </w:tr>
      <w:tr w:rsidR="006F73D2" w:rsidRPr="00155E5A" w:rsidTr="004068FA">
        <w:trPr>
          <w:trHeight w:val="20"/>
        </w:trPr>
        <w:tc>
          <w:tcPr>
            <w:tcW w:w="658" w:type="dxa"/>
          </w:tcPr>
          <w:p w:rsidR="006F73D2" w:rsidRPr="00155E5A" w:rsidRDefault="006F73D2" w:rsidP="004068FA">
            <w:pPr>
              <w:rPr>
                <w:sz w:val="24"/>
                <w:szCs w:val="24"/>
              </w:rPr>
            </w:pPr>
            <w:r w:rsidRPr="00155E5A">
              <w:rPr>
                <w:sz w:val="24"/>
                <w:szCs w:val="24"/>
              </w:rPr>
              <w:t>2.</w:t>
            </w:r>
          </w:p>
        </w:tc>
        <w:tc>
          <w:tcPr>
            <w:tcW w:w="5012" w:type="dxa"/>
          </w:tcPr>
          <w:p w:rsidR="006F73D2" w:rsidRPr="00155E5A" w:rsidRDefault="006F73D2" w:rsidP="004068FA">
            <w:pPr>
              <w:rPr>
                <w:sz w:val="24"/>
                <w:szCs w:val="24"/>
              </w:rPr>
            </w:pPr>
            <w:r w:rsidRPr="00155E5A">
              <w:rPr>
                <w:sz w:val="24"/>
                <w:szCs w:val="24"/>
              </w:rPr>
              <w:t>Персональная гигиена – Руки (в том числе работа с перчатками)</w:t>
            </w:r>
          </w:p>
        </w:tc>
        <w:tc>
          <w:tcPr>
            <w:tcW w:w="1134" w:type="dxa"/>
          </w:tcPr>
          <w:p w:rsidR="006F73D2" w:rsidRPr="00155E5A" w:rsidRDefault="006F73D2" w:rsidP="004068FA">
            <w:pPr>
              <w:shd w:val="clear" w:color="auto" w:fill="FFFFFF"/>
              <w:rPr>
                <w:sz w:val="24"/>
                <w:szCs w:val="24"/>
              </w:rPr>
            </w:pPr>
            <w:r w:rsidRPr="00155E5A">
              <w:rPr>
                <w:sz w:val="24"/>
                <w:szCs w:val="24"/>
              </w:rPr>
              <w:t>1</w:t>
            </w:r>
          </w:p>
        </w:tc>
        <w:tc>
          <w:tcPr>
            <w:tcW w:w="1134" w:type="dxa"/>
          </w:tcPr>
          <w:p w:rsidR="006F73D2" w:rsidRPr="00155E5A" w:rsidRDefault="006F73D2" w:rsidP="004068FA">
            <w:pPr>
              <w:rPr>
                <w:sz w:val="24"/>
                <w:szCs w:val="24"/>
              </w:rPr>
            </w:pPr>
            <w:r w:rsidRPr="00155E5A">
              <w:rPr>
                <w:sz w:val="24"/>
                <w:szCs w:val="24"/>
              </w:rPr>
              <w:t>0,5</w:t>
            </w:r>
          </w:p>
        </w:tc>
        <w:tc>
          <w:tcPr>
            <w:tcW w:w="1418" w:type="dxa"/>
          </w:tcPr>
          <w:p w:rsidR="006F73D2" w:rsidRPr="00155E5A" w:rsidRDefault="006F73D2" w:rsidP="004068FA">
            <w:pPr>
              <w:rPr>
                <w:sz w:val="24"/>
                <w:szCs w:val="24"/>
              </w:rPr>
            </w:pPr>
          </w:p>
        </w:tc>
      </w:tr>
      <w:tr w:rsidR="006F73D2" w:rsidRPr="00155E5A" w:rsidTr="004068FA">
        <w:trPr>
          <w:trHeight w:val="20"/>
        </w:trPr>
        <w:tc>
          <w:tcPr>
            <w:tcW w:w="658" w:type="dxa"/>
          </w:tcPr>
          <w:p w:rsidR="006F73D2" w:rsidRPr="00155E5A" w:rsidRDefault="006F73D2" w:rsidP="004068FA">
            <w:pPr>
              <w:rPr>
                <w:sz w:val="24"/>
                <w:szCs w:val="24"/>
              </w:rPr>
            </w:pPr>
            <w:r w:rsidRPr="00155E5A">
              <w:rPr>
                <w:sz w:val="24"/>
                <w:szCs w:val="24"/>
              </w:rPr>
              <w:t>3.</w:t>
            </w:r>
          </w:p>
        </w:tc>
        <w:tc>
          <w:tcPr>
            <w:tcW w:w="5012" w:type="dxa"/>
          </w:tcPr>
          <w:p w:rsidR="006F73D2" w:rsidRPr="00155E5A" w:rsidRDefault="006F73D2" w:rsidP="004068FA">
            <w:pPr>
              <w:rPr>
                <w:sz w:val="24"/>
                <w:szCs w:val="24"/>
              </w:rPr>
            </w:pPr>
            <w:r w:rsidRPr="00155E5A">
              <w:rPr>
                <w:sz w:val="24"/>
                <w:szCs w:val="24"/>
              </w:rPr>
              <w:t>Персональная гигиена – Снятие пробы пальцами</w:t>
            </w:r>
          </w:p>
        </w:tc>
        <w:tc>
          <w:tcPr>
            <w:tcW w:w="1134" w:type="dxa"/>
          </w:tcPr>
          <w:p w:rsidR="006F73D2" w:rsidRPr="00155E5A" w:rsidRDefault="006F73D2" w:rsidP="004068FA">
            <w:pPr>
              <w:rPr>
                <w:sz w:val="24"/>
                <w:szCs w:val="24"/>
              </w:rPr>
            </w:pPr>
            <w:r w:rsidRPr="00155E5A">
              <w:rPr>
                <w:sz w:val="24"/>
                <w:szCs w:val="24"/>
              </w:rPr>
              <w:t>1</w:t>
            </w:r>
          </w:p>
        </w:tc>
        <w:tc>
          <w:tcPr>
            <w:tcW w:w="1134" w:type="dxa"/>
          </w:tcPr>
          <w:p w:rsidR="006F73D2" w:rsidRPr="00155E5A" w:rsidRDefault="006F73D2" w:rsidP="004068FA">
            <w:pPr>
              <w:rPr>
                <w:sz w:val="24"/>
                <w:szCs w:val="24"/>
              </w:rPr>
            </w:pPr>
            <w:r w:rsidRPr="00155E5A">
              <w:rPr>
                <w:sz w:val="24"/>
                <w:szCs w:val="24"/>
              </w:rPr>
              <w:t>0,5</w:t>
            </w:r>
          </w:p>
        </w:tc>
        <w:tc>
          <w:tcPr>
            <w:tcW w:w="1418" w:type="dxa"/>
          </w:tcPr>
          <w:p w:rsidR="006F73D2" w:rsidRPr="00155E5A" w:rsidRDefault="006F73D2" w:rsidP="004068FA">
            <w:pPr>
              <w:rPr>
                <w:sz w:val="24"/>
                <w:szCs w:val="24"/>
              </w:rPr>
            </w:pPr>
          </w:p>
        </w:tc>
      </w:tr>
      <w:tr w:rsidR="006F73D2" w:rsidRPr="00155E5A" w:rsidTr="004068FA">
        <w:trPr>
          <w:trHeight w:val="20"/>
        </w:trPr>
        <w:tc>
          <w:tcPr>
            <w:tcW w:w="658" w:type="dxa"/>
          </w:tcPr>
          <w:p w:rsidR="006F73D2" w:rsidRPr="00155E5A" w:rsidRDefault="006F73D2" w:rsidP="004068FA">
            <w:pPr>
              <w:rPr>
                <w:sz w:val="24"/>
                <w:szCs w:val="24"/>
              </w:rPr>
            </w:pPr>
            <w:r w:rsidRPr="00155E5A">
              <w:rPr>
                <w:sz w:val="24"/>
                <w:szCs w:val="24"/>
              </w:rPr>
              <w:t>4.</w:t>
            </w:r>
          </w:p>
        </w:tc>
        <w:tc>
          <w:tcPr>
            <w:tcW w:w="5012" w:type="dxa"/>
          </w:tcPr>
          <w:p w:rsidR="006F73D2" w:rsidRPr="00155E5A" w:rsidRDefault="006F73D2" w:rsidP="004068FA">
            <w:pPr>
              <w:rPr>
                <w:sz w:val="24"/>
                <w:szCs w:val="24"/>
              </w:rPr>
            </w:pPr>
            <w:r w:rsidRPr="00155E5A">
              <w:rPr>
                <w:sz w:val="24"/>
                <w:szCs w:val="24"/>
              </w:rPr>
              <w:t>Персональная гигиена – отсутствие плохих привычек</w:t>
            </w:r>
          </w:p>
        </w:tc>
        <w:tc>
          <w:tcPr>
            <w:tcW w:w="1134" w:type="dxa"/>
          </w:tcPr>
          <w:p w:rsidR="006F73D2" w:rsidRPr="00155E5A" w:rsidRDefault="006F73D2" w:rsidP="004068FA">
            <w:pPr>
              <w:rPr>
                <w:sz w:val="24"/>
                <w:szCs w:val="24"/>
              </w:rPr>
            </w:pPr>
            <w:r w:rsidRPr="00155E5A">
              <w:rPr>
                <w:sz w:val="24"/>
                <w:szCs w:val="24"/>
              </w:rPr>
              <w:t>1</w:t>
            </w:r>
          </w:p>
        </w:tc>
        <w:tc>
          <w:tcPr>
            <w:tcW w:w="1134" w:type="dxa"/>
          </w:tcPr>
          <w:p w:rsidR="006F73D2" w:rsidRPr="00155E5A" w:rsidRDefault="006F73D2" w:rsidP="004068FA">
            <w:pPr>
              <w:rPr>
                <w:sz w:val="24"/>
                <w:szCs w:val="24"/>
              </w:rPr>
            </w:pPr>
            <w:r w:rsidRPr="00155E5A">
              <w:rPr>
                <w:sz w:val="24"/>
                <w:szCs w:val="24"/>
              </w:rPr>
              <w:t>0,5</w:t>
            </w:r>
          </w:p>
        </w:tc>
        <w:tc>
          <w:tcPr>
            <w:tcW w:w="1418" w:type="dxa"/>
          </w:tcPr>
          <w:p w:rsidR="006F73D2" w:rsidRPr="00155E5A" w:rsidRDefault="006F73D2" w:rsidP="004068FA">
            <w:pPr>
              <w:rPr>
                <w:sz w:val="24"/>
                <w:szCs w:val="24"/>
              </w:rPr>
            </w:pPr>
          </w:p>
        </w:tc>
      </w:tr>
      <w:tr w:rsidR="006F73D2" w:rsidRPr="00155E5A" w:rsidTr="004068FA">
        <w:trPr>
          <w:trHeight w:val="20"/>
        </w:trPr>
        <w:tc>
          <w:tcPr>
            <w:tcW w:w="658" w:type="dxa"/>
          </w:tcPr>
          <w:p w:rsidR="006F73D2" w:rsidRPr="00155E5A" w:rsidRDefault="006F73D2" w:rsidP="004068FA">
            <w:pPr>
              <w:rPr>
                <w:sz w:val="24"/>
                <w:szCs w:val="24"/>
              </w:rPr>
            </w:pPr>
            <w:r w:rsidRPr="00155E5A">
              <w:rPr>
                <w:sz w:val="24"/>
                <w:szCs w:val="24"/>
              </w:rPr>
              <w:t>5.</w:t>
            </w:r>
          </w:p>
        </w:tc>
        <w:tc>
          <w:tcPr>
            <w:tcW w:w="5012" w:type="dxa"/>
          </w:tcPr>
          <w:p w:rsidR="006F73D2" w:rsidRPr="00155E5A" w:rsidRDefault="006F73D2" w:rsidP="004068FA">
            <w:pPr>
              <w:shd w:val="clear" w:color="auto" w:fill="FFFFFF"/>
              <w:rPr>
                <w:sz w:val="24"/>
                <w:szCs w:val="24"/>
              </w:rPr>
            </w:pPr>
            <w:r w:rsidRPr="00155E5A">
              <w:rPr>
                <w:sz w:val="24"/>
                <w:szCs w:val="24"/>
              </w:rPr>
              <w:t>Гигиена рабочего места – Чистый пол</w:t>
            </w:r>
          </w:p>
        </w:tc>
        <w:tc>
          <w:tcPr>
            <w:tcW w:w="1134" w:type="dxa"/>
          </w:tcPr>
          <w:p w:rsidR="006F73D2" w:rsidRPr="00155E5A" w:rsidRDefault="006F73D2" w:rsidP="004068FA">
            <w:pPr>
              <w:rPr>
                <w:sz w:val="24"/>
                <w:szCs w:val="24"/>
              </w:rPr>
            </w:pPr>
            <w:r w:rsidRPr="00155E5A">
              <w:rPr>
                <w:sz w:val="24"/>
                <w:szCs w:val="24"/>
              </w:rPr>
              <w:t>1</w:t>
            </w:r>
          </w:p>
        </w:tc>
        <w:tc>
          <w:tcPr>
            <w:tcW w:w="1134" w:type="dxa"/>
          </w:tcPr>
          <w:p w:rsidR="006F73D2" w:rsidRPr="00155E5A" w:rsidRDefault="006F73D2" w:rsidP="004068FA">
            <w:pPr>
              <w:rPr>
                <w:sz w:val="24"/>
                <w:szCs w:val="24"/>
              </w:rPr>
            </w:pPr>
            <w:r w:rsidRPr="00155E5A">
              <w:rPr>
                <w:sz w:val="24"/>
                <w:szCs w:val="24"/>
              </w:rPr>
              <w:t>0,5</w:t>
            </w:r>
          </w:p>
        </w:tc>
        <w:tc>
          <w:tcPr>
            <w:tcW w:w="1418" w:type="dxa"/>
          </w:tcPr>
          <w:p w:rsidR="006F73D2" w:rsidRPr="00155E5A" w:rsidRDefault="006F73D2" w:rsidP="004068FA">
            <w:pPr>
              <w:rPr>
                <w:sz w:val="24"/>
                <w:szCs w:val="24"/>
              </w:rPr>
            </w:pPr>
          </w:p>
        </w:tc>
      </w:tr>
      <w:tr w:rsidR="006F73D2" w:rsidRPr="00155E5A" w:rsidTr="004068FA">
        <w:trPr>
          <w:trHeight w:val="20"/>
        </w:trPr>
        <w:tc>
          <w:tcPr>
            <w:tcW w:w="658" w:type="dxa"/>
          </w:tcPr>
          <w:p w:rsidR="006F73D2" w:rsidRPr="00155E5A" w:rsidRDefault="006F73D2" w:rsidP="004068FA">
            <w:pPr>
              <w:rPr>
                <w:sz w:val="24"/>
                <w:szCs w:val="24"/>
              </w:rPr>
            </w:pPr>
            <w:r w:rsidRPr="00155E5A">
              <w:rPr>
                <w:sz w:val="24"/>
                <w:szCs w:val="24"/>
              </w:rPr>
              <w:t>6.</w:t>
            </w:r>
          </w:p>
        </w:tc>
        <w:tc>
          <w:tcPr>
            <w:tcW w:w="5012" w:type="dxa"/>
          </w:tcPr>
          <w:p w:rsidR="006F73D2" w:rsidRPr="00155E5A" w:rsidRDefault="006F73D2" w:rsidP="004068FA">
            <w:pPr>
              <w:shd w:val="clear" w:color="auto" w:fill="FFFFFF"/>
              <w:rPr>
                <w:sz w:val="24"/>
                <w:szCs w:val="24"/>
              </w:rPr>
            </w:pPr>
            <w:r w:rsidRPr="00155E5A">
              <w:rPr>
                <w:sz w:val="24"/>
                <w:szCs w:val="24"/>
              </w:rPr>
              <w:t>Гигиена рабочего места – холодильник – чистота и порядок</w:t>
            </w:r>
          </w:p>
        </w:tc>
        <w:tc>
          <w:tcPr>
            <w:tcW w:w="1134" w:type="dxa"/>
          </w:tcPr>
          <w:p w:rsidR="006F73D2" w:rsidRPr="00155E5A" w:rsidRDefault="006F73D2" w:rsidP="004068FA">
            <w:pPr>
              <w:rPr>
                <w:sz w:val="24"/>
                <w:szCs w:val="24"/>
              </w:rPr>
            </w:pPr>
            <w:r w:rsidRPr="00155E5A">
              <w:rPr>
                <w:sz w:val="24"/>
                <w:szCs w:val="24"/>
              </w:rPr>
              <w:t>1</w:t>
            </w:r>
          </w:p>
        </w:tc>
        <w:tc>
          <w:tcPr>
            <w:tcW w:w="1134" w:type="dxa"/>
          </w:tcPr>
          <w:p w:rsidR="006F73D2" w:rsidRPr="00155E5A" w:rsidRDefault="006F73D2" w:rsidP="004068FA">
            <w:pPr>
              <w:rPr>
                <w:sz w:val="24"/>
                <w:szCs w:val="24"/>
              </w:rPr>
            </w:pPr>
            <w:r w:rsidRPr="00155E5A">
              <w:rPr>
                <w:sz w:val="24"/>
                <w:szCs w:val="24"/>
              </w:rPr>
              <w:t>0,5</w:t>
            </w:r>
          </w:p>
        </w:tc>
        <w:tc>
          <w:tcPr>
            <w:tcW w:w="1418" w:type="dxa"/>
          </w:tcPr>
          <w:p w:rsidR="006F73D2" w:rsidRPr="00155E5A" w:rsidRDefault="006F73D2" w:rsidP="004068FA">
            <w:pPr>
              <w:rPr>
                <w:sz w:val="24"/>
                <w:szCs w:val="24"/>
              </w:rPr>
            </w:pPr>
          </w:p>
        </w:tc>
      </w:tr>
      <w:tr w:rsidR="006F73D2" w:rsidRPr="00155E5A" w:rsidTr="004068FA">
        <w:trPr>
          <w:trHeight w:val="20"/>
        </w:trPr>
        <w:tc>
          <w:tcPr>
            <w:tcW w:w="658" w:type="dxa"/>
          </w:tcPr>
          <w:p w:rsidR="006F73D2" w:rsidRPr="00155E5A" w:rsidRDefault="006F73D2" w:rsidP="004068FA">
            <w:pPr>
              <w:rPr>
                <w:sz w:val="24"/>
                <w:szCs w:val="24"/>
              </w:rPr>
            </w:pPr>
            <w:r w:rsidRPr="00155E5A">
              <w:rPr>
                <w:sz w:val="24"/>
                <w:szCs w:val="24"/>
              </w:rPr>
              <w:t>7.</w:t>
            </w:r>
          </w:p>
        </w:tc>
        <w:tc>
          <w:tcPr>
            <w:tcW w:w="5012" w:type="dxa"/>
          </w:tcPr>
          <w:p w:rsidR="006F73D2" w:rsidRPr="00155E5A" w:rsidRDefault="006F73D2" w:rsidP="004068FA">
            <w:pPr>
              <w:rPr>
                <w:sz w:val="24"/>
                <w:szCs w:val="24"/>
              </w:rPr>
            </w:pPr>
            <w:r w:rsidRPr="00155E5A">
              <w:rPr>
                <w:sz w:val="24"/>
                <w:szCs w:val="24"/>
              </w:rPr>
              <w:t>Гигиена рабочего места – рабочие поверхности – чистота и порядок</w:t>
            </w:r>
          </w:p>
        </w:tc>
        <w:tc>
          <w:tcPr>
            <w:tcW w:w="1134" w:type="dxa"/>
          </w:tcPr>
          <w:p w:rsidR="006F73D2" w:rsidRPr="00155E5A" w:rsidRDefault="006F73D2" w:rsidP="004068FA">
            <w:pPr>
              <w:rPr>
                <w:sz w:val="24"/>
                <w:szCs w:val="24"/>
              </w:rPr>
            </w:pPr>
            <w:r w:rsidRPr="00155E5A">
              <w:rPr>
                <w:sz w:val="24"/>
                <w:szCs w:val="24"/>
              </w:rPr>
              <w:t>1</w:t>
            </w:r>
          </w:p>
        </w:tc>
        <w:tc>
          <w:tcPr>
            <w:tcW w:w="1134" w:type="dxa"/>
          </w:tcPr>
          <w:p w:rsidR="006F73D2" w:rsidRPr="00155E5A" w:rsidRDefault="006F73D2" w:rsidP="004068FA">
            <w:pPr>
              <w:rPr>
                <w:sz w:val="24"/>
                <w:szCs w:val="24"/>
              </w:rPr>
            </w:pPr>
            <w:r w:rsidRPr="00155E5A">
              <w:rPr>
                <w:sz w:val="24"/>
                <w:szCs w:val="24"/>
              </w:rPr>
              <w:t>0,5</w:t>
            </w:r>
          </w:p>
        </w:tc>
        <w:tc>
          <w:tcPr>
            <w:tcW w:w="1418" w:type="dxa"/>
          </w:tcPr>
          <w:p w:rsidR="006F73D2" w:rsidRPr="00155E5A" w:rsidRDefault="006F73D2" w:rsidP="004068FA">
            <w:pPr>
              <w:rPr>
                <w:sz w:val="24"/>
                <w:szCs w:val="24"/>
              </w:rPr>
            </w:pPr>
          </w:p>
        </w:tc>
      </w:tr>
      <w:tr w:rsidR="006F73D2" w:rsidRPr="00155E5A" w:rsidTr="004068FA">
        <w:trPr>
          <w:trHeight w:val="20"/>
        </w:trPr>
        <w:tc>
          <w:tcPr>
            <w:tcW w:w="658" w:type="dxa"/>
          </w:tcPr>
          <w:p w:rsidR="006F73D2" w:rsidRPr="00155E5A" w:rsidRDefault="006F73D2" w:rsidP="004068FA">
            <w:pPr>
              <w:rPr>
                <w:sz w:val="24"/>
                <w:szCs w:val="24"/>
              </w:rPr>
            </w:pPr>
            <w:r w:rsidRPr="00155E5A">
              <w:rPr>
                <w:sz w:val="24"/>
                <w:szCs w:val="24"/>
              </w:rPr>
              <w:t>8.</w:t>
            </w:r>
          </w:p>
        </w:tc>
        <w:tc>
          <w:tcPr>
            <w:tcW w:w="5012" w:type="dxa"/>
          </w:tcPr>
          <w:p w:rsidR="006F73D2" w:rsidRPr="00155E5A" w:rsidRDefault="006F73D2" w:rsidP="004068FA">
            <w:pPr>
              <w:rPr>
                <w:sz w:val="24"/>
                <w:szCs w:val="24"/>
              </w:rPr>
            </w:pPr>
            <w:r w:rsidRPr="00155E5A">
              <w:rPr>
                <w:sz w:val="24"/>
                <w:szCs w:val="24"/>
              </w:rPr>
              <w:t>Отсутствие расточительности</w:t>
            </w:r>
          </w:p>
        </w:tc>
        <w:tc>
          <w:tcPr>
            <w:tcW w:w="1134" w:type="dxa"/>
          </w:tcPr>
          <w:p w:rsidR="006F73D2" w:rsidRPr="00155E5A" w:rsidRDefault="006F73D2" w:rsidP="004068FA">
            <w:pPr>
              <w:rPr>
                <w:sz w:val="24"/>
                <w:szCs w:val="24"/>
              </w:rPr>
            </w:pPr>
            <w:r w:rsidRPr="00155E5A">
              <w:rPr>
                <w:sz w:val="24"/>
                <w:szCs w:val="24"/>
              </w:rPr>
              <w:t>1</w:t>
            </w:r>
          </w:p>
        </w:tc>
        <w:tc>
          <w:tcPr>
            <w:tcW w:w="1134" w:type="dxa"/>
          </w:tcPr>
          <w:p w:rsidR="006F73D2" w:rsidRPr="00155E5A" w:rsidRDefault="006F73D2" w:rsidP="004068FA">
            <w:pPr>
              <w:rPr>
                <w:sz w:val="24"/>
                <w:szCs w:val="24"/>
              </w:rPr>
            </w:pPr>
            <w:r w:rsidRPr="00155E5A">
              <w:rPr>
                <w:sz w:val="24"/>
                <w:szCs w:val="24"/>
              </w:rPr>
              <w:t>0,5</w:t>
            </w:r>
          </w:p>
        </w:tc>
        <w:tc>
          <w:tcPr>
            <w:tcW w:w="1418" w:type="dxa"/>
          </w:tcPr>
          <w:p w:rsidR="006F73D2" w:rsidRPr="00155E5A" w:rsidRDefault="006F73D2" w:rsidP="004068FA">
            <w:pPr>
              <w:rPr>
                <w:sz w:val="24"/>
                <w:szCs w:val="24"/>
              </w:rPr>
            </w:pPr>
          </w:p>
        </w:tc>
      </w:tr>
      <w:tr w:rsidR="006F73D2" w:rsidRPr="00155E5A" w:rsidTr="004068FA">
        <w:trPr>
          <w:trHeight w:val="20"/>
        </w:trPr>
        <w:tc>
          <w:tcPr>
            <w:tcW w:w="658" w:type="dxa"/>
          </w:tcPr>
          <w:p w:rsidR="006F73D2" w:rsidRPr="00155E5A" w:rsidRDefault="006F73D2" w:rsidP="004068FA">
            <w:pPr>
              <w:rPr>
                <w:sz w:val="24"/>
                <w:szCs w:val="24"/>
              </w:rPr>
            </w:pPr>
            <w:r w:rsidRPr="00155E5A">
              <w:rPr>
                <w:sz w:val="24"/>
                <w:szCs w:val="24"/>
              </w:rPr>
              <w:t>9.</w:t>
            </w:r>
          </w:p>
        </w:tc>
        <w:tc>
          <w:tcPr>
            <w:tcW w:w="5012" w:type="dxa"/>
          </w:tcPr>
          <w:p w:rsidR="006F73D2" w:rsidRPr="00155E5A" w:rsidRDefault="006F73D2" w:rsidP="004068FA">
            <w:pPr>
              <w:rPr>
                <w:sz w:val="24"/>
                <w:szCs w:val="24"/>
              </w:rPr>
            </w:pPr>
            <w:r w:rsidRPr="00155E5A">
              <w:rPr>
                <w:sz w:val="24"/>
                <w:szCs w:val="24"/>
              </w:rPr>
              <w:t>Отсутствие брака</w:t>
            </w:r>
          </w:p>
        </w:tc>
        <w:tc>
          <w:tcPr>
            <w:tcW w:w="1134" w:type="dxa"/>
          </w:tcPr>
          <w:p w:rsidR="006F73D2" w:rsidRPr="00155E5A" w:rsidRDefault="006F73D2" w:rsidP="004068FA">
            <w:pPr>
              <w:rPr>
                <w:sz w:val="24"/>
                <w:szCs w:val="24"/>
              </w:rPr>
            </w:pPr>
            <w:r w:rsidRPr="00155E5A">
              <w:rPr>
                <w:sz w:val="24"/>
                <w:szCs w:val="24"/>
              </w:rPr>
              <w:t>1</w:t>
            </w:r>
          </w:p>
        </w:tc>
        <w:tc>
          <w:tcPr>
            <w:tcW w:w="1134" w:type="dxa"/>
          </w:tcPr>
          <w:p w:rsidR="006F73D2" w:rsidRPr="00155E5A" w:rsidRDefault="006F73D2" w:rsidP="004068FA">
            <w:pPr>
              <w:rPr>
                <w:sz w:val="24"/>
                <w:szCs w:val="24"/>
              </w:rPr>
            </w:pPr>
            <w:r w:rsidRPr="00155E5A">
              <w:rPr>
                <w:sz w:val="24"/>
                <w:szCs w:val="24"/>
              </w:rPr>
              <w:t>0,5</w:t>
            </w:r>
          </w:p>
        </w:tc>
        <w:tc>
          <w:tcPr>
            <w:tcW w:w="1418" w:type="dxa"/>
          </w:tcPr>
          <w:p w:rsidR="006F73D2" w:rsidRPr="00155E5A" w:rsidRDefault="006F73D2" w:rsidP="004068FA">
            <w:pPr>
              <w:rPr>
                <w:sz w:val="24"/>
                <w:szCs w:val="24"/>
              </w:rPr>
            </w:pPr>
          </w:p>
        </w:tc>
      </w:tr>
      <w:tr w:rsidR="006F73D2" w:rsidRPr="00155E5A" w:rsidTr="004068FA">
        <w:trPr>
          <w:trHeight w:val="20"/>
        </w:trPr>
        <w:tc>
          <w:tcPr>
            <w:tcW w:w="658" w:type="dxa"/>
          </w:tcPr>
          <w:p w:rsidR="006F73D2" w:rsidRPr="00155E5A" w:rsidRDefault="006F73D2" w:rsidP="004068FA">
            <w:pPr>
              <w:rPr>
                <w:sz w:val="24"/>
                <w:szCs w:val="24"/>
              </w:rPr>
            </w:pPr>
            <w:r w:rsidRPr="00155E5A">
              <w:rPr>
                <w:sz w:val="24"/>
                <w:szCs w:val="24"/>
              </w:rPr>
              <w:t>10.</w:t>
            </w:r>
          </w:p>
        </w:tc>
        <w:tc>
          <w:tcPr>
            <w:tcW w:w="5012" w:type="dxa"/>
          </w:tcPr>
          <w:p w:rsidR="006F73D2" w:rsidRPr="00155E5A" w:rsidRDefault="006F73D2" w:rsidP="004068FA">
            <w:pPr>
              <w:rPr>
                <w:bCs/>
                <w:sz w:val="24"/>
                <w:szCs w:val="24"/>
              </w:rPr>
            </w:pPr>
            <w:r w:rsidRPr="00155E5A">
              <w:rPr>
                <w:bCs/>
                <w:sz w:val="24"/>
                <w:szCs w:val="24"/>
              </w:rPr>
              <w:t>Организационные навыки – подготовка инструмента и оборудования, планирование и ведение процесса приготовления</w:t>
            </w:r>
          </w:p>
        </w:tc>
        <w:tc>
          <w:tcPr>
            <w:tcW w:w="1134" w:type="dxa"/>
          </w:tcPr>
          <w:p w:rsidR="006F73D2" w:rsidRPr="00155E5A" w:rsidRDefault="006F73D2" w:rsidP="004068FA">
            <w:pPr>
              <w:rPr>
                <w:sz w:val="24"/>
                <w:szCs w:val="24"/>
              </w:rPr>
            </w:pPr>
            <w:r w:rsidRPr="00155E5A">
              <w:rPr>
                <w:sz w:val="24"/>
                <w:szCs w:val="24"/>
              </w:rPr>
              <w:t>1</w:t>
            </w:r>
          </w:p>
        </w:tc>
        <w:tc>
          <w:tcPr>
            <w:tcW w:w="1134" w:type="dxa"/>
          </w:tcPr>
          <w:p w:rsidR="006F73D2" w:rsidRPr="00155E5A" w:rsidRDefault="006F73D2" w:rsidP="004068FA">
            <w:pPr>
              <w:rPr>
                <w:sz w:val="24"/>
                <w:szCs w:val="24"/>
              </w:rPr>
            </w:pPr>
            <w:r w:rsidRPr="00155E5A">
              <w:rPr>
                <w:sz w:val="24"/>
                <w:szCs w:val="24"/>
              </w:rPr>
              <w:t>0,5</w:t>
            </w:r>
          </w:p>
        </w:tc>
        <w:tc>
          <w:tcPr>
            <w:tcW w:w="1418" w:type="dxa"/>
          </w:tcPr>
          <w:p w:rsidR="006F73D2" w:rsidRPr="00155E5A" w:rsidRDefault="006F73D2" w:rsidP="004068FA">
            <w:pPr>
              <w:rPr>
                <w:sz w:val="24"/>
                <w:szCs w:val="24"/>
              </w:rPr>
            </w:pPr>
          </w:p>
        </w:tc>
      </w:tr>
      <w:tr w:rsidR="006F73D2" w:rsidRPr="00155E5A" w:rsidTr="004068FA">
        <w:trPr>
          <w:trHeight w:val="20"/>
        </w:trPr>
        <w:tc>
          <w:tcPr>
            <w:tcW w:w="658" w:type="dxa"/>
          </w:tcPr>
          <w:p w:rsidR="006F73D2" w:rsidRPr="00155E5A" w:rsidRDefault="006F73D2" w:rsidP="004068FA">
            <w:pPr>
              <w:rPr>
                <w:sz w:val="24"/>
                <w:szCs w:val="24"/>
              </w:rPr>
            </w:pPr>
            <w:r w:rsidRPr="00155E5A">
              <w:rPr>
                <w:sz w:val="24"/>
                <w:szCs w:val="24"/>
              </w:rPr>
              <w:t>11.</w:t>
            </w:r>
          </w:p>
        </w:tc>
        <w:tc>
          <w:tcPr>
            <w:tcW w:w="5012" w:type="dxa"/>
          </w:tcPr>
          <w:p w:rsidR="006F73D2" w:rsidRPr="00155E5A" w:rsidRDefault="006F73D2" w:rsidP="004068FA">
            <w:pPr>
              <w:rPr>
                <w:sz w:val="24"/>
                <w:szCs w:val="24"/>
              </w:rPr>
            </w:pPr>
            <w:r w:rsidRPr="00155E5A">
              <w:rPr>
                <w:sz w:val="24"/>
                <w:szCs w:val="24"/>
              </w:rPr>
              <w:t>Эффективность, контроль за ведением процесса</w:t>
            </w:r>
          </w:p>
        </w:tc>
        <w:tc>
          <w:tcPr>
            <w:tcW w:w="1134" w:type="dxa"/>
          </w:tcPr>
          <w:p w:rsidR="006F73D2" w:rsidRPr="00155E5A" w:rsidRDefault="006F73D2" w:rsidP="004068FA">
            <w:pPr>
              <w:rPr>
                <w:sz w:val="24"/>
                <w:szCs w:val="24"/>
              </w:rPr>
            </w:pPr>
            <w:r w:rsidRPr="00155E5A">
              <w:rPr>
                <w:sz w:val="24"/>
                <w:szCs w:val="24"/>
              </w:rPr>
              <w:t>1</w:t>
            </w:r>
          </w:p>
        </w:tc>
        <w:tc>
          <w:tcPr>
            <w:tcW w:w="1134" w:type="dxa"/>
          </w:tcPr>
          <w:p w:rsidR="006F73D2" w:rsidRPr="00155E5A" w:rsidRDefault="006F73D2" w:rsidP="004068FA">
            <w:pPr>
              <w:rPr>
                <w:sz w:val="24"/>
                <w:szCs w:val="24"/>
              </w:rPr>
            </w:pPr>
            <w:r w:rsidRPr="00155E5A">
              <w:rPr>
                <w:sz w:val="24"/>
                <w:szCs w:val="24"/>
              </w:rPr>
              <w:t>0,5</w:t>
            </w:r>
          </w:p>
        </w:tc>
        <w:tc>
          <w:tcPr>
            <w:tcW w:w="1418" w:type="dxa"/>
          </w:tcPr>
          <w:p w:rsidR="006F73D2" w:rsidRPr="00155E5A" w:rsidRDefault="006F73D2" w:rsidP="004068FA">
            <w:pPr>
              <w:rPr>
                <w:sz w:val="24"/>
                <w:szCs w:val="24"/>
              </w:rPr>
            </w:pPr>
          </w:p>
        </w:tc>
      </w:tr>
      <w:tr w:rsidR="006F73D2" w:rsidRPr="00155E5A" w:rsidTr="004068FA">
        <w:trPr>
          <w:trHeight w:val="20"/>
        </w:trPr>
        <w:tc>
          <w:tcPr>
            <w:tcW w:w="658" w:type="dxa"/>
          </w:tcPr>
          <w:p w:rsidR="006F73D2" w:rsidRPr="00155E5A" w:rsidRDefault="006F73D2" w:rsidP="004068FA">
            <w:pPr>
              <w:rPr>
                <w:sz w:val="24"/>
                <w:szCs w:val="24"/>
              </w:rPr>
            </w:pPr>
            <w:r w:rsidRPr="00155E5A">
              <w:rPr>
                <w:sz w:val="24"/>
                <w:szCs w:val="24"/>
              </w:rPr>
              <w:t>12.</w:t>
            </w:r>
          </w:p>
        </w:tc>
        <w:tc>
          <w:tcPr>
            <w:tcW w:w="5012" w:type="dxa"/>
          </w:tcPr>
          <w:p w:rsidR="006F73D2" w:rsidRPr="00155E5A" w:rsidRDefault="006F73D2" w:rsidP="004068FA">
            <w:pPr>
              <w:rPr>
                <w:sz w:val="24"/>
                <w:szCs w:val="24"/>
              </w:rPr>
            </w:pPr>
            <w:r w:rsidRPr="00155E5A">
              <w:rPr>
                <w:sz w:val="24"/>
                <w:szCs w:val="24"/>
              </w:rPr>
              <w:t>Владение различными техниками</w:t>
            </w:r>
          </w:p>
        </w:tc>
        <w:tc>
          <w:tcPr>
            <w:tcW w:w="1134" w:type="dxa"/>
          </w:tcPr>
          <w:p w:rsidR="006F73D2" w:rsidRPr="00155E5A" w:rsidRDefault="006F73D2" w:rsidP="004068FA">
            <w:pPr>
              <w:rPr>
                <w:sz w:val="24"/>
                <w:szCs w:val="24"/>
              </w:rPr>
            </w:pPr>
            <w:r w:rsidRPr="00155E5A">
              <w:rPr>
                <w:sz w:val="24"/>
                <w:szCs w:val="24"/>
              </w:rPr>
              <w:t>1</w:t>
            </w:r>
          </w:p>
        </w:tc>
        <w:tc>
          <w:tcPr>
            <w:tcW w:w="1134" w:type="dxa"/>
          </w:tcPr>
          <w:p w:rsidR="006F73D2" w:rsidRPr="00155E5A" w:rsidRDefault="006F73D2" w:rsidP="004068FA">
            <w:pPr>
              <w:rPr>
                <w:sz w:val="24"/>
                <w:szCs w:val="24"/>
              </w:rPr>
            </w:pPr>
            <w:r w:rsidRPr="00155E5A">
              <w:rPr>
                <w:sz w:val="24"/>
                <w:szCs w:val="24"/>
              </w:rPr>
              <w:t>0,5</w:t>
            </w:r>
          </w:p>
        </w:tc>
        <w:tc>
          <w:tcPr>
            <w:tcW w:w="1418" w:type="dxa"/>
          </w:tcPr>
          <w:p w:rsidR="006F73D2" w:rsidRPr="00155E5A" w:rsidRDefault="006F73D2" w:rsidP="004068FA">
            <w:pPr>
              <w:rPr>
                <w:sz w:val="24"/>
                <w:szCs w:val="24"/>
              </w:rPr>
            </w:pPr>
          </w:p>
        </w:tc>
      </w:tr>
      <w:tr w:rsidR="006F73D2" w:rsidRPr="00155E5A" w:rsidTr="004068FA">
        <w:trPr>
          <w:trHeight w:val="20"/>
        </w:trPr>
        <w:tc>
          <w:tcPr>
            <w:tcW w:w="658" w:type="dxa"/>
            <w:shd w:val="clear" w:color="auto" w:fill="FFFFFF"/>
          </w:tcPr>
          <w:p w:rsidR="006F73D2" w:rsidRPr="00155E5A" w:rsidRDefault="006F73D2" w:rsidP="004068FA">
            <w:pPr>
              <w:rPr>
                <w:sz w:val="24"/>
                <w:szCs w:val="24"/>
              </w:rPr>
            </w:pPr>
          </w:p>
        </w:tc>
        <w:tc>
          <w:tcPr>
            <w:tcW w:w="5012" w:type="dxa"/>
            <w:shd w:val="clear" w:color="auto" w:fill="FFFFFF"/>
          </w:tcPr>
          <w:p w:rsidR="006F73D2" w:rsidRPr="00155E5A" w:rsidRDefault="006F73D2" w:rsidP="004068FA">
            <w:pPr>
              <w:rPr>
                <w:b/>
                <w:sz w:val="24"/>
                <w:szCs w:val="24"/>
              </w:rPr>
            </w:pPr>
            <w:r w:rsidRPr="00155E5A">
              <w:rPr>
                <w:b/>
                <w:sz w:val="24"/>
                <w:szCs w:val="24"/>
              </w:rPr>
              <w:t>ИТОГО</w:t>
            </w:r>
          </w:p>
        </w:tc>
        <w:tc>
          <w:tcPr>
            <w:tcW w:w="1134" w:type="dxa"/>
            <w:shd w:val="clear" w:color="auto" w:fill="FFFFFF"/>
          </w:tcPr>
          <w:p w:rsidR="006F73D2" w:rsidRPr="00155E5A" w:rsidRDefault="006F73D2" w:rsidP="004068FA">
            <w:pPr>
              <w:rPr>
                <w:b/>
                <w:sz w:val="24"/>
                <w:szCs w:val="24"/>
              </w:rPr>
            </w:pPr>
            <w:r w:rsidRPr="00155E5A">
              <w:rPr>
                <w:b/>
                <w:sz w:val="24"/>
                <w:szCs w:val="24"/>
              </w:rPr>
              <w:t>12</w:t>
            </w:r>
          </w:p>
        </w:tc>
        <w:tc>
          <w:tcPr>
            <w:tcW w:w="1134" w:type="dxa"/>
            <w:shd w:val="clear" w:color="auto" w:fill="FFFFFF"/>
          </w:tcPr>
          <w:p w:rsidR="006F73D2" w:rsidRPr="00155E5A" w:rsidRDefault="006F73D2" w:rsidP="004068FA">
            <w:pPr>
              <w:rPr>
                <w:b/>
                <w:sz w:val="24"/>
                <w:szCs w:val="24"/>
              </w:rPr>
            </w:pPr>
            <w:r w:rsidRPr="00155E5A">
              <w:rPr>
                <w:b/>
                <w:sz w:val="24"/>
                <w:szCs w:val="24"/>
              </w:rPr>
              <w:t>6</w:t>
            </w:r>
          </w:p>
        </w:tc>
        <w:tc>
          <w:tcPr>
            <w:tcW w:w="1418" w:type="dxa"/>
            <w:shd w:val="clear" w:color="auto" w:fill="FFFFFF"/>
          </w:tcPr>
          <w:p w:rsidR="006F73D2" w:rsidRPr="00155E5A" w:rsidRDefault="006F73D2" w:rsidP="004068FA">
            <w:pPr>
              <w:rPr>
                <w:b/>
                <w:sz w:val="24"/>
                <w:szCs w:val="24"/>
              </w:rPr>
            </w:pPr>
          </w:p>
        </w:tc>
      </w:tr>
    </w:tbl>
    <w:p w:rsidR="006F73D2" w:rsidRDefault="006F73D2" w:rsidP="006F73D2">
      <w:pPr>
        <w:spacing w:line="360" w:lineRule="auto"/>
        <w:jc w:val="center"/>
        <w:rPr>
          <w:b/>
        </w:rPr>
      </w:pPr>
    </w:p>
    <w:p w:rsidR="006F73D2" w:rsidRPr="0002796D" w:rsidRDefault="006F73D2" w:rsidP="006F73D2">
      <w:pPr>
        <w:spacing w:line="360" w:lineRule="auto"/>
        <w:jc w:val="center"/>
        <w:rPr>
          <w:b/>
        </w:rPr>
      </w:pPr>
      <w:r>
        <w:rPr>
          <w:b/>
        </w:rPr>
        <w:t>Оценка</w:t>
      </w:r>
      <w:r w:rsidRPr="0002796D">
        <w:rPr>
          <w:b/>
        </w:rPr>
        <w:t xml:space="preserve"> тематического </w:t>
      </w:r>
      <w:proofErr w:type="spellStart"/>
      <w:r>
        <w:rPr>
          <w:b/>
        </w:rPr>
        <w:t>антреме</w:t>
      </w:r>
      <w:proofErr w:type="spellEnd"/>
    </w:p>
    <w:p w:rsidR="006F73D2" w:rsidRPr="002E7E9C" w:rsidRDefault="006F73D2" w:rsidP="006F73D2">
      <w:pPr>
        <w:shd w:val="clear" w:color="auto" w:fill="FFFFFF"/>
        <w:ind w:firstLine="567"/>
        <w:jc w:val="both"/>
        <w:rPr>
          <w:b/>
          <w:u w:val="single"/>
        </w:rPr>
      </w:pPr>
      <w:r w:rsidRPr="002E7E9C">
        <w:t xml:space="preserve">Предельная величина общей оценки </w:t>
      </w:r>
      <w:r>
        <w:t>–</w:t>
      </w:r>
      <w:r w:rsidRPr="002E7E9C">
        <w:t xml:space="preserve"> 3</w:t>
      </w:r>
      <w:r>
        <w:t>8</w:t>
      </w:r>
      <w:r w:rsidRPr="002E7E9C">
        <w:t xml:space="preserve"> баллов, распределяется следующим образом:</w:t>
      </w:r>
    </w:p>
    <w:tbl>
      <w:tblPr>
        <w:tblW w:w="49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2"/>
        <w:gridCol w:w="4917"/>
        <w:gridCol w:w="1242"/>
        <w:gridCol w:w="1169"/>
        <w:gridCol w:w="1369"/>
      </w:tblGrid>
      <w:tr w:rsidR="006F73D2" w:rsidRPr="0086286E" w:rsidTr="004068FA">
        <w:trPr>
          <w:trHeight w:val="20"/>
        </w:trPr>
        <w:tc>
          <w:tcPr>
            <w:tcW w:w="470" w:type="pct"/>
          </w:tcPr>
          <w:p w:rsidR="006F73D2" w:rsidRPr="0086286E" w:rsidRDefault="006F73D2" w:rsidP="004068FA">
            <w:pPr>
              <w:jc w:val="center"/>
              <w:rPr>
                <w:b/>
                <w:sz w:val="24"/>
                <w:szCs w:val="24"/>
              </w:rPr>
            </w:pPr>
            <w:r w:rsidRPr="0086286E">
              <w:rPr>
                <w:b/>
                <w:sz w:val="24"/>
                <w:szCs w:val="24"/>
              </w:rPr>
              <w:t>№</w:t>
            </w:r>
          </w:p>
          <w:p w:rsidR="006F73D2" w:rsidRPr="0086286E" w:rsidRDefault="006F73D2" w:rsidP="004068FA">
            <w:pPr>
              <w:jc w:val="center"/>
              <w:rPr>
                <w:b/>
                <w:sz w:val="24"/>
                <w:szCs w:val="24"/>
              </w:rPr>
            </w:pPr>
            <w:r w:rsidRPr="0086286E">
              <w:rPr>
                <w:b/>
                <w:sz w:val="24"/>
                <w:szCs w:val="24"/>
              </w:rPr>
              <w:t>п/п</w:t>
            </w:r>
          </w:p>
        </w:tc>
        <w:tc>
          <w:tcPr>
            <w:tcW w:w="2561" w:type="pct"/>
          </w:tcPr>
          <w:p w:rsidR="006F73D2" w:rsidRPr="0086286E" w:rsidRDefault="006F73D2" w:rsidP="004068FA">
            <w:pPr>
              <w:jc w:val="center"/>
              <w:rPr>
                <w:b/>
                <w:sz w:val="24"/>
                <w:szCs w:val="24"/>
              </w:rPr>
            </w:pPr>
            <w:r w:rsidRPr="0086286E">
              <w:rPr>
                <w:b/>
                <w:sz w:val="24"/>
                <w:szCs w:val="24"/>
              </w:rPr>
              <w:t>Наименование критерия</w:t>
            </w:r>
          </w:p>
        </w:tc>
        <w:tc>
          <w:tcPr>
            <w:tcW w:w="647" w:type="pct"/>
          </w:tcPr>
          <w:p w:rsidR="006F73D2" w:rsidRPr="0086286E" w:rsidRDefault="006F73D2" w:rsidP="004068FA">
            <w:pPr>
              <w:jc w:val="center"/>
              <w:rPr>
                <w:b/>
                <w:sz w:val="24"/>
                <w:szCs w:val="24"/>
              </w:rPr>
            </w:pPr>
            <w:r w:rsidRPr="0086286E">
              <w:rPr>
                <w:b/>
                <w:sz w:val="24"/>
                <w:szCs w:val="24"/>
              </w:rPr>
              <w:t>Баллы</w:t>
            </w:r>
          </w:p>
        </w:tc>
        <w:tc>
          <w:tcPr>
            <w:tcW w:w="609" w:type="pct"/>
          </w:tcPr>
          <w:p w:rsidR="006F73D2" w:rsidRPr="0086286E" w:rsidRDefault="006F73D2" w:rsidP="004068FA">
            <w:pPr>
              <w:jc w:val="center"/>
              <w:rPr>
                <w:b/>
                <w:sz w:val="24"/>
                <w:szCs w:val="24"/>
              </w:rPr>
            </w:pPr>
            <w:r w:rsidRPr="0086286E">
              <w:rPr>
                <w:b/>
                <w:sz w:val="24"/>
                <w:szCs w:val="24"/>
              </w:rPr>
              <w:t>Штраф</w:t>
            </w:r>
          </w:p>
        </w:tc>
        <w:tc>
          <w:tcPr>
            <w:tcW w:w="713" w:type="pct"/>
          </w:tcPr>
          <w:p w:rsidR="006F73D2" w:rsidRPr="0086286E" w:rsidRDefault="006F73D2" w:rsidP="004068FA">
            <w:pPr>
              <w:jc w:val="center"/>
              <w:rPr>
                <w:b/>
                <w:sz w:val="24"/>
                <w:szCs w:val="24"/>
              </w:rPr>
            </w:pPr>
            <w:r w:rsidRPr="0086286E">
              <w:rPr>
                <w:b/>
                <w:sz w:val="24"/>
                <w:szCs w:val="24"/>
              </w:rPr>
              <w:t>Баллы эксперта</w:t>
            </w:r>
          </w:p>
        </w:tc>
      </w:tr>
      <w:tr w:rsidR="006F73D2" w:rsidRPr="0086286E" w:rsidTr="004068FA">
        <w:trPr>
          <w:trHeight w:val="20"/>
        </w:trPr>
        <w:tc>
          <w:tcPr>
            <w:tcW w:w="470" w:type="pct"/>
          </w:tcPr>
          <w:p w:rsidR="006F73D2" w:rsidRPr="0086286E" w:rsidRDefault="006F73D2" w:rsidP="004068FA">
            <w:pPr>
              <w:jc w:val="center"/>
              <w:rPr>
                <w:sz w:val="24"/>
                <w:szCs w:val="24"/>
              </w:rPr>
            </w:pPr>
            <w:r w:rsidRPr="0086286E">
              <w:rPr>
                <w:sz w:val="24"/>
                <w:szCs w:val="24"/>
              </w:rPr>
              <w:t>1.</w:t>
            </w:r>
          </w:p>
        </w:tc>
        <w:tc>
          <w:tcPr>
            <w:tcW w:w="2561" w:type="pct"/>
          </w:tcPr>
          <w:p w:rsidR="006F73D2" w:rsidRPr="0086286E" w:rsidRDefault="006F73D2" w:rsidP="004068FA">
            <w:pPr>
              <w:rPr>
                <w:sz w:val="24"/>
                <w:szCs w:val="24"/>
              </w:rPr>
            </w:pPr>
            <w:r w:rsidRPr="0086286E">
              <w:rPr>
                <w:sz w:val="24"/>
                <w:szCs w:val="24"/>
              </w:rPr>
              <w:t xml:space="preserve">Корректное время подачи </w:t>
            </w:r>
          </w:p>
        </w:tc>
        <w:tc>
          <w:tcPr>
            <w:tcW w:w="647" w:type="pct"/>
            <w:vAlign w:val="center"/>
          </w:tcPr>
          <w:p w:rsidR="006F73D2" w:rsidRPr="0086286E" w:rsidRDefault="006F73D2" w:rsidP="004068FA">
            <w:pPr>
              <w:shd w:val="clear" w:color="auto" w:fill="FFFFFF"/>
              <w:jc w:val="center"/>
              <w:rPr>
                <w:sz w:val="24"/>
                <w:szCs w:val="24"/>
              </w:rPr>
            </w:pPr>
            <w:r w:rsidRPr="0086286E">
              <w:rPr>
                <w:sz w:val="24"/>
                <w:szCs w:val="24"/>
              </w:rPr>
              <w:t>3</w:t>
            </w:r>
          </w:p>
        </w:tc>
        <w:tc>
          <w:tcPr>
            <w:tcW w:w="609" w:type="pct"/>
          </w:tcPr>
          <w:p w:rsidR="006F73D2" w:rsidRPr="0086286E" w:rsidRDefault="006F73D2" w:rsidP="004068FA">
            <w:pPr>
              <w:jc w:val="center"/>
              <w:rPr>
                <w:sz w:val="24"/>
                <w:szCs w:val="24"/>
              </w:rPr>
            </w:pPr>
            <w:r w:rsidRPr="0086286E">
              <w:rPr>
                <w:sz w:val="24"/>
                <w:szCs w:val="24"/>
              </w:rPr>
              <w:t>1</w:t>
            </w:r>
          </w:p>
        </w:tc>
        <w:tc>
          <w:tcPr>
            <w:tcW w:w="713" w:type="pct"/>
          </w:tcPr>
          <w:p w:rsidR="006F73D2" w:rsidRPr="0086286E" w:rsidRDefault="006F73D2" w:rsidP="004068FA">
            <w:pPr>
              <w:jc w:val="center"/>
              <w:rPr>
                <w:sz w:val="24"/>
                <w:szCs w:val="24"/>
              </w:rPr>
            </w:pPr>
          </w:p>
        </w:tc>
      </w:tr>
      <w:tr w:rsidR="006F73D2" w:rsidRPr="0086286E" w:rsidTr="004068FA">
        <w:trPr>
          <w:trHeight w:val="20"/>
        </w:trPr>
        <w:tc>
          <w:tcPr>
            <w:tcW w:w="470" w:type="pct"/>
          </w:tcPr>
          <w:p w:rsidR="006F73D2" w:rsidRPr="0086286E" w:rsidRDefault="006F73D2" w:rsidP="004068FA">
            <w:pPr>
              <w:jc w:val="center"/>
              <w:rPr>
                <w:sz w:val="24"/>
                <w:szCs w:val="24"/>
              </w:rPr>
            </w:pPr>
            <w:r w:rsidRPr="0086286E">
              <w:rPr>
                <w:sz w:val="24"/>
                <w:szCs w:val="24"/>
              </w:rPr>
              <w:t>2.</w:t>
            </w:r>
          </w:p>
        </w:tc>
        <w:tc>
          <w:tcPr>
            <w:tcW w:w="2561" w:type="pct"/>
          </w:tcPr>
          <w:p w:rsidR="006F73D2" w:rsidRPr="0086286E" w:rsidRDefault="006F73D2" w:rsidP="004068FA">
            <w:pPr>
              <w:rPr>
                <w:sz w:val="24"/>
                <w:szCs w:val="24"/>
              </w:rPr>
            </w:pPr>
            <w:r w:rsidRPr="0086286E">
              <w:rPr>
                <w:sz w:val="24"/>
                <w:szCs w:val="24"/>
              </w:rPr>
              <w:t xml:space="preserve">Соответствие массы </w:t>
            </w:r>
            <w:proofErr w:type="spellStart"/>
            <w:r w:rsidRPr="0086286E">
              <w:rPr>
                <w:sz w:val="24"/>
                <w:szCs w:val="24"/>
              </w:rPr>
              <w:t>антреме</w:t>
            </w:r>
            <w:proofErr w:type="spellEnd"/>
            <w:r w:rsidRPr="0086286E">
              <w:rPr>
                <w:sz w:val="24"/>
                <w:szCs w:val="24"/>
              </w:rPr>
              <w:t xml:space="preserve"> заданию (вес 800-1000 г) </w:t>
            </w:r>
          </w:p>
        </w:tc>
        <w:tc>
          <w:tcPr>
            <w:tcW w:w="647" w:type="pct"/>
            <w:vAlign w:val="center"/>
          </w:tcPr>
          <w:p w:rsidR="006F73D2" w:rsidRPr="0086286E" w:rsidRDefault="006F73D2" w:rsidP="004068FA">
            <w:pPr>
              <w:shd w:val="clear" w:color="auto" w:fill="FFFFFF"/>
              <w:jc w:val="center"/>
              <w:rPr>
                <w:sz w:val="24"/>
                <w:szCs w:val="24"/>
              </w:rPr>
            </w:pPr>
            <w:r w:rsidRPr="0086286E">
              <w:rPr>
                <w:sz w:val="24"/>
                <w:szCs w:val="24"/>
              </w:rPr>
              <w:t>4</w:t>
            </w:r>
          </w:p>
        </w:tc>
        <w:tc>
          <w:tcPr>
            <w:tcW w:w="609" w:type="pct"/>
          </w:tcPr>
          <w:p w:rsidR="006F73D2" w:rsidRPr="0086286E" w:rsidRDefault="006F73D2" w:rsidP="004068FA">
            <w:pPr>
              <w:jc w:val="center"/>
              <w:rPr>
                <w:sz w:val="24"/>
                <w:szCs w:val="24"/>
              </w:rPr>
            </w:pPr>
            <w:r w:rsidRPr="0086286E">
              <w:rPr>
                <w:sz w:val="24"/>
                <w:szCs w:val="24"/>
              </w:rPr>
              <w:t>2</w:t>
            </w:r>
          </w:p>
        </w:tc>
        <w:tc>
          <w:tcPr>
            <w:tcW w:w="713" w:type="pct"/>
          </w:tcPr>
          <w:p w:rsidR="006F73D2" w:rsidRPr="0086286E" w:rsidRDefault="006F73D2" w:rsidP="004068FA">
            <w:pPr>
              <w:jc w:val="center"/>
              <w:rPr>
                <w:sz w:val="24"/>
                <w:szCs w:val="24"/>
              </w:rPr>
            </w:pPr>
          </w:p>
        </w:tc>
      </w:tr>
      <w:tr w:rsidR="006F73D2" w:rsidRPr="0086286E" w:rsidTr="004068FA">
        <w:trPr>
          <w:trHeight w:val="20"/>
        </w:trPr>
        <w:tc>
          <w:tcPr>
            <w:tcW w:w="470" w:type="pct"/>
          </w:tcPr>
          <w:p w:rsidR="006F73D2" w:rsidRPr="0086286E" w:rsidRDefault="006F73D2" w:rsidP="004068FA">
            <w:pPr>
              <w:jc w:val="center"/>
              <w:rPr>
                <w:sz w:val="24"/>
                <w:szCs w:val="24"/>
              </w:rPr>
            </w:pPr>
            <w:r w:rsidRPr="0086286E">
              <w:rPr>
                <w:sz w:val="24"/>
                <w:szCs w:val="24"/>
              </w:rPr>
              <w:t>3.</w:t>
            </w:r>
          </w:p>
        </w:tc>
        <w:tc>
          <w:tcPr>
            <w:tcW w:w="2561" w:type="pct"/>
          </w:tcPr>
          <w:p w:rsidR="006F73D2" w:rsidRPr="0086286E" w:rsidRDefault="006F73D2" w:rsidP="004068FA">
            <w:pPr>
              <w:rPr>
                <w:sz w:val="24"/>
                <w:szCs w:val="24"/>
              </w:rPr>
            </w:pPr>
            <w:r w:rsidRPr="0086286E">
              <w:rPr>
                <w:sz w:val="24"/>
                <w:szCs w:val="24"/>
              </w:rPr>
              <w:t xml:space="preserve">Соответствие теме </w:t>
            </w:r>
          </w:p>
        </w:tc>
        <w:tc>
          <w:tcPr>
            <w:tcW w:w="647" w:type="pct"/>
            <w:vAlign w:val="center"/>
          </w:tcPr>
          <w:p w:rsidR="006F73D2" w:rsidRPr="0086286E" w:rsidRDefault="006F73D2" w:rsidP="004068FA">
            <w:pPr>
              <w:shd w:val="clear" w:color="auto" w:fill="FFFFFF"/>
              <w:jc w:val="center"/>
              <w:rPr>
                <w:sz w:val="24"/>
                <w:szCs w:val="24"/>
              </w:rPr>
            </w:pPr>
            <w:r w:rsidRPr="0086286E">
              <w:rPr>
                <w:sz w:val="24"/>
                <w:szCs w:val="24"/>
              </w:rPr>
              <w:t>5</w:t>
            </w:r>
          </w:p>
        </w:tc>
        <w:tc>
          <w:tcPr>
            <w:tcW w:w="609" w:type="pct"/>
          </w:tcPr>
          <w:p w:rsidR="006F73D2" w:rsidRPr="0086286E" w:rsidRDefault="006F73D2" w:rsidP="004068FA">
            <w:pPr>
              <w:jc w:val="center"/>
              <w:rPr>
                <w:sz w:val="24"/>
                <w:szCs w:val="24"/>
              </w:rPr>
            </w:pPr>
            <w:r w:rsidRPr="0086286E">
              <w:rPr>
                <w:sz w:val="24"/>
                <w:szCs w:val="24"/>
              </w:rPr>
              <w:t>2</w:t>
            </w:r>
          </w:p>
        </w:tc>
        <w:tc>
          <w:tcPr>
            <w:tcW w:w="713" w:type="pct"/>
          </w:tcPr>
          <w:p w:rsidR="006F73D2" w:rsidRPr="0086286E" w:rsidRDefault="006F73D2" w:rsidP="004068FA">
            <w:pPr>
              <w:jc w:val="center"/>
              <w:rPr>
                <w:sz w:val="24"/>
                <w:szCs w:val="24"/>
              </w:rPr>
            </w:pPr>
          </w:p>
        </w:tc>
      </w:tr>
      <w:tr w:rsidR="006F73D2" w:rsidRPr="0086286E" w:rsidTr="004068FA">
        <w:trPr>
          <w:trHeight w:val="20"/>
        </w:trPr>
        <w:tc>
          <w:tcPr>
            <w:tcW w:w="470" w:type="pct"/>
          </w:tcPr>
          <w:p w:rsidR="006F73D2" w:rsidRPr="0086286E" w:rsidRDefault="006F73D2" w:rsidP="004068FA">
            <w:pPr>
              <w:jc w:val="center"/>
              <w:rPr>
                <w:sz w:val="24"/>
                <w:szCs w:val="24"/>
              </w:rPr>
            </w:pPr>
            <w:r w:rsidRPr="0086286E">
              <w:rPr>
                <w:sz w:val="24"/>
                <w:szCs w:val="24"/>
              </w:rPr>
              <w:lastRenderedPageBreak/>
              <w:t>4.</w:t>
            </w:r>
          </w:p>
        </w:tc>
        <w:tc>
          <w:tcPr>
            <w:tcW w:w="2561" w:type="pct"/>
          </w:tcPr>
          <w:p w:rsidR="006F73D2" w:rsidRPr="0086286E" w:rsidRDefault="006F73D2" w:rsidP="004068FA">
            <w:pPr>
              <w:rPr>
                <w:sz w:val="24"/>
                <w:szCs w:val="24"/>
              </w:rPr>
            </w:pPr>
            <w:r w:rsidRPr="0086286E">
              <w:rPr>
                <w:sz w:val="24"/>
                <w:szCs w:val="24"/>
              </w:rPr>
              <w:t xml:space="preserve">Сложность </w:t>
            </w:r>
          </w:p>
        </w:tc>
        <w:tc>
          <w:tcPr>
            <w:tcW w:w="647" w:type="pct"/>
            <w:vAlign w:val="center"/>
          </w:tcPr>
          <w:p w:rsidR="006F73D2" w:rsidRPr="0086286E" w:rsidRDefault="006F73D2" w:rsidP="004068FA">
            <w:pPr>
              <w:shd w:val="clear" w:color="auto" w:fill="FFFFFF"/>
              <w:jc w:val="center"/>
              <w:rPr>
                <w:sz w:val="24"/>
                <w:szCs w:val="24"/>
              </w:rPr>
            </w:pPr>
            <w:r w:rsidRPr="0086286E">
              <w:rPr>
                <w:sz w:val="24"/>
                <w:szCs w:val="24"/>
              </w:rPr>
              <w:t>5</w:t>
            </w:r>
          </w:p>
        </w:tc>
        <w:tc>
          <w:tcPr>
            <w:tcW w:w="609" w:type="pct"/>
          </w:tcPr>
          <w:p w:rsidR="006F73D2" w:rsidRPr="0086286E" w:rsidRDefault="006F73D2" w:rsidP="004068FA">
            <w:pPr>
              <w:jc w:val="center"/>
              <w:rPr>
                <w:sz w:val="24"/>
                <w:szCs w:val="24"/>
              </w:rPr>
            </w:pPr>
            <w:r w:rsidRPr="0086286E">
              <w:rPr>
                <w:sz w:val="24"/>
                <w:szCs w:val="24"/>
              </w:rPr>
              <w:t>2</w:t>
            </w:r>
          </w:p>
        </w:tc>
        <w:tc>
          <w:tcPr>
            <w:tcW w:w="713" w:type="pct"/>
          </w:tcPr>
          <w:p w:rsidR="006F73D2" w:rsidRPr="0086286E" w:rsidRDefault="006F73D2" w:rsidP="004068FA">
            <w:pPr>
              <w:jc w:val="center"/>
              <w:rPr>
                <w:sz w:val="24"/>
                <w:szCs w:val="24"/>
              </w:rPr>
            </w:pPr>
          </w:p>
        </w:tc>
      </w:tr>
      <w:tr w:rsidR="006F73D2" w:rsidRPr="0086286E" w:rsidTr="004068FA">
        <w:trPr>
          <w:trHeight w:val="20"/>
        </w:trPr>
        <w:tc>
          <w:tcPr>
            <w:tcW w:w="470" w:type="pct"/>
          </w:tcPr>
          <w:p w:rsidR="006F73D2" w:rsidRPr="0086286E" w:rsidRDefault="006F73D2" w:rsidP="004068FA">
            <w:pPr>
              <w:jc w:val="center"/>
              <w:rPr>
                <w:sz w:val="24"/>
                <w:szCs w:val="24"/>
              </w:rPr>
            </w:pPr>
            <w:r w:rsidRPr="0086286E">
              <w:rPr>
                <w:sz w:val="24"/>
                <w:szCs w:val="24"/>
              </w:rPr>
              <w:t>5.</w:t>
            </w:r>
          </w:p>
        </w:tc>
        <w:tc>
          <w:tcPr>
            <w:tcW w:w="2561" w:type="pct"/>
          </w:tcPr>
          <w:p w:rsidR="006F73D2" w:rsidRPr="0086286E" w:rsidRDefault="006F73D2" w:rsidP="004068FA">
            <w:pPr>
              <w:rPr>
                <w:sz w:val="24"/>
                <w:szCs w:val="24"/>
              </w:rPr>
            </w:pPr>
            <w:r w:rsidRPr="0086286E">
              <w:rPr>
                <w:sz w:val="24"/>
                <w:szCs w:val="24"/>
              </w:rPr>
              <w:t xml:space="preserve">Вкус </w:t>
            </w:r>
          </w:p>
        </w:tc>
        <w:tc>
          <w:tcPr>
            <w:tcW w:w="647" w:type="pct"/>
            <w:vAlign w:val="center"/>
          </w:tcPr>
          <w:p w:rsidR="006F73D2" w:rsidRPr="0086286E" w:rsidRDefault="006F73D2" w:rsidP="004068FA">
            <w:pPr>
              <w:shd w:val="clear" w:color="auto" w:fill="FFFFFF"/>
              <w:jc w:val="center"/>
              <w:rPr>
                <w:sz w:val="24"/>
                <w:szCs w:val="24"/>
              </w:rPr>
            </w:pPr>
            <w:r w:rsidRPr="0086286E">
              <w:rPr>
                <w:sz w:val="24"/>
                <w:szCs w:val="24"/>
              </w:rPr>
              <w:t>4</w:t>
            </w:r>
          </w:p>
        </w:tc>
        <w:tc>
          <w:tcPr>
            <w:tcW w:w="609" w:type="pct"/>
          </w:tcPr>
          <w:p w:rsidR="006F73D2" w:rsidRPr="0086286E" w:rsidRDefault="006F73D2" w:rsidP="004068FA">
            <w:pPr>
              <w:jc w:val="center"/>
              <w:rPr>
                <w:sz w:val="24"/>
                <w:szCs w:val="24"/>
              </w:rPr>
            </w:pPr>
            <w:r w:rsidRPr="0086286E">
              <w:rPr>
                <w:sz w:val="24"/>
                <w:szCs w:val="24"/>
              </w:rPr>
              <w:t>2</w:t>
            </w:r>
          </w:p>
        </w:tc>
        <w:tc>
          <w:tcPr>
            <w:tcW w:w="713" w:type="pct"/>
          </w:tcPr>
          <w:p w:rsidR="006F73D2" w:rsidRPr="0086286E" w:rsidRDefault="006F73D2" w:rsidP="004068FA">
            <w:pPr>
              <w:jc w:val="center"/>
              <w:rPr>
                <w:sz w:val="24"/>
                <w:szCs w:val="24"/>
              </w:rPr>
            </w:pPr>
          </w:p>
        </w:tc>
      </w:tr>
      <w:tr w:rsidR="006F73D2" w:rsidRPr="0086286E" w:rsidTr="004068FA">
        <w:trPr>
          <w:trHeight w:val="20"/>
        </w:trPr>
        <w:tc>
          <w:tcPr>
            <w:tcW w:w="470" w:type="pct"/>
          </w:tcPr>
          <w:p w:rsidR="006F73D2" w:rsidRPr="0086286E" w:rsidRDefault="006F73D2" w:rsidP="004068FA">
            <w:pPr>
              <w:jc w:val="center"/>
              <w:rPr>
                <w:sz w:val="24"/>
                <w:szCs w:val="24"/>
              </w:rPr>
            </w:pPr>
            <w:r w:rsidRPr="0086286E">
              <w:rPr>
                <w:sz w:val="24"/>
                <w:szCs w:val="24"/>
              </w:rPr>
              <w:t>6.</w:t>
            </w:r>
          </w:p>
        </w:tc>
        <w:tc>
          <w:tcPr>
            <w:tcW w:w="2561" w:type="pct"/>
          </w:tcPr>
          <w:p w:rsidR="006F73D2" w:rsidRPr="0086286E" w:rsidRDefault="006F73D2" w:rsidP="004068FA">
            <w:pPr>
              <w:rPr>
                <w:sz w:val="24"/>
                <w:szCs w:val="24"/>
              </w:rPr>
            </w:pPr>
            <w:r w:rsidRPr="0086286E">
              <w:rPr>
                <w:sz w:val="24"/>
                <w:szCs w:val="24"/>
              </w:rPr>
              <w:t xml:space="preserve">Количество </w:t>
            </w:r>
          </w:p>
        </w:tc>
        <w:tc>
          <w:tcPr>
            <w:tcW w:w="647" w:type="pct"/>
            <w:vAlign w:val="center"/>
          </w:tcPr>
          <w:p w:rsidR="006F73D2" w:rsidRPr="0086286E" w:rsidRDefault="006F73D2" w:rsidP="004068FA">
            <w:pPr>
              <w:shd w:val="clear" w:color="auto" w:fill="FFFFFF"/>
              <w:jc w:val="center"/>
              <w:rPr>
                <w:sz w:val="24"/>
                <w:szCs w:val="24"/>
              </w:rPr>
            </w:pPr>
            <w:r w:rsidRPr="0086286E">
              <w:rPr>
                <w:sz w:val="24"/>
                <w:szCs w:val="24"/>
              </w:rPr>
              <w:t>3</w:t>
            </w:r>
          </w:p>
        </w:tc>
        <w:tc>
          <w:tcPr>
            <w:tcW w:w="609" w:type="pct"/>
          </w:tcPr>
          <w:p w:rsidR="006F73D2" w:rsidRPr="0086286E" w:rsidRDefault="006F73D2" w:rsidP="004068FA">
            <w:pPr>
              <w:jc w:val="center"/>
              <w:rPr>
                <w:sz w:val="24"/>
                <w:szCs w:val="24"/>
              </w:rPr>
            </w:pPr>
            <w:r w:rsidRPr="0086286E">
              <w:rPr>
                <w:sz w:val="24"/>
                <w:szCs w:val="24"/>
              </w:rPr>
              <w:t>1</w:t>
            </w:r>
          </w:p>
        </w:tc>
        <w:tc>
          <w:tcPr>
            <w:tcW w:w="713" w:type="pct"/>
          </w:tcPr>
          <w:p w:rsidR="006F73D2" w:rsidRPr="0086286E" w:rsidRDefault="006F73D2" w:rsidP="004068FA">
            <w:pPr>
              <w:jc w:val="center"/>
              <w:rPr>
                <w:sz w:val="24"/>
                <w:szCs w:val="24"/>
              </w:rPr>
            </w:pPr>
          </w:p>
        </w:tc>
      </w:tr>
      <w:tr w:rsidR="006F73D2" w:rsidRPr="0086286E" w:rsidTr="004068FA">
        <w:trPr>
          <w:trHeight w:val="20"/>
        </w:trPr>
        <w:tc>
          <w:tcPr>
            <w:tcW w:w="470" w:type="pct"/>
          </w:tcPr>
          <w:p w:rsidR="006F73D2" w:rsidRPr="0086286E" w:rsidRDefault="006F73D2" w:rsidP="004068FA">
            <w:pPr>
              <w:jc w:val="center"/>
              <w:rPr>
                <w:sz w:val="24"/>
                <w:szCs w:val="24"/>
              </w:rPr>
            </w:pPr>
            <w:r w:rsidRPr="0086286E">
              <w:rPr>
                <w:sz w:val="24"/>
                <w:szCs w:val="24"/>
              </w:rPr>
              <w:t>7.</w:t>
            </w:r>
          </w:p>
        </w:tc>
        <w:tc>
          <w:tcPr>
            <w:tcW w:w="2561" w:type="pct"/>
          </w:tcPr>
          <w:p w:rsidR="006F73D2" w:rsidRPr="0086286E" w:rsidRDefault="006F73D2" w:rsidP="004068FA">
            <w:pPr>
              <w:rPr>
                <w:sz w:val="24"/>
                <w:szCs w:val="24"/>
              </w:rPr>
            </w:pPr>
            <w:r w:rsidRPr="0086286E">
              <w:rPr>
                <w:sz w:val="24"/>
                <w:szCs w:val="24"/>
              </w:rPr>
              <w:t xml:space="preserve">Правильность подачи </w:t>
            </w:r>
          </w:p>
        </w:tc>
        <w:tc>
          <w:tcPr>
            <w:tcW w:w="647" w:type="pct"/>
            <w:vAlign w:val="center"/>
          </w:tcPr>
          <w:p w:rsidR="006F73D2" w:rsidRPr="0086286E" w:rsidRDefault="006F73D2" w:rsidP="004068FA">
            <w:pPr>
              <w:shd w:val="clear" w:color="auto" w:fill="FFFFFF"/>
              <w:jc w:val="center"/>
              <w:rPr>
                <w:sz w:val="24"/>
                <w:szCs w:val="24"/>
              </w:rPr>
            </w:pPr>
            <w:r w:rsidRPr="0086286E">
              <w:rPr>
                <w:sz w:val="24"/>
                <w:szCs w:val="24"/>
              </w:rPr>
              <w:t>3</w:t>
            </w:r>
          </w:p>
        </w:tc>
        <w:tc>
          <w:tcPr>
            <w:tcW w:w="609" w:type="pct"/>
          </w:tcPr>
          <w:p w:rsidR="006F73D2" w:rsidRPr="0086286E" w:rsidRDefault="006F73D2" w:rsidP="004068FA">
            <w:pPr>
              <w:jc w:val="center"/>
              <w:rPr>
                <w:sz w:val="24"/>
                <w:szCs w:val="24"/>
              </w:rPr>
            </w:pPr>
            <w:r w:rsidRPr="0086286E">
              <w:rPr>
                <w:sz w:val="24"/>
                <w:szCs w:val="24"/>
              </w:rPr>
              <w:t>1</w:t>
            </w:r>
          </w:p>
        </w:tc>
        <w:tc>
          <w:tcPr>
            <w:tcW w:w="713" w:type="pct"/>
          </w:tcPr>
          <w:p w:rsidR="006F73D2" w:rsidRPr="0086286E" w:rsidRDefault="006F73D2" w:rsidP="004068FA">
            <w:pPr>
              <w:jc w:val="center"/>
              <w:rPr>
                <w:sz w:val="24"/>
                <w:szCs w:val="24"/>
              </w:rPr>
            </w:pPr>
          </w:p>
        </w:tc>
      </w:tr>
      <w:tr w:rsidR="006F73D2" w:rsidRPr="0086286E" w:rsidTr="004068FA">
        <w:trPr>
          <w:trHeight w:val="20"/>
        </w:trPr>
        <w:tc>
          <w:tcPr>
            <w:tcW w:w="470" w:type="pct"/>
          </w:tcPr>
          <w:p w:rsidR="006F73D2" w:rsidRPr="0086286E" w:rsidRDefault="006F73D2" w:rsidP="004068FA">
            <w:pPr>
              <w:jc w:val="center"/>
              <w:rPr>
                <w:sz w:val="24"/>
                <w:szCs w:val="24"/>
              </w:rPr>
            </w:pPr>
            <w:r w:rsidRPr="0086286E">
              <w:rPr>
                <w:sz w:val="24"/>
                <w:szCs w:val="24"/>
              </w:rPr>
              <w:t>8.</w:t>
            </w:r>
          </w:p>
        </w:tc>
        <w:tc>
          <w:tcPr>
            <w:tcW w:w="2561" w:type="pct"/>
          </w:tcPr>
          <w:p w:rsidR="006F73D2" w:rsidRPr="0086286E" w:rsidRDefault="006F73D2" w:rsidP="004068FA">
            <w:pPr>
              <w:rPr>
                <w:sz w:val="24"/>
                <w:szCs w:val="24"/>
              </w:rPr>
            </w:pPr>
            <w:r w:rsidRPr="0086286E">
              <w:rPr>
                <w:sz w:val="24"/>
                <w:szCs w:val="24"/>
              </w:rPr>
              <w:t xml:space="preserve">Дизайн, изысканность, творческий подход </w:t>
            </w:r>
          </w:p>
        </w:tc>
        <w:tc>
          <w:tcPr>
            <w:tcW w:w="647" w:type="pct"/>
            <w:vAlign w:val="center"/>
          </w:tcPr>
          <w:p w:rsidR="006F73D2" w:rsidRPr="0086286E" w:rsidRDefault="006F73D2" w:rsidP="004068FA">
            <w:pPr>
              <w:shd w:val="clear" w:color="auto" w:fill="FFFFFF"/>
              <w:jc w:val="center"/>
              <w:rPr>
                <w:sz w:val="24"/>
                <w:szCs w:val="24"/>
              </w:rPr>
            </w:pPr>
            <w:r w:rsidRPr="0086286E">
              <w:rPr>
                <w:sz w:val="24"/>
                <w:szCs w:val="24"/>
              </w:rPr>
              <w:t>5</w:t>
            </w:r>
          </w:p>
        </w:tc>
        <w:tc>
          <w:tcPr>
            <w:tcW w:w="609" w:type="pct"/>
          </w:tcPr>
          <w:p w:rsidR="006F73D2" w:rsidRPr="0086286E" w:rsidRDefault="006F73D2" w:rsidP="004068FA">
            <w:pPr>
              <w:jc w:val="center"/>
              <w:rPr>
                <w:sz w:val="24"/>
                <w:szCs w:val="24"/>
              </w:rPr>
            </w:pPr>
            <w:r w:rsidRPr="0086286E">
              <w:rPr>
                <w:sz w:val="24"/>
                <w:szCs w:val="24"/>
              </w:rPr>
              <w:t>2</w:t>
            </w:r>
          </w:p>
        </w:tc>
        <w:tc>
          <w:tcPr>
            <w:tcW w:w="713" w:type="pct"/>
          </w:tcPr>
          <w:p w:rsidR="006F73D2" w:rsidRPr="0086286E" w:rsidRDefault="006F73D2" w:rsidP="004068FA">
            <w:pPr>
              <w:jc w:val="center"/>
              <w:rPr>
                <w:sz w:val="24"/>
                <w:szCs w:val="24"/>
              </w:rPr>
            </w:pPr>
          </w:p>
        </w:tc>
      </w:tr>
      <w:tr w:rsidR="006F73D2" w:rsidRPr="0086286E" w:rsidTr="004068FA">
        <w:trPr>
          <w:trHeight w:val="20"/>
        </w:trPr>
        <w:tc>
          <w:tcPr>
            <w:tcW w:w="470" w:type="pct"/>
          </w:tcPr>
          <w:p w:rsidR="006F73D2" w:rsidRPr="0086286E" w:rsidRDefault="006F73D2" w:rsidP="004068FA">
            <w:pPr>
              <w:jc w:val="center"/>
              <w:rPr>
                <w:sz w:val="24"/>
                <w:szCs w:val="24"/>
              </w:rPr>
            </w:pPr>
            <w:r w:rsidRPr="0086286E">
              <w:rPr>
                <w:sz w:val="24"/>
                <w:szCs w:val="24"/>
              </w:rPr>
              <w:t>9.</w:t>
            </w:r>
          </w:p>
        </w:tc>
        <w:tc>
          <w:tcPr>
            <w:tcW w:w="2561" w:type="pct"/>
          </w:tcPr>
          <w:p w:rsidR="006F73D2" w:rsidRPr="0086286E" w:rsidRDefault="006F73D2" w:rsidP="004068FA">
            <w:pPr>
              <w:rPr>
                <w:sz w:val="24"/>
                <w:szCs w:val="24"/>
              </w:rPr>
            </w:pPr>
            <w:r w:rsidRPr="0086286E">
              <w:rPr>
                <w:sz w:val="24"/>
                <w:szCs w:val="24"/>
              </w:rPr>
              <w:t xml:space="preserve">Мастерство исполнения </w:t>
            </w:r>
          </w:p>
        </w:tc>
        <w:tc>
          <w:tcPr>
            <w:tcW w:w="647" w:type="pct"/>
            <w:vAlign w:val="center"/>
          </w:tcPr>
          <w:p w:rsidR="006F73D2" w:rsidRPr="0086286E" w:rsidRDefault="006F73D2" w:rsidP="004068FA">
            <w:pPr>
              <w:shd w:val="clear" w:color="auto" w:fill="FFFFFF"/>
              <w:jc w:val="center"/>
              <w:rPr>
                <w:sz w:val="24"/>
                <w:szCs w:val="24"/>
              </w:rPr>
            </w:pPr>
            <w:r w:rsidRPr="0086286E">
              <w:rPr>
                <w:sz w:val="24"/>
                <w:szCs w:val="24"/>
              </w:rPr>
              <w:t>4</w:t>
            </w:r>
          </w:p>
        </w:tc>
        <w:tc>
          <w:tcPr>
            <w:tcW w:w="609" w:type="pct"/>
          </w:tcPr>
          <w:p w:rsidR="006F73D2" w:rsidRPr="0086286E" w:rsidRDefault="006F73D2" w:rsidP="004068FA">
            <w:pPr>
              <w:jc w:val="center"/>
              <w:rPr>
                <w:sz w:val="24"/>
                <w:szCs w:val="24"/>
              </w:rPr>
            </w:pPr>
            <w:r w:rsidRPr="0086286E">
              <w:rPr>
                <w:sz w:val="24"/>
                <w:szCs w:val="24"/>
              </w:rPr>
              <w:t>2</w:t>
            </w:r>
          </w:p>
        </w:tc>
        <w:tc>
          <w:tcPr>
            <w:tcW w:w="713" w:type="pct"/>
          </w:tcPr>
          <w:p w:rsidR="006F73D2" w:rsidRPr="0086286E" w:rsidRDefault="006F73D2" w:rsidP="004068FA">
            <w:pPr>
              <w:jc w:val="center"/>
              <w:rPr>
                <w:sz w:val="24"/>
                <w:szCs w:val="24"/>
              </w:rPr>
            </w:pPr>
          </w:p>
        </w:tc>
      </w:tr>
      <w:tr w:rsidR="006F73D2" w:rsidRPr="0086286E" w:rsidTr="004068FA">
        <w:trPr>
          <w:trHeight w:val="20"/>
        </w:trPr>
        <w:tc>
          <w:tcPr>
            <w:tcW w:w="470" w:type="pct"/>
          </w:tcPr>
          <w:p w:rsidR="006F73D2" w:rsidRPr="0086286E" w:rsidRDefault="006F73D2" w:rsidP="004068FA">
            <w:pPr>
              <w:jc w:val="center"/>
              <w:rPr>
                <w:sz w:val="24"/>
                <w:szCs w:val="24"/>
              </w:rPr>
            </w:pPr>
            <w:r>
              <w:rPr>
                <w:sz w:val="24"/>
                <w:szCs w:val="24"/>
              </w:rPr>
              <w:t>10.</w:t>
            </w:r>
          </w:p>
        </w:tc>
        <w:tc>
          <w:tcPr>
            <w:tcW w:w="2561" w:type="pct"/>
          </w:tcPr>
          <w:p w:rsidR="006F73D2" w:rsidRPr="0086286E" w:rsidRDefault="006F73D2" w:rsidP="004068FA">
            <w:pPr>
              <w:rPr>
                <w:sz w:val="24"/>
                <w:szCs w:val="24"/>
              </w:rPr>
            </w:pPr>
            <w:r>
              <w:rPr>
                <w:sz w:val="24"/>
                <w:szCs w:val="24"/>
              </w:rPr>
              <w:t>Температура подачи</w:t>
            </w:r>
          </w:p>
        </w:tc>
        <w:tc>
          <w:tcPr>
            <w:tcW w:w="647" w:type="pct"/>
            <w:vAlign w:val="center"/>
          </w:tcPr>
          <w:p w:rsidR="006F73D2" w:rsidRPr="0086286E" w:rsidRDefault="006F73D2" w:rsidP="004068FA">
            <w:pPr>
              <w:shd w:val="clear" w:color="auto" w:fill="FFFFFF"/>
              <w:jc w:val="center"/>
              <w:rPr>
                <w:sz w:val="24"/>
                <w:szCs w:val="24"/>
              </w:rPr>
            </w:pPr>
            <w:r>
              <w:rPr>
                <w:sz w:val="24"/>
                <w:szCs w:val="24"/>
              </w:rPr>
              <w:t>2</w:t>
            </w:r>
          </w:p>
        </w:tc>
        <w:tc>
          <w:tcPr>
            <w:tcW w:w="609" w:type="pct"/>
          </w:tcPr>
          <w:p w:rsidR="006F73D2" w:rsidRPr="0086286E" w:rsidRDefault="006F73D2" w:rsidP="004068FA">
            <w:pPr>
              <w:jc w:val="center"/>
              <w:rPr>
                <w:sz w:val="24"/>
                <w:szCs w:val="24"/>
              </w:rPr>
            </w:pPr>
            <w:r>
              <w:rPr>
                <w:sz w:val="24"/>
                <w:szCs w:val="24"/>
              </w:rPr>
              <w:t>1</w:t>
            </w:r>
          </w:p>
        </w:tc>
        <w:tc>
          <w:tcPr>
            <w:tcW w:w="713" w:type="pct"/>
          </w:tcPr>
          <w:p w:rsidR="006F73D2" w:rsidRPr="0086286E" w:rsidRDefault="006F73D2" w:rsidP="004068FA">
            <w:pPr>
              <w:jc w:val="center"/>
              <w:rPr>
                <w:sz w:val="24"/>
                <w:szCs w:val="24"/>
              </w:rPr>
            </w:pPr>
          </w:p>
        </w:tc>
      </w:tr>
      <w:tr w:rsidR="006F73D2" w:rsidRPr="0086286E" w:rsidTr="004068FA">
        <w:trPr>
          <w:trHeight w:val="20"/>
        </w:trPr>
        <w:tc>
          <w:tcPr>
            <w:tcW w:w="470" w:type="pct"/>
            <w:shd w:val="clear" w:color="auto" w:fill="FFFFFF"/>
          </w:tcPr>
          <w:p w:rsidR="006F73D2" w:rsidRPr="0086286E" w:rsidRDefault="006F73D2" w:rsidP="004068FA">
            <w:pPr>
              <w:jc w:val="both"/>
              <w:rPr>
                <w:sz w:val="24"/>
                <w:szCs w:val="24"/>
              </w:rPr>
            </w:pPr>
          </w:p>
        </w:tc>
        <w:tc>
          <w:tcPr>
            <w:tcW w:w="2561" w:type="pct"/>
            <w:shd w:val="clear" w:color="auto" w:fill="FFFFFF"/>
          </w:tcPr>
          <w:p w:rsidR="006F73D2" w:rsidRPr="0086286E" w:rsidRDefault="006F73D2" w:rsidP="004068FA">
            <w:pPr>
              <w:shd w:val="clear" w:color="auto" w:fill="FFFFFF"/>
              <w:jc w:val="right"/>
              <w:rPr>
                <w:b/>
                <w:sz w:val="24"/>
                <w:szCs w:val="24"/>
              </w:rPr>
            </w:pPr>
            <w:r w:rsidRPr="0086286E">
              <w:rPr>
                <w:b/>
                <w:sz w:val="24"/>
                <w:szCs w:val="24"/>
              </w:rPr>
              <w:t>ИТОГО</w:t>
            </w:r>
          </w:p>
        </w:tc>
        <w:tc>
          <w:tcPr>
            <w:tcW w:w="647" w:type="pct"/>
            <w:shd w:val="clear" w:color="auto" w:fill="FFFFFF"/>
            <w:vAlign w:val="center"/>
          </w:tcPr>
          <w:p w:rsidR="006F73D2" w:rsidRPr="0086286E" w:rsidRDefault="006F73D2" w:rsidP="004068FA">
            <w:pPr>
              <w:shd w:val="clear" w:color="auto" w:fill="FFFFFF"/>
              <w:jc w:val="center"/>
              <w:rPr>
                <w:b/>
                <w:sz w:val="24"/>
                <w:szCs w:val="24"/>
              </w:rPr>
            </w:pPr>
            <w:r w:rsidRPr="0086286E">
              <w:rPr>
                <w:b/>
                <w:sz w:val="24"/>
                <w:szCs w:val="24"/>
              </w:rPr>
              <w:t>3</w:t>
            </w:r>
            <w:r>
              <w:rPr>
                <w:b/>
                <w:sz w:val="24"/>
                <w:szCs w:val="24"/>
              </w:rPr>
              <w:t>8</w:t>
            </w:r>
          </w:p>
        </w:tc>
        <w:tc>
          <w:tcPr>
            <w:tcW w:w="609" w:type="pct"/>
            <w:shd w:val="clear" w:color="auto" w:fill="FFFFFF"/>
            <w:vAlign w:val="center"/>
          </w:tcPr>
          <w:p w:rsidR="006F73D2" w:rsidRPr="0086286E" w:rsidRDefault="006F73D2" w:rsidP="004068FA">
            <w:pPr>
              <w:jc w:val="center"/>
              <w:rPr>
                <w:b/>
                <w:sz w:val="24"/>
                <w:szCs w:val="24"/>
              </w:rPr>
            </w:pPr>
            <w:r w:rsidRPr="0086286E">
              <w:rPr>
                <w:b/>
                <w:sz w:val="24"/>
                <w:szCs w:val="24"/>
              </w:rPr>
              <w:t>1</w:t>
            </w:r>
            <w:r>
              <w:rPr>
                <w:b/>
                <w:sz w:val="24"/>
                <w:szCs w:val="24"/>
              </w:rPr>
              <w:t>6</w:t>
            </w:r>
          </w:p>
        </w:tc>
        <w:tc>
          <w:tcPr>
            <w:tcW w:w="713" w:type="pct"/>
            <w:shd w:val="clear" w:color="auto" w:fill="FFFFFF"/>
          </w:tcPr>
          <w:p w:rsidR="006F73D2" w:rsidRPr="0086286E" w:rsidRDefault="006F73D2" w:rsidP="004068FA">
            <w:pPr>
              <w:jc w:val="center"/>
              <w:rPr>
                <w:sz w:val="24"/>
                <w:szCs w:val="24"/>
              </w:rPr>
            </w:pPr>
          </w:p>
        </w:tc>
      </w:tr>
    </w:tbl>
    <w:p w:rsidR="006F73D2" w:rsidRDefault="006F73D2" w:rsidP="006F73D2">
      <w:pPr>
        <w:jc w:val="right"/>
      </w:pPr>
    </w:p>
    <w:p w:rsidR="006F73D2" w:rsidRPr="002E7E9C" w:rsidRDefault="006F73D2" w:rsidP="006F73D2">
      <w:pPr>
        <w:jc w:val="center"/>
        <w:rPr>
          <w:b/>
          <w:u w:val="single"/>
        </w:rPr>
      </w:pPr>
      <w:r>
        <w:rPr>
          <w:b/>
          <w:bCs/>
        </w:rPr>
        <w:t>Оценка и</w:t>
      </w:r>
      <w:r w:rsidRPr="0002796D">
        <w:rPr>
          <w:b/>
        </w:rPr>
        <w:t>зготовлени</w:t>
      </w:r>
      <w:r>
        <w:rPr>
          <w:b/>
        </w:rPr>
        <w:t>я</w:t>
      </w:r>
      <w:r w:rsidRPr="0002796D">
        <w:rPr>
          <w:b/>
        </w:rPr>
        <w:t xml:space="preserve"> </w:t>
      </w:r>
      <w:r>
        <w:rPr>
          <w:b/>
        </w:rPr>
        <w:t>миниатюр</w:t>
      </w:r>
    </w:p>
    <w:p w:rsidR="006F73D2" w:rsidRPr="002E7E9C" w:rsidRDefault="006F73D2" w:rsidP="006F73D2">
      <w:pPr>
        <w:jc w:val="center"/>
        <w:rPr>
          <w:b/>
          <w:u w:val="single"/>
        </w:rPr>
      </w:pPr>
    </w:p>
    <w:p w:rsidR="006F73D2" w:rsidRPr="002E7E9C" w:rsidRDefault="006F73D2" w:rsidP="006F73D2">
      <w:pPr>
        <w:shd w:val="clear" w:color="auto" w:fill="FFFFFF"/>
        <w:ind w:firstLine="567"/>
        <w:jc w:val="both"/>
        <w:rPr>
          <w:b/>
          <w:u w:val="single"/>
        </w:rPr>
      </w:pPr>
      <w:r w:rsidRPr="002E7E9C">
        <w:t xml:space="preserve">Предельная величина общей оценки </w:t>
      </w:r>
      <w:r>
        <w:t>–</w:t>
      </w:r>
      <w:r w:rsidRPr="002E7E9C">
        <w:t xml:space="preserve"> 3</w:t>
      </w:r>
      <w:r>
        <w:t>6</w:t>
      </w:r>
      <w:r w:rsidRPr="002E7E9C">
        <w:t xml:space="preserve"> балла, распределяется следующим образом:</w:t>
      </w:r>
    </w:p>
    <w:tbl>
      <w:tblPr>
        <w:tblW w:w="488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4990"/>
        <w:gridCol w:w="1244"/>
        <w:gridCol w:w="1151"/>
        <w:gridCol w:w="1219"/>
      </w:tblGrid>
      <w:tr w:rsidR="006F73D2" w:rsidRPr="0086286E" w:rsidTr="004068FA">
        <w:trPr>
          <w:trHeight w:val="20"/>
        </w:trPr>
        <w:tc>
          <w:tcPr>
            <w:tcW w:w="441" w:type="pct"/>
          </w:tcPr>
          <w:p w:rsidR="006F73D2" w:rsidRPr="0086286E" w:rsidRDefault="006F73D2" w:rsidP="004068FA">
            <w:pPr>
              <w:jc w:val="center"/>
              <w:rPr>
                <w:b/>
                <w:sz w:val="24"/>
                <w:szCs w:val="24"/>
              </w:rPr>
            </w:pPr>
            <w:r w:rsidRPr="0086286E">
              <w:rPr>
                <w:b/>
                <w:sz w:val="24"/>
                <w:szCs w:val="24"/>
              </w:rPr>
              <w:t>№ п/п</w:t>
            </w:r>
          </w:p>
        </w:tc>
        <w:tc>
          <w:tcPr>
            <w:tcW w:w="2644" w:type="pct"/>
          </w:tcPr>
          <w:p w:rsidR="006F73D2" w:rsidRPr="0086286E" w:rsidRDefault="006F73D2" w:rsidP="004068FA">
            <w:pPr>
              <w:jc w:val="center"/>
              <w:rPr>
                <w:b/>
                <w:sz w:val="24"/>
                <w:szCs w:val="24"/>
              </w:rPr>
            </w:pPr>
            <w:r w:rsidRPr="0086286E">
              <w:rPr>
                <w:b/>
                <w:sz w:val="24"/>
                <w:szCs w:val="24"/>
              </w:rPr>
              <w:t>Наименование критерия</w:t>
            </w:r>
          </w:p>
        </w:tc>
        <w:tc>
          <w:tcPr>
            <w:tcW w:w="659" w:type="pct"/>
          </w:tcPr>
          <w:p w:rsidR="006F73D2" w:rsidRPr="0086286E" w:rsidRDefault="006F73D2" w:rsidP="004068FA">
            <w:pPr>
              <w:jc w:val="center"/>
              <w:rPr>
                <w:b/>
                <w:sz w:val="24"/>
                <w:szCs w:val="24"/>
              </w:rPr>
            </w:pPr>
            <w:r w:rsidRPr="0086286E">
              <w:rPr>
                <w:b/>
                <w:sz w:val="24"/>
                <w:szCs w:val="24"/>
              </w:rPr>
              <w:t>Баллы</w:t>
            </w:r>
          </w:p>
        </w:tc>
        <w:tc>
          <w:tcPr>
            <w:tcW w:w="610" w:type="pct"/>
          </w:tcPr>
          <w:p w:rsidR="006F73D2" w:rsidRPr="0086286E" w:rsidRDefault="006F73D2" w:rsidP="004068FA">
            <w:pPr>
              <w:jc w:val="center"/>
              <w:rPr>
                <w:b/>
                <w:sz w:val="24"/>
                <w:szCs w:val="24"/>
              </w:rPr>
            </w:pPr>
            <w:r w:rsidRPr="0086286E">
              <w:rPr>
                <w:b/>
                <w:sz w:val="24"/>
                <w:szCs w:val="24"/>
              </w:rPr>
              <w:t>Штраф</w:t>
            </w:r>
          </w:p>
        </w:tc>
        <w:tc>
          <w:tcPr>
            <w:tcW w:w="646" w:type="pct"/>
          </w:tcPr>
          <w:p w:rsidR="006F73D2" w:rsidRPr="0086286E" w:rsidRDefault="006F73D2" w:rsidP="004068FA">
            <w:pPr>
              <w:jc w:val="center"/>
              <w:rPr>
                <w:b/>
                <w:sz w:val="24"/>
                <w:szCs w:val="24"/>
              </w:rPr>
            </w:pPr>
            <w:r w:rsidRPr="0086286E">
              <w:rPr>
                <w:b/>
                <w:sz w:val="24"/>
                <w:szCs w:val="24"/>
              </w:rPr>
              <w:t>Баллы эксперта</w:t>
            </w:r>
          </w:p>
        </w:tc>
      </w:tr>
      <w:tr w:rsidR="006F73D2" w:rsidRPr="0086286E" w:rsidTr="004068FA">
        <w:trPr>
          <w:trHeight w:val="20"/>
        </w:trPr>
        <w:tc>
          <w:tcPr>
            <w:tcW w:w="441" w:type="pct"/>
          </w:tcPr>
          <w:p w:rsidR="006F73D2" w:rsidRPr="0086286E" w:rsidRDefault="006F73D2" w:rsidP="004068FA">
            <w:pPr>
              <w:jc w:val="both"/>
              <w:rPr>
                <w:sz w:val="24"/>
                <w:szCs w:val="24"/>
              </w:rPr>
            </w:pPr>
            <w:r w:rsidRPr="0086286E">
              <w:rPr>
                <w:sz w:val="24"/>
                <w:szCs w:val="24"/>
              </w:rPr>
              <w:t>1.</w:t>
            </w:r>
          </w:p>
        </w:tc>
        <w:tc>
          <w:tcPr>
            <w:tcW w:w="2644" w:type="pct"/>
          </w:tcPr>
          <w:p w:rsidR="006F73D2" w:rsidRPr="0086286E" w:rsidRDefault="006F73D2" w:rsidP="004068FA">
            <w:pPr>
              <w:rPr>
                <w:sz w:val="24"/>
                <w:szCs w:val="24"/>
              </w:rPr>
            </w:pPr>
            <w:r w:rsidRPr="0086286E">
              <w:rPr>
                <w:sz w:val="24"/>
                <w:szCs w:val="24"/>
              </w:rPr>
              <w:t xml:space="preserve">Корректное время подачи </w:t>
            </w:r>
          </w:p>
        </w:tc>
        <w:tc>
          <w:tcPr>
            <w:tcW w:w="659" w:type="pct"/>
            <w:vAlign w:val="center"/>
          </w:tcPr>
          <w:p w:rsidR="006F73D2" w:rsidRPr="0086286E" w:rsidRDefault="006F73D2" w:rsidP="004068FA">
            <w:pPr>
              <w:shd w:val="clear" w:color="auto" w:fill="FFFFFF"/>
              <w:jc w:val="center"/>
              <w:rPr>
                <w:sz w:val="24"/>
                <w:szCs w:val="24"/>
              </w:rPr>
            </w:pPr>
            <w:r w:rsidRPr="0086286E">
              <w:rPr>
                <w:sz w:val="24"/>
                <w:szCs w:val="24"/>
              </w:rPr>
              <w:t>2</w:t>
            </w:r>
          </w:p>
        </w:tc>
        <w:tc>
          <w:tcPr>
            <w:tcW w:w="610" w:type="pct"/>
          </w:tcPr>
          <w:p w:rsidR="006F73D2" w:rsidRPr="0086286E" w:rsidRDefault="006F73D2" w:rsidP="004068FA">
            <w:pPr>
              <w:jc w:val="center"/>
              <w:rPr>
                <w:sz w:val="24"/>
                <w:szCs w:val="24"/>
              </w:rPr>
            </w:pPr>
            <w:r w:rsidRPr="0086286E">
              <w:rPr>
                <w:sz w:val="24"/>
                <w:szCs w:val="24"/>
              </w:rPr>
              <w:t>1</w:t>
            </w:r>
          </w:p>
        </w:tc>
        <w:tc>
          <w:tcPr>
            <w:tcW w:w="646" w:type="pct"/>
          </w:tcPr>
          <w:p w:rsidR="006F73D2" w:rsidRPr="0086286E" w:rsidRDefault="006F73D2" w:rsidP="004068FA">
            <w:pPr>
              <w:jc w:val="center"/>
              <w:rPr>
                <w:sz w:val="24"/>
                <w:szCs w:val="24"/>
              </w:rPr>
            </w:pPr>
          </w:p>
        </w:tc>
      </w:tr>
      <w:tr w:rsidR="006F73D2" w:rsidRPr="0086286E" w:rsidTr="004068FA">
        <w:trPr>
          <w:trHeight w:val="20"/>
        </w:trPr>
        <w:tc>
          <w:tcPr>
            <w:tcW w:w="441" w:type="pct"/>
          </w:tcPr>
          <w:p w:rsidR="006F73D2" w:rsidRPr="0086286E" w:rsidRDefault="006F73D2" w:rsidP="004068FA">
            <w:pPr>
              <w:jc w:val="both"/>
              <w:rPr>
                <w:sz w:val="24"/>
                <w:szCs w:val="24"/>
              </w:rPr>
            </w:pPr>
            <w:r w:rsidRPr="0086286E">
              <w:rPr>
                <w:sz w:val="24"/>
                <w:szCs w:val="24"/>
              </w:rPr>
              <w:t>2.</w:t>
            </w:r>
          </w:p>
        </w:tc>
        <w:tc>
          <w:tcPr>
            <w:tcW w:w="2644" w:type="pct"/>
          </w:tcPr>
          <w:p w:rsidR="006F73D2" w:rsidRPr="0086286E" w:rsidRDefault="006F73D2" w:rsidP="004068FA">
            <w:pPr>
              <w:rPr>
                <w:sz w:val="24"/>
                <w:szCs w:val="24"/>
              </w:rPr>
            </w:pPr>
            <w:r w:rsidRPr="0086286E">
              <w:rPr>
                <w:sz w:val="24"/>
                <w:szCs w:val="24"/>
              </w:rPr>
              <w:t xml:space="preserve">Соответствие массы (вес </w:t>
            </w:r>
            <w:r>
              <w:rPr>
                <w:sz w:val="24"/>
                <w:szCs w:val="24"/>
              </w:rPr>
              <w:t>30-45</w:t>
            </w:r>
            <w:r w:rsidRPr="0086286E">
              <w:rPr>
                <w:sz w:val="24"/>
                <w:szCs w:val="24"/>
              </w:rPr>
              <w:t xml:space="preserve">г) </w:t>
            </w:r>
          </w:p>
        </w:tc>
        <w:tc>
          <w:tcPr>
            <w:tcW w:w="659" w:type="pct"/>
            <w:vAlign w:val="center"/>
          </w:tcPr>
          <w:p w:rsidR="006F73D2" w:rsidRPr="0086286E" w:rsidRDefault="006F73D2" w:rsidP="004068FA">
            <w:pPr>
              <w:shd w:val="clear" w:color="auto" w:fill="FFFFFF"/>
              <w:jc w:val="center"/>
              <w:rPr>
                <w:sz w:val="24"/>
                <w:szCs w:val="24"/>
              </w:rPr>
            </w:pPr>
            <w:r w:rsidRPr="0086286E">
              <w:rPr>
                <w:sz w:val="24"/>
                <w:szCs w:val="24"/>
              </w:rPr>
              <w:t>3</w:t>
            </w:r>
          </w:p>
        </w:tc>
        <w:tc>
          <w:tcPr>
            <w:tcW w:w="610" w:type="pct"/>
          </w:tcPr>
          <w:p w:rsidR="006F73D2" w:rsidRPr="0086286E" w:rsidRDefault="006F73D2" w:rsidP="004068FA">
            <w:pPr>
              <w:jc w:val="center"/>
              <w:rPr>
                <w:sz w:val="24"/>
                <w:szCs w:val="24"/>
              </w:rPr>
            </w:pPr>
            <w:r w:rsidRPr="0086286E">
              <w:rPr>
                <w:sz w:val="24"/>
                <w:szCs w:val="24"/>
              </w:rPr>
              <w:t>1</w:t>
            </w:r>
          </w:p>
        </w:tc>
        <w:tc>
          <w:tcPr>
            <w:tcW w:w="646" w:type="pct"/>
          </w:tcPr>
          <w:p w:rsidR="006F73D2" w:rsidRPr="0086286E" w:rsidRDefault="006F73D2" w:rsidP="004068FA">
            <w:pPr>
              <w:jc w:val="center"/>
              <w:rPr>
                <w:sz w:val="24"/>
                <w:szCs w:val="24"/>
              </w:rPr>
            </w:pPr>
          </w:p>
        </w:tc>
      </w:tr>
      <w:tr w:rsidR="006F73D2" w:rsidRPr="0086286E" w:rsidTr="004068FA">
        <w:trPr>
          <w:trHeight w:val="20"/>
        </w:trPr>
        <w:tc>
          <w:tcPr>
            <w:tcW w:w="441" w:type="pct"/>
          </w:tcPr>
          <w:p w:rsidR="006F73D2" w:rsidRPr="0086286E" w:rsidRDefault="006F73D2" w:rsidP="004068FA">
            <w:pPr>
              <w:jc w:val="both"/>
              <w:rPr>
                <w:sz w:val="24"/>
                <w:szCs w:val="24"/>
              </w:rPr>
            </w:pPr>
            <w:r w:rsidRPr="0086286E">
              <w:rPr>
                <w:sz w:val="24"/>
                <w:szCs w:val="24"/>
              </w:rPr>
              <w:t>3.</w:t>
            </w:r>
          </w:p>
        </w:tc>
        <w:tc>
          <w:tcPr>
            <w:tcW w:w="2644" w:type="pct"/>
          </w:tcPr>
          <w:p w:rsidR="006F73D2" w:rsidRPr="00155E5A" w:rsidRDefault="006F73D2" w:rsidP="004068FA">
            <w:pPr>
              <w:rPr>
                <w:sz w:val="24"/>
                <w:szCs w:val="24"/>
              </w:rPr>
            </w:pPr>
            <w:r>
              <w:rPr>
                <w:rFonts w:eastAsia="Calibri"/>
                <w:sz w:val="24"/>
                <w:szCs w:val="24"/>
              </w:rPr>
              <w:t>Использование</w:t>
            </w:r>
            <w:r w:rsidRPr="00155E5A">
              <w:rPr>
                <w:rFonts w:eastAsia="Calibri"/>
                <w:sz w:val="24"/>
                <w:szCs w:val="24"/>
              </w:rPr>
              <w:t xml:space="preserve"> фруктового пюре</w:t>
            </w:r>
          </w:p>
        </w:tc>
        <w:tc>
          <w:tcPr>
            <w:tcW w:w="659" w:type="pct"/>
            <w:vAlign w:val="center"/>
          </w:tcPr>
          <w:p w:rsidR="006F73D2" w:rsidRPr="0086286E" w:rsidRDefault="006F73D2" w:rsidP="004068FA">
            <w:pPr>
              <w:shd w:val="clear" w:color="auto" w:fill="FFFFFF"/>
              <w:jc w:val="center"/>
              <w:rPr>
                <w:sz w:val="24"/>
                <w:szCs w:val="24"/>
              </w:rPr>
            </w:pPr>
            <w:r w:rsidRPr="0086286E">
              <w:rPr>
                <w:sz w:val="24"/>
                <w:szCs w:val="24"/>
              </w:rPr>
              <w:t>4</w:t>
            </w:r>
          </w:p>
        </w:tc>
        <w:tc>
          <w:tcPr>
            <w:tcW w:w="610" w:type="pct"/>
          </w:tcPr>
          <w:p w:rsidR="006F73D2" w:rsidRPr="0086286E" w:rsidRDefault="006F73D2" w:rsidP="004068FA">
            <w:pPr>
              <w:jc w:val="center"/>
              <w:rPr>
                <w:sz w:val="24"/>
                <w:szCs w:val="24"/>
              </w:rPr>
            </w:pPr>
            <w:r w:rsidRPr="0086286E">
              <w:rPr>
                <w:sz w:val="24"/>
                <w:szCs w:val="24"/>
              </w:rPr>
              <w:t>2</w:t>
            </w:r>
          </w:p>
        </w:tc>
        <w:tc>
          <w:tcPr>
            <w:tcW w:w="646" w:type="pct"/>
          </w:tcPr>
          <w:p w:rsidR="006F73D2" w:rsidRPr="0086286E" w:rsidRDefault="006F73D2" w:rsidP="004068FA">
            <w:pPr>
              <w:jc w:val="center"/>
              <w:rPr>
                <w:sz w:val="24"/>
                <w:szCs w:val="24"/>
              </w:rPr>
            </w:pPr>
          </w:p>
        </w:tc>
      </w:tr>
      <w:tr w:rsidR="006F73D2" w:rsidRPr="0086286E" w:rsidTr="004068FA">
        <w:trPr>
          <w:trHeight w:val="20"/>
        </w:trPr>
        <w:tc>
          <w:tcPr>
            <w:tcW w:w="441" w:type="pct"/>
          </w:tcPr>
          <w:p w:rsidR="006F73D2" w:rsidRPr="0086286E" w:rsidRDefault="006F73D2" w:rsidP="004068FA">
            <w:pPr>
              <w:jc w:val="both"/>
              <w:rPr>
                <w:sz w:val="24"/>
                <w:szCs w:val="24"/>
              </w:rPr>
            </w:pPr>
            <w:r w:rsidRPr="0086286E">
              <w:rPr>
                <w:sz w:val="24"/>
                <w:szCs w:val="24"/>
              </w:rPr>
              <w:t>4.</w:t>
            </w:r>
          </w:p>
        </w:tc>
        <w:tc>
          <w:tcPr>
            <w:tcW w:w="2644" w:type="pct"/>
          </w:tcPr>
          <w:p w:rsidR="006F73D2" w:rsidRPr="00155E5A" w:rsidRDefault="006F73D2" w:rsidP="004068FA">
            <w:pPr>
              <w:rPr>
                <w:rFonts w:eastAsia="Calibri"/>
                <w:sz w:val="24"/>
                <w:szCs w:val="24"/>
              </w:rPr>
            </w:pPr>
            <w:r>
              <w:rPr>
                <w:rFonts w:eastAsia="Calibri"/>
                <w:sz w:val="24"/>
                <w:szCs w:val="24"/>
              </w:rPr>
              <w:t>Содержание</w:t>
            </w:r>
            <w:r w:rsidRPr="00155E5A">
              <w:rPr>
                <w:rFonts w:eastAsia="Calibri"/>
                <w:sz w:val="24"/>
                <w:szCs w:val="24"/>
              </w:rPr>
              <w:t xml:space="preserve"> минимум 5 компонентов</w:t>
            </w:r>
          </w:p>
        </w:tc>
        <w:tc>
          <w:tcPr>
            <w:tcW w:w="659" w:type="pct"/>
            <w:vAlign w:val="center"/>
          </w:tcPr>
          <w:p w:rsidR="006F73D2" w:rsidRPr="0086286E" w:rsidRDefault="006F73D2" w:rsidP="004068FA">
            <w:pPr>
              <w:shd w:val="clear" w:color="auto" w:fill="FFFFFF"/>
              <w:jc w:val="center"/>
              <w:rPr>
                <w:sz w:val="24"/>
                <w:szCs w:val="24"/>
              </w:rPr>
            </w:pPr>
            <w:r>
              <w:rPr>
                <w:sz w:val="24"/>
                <w:szCs w:val="24"/>
              </w:rPr>
              <w:t>2</w:t>
            </w:r>
          </w:p>
        </w:tc>
        <w:tc>
          <w:tcPr>
            <w:tcW w:w="610" w:type="pct"/>
          </w:tcPr>
          <w:p w:rsidR="006F73D2" w:rsidRPr="0086286E" w:rsidRDefault="006F73D2" w:rsidP="004068FA">
            <w:pPr>
              <w:jc w:val="center"/>
              <w:rPr>
                <w:sz w:val="24"/>
                <w:szCs w:val="24"/>
              </w:rPr>
            </w:pPr>
            <w:r>
              <w:rPr>
                <w:sz w:val="24"/>
                <w:szCs w:val="24"/>
              </w:rPr>
              <w:t>1</w:t>
            </w:r>
          </w:p>
        </w:tc>
        <w:tc>
          <w:tcPr>
            <w:tcW w:w="646" w:type="pct"/>
          </w:tcPr>
          <w:p w:rsidR="006F73D2" w:rsidRPr="0086286E" w:rsidRDefault="006F73D2" w:rsidP="004068FA">
            <w:pPr>
              <w:jc w:val="center"/>
              <w:rPr>
                <w:sz w:val="24"/>
                <w:szCs w:val="24"/>
              </w:rPr>
            </w:pPr>
          </w:p>
        </w:tc>
      </w:tr>
      <w:tr w:rsidR="006F73D2" w:rsidRPr="0086286E" w:rsidTr="004068FA">
        <w:trPr>
          <w:trHeight w:val="20"/>
        </w:trPr>
        <w:tc>
          <w:tcPr>
            <w:tcW w:w="441" w:type="pct"/>
          </w:tcPr>
          <w:p w:rsidR="006F73D2" w:rsidRPr="0086286E" w:rsidRDefault="006F73D2" w:rsidP="004068FA">
            <w:pPr>
              <w:jc w:val="both"/>
              <w:rPr>
                <w:sz w:val="24"/>
                <w:szCs w:val="24"/>
              </w:rPr>
            </w:pPr>
            <w:r w:rsidRPr="0086286E">
              <w:rPr>
                <w:sz w:val="24"/>
                <w:szCs w:val="24"/>
              </w:rPr>
              <w:t>5.</w:t>
            </w:r>
          </w:p>
        </w:tc>
        <w:tc>
          <w:tcPr>
            <w:tcW w:w="2644" w:type="pct"/>
          </w:tcPr>
          <w:p w:rsidR="006F73D2" w:rsidRPr="00155E5A" w:rsidRDefault="006F73D2" w:rsidP="004068FA">
            <w:pPr>
              <w:spacing w:line="276" w:lineRule="auto"/>
              <w:contextualSpacing/>
              <w:jc w:val="both"/>
              <w:rPr>
                <w:rFonts w:eastAsia="Calibri"/>
              </w:rPr>
            </w:pPr>
            <w:r>
              <w:rPr>
                <w:rFonts w:eastAsia="Calibri"/>
                <w:sz w:val="24"/>
                <w:szCs w:val="24"/>
              </w:rPr>
              <w:t>Использование</w:t>
            </w:r>
            <w:r w:rsidRPr="00512138">
              <w:rPr>
                <w:rFonts w:eastAsia="Calibri"/>
              </w:rPr>
              <w:t xml:space="preserve"> </w:t>
            </w:r>
            <w:r w:rsidRPr="00686CD7">
              <w:rPr>
                <w:rFonts w:eastAsia="Calibri"/>
                <w:sz w:val="24"/>
                <w:szCs w:val="24"/>
              </w:rPr>
              <w:t>крем</w:t>
            </w:r>
            <w:r>
              <w:rPr>
                <w:rFonts w:eastAsia="Calibri"/>
                <w:sz w:val="24"/>
                <w:szCs w:val="24"/>
              </w:rPr>
              <w:t>а взбитый ганаш</w:t>
            </w:r>
          </w:p>
        </w:tc>
        <w:tc>
          <w:tcPr>
            <w:tcW w:w="659" w:type="pct"/>
            <w:vAlign w:val="center"/>
          </w:tcPr>
          <w:p w:rsidR="006F73D2" w:rsidRPr="0086286E" w:rsidRDefault="006F73D2" w:rsidP="004068FA">
            <w:pPr>
              <w:shd w:val="clear" w:color="auto" w:fill="FFFFFF"/>
              <w:jc w:val="center"/>
              <w:rPr>
                <w:sz w:val="24"/>
                <w:szCs w:val="24"/>
              </w:rPr>
            </w:pPr>
            <w:r>
              <w:rPr>
                <w:sz w:val="24"/>
                <w:szCs w:val="24"/>
              </w:rPr>
              <w:t>4</w:t>
            </w:r>
          </w:p>
        </w:tc>
        <w:tc>
          <w:tcPr>
            <w:tcW w:w="610" w:type="pct"/>
          </w:tcPr>
          <w:p w:rsidR="006F73D2" w:rsidRPr="0086286E" w:rsidRDefault="006F73D2" w:rsidP="004068FA">
            <w:pPr>
              <w:jc w:val="center"/>
              <w:rPr>
                <w:sz w:val="24"/>
                <w:szCs w:val="24"/>
              </w:rPr>
            </w:pPr>
            <w:r>
              <w:rPr>
                <w:sz w:val="24"/>
                <w:szCs w:val="24"/>
              </w:rPr>
              <w:t>2</w:t>
            </w:r>
          </w:p>
        </w:tc>
        <w:tc>
          <w:tcPr>
            <w:tcW w:w="646" w:type="pct"/>
          </w:tcPr>
          <w:p w:rsidR="006F73D2" w:rsidRPr="0086286E" w:rsidRDefault="006F73D2" w:rsidP="004068FA">
            <w:pPr>
              <w:jc w:val="center"/>
              <w:rPr>
                <w:sz w:val="24"/>
                <w:szCs w:val="24"/>
              </w:rPr>
            </w:pPr>
          </w:p>
        </w:tc>
      </w:tr>
      <w:tr w:rsidR="006F73D2" w:rsidRPr="0086286E" w:rsidTr="004068FA">
        <w:trPr>
          <w:trHeight w:val="20"/>
        </w:trPr>
        <w:tc>
          <w:tcPr>
            <w:tcW w:w="441" w:type="pct"/>
          </w:tcPr>
          <w:p w:rsidR="006F73D2" w:rsidRPr="0086286E" w:rsidRDefault="006F73D2" w:rsidP="004068FA">
            <w:pPr>
              <w:jc w:val="both"/>
              <w:rPr>
                <w:sz w:val="24"/>
                <w:szCs w:val="24"/>
              </w:rPr>
            </w:pPr>
            <w:r w:rsidRPr="0086286E">
              <w:rPr>
                <w:sz w:val="24"/>
                <w:szCs w:val="24"/>
              </w:rPr>
              <w:t>6.</w:t>
            </w:r>
          </w:p>
        </w:tc>
        <w:tc>
          <w:tcPr>
            <w:tcW w:w="2644" w:type="pct"/>
          </w:tcPr>
          <w:p w:rsidR="006F73D2" w:rsidRPr="0086286E" w:rsidRDefault="006F73D2" w:rsidP="004068FA">
            <w:pPr>
              <w:rPr>
                <w:sz w:val="24"/>
                <w:szCs w:val="24"/>
              </w:rPr>
            </w:pPr>
            <w:r w:rsidRPr="0086286E">
              <w:rPr>
                <w:sz w:val="24"/>
                <w:szCs w:val="24"/>
              </w:rPr>
              <w:t xml:space="preserve">Сложность </w:t>
            </w:r>
          </w:p>
        </w:tc>
        <w:tc>
          <w:tcPr>
            <w:tcW w:w="659" w:type="pct"/>
            <w:vAlign w:val="center"/>
          </w:tcPr>
          <w:p w:rsidR="006F73D2" w:rsidRPr="0086286E" w:rsidRDefault="006F73D2" w:rsidP="004068FA">
            <w:pPr>
              <w:shd w:val="clear" w:color="auto" w:fill="FFFFFF"/>
              <w:jc w:val="center"/>
              <w:rPr>
                <w:sz w:val="24"/>
                <w:szCs w:val="24"/>
              </w:rPr>
            </w:pPr>
            <w:r w:rsidRPr="0086286E">
              <w:rPr>
                <w:sz w:val="24"/>
                <w:szCs w:val="24"/>
              </w:rPr>
              <w:t>4</w:t>
            </w:r>
          </w:p>
        </w:tc>
        <w:tc>
          <w:tcPr>
            <w:tcW w:w="610" w:type="pct"/>
          </w:tcPr>
          <w:p w:rsidR="006F73D2" w:rsidRPr="0086286E" w:rsidRDefault="006F73D2" w:rsidP="004068FA">
            <w:pPr>
              <w:jc w:val="center"/>
              <w:rPr>
                <w:sz w:val="24"/>
                <w:szCs w:val="24"/>
              </w:rPr>
            </w:pPr>
            <w:r w:rsidRPr="0086286E">
              <w:rPr>
                <w:sz w:val="24"/>
                <w:szCs w:val="24"/>
              </w:rPr>
              <w:t>2</w:t>
            </w:r>
          </w:p>
        </w:tc>
        <w:tc>
          <w:tcPr>
            <w:tcW w:w="646" w:type="pct"/>
          </w:tcPr>
          <w:p w:rsidR="006F73D2" w:rsidRPr="0086286E" w:rsidRDefault="006F73D2" w:rsidP="004068FA">
            <w:pPr>
              <w:jc w:val="center"/>
              <w:rPr>
                <w:sz w:val="24"/>
                <w:szCs w:val="24"/>
              </w:rPr>
            </w:pPr>
          </w:p>
        </w:tc>
      </w:tr>
      <w:tr w:rsidR="006F73D2" w:rsidRPr="0086286E" w:rsidTr="004068FA">
        <w:trPr>
          <w:trHeight w:val="20"/>
        </w:trPr>
        <w:tc>
          <w:tcPr>
            <w:tcW w:w="441" w:type="pct"/>
          </w:tcPr>
          <w:p w:rsidR="006F73D2" w:rsidRPr="0086286E" w:rsidRDefault="006F73D2" w:rsidP="004068FA">
            <w:pPr>
              <w:jc w:val="both"/>
              <w:rPr>
                <w:sz w:val="24"/>
                <w:szCs w:val="24"/>
              </w:rPr>
            </w:pPr>
            <w:r w:rsidRPr="0086286E">
              <w:rPr>
                <w:sz w:val="24"/>
                <w:szCs w:val="24"/>
              </w:rPr>
              <w:t>7.</w:t>
            </w:r>
          </w:p>
        </w:tc>
        <w:tc>
          <w:tcPr>
            <w:tcW w:w="2644" w:type="pct"/>
          </w:tcPr>
          <w:p w:rsidR="006F73D2" w:rsidRPr="0086286E" w:rsidRDefault="006F73D2" w:rsidP="004068FA">
            <w:pPr>
              <w:rPr>
                <w:sz w:val="24"/>
                <w:szCs w:val="24"/>
              </w:rPr>
            </w:pPr>
            <w:r w:rsidRPr="0086286E">
              <w:rPr>
                <w:sz w:val="24"/>
                <w:szCs w:val="24"/>
              </w:rPr>
              <w:t xml:space="preserve">Вкус </w:t>
            </w:r>
          </w:p>
        </w:tc>
        <w:tc>
          <w:tcPr>
            <w:tcW w:w="659" w:type="pct"/>
            <w:vAlign w:val="center"/>
          </w:tcPr>
          <w:p w:rsidR="006F73D2" w:rsidRPr="0086286E" w:rsidRDefault="006F73D2" w:rsidP="004068FA">
            <w:pPr>
              <w:shd w:val="clear" w:color="auto" w:fill="FFFFFF"/>
              <w:jc w:val="center"/>
              <w:rPr>
                <w:sz w:val="24"/>
                <w:szCs w:val="24"/>
              </w:rPr>
            </w:pPr>
            <w:r w:rsidRPr="0086286E">
              <w:rPr>
                <w:sz w:val="24"/>
                <w:szCs w:val="24"/>
              </w:rPr>
              <w:t>4</w:t>
            </w:r>
          </w:p>
        </w:tc>
        <w:tc>
          <w:tcPr>
            <w:tcW w:w="610" w:type="pct"/>
          </w:tcPr>
          <w:p w:rsidR="006F73D2" w:rsidRPr="0086286E" w:rsidRDefault="006F73D2" w:rsidP="004068FA">
            <w:pPr>
              <w:jc w:val="center"/>
              <w:rPr>
                <w:sz w:val="24"/>
                <w:szCs w:val="24"/>
              </w:rPr>
            </w:pPr>
            <w:r w:rsidRPr="0086286E">
              <w:rPr>
                <w:sz w:val="24"/>
                <w:szCs w:val="24"/>
              </w:rPr>
              <w:t>2</w:t>
            </w:r>
          </w:p>
        </w:tc>
        <w:tc>
          <w:tcPr>
            <w:tcW w:w="646" w:type="pct"/>
          </w:tcPr>
          <w:p w:rsidR="006F73D2" w:rsidRPr="0086286E" w:rsidRDefault="006F73D2" w:rsidP="004068FA">
            <w:pPr>
              <w:jc w:val="center"/>
              <w:rPr>
                <w:sz w:val="24"/>
                <w:szCs w:val="24"/>
              </w:rPr>
            </w:pPr>
          </w:p>
        </w:tc>
      </w:tr>
      <w:tr w:rsidR="006F73D2" w:rsidRPr="0086286E" w:rsidTr="004068FA">
        <w:trPr>
          <w:trHeight w:val="20"/>
        </w:trPr>
        <w:tc>
          <w:tcPr>
            <w:tcW w:w="441" w:type="pct"/>
          </w:tcPr>
          <w:p w:rsidR="006F73D2" w:rsidRPr="0086286E" w:rsidRDefault="006F73D2" w:rsidP="004068FA">
            <w:pPr>
              <w:jc w:val="both"/>
              <w:rPr>
                <w:sz w:val="24"/>
                <w:szCs w:val="24"/>
              </w:rPr>
            </w:pPr>
            <w:r w:rsidRPr="0086286E">
              <w:rPr>
                <w:sz w:val="24"/>
                <w:szCs w:val="24"/>
              </w:rPr>
              <w:t>8.</w:t>
            </w:r>
          </w:p>
        </w:tc>
        <w:tc>
          <w:tcPr>
            <w:tcW w:w="2644" w:type="pct"/>
          </w:tcPr>
          <w:p w:rsidR="006F73D2" w:rsidRPr="0086286E" w:rsidRDefault="006F73D2" w:rsidP="004068FA">
            <w:pPr>
              <w:rPr>
                <w:sz w:val="24"/>
                <w:szCs w:val="24"/>
              </w:rPr>
            </w:pPr>
            <w:r w:rsidRPr="0086286E">
              <w:rPr>
                <w:sz w:val="24"/>
                <w:szCs w:val="24"/>
              </w:rPr>
              <w:t xml:space="preserve">Количество </w:t>
            </w:r>
          </w:p>
        </w:tc>
        <w:tc>
          <w:tcPr>
            <w:tcW w:w="659" w:type="pct"/>
            <w:vAlign w:val="center"/>
          </w:tcPr>
          <w:p w:rsidR="006F73D2" w:rsidRPr="0086286E" w:rsidRDefault="006F73D2" w:rsidP="004068FA">
            <w:pPr>
              <w:shd w:val="clear" w:color="auto" w:fill="FFFFFF"/>
              <w:jc w:val="center"/>
              <w:rPr>
                <w:sz w:val="24"/>
                <w:szCs w:val="24"/>
              </w:rPr>
            </w:pPr>
            <w:r w:rsidRPr="0086286E">
              <w:rPr>
                <w:sz w:val="24"/>
                <w:szCs w:val="24"/>
              </w:rPr>
              <w:t>3</w:t>
            </w:r>
          </w:p>
        </w:tc>
        <w:tc>
          <w:tcPr>
            <w:tcW w:w="610" w:type="pct"/>
          </w:tcPr>
          <w:p w:rsidR="006F73D2" w:rsidRPr="0086286E" w:rsidRDefault="006F73D2" w:rsidP="004068FA">
            <w:pPr>
              <w:jc w:val="center"/>
              <w:rPr>
                <w:sz w:val="24"/>
                <w:szCs w:val="24"/>
              </w:rPr>
            </w:pPr>
            <w:r w:rsidRPr="0086286E">
              <w:rPr>
                <w:sz w:val="24"/>
                <w:szCs w:val="24"/>
              </w:rPr>
              <w:t>1</w:t>
            </w:r>
          </w:p>
        </w:tc>
        <w:tc>
          <w:tcPr>
            <w:tcW w:w="646" w:type="pct"/>
          </w:tcPr>
          <w:p w:rsidR="006F73D2" w:rsidRPr="0086286E" w:rsidRDefault="006F73D2" w:rsidP="004068FA">
            <w:pPr>
              <w:jc w:val="center"/>
              <w:rPr>
                <w:sz w:val="24"/>
                <w:szCs w:val="24"/>
              </w:rPr>
            </w:pPr>
          </w:p>
        </w:tc>
      </w:tr>
      <w:tr w:rsidR="006F73D2" w:rsidRPr="0086286E" w:rsidTr="004068FA">
        <w:trPr>
          <w:trHeight w:val="20"/>
        </w:trPr>
        <w:tc>
          <w:tcPr>
            <w:tcW w:w="441" w:type="pct"/>
          </w:tcPr>
          <w:p w:rsidR="006F73D2" w:rsidRPr="0086286E" w:rsidRDefault="006F73D2" w:rsidP="004068FA">
            <w:pPr>
              <w:jc w:val="both"/>
              <w:rPr>
                <w:sz w:val="24"/>
                <w:szCs w:val="24"/>
              </w:rPr>
            </w:pPr>
            <w:r w:rsidRPr="0086286E">
              <w:rPr>
                <w:sz w:val="24"/>
                <w:szCs w:val="24"/>
              </w:rPr>
              <w:t>9.</w:t>
            </w:r>
          </w:p>
        </w:tc>
        <w:tc>
          <w:tcPr>
            <w:tcW w:w="2644" w:type="pct"/>
          </w:tcPr>
          <w:p w:rsidR="006F73D2" w:rsidRPr="0086286E" w:rsidRDefault="006F73D2" w:rsidP="004068FA">
            <w:pPr>
              <w:rPr>
                <w:sz w:val="24"/>
                <w:szCs w:val="24"/>
              </w:rPr>
            </w:pPr>
            <w:r w:rsidRPr="0086286E">
              <w:rPr>
                <w:sz w:val="24"/>
                <w:szCs w:val="24"/>
              </w:rPr>
              <w:t xml:space="preserve">Правильность подачи </w:t>
            </w:r>
          </w:p>
        </w:tc>
        <w:tc>
          <w:tcPr>
            <w:tcW w:w="659" w:type="pct"/>
            <w:vAlign w:val="center"/>
          </w:tcPr>
          <w:p w:rsidR="006F73D2" w:rsidRPr="0086286E" w:rsidRDefault="006F73D2" w:rsidP="004068FA">
            <w:pPr>
              <w:shd w:val="clear" w:color="auto" w:fill="FFFFFF"/>
              <w:jc w:val="center"/>
              <w:rPr>
                <w:sz w:val="24"/>
                <w:szCs w:val="24"/>
              </w:rPr>
            </w:pPr>
            <w:r w:rsidRPr="0086286E">
              <w:rPr>
                <w:sz w:val="24"/>
                <w:szCs w:val="24"/>
              </w:rPr>
              <w:t>2</w:t>
            </w:r>
          </w:p>
        </w:tc>
        <w:tc>
          <w:tcPr>
            <w:tcW w:w="610" w:type="pct"/>
          </w:tcPr>
          <w:p w:rsidR="006F73D2" w:rsidRPr="0086286E" w:rsidRDefault="006F73D2" w:rsidP="004068FA">
            <w:pPr>
              <w:jc w:val="center"/>
              <w:rPr>
                <w:sz w:val="24"/>
                <w:szCs w:val="24"/>
              </w:rPr>
            </w:pPr>
            <w:r w:rsidRPr="0086286E">
              <w:rPr>
                <w:sz w:val="24"/>
                <w:szCs w:val="24"/>
              </w:rPr>
              <w:t>1</w:t>
            </w:r>
          </w:p>
        </w:tc>
        <w:tc>
          <w:tcPr>
            <w:tcW w:w="646" w:type="pct"/>
          </w:tcPr>
          <w:p w:rsidR="006F73D2" w:rsidRPr="0086286E" w:rsidRDefault="006F73D2" w:rsidP="004068FA">
            <w:pPr>
              <w:jc w:val="center"/>
              <w:rPr>
                <w:sz w:val="24"/>
                <w:szCs w:val="24"/>
              </w:rPr>
            </w:pPr>
          </w:p>
        </w:tc>
      </w:tr>
      <w:tr w:rsidR="006F73D2" w:rsidRPr="0086286E" w:rsidTr="004068FA">
        <w:trPr>
          <w:trHeight w:val="20"/>
        </w:trPr>
        <w:tc>
          <w:tcPr>
            <w:tcW w:w="441" w:type="pct"/>
          </w:tcPr>
          <w:p w:rsidR="006F73D2" w:rsidRPr="0086286E" w:rsidRDefault="006F73D2" w:rsidP="004068FA">
            <w:pPr>
              <w:jc w:val="both"/>
              <w:rPr>
                <w:sz w:val="24"/>
                <w:szCs w:val="24"/>
              </w:rPr>
            </w:pPr>
            <w:r w:rsidRPr="0086286E">
              <w:rPr>
                <w:sz w:val="24"/>
                <w:szCs w:val="24"/>
              </w:rPr>
              <w:t>10.</w:t>
            </w:r>
          </w:p>
        </w:tc>
        <w:tc>
          <w:tcPr>
            <w:tcW w:w="2644" w:type="pct"/>
          </w:tcPr>
          <w:p w:rsidR="006F73D2" w:rsidRPr="0086286E" w:rsidRDefault="006F73D2" w:rsidP="004068FA">
            <w:pPr>
              <w:rPr>
                <w:sz w:val="24"/>
                <w:szCs w:val="24"/>
              </w:rPr>
            </w:pPr>
            <w:r w:rsidRPr="0086286E">
              <w:rPr>
                <w:sz w:val="24"/>
                <w:szCs w:val="24"/>
              </w:rPr>
              <w:t xml:space="preserve">Дизайн, изысканность, творческий подход </w:t>
            </w:r>
          </w:p>
        </w:tc>
        <w:tc>
          <w:tcPr>
            <w:tcW w:w="659" w:type="pct"/>
            <w:vAlign w:val="center"/>
          </w:tcPr>
          <w:p w:rsidR="006F73D2" w:rsidRPr="0086286E" w:rsidRDefault="006F73D2" w:rsidP="004068FA">
            <w:pPr>
              <w:shd w:val="clear" w:color="auto" w:fill="FFFFFF"/>
              <w:jc w:val="center"/>
              <w:rPr>
                <w:sz w:val="24"/>
                <w:szCs w:val="24"/>
              </w:rPr>
            </w:pPr>
            <w:r w:rsidRPr="0086286E">
              <w:rPr>
                <w:sz w:val="24"/>
                <w:szCs w:val="24"/>
              </w:rPr>
              <w:t>4</w:t>
            </w:r>
          </w:p>
        </w:tc>
        <w:tc>
          <w:tcPr>
            <w:tcW w:w="610" w:type="pct"/>
          </w:tcPr>
          <w:p w:rsidR="006F73D2" w:rsidRPr="0086286E" w:rsidRDefault="006F73D2" w:rsidP="004068FA">
            <w:pPr>
              <w:jc w:val="center"/>
              <w:rPr>
                <w:sz w:val="24"/>
                <w:szCs w:val="24"/>
              </w:rPr>
            </w:pPr>
            <w:r w:rsidRPr="0086286E">
              <w:rPr>
                <w:sz w:val="24"/>
                <w:szCs w:val="24"/>
              </w:rPr>
              <w:t>2</w:t>
            </w:r>
          </w:p>
        </w:tc>
        <w:tc>
          <w:tcPr>
            <w:tcW w:w="646" w:type="pct"/>
          </w:tcPr>
          <w:p w:rsidR="006F73D2" w:rsidRPr="0086286E" w:rsidRDefault="006F73D2" w:rsidP="004068FA">
            <w:pPr>
              <w:jc w:val="center"/>
              <w:rPr>
                <w:sz w:val="24"/>
                <w:szCs w:val="24"/>
              </w:rPr>
            </w:pPr>
          </w:p>
        </w:tc>
      </w:tr>
      <w:tr w:rsidR="006F73D2" w:rsidRPr="0086286E" w:rsidTr="004068FA">
        <w:trPr>
          <w:trHeight w:val="20"/>
        </w:trPr>
        <w:tc>
          <w:tcPr>
            <w:tcW w:w="441" w:type="pct"/>
          </w:tcPr>
          <w:p w:rsidR="006F73D2" w:rsidRPr="0086286E" w:rsidRDefault="006F73D2" w:rsidP="004068FA">
            <w:pPr>
              <w:jc w:val="both"/>
              <w:rPr>
                <w:sz w:val="24"/>
                <w:szCs w:val="24"/>
              </w:rPr>
            </w:pPr>
            <w:r>
              <w:rPr>
                <w:sz w:val="24"/>
                <w:szCs w:val="24"/>
              </w:rPr>
              <w:t>11.</w:t>
            </w:r>
          </w:p>
        </w:tc>
        <w:tc>
          <w:tcPr>
            <w:tcW w:w="2644" w:type="pct"/>
          </w:tcPr>
          <w:p w:rsidR="006F73D2" w:rsidRPr="0086286E" w:rsidRDefault="006F73D2" w:rsidP="004068FA">
            <w:pPr>
              <w:rPr>
                <w:sz w:val="24"/>
                <w:szCs w:val="24"/>
              </w:rPr>
            </w:pPr>
            <w:r w:rsidRPr="0086286E">
              <w:rPr>
                <w:sz w:val="24"/>
                <w:szCs w:val="24"/>
              </w:rPr>
              <w:t xml:space="preserve">Мастерство исполнения </w:t>
            </w:r>
          </w:p>
        </w:tc>
        <w:tc>
          <w:tcPr>
            <w:tcW w:w="659" w:type="pct"/>
            <w:vAlign w:val="center"/>
          </w:tcPr>
          <w:p w:rsidR="006F73D2" w:rsidRPr="0086286E" w:rsidRDefault="006F73D2" w:rsidP="004068FA">
            <w:pPr>
              <w:shd w:val="clear" w:color="auto" w:fill="FFFFFF"/>
              <w:jc w:val="center"/>
              <w:rPr>
                <w:sz w:val="24"/>
                <w:szCs w:val="24"/>
              </w:rPr>
            </w:pPr>
            <w:r w:rsidRPr="0086286E">
              <w:rPr>
                <w:sz w:val="24"/>
                <w:szCs w:val="24"/>
              </w:rPr>
              <w:t>4</w:t>
            </w:r>
          </w:p>
        </w:tc>
        <w:tc>
          <w:tcPr>
            <w:tcW w:w="610" w:type="pct"/>
          </w:tcPr>
          <w:p w:rsidR="006F73D2" w:rsidRPr="0086286E" w:rsidRDefault="006F73D2" w:rsidP="004068FA">
            <w:pPr>
              <w:jc w:val="center"/>
              <w:rPr>
                <w:sz w:val="24"/>
                <w:szCs w:val="24"/>
              </w:rPr>
            </w:pPr>
            <w:r w:rsidRPr="0086286E">
              <w:rPr>
                <w:sz w:val="24"/>
                <w:szCs w:val="24"/>
              </w:rPr>
              <w:t>2</w:t>
            </w:r>
          </w:p>
        </w:tc>
        <w:tc>
          <w:tcPr>
            <w:tcW w:w="646" w:type="pct"/>
          </w:tcPr>
          <w:p w:rsidR="006F73D2" w:rsidRPr="0086286E" w:rsidRDefault="006F73D2" w:rsidP="004068FA">
            <w:pPr>
              <w:jc w:val="center"/>
              <w:rPr>
                <w:sz w:val="24"/>
                <w:szCs w:val="24"/>
              </w:rPr>
            </w:pPr>
          </w:p>
        </w:tc>
      </w:tr>
      <w:tr w:rsidR="006F73D2" w:rsidRPr="0086286E" w:rsidTr="004068FA">
        <w:trPr>
          <w:trHeight w:val="20"/>
        </w:trPr>
        <w:tc>
          <w:tcPr>
            <w:tcW w:w="441" w:type="pct"/>
            <w:shd w:val="clear" w:color="auto" w:fill="FFFFFF"/>
          </w:tcPr>
          <w:p w:rsidR="006F73D2" w:rsidRPr="0086286E" w:rsidRDefault="006F73D2" w:rsidP="004068FA">
            <w:pPr>
              <w:jc w:val="both"/>
              <w:rPr>
                <w:b/>
                <w:sz w:val="24"/>
                <w:szCs w:val="24"/>
              </w:rPr>
            </w:pPr>
          </w:p>
        </w:tc>
        <w:tc>
          <w:tcPr>
            <w:tcW w:w="2644" w:type="pct"/>
            <w:shd w:val="clear" w:color="auto" w:fill="FFFFFF"/>
          </w:tcPr>
          <w:p w:rsidR="006F73D2" w:rsidRPr="0086286E" w:rsidRDefault="006F73D2" w:rsidP="004068FA">
            <w:pPr>
              <w:jc w:val="right"/>
              <w:rPr>
                <w:b/>
                <w:sz w:val="24"/>
                <w:szCs w:val="24"/>
              </w:rPr>
            </w:pPr>
            <w:r w:rsidRPr="0086286E">
              <w:rPr>
                <w:b/>
                <w:sz w:val="24"/>
                <w:szCs w:val="24"/>
              </w:rPr>
              <w:t>ИТОГО</w:t>
            </w:r>
          </w:p>
        </w:tc>
        <w:tc>
          <w:tcPr>
            <w:tcW w:w="659" w:type="pct"/>
            <w:shd w:val="clear" w:color="auto" w:fill="FFFFFF"/>
            <w:vAlign w:val="center"/>
          </w:tcPr>
          <w:p w:rsidR="006F73D2" w:rsidRPr="0086286E" w:rsidRDefault="006F73D2" w:rsidP="004068FA">
            <w:pPr>
              <w:shd w:val="clear" w:color="auto" w:fill="FFFFFF"/>
              <w:jc w:val="center"/>
              <w:rPr>
                <w:b/>
                <w:sz w:val="24"/>
                <w:szCs w:val="24"/>
              </w:rPr>
            </w:pPr>
            <w:r w:rsidRPr="0086286E">
              <w:rPr>
                <w:b/>
                <w:sz w:val="24"/>
                <w:szCs w:val="24"/>
              </w:rPr>
              <w:t>3</w:t>
            </w:r>
            <w:r>
              <w:rPr>
                <w:b/>
                <w:sz w:val="24"/>
                <w:szCs w:val="24"/>
              </w:rPr>
              <w:t>6</w:t>
            </w:r>
          </w:p>
        </w:tc>
        <w:tc>
          <w:tcPr>
            <w:tcW w:w="610" w:type="pct"/>
            <w:shd w:val="clear" w:color="auto" w:fill="FFFFFF"/>
          </w:tcPr>
          <w:p w:rsidR="006F73D2" w:rsidRPr="0086286E" w:rsidRDefault="006F73D2" w:rsidP="004068FA">
            <w:pPr>
              <w:jc w:val="center"/>
              <w:rPr>
                <w:b/>
                <w:sz w:val="24"/>
                <w:szCs w:val="24"/>
              </w:rPr>
            </w:pPr>
            <w:r w:rsidRPr="0086286E">
              <w:rPr>
                <w:b/>
                <w:sz w:val="24"/>
                <w:szCs w:val="24"/>
              </w:rPr>
              <w:t>1</w:t>
            </w:r>
            <w:r>
              <w:rPr>
                <w:b/>
                <w:sz w:val="24"/>
                <w:szCs w:val="24"/>
              </w:rPr>
              <w:t>7</w:t>
            </w:r>
          </w:p>
        </w:tc>
        <w:tc>
          <w:tcPr>
            <w:tcW w:w="646" w:type="pct"/>
            <w:shd w:val="clear" w:color="auto" w:fill="FFFFFF"/>
          </w:tcPr>
          <w:p w:rsidR="006F73D2" w:rsidRPr="0086286E" w:rsidRDefault="006F73D2" w:rsidP="004068FA">
            <w:pPr>
              <w:jc w:val="center"/>
              <w:rPr>
                <w:b/>
                <w:sz w:val="24"/>
                <w:szCs w:val="24"/>
              </w:rPr>
            </w:pPr>
          </w:p>
        </w:tc>
      </w:tr>
    </w:tbl>
    <w:p w:rsidR="006F73D2" w:rsidRDefault="006F73D2" w:rsidP="006F73D2">
      <w:pPr>
        <w:spacing w:line="360" w:lineRule="auto"/>
      </w:pPr>
    </w:p>
    <w:p w:rsidR="006F73D2" w:rsidRPr="002E7E9C" w:rsidRDefault="006F73D2" w:rsidP="006F73D2">
      <w:pPr>
        <w:jc w:val="center"/>
        <w:rPr>
          <w:b/>
          <w:u w:val="single"/>
        </w:rPr>
      </w:pPr>
      <w:r>
        <w:rPr>
          <w:b/>
          <w:bCs/>
        </w:rPr>
        <w:t>Оценка и</w:t>
      </w:r>
      <w:r w:rsidRPr="0002796D">
        <w:rPr>
          <w:b/>
        </w:rPr>
        <w:t>зготовлени</w:t>
      </w:r>
      <w:r>
        <w:rPr>
          <w:b/>
        </w:rPr>
        <w:t>я</w:t>
      </w:r>
      <w:r w:rsidRPr="0002796D">
        <w:rPr>
          <w:b/>
        </w:rPr>
        <w:t xml:space="preserve"> </w:t>
      </w:r>
      <w:r>
        <w:rPr>
          <w:b/>
        </w:rPr>
        <w:t>десерта на тарелке</w:t>
      </w:r>
    </w:p>
    <w:p w:rsidR="006F73D2" w:rsidRPr="002E7E9C" w:rsidRDefault="006F73D2" w:rsidP="006F73D2">
      <w:pPr>
        <w:jc w:val="center"/>
        <w:rPr>
          <w:b/>
          <w:u w:val="single"/>
        </w:rPr>
      </w:pPr>
    </w:p>
    <w:p w:rsidR="006F73D2" w:rsidRPr="002E7E9C" w:rsidRDefault="006F73D2" w:rsidP="006F73D2">
      <w:pPr>
        <w:shd w:val="clear" w:color="auto" w:fill="FFFFFF"/>
        <w:ind w:firstLine="567"/>
        <w:jc w:val="both"/>
        <w:rPr>
          <w:b/>
          <w:u w:val="single"/>
        </w:rPr>
      </w:pPr>
      <w:r w:rsidRPr="002E7E9C">
        <w:t xml:space="preserve">Предельная величина общей оценки </w:t>
      </w:r>
      <w:r>
        <w:t>–</w:t>
      </w:r>
      <w:r w:rsidRPr="002E7E9C">
        <w:t xml:space="preserve"> </w:t>
      </w:r>
      <w:r>
        <w:t>32</w:t>
      </w:r>
      <w:r w:rsidRPr="002E7E9C">
        <w:t xml:space="preserve"> балл</w:t>
      </w:r>
      <w:r>
        <w:t>ов</w:t>
      </w:r>
      <w:r w:rsidRPr="002E7E9C">
        <w:t>, распределяется следующим образом:</w:t>
      </w:r>
    </w:p>
    <w:tbl>
      <w:tblPr>
        <w:tblW w:w="488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4990"/>
        <w:gridCol w:w="1244"/>
        <w:gridCol w:w="1151"/>
        <w:gridCol w:w="1219"/>
      </w:tblGrid>
      <w:tr w:rsidR="006F73D2" w:rsidRPr="0086286E" w:rsidTr="004068FA">
        <w:trPr>
          <w:trHeight w:val="20"/>
        </w:trPr>
        <w:tc>
          <w:tcPr>
            <w:tcW w:w="441" w:type="pct"/>
          </w:tcPr>
          <w:p w:rsidR="006F73D2" w:rsidRPr="0086286E" w:rsidRDefault="006F73D2" w:rsidP="004068FA">
            <w:pPr>
              <w:jc w:val="center"/>
              <w:rPr>
                <w:b/>
                <w:sz w:val="24"/>
                <w:szCs w:val="24"/>
              </w:rPr>
            </w:pPr>
            <w:r w:rsidRPr="0086286E">
              <w:rPr>
                <w:b/>
                <w:sz w:val="24"/>
                <w:szCs w:val="24"/>
              </w:rPr>
              <w:t>№ п/п</w:t>
            </w:r>
          </w:p>
        </w:tc>
        <w:tc>
          <w:tcPr>
            <w:tcW w:w="2644" w:type="pct"/>
          </w:tcPr>
          <w:p w:rsidR="006F73D2" w:rsidRPr="0086286E" w:rsidRDefault="006F73D2" w:rsidP="004068FA">
            <w:pPr>
              <w:jc w:val="center"/>
              <w:rPr>
                <w:b/>
                <w:sz w:val="24"/>
                <w:szCs w:val="24"/>
              </w:rPr>
            </w:pPr>
            <w:r w:rsidRPr="0086286E">
              <w:rPr>
                <w:b/>
                <w:sz w:val="24"/>
                <w:szCs w:val="24"/>
              </w:rPr>
              <w:t>Наименование критерия</w:t>
            </w:r>
          </w:p>
        </w:tc>
        <w:tc>
          <w:tcPr>
            <w:tcW w:w="659" w:type="pct"/>
          </w:tcPr>
          <w:p w:rsidR="006F73D2" w:rsidRPr="0086286E" w:rsidRDefault="006F73D2" w:rsidP="004068FA">
            <w:pPr>
              <w:jc w:val="center"/>
              <w:rPr>
                <w:b/>
                <w:sz w:val="24"/>
                <w:szCs w:val="24"/>
              </w:rPr>
            </w:pPr>
            <w:r w:rsidRPr="0086286E">
              <w:rPr>
                <w:b/>
                <w:sz w:val="24"/>
                <w:szCs w:val="24"/>
              </w:rPr>
              <w:t>Баллы</w:t>
            </w:r>
          </w:p>
        </w:tc>
        <w:tc>
          <w:tcPr>
            <w:tcW w:w="610" w:type="pct"/>
          </w:tcPr>
          <w:p w:rsidR="006F73D2" w:rsidRPr="0086286E" w:rsidRDefault="006F73D2" w:rsidP="004068FA">
            <w:pPr>
              <w:jc w:val="center"/>
              <w:rPr>
                <w:b/>
                <w:sz w:val="24"/>
                <w:szCs w:val="24"/>
              </w:rPr>
            </w:pPr>
            <w:r w:rsidRPr="0086286E">
              <w:rPr>
                <w:b/>
                <w:sz w:val="24"/>
                <w:szCs w:val="24"/>
              </w:rPr>
              <w:t>Штраф</w:t>
            </w:r>
          </w:p>
        </w:tc>
        <w:tc>
          <w:tcPr>
            <w:tcW w:w="646" w:type="pct"/>
          </w:tcPr>
          <w:p w:rsidR="006F73D2" w:rsidRPr="0086286E" w:rsidRDefault="006F73D2" w:rsidP="004068FA">
            <w:pPr>
              <w:jc w:val="center"/>
              <w:rPr>
                <w:b/>
                <w:sz w:val="24"/>
                <w:szCs w:val="24"/>
              </w:rPr>
            </w:pPr>
            <w:r w:rsidRPr="0086286E">
              <w:rPr>
                <w:b/>
                <w:sz w:val="24"/>
                <w:szCs w:val="24"/>
              </w:rPr>
              <w:t>Баллы эксперта</w:t>
            </w:r>
          </w:p>
        </w:tc>
      </w:tr>
      <w:tr w:rsidR="006F73D2" w:rsidRPr="0086286E" w:rsidTr="004068FA">
        <w:trPr>
          <w:trHeight w:val="20"/>
        </w:trPr>
        <w:tc>
          <w:tcPr>
            <w:tcW w:w="441" w:type="pct"/>
          </w:tcPr>
          <w:p w:rsidR="006F73D2" w:rsidRPr="0086286E" w:rsidRDefault="006F73D2" w:rsidP="004068FA">
            <w:pPr>
              <w:jc w:val="both"/>
              <w:rPr>
                <w:sz w:val="24"/>
                <w:szCs w:val="24"/>
              </w:rPr>
            </w:pPr>
            <w:r w:rsidRPr="0086286E">
              <w:rPr>
                <w:sz w:val="24"/>
                <w:szCs w:val="24"/>
              </w:rPr>
              <w:t>1.</w:t>
            </w:r>
          </w:p>
        </w:tc>
        <w:tc>
          <w:tcPr>
            <w:tcW w:w="2644" w:type="pct"/>
          </w:tcPr>
          <w:p w:rsidR="006F73D2" w:rsidRPr="0086286E" w:rsidRDefault="006F73D2" w:rsidP="004068FA">
            <w:pPr>
              <w:rPr>
                <w:sz w:val="24"/>
                <w:szCs w:val="24"/>
              </w:rPr>
            </w:pPr>
            <w:r w:rsidRPr="0086286E">
              <w:rPr>
                <w:sz w:val="24"/>
                <w:szCs w:val="24"/>
              </w:rPr>
              <w:t xml:space="preserve">Корректное время подачи </w:t>
            </w:r>
          </w:p>
        </w:tc>
        <w:tc>
          <w:tcPr>
            <w:tcW w:w="659" w:type="pct"/>
            <w:vAlign w:val="center"/>
          </w:tcPr>
          <w:p w:rsidR="006F73D2" w:rsidRPr="0086286E" w:rsidRDefault="006F73D2" w:rsidP="004068FA">
            <w:pPr>
              <w:shd w:val="clear" w:color="auto" w:fill="FFFFFF"/>
              <w:jc w:val="center"/>
              <w:rPr>
                <w:sz w:val="24"/>
                <w:szCs w:val="24"/>
              </w:rPr>
            </w:pPr>
            <w:r w:rsidRPr="0086286E">
              <w:rPr>
                <w:sz w:val="24"/>
                <w:szCs w:val="24"/>
              </w:rPr>
              <w:t>2</w:t>
            </w:r>
          </w:p>
        </w:tc>
        <w:tc>
          <w:tcPr>
            <w:tcW w:w="610" w:type="pct"/>
          </w:tcPr>
          <w:p w:rsidR="006F73D2" w:rsidRPr="0086286E" w:rsidRDefault="006F73D2" w:rsidP="004068FA">
            <w:pPr>
              <w:jc w:val="center"/>
              <w:rPr>
                <w:sz w:val="24"/>
                <w:szCs w:val="24"/>
              </w:rPr>
            </w:pPr>
            <w:r w:rsidRPr="0086286E">
              <w:rPr>
                <w:sz w:val="24"/>
                <w:szCs w:val="24"/>
              </w:rPr>
              <w:t>1</w:t>
            </w:r>
          </w:p>
        </w:tc>
        <w:tc>
          <w:tcPr>
            <w:tcW w:w="646" w:type="pct"/>
          </w:tcPr>
          <w:p w:rsidR="006F73D2" w:rsidRPr="0086286E" w:rsidRDefault="006F73D2" w:rsidP="004068FA">
            <w:pPr>
              <w:jc w:val="center"/>
              <w:rPr>
                <w:sz w:val="24"/>
                <w:szCs w:val="24"/>
              </w:rPr>
            </w:pPr>
          </w:p>
        </w:tc>
      </w:tr>
      <w:tr w:rsidR="006F73D2" w:rsidRPr="0086286E" w:rsidTr="004068FA">
        <w:trPr>
          <w:trHeight w:val="20"/>
        </w:trPr>
        <w:tc>
          <w:tcPr>
            <w:tcW w:w="441" w:type="pct"/>
          </w:tcPr>
          <w:p w:rsidR="006F73D2" w:rsidRPr="0086286E" w:rsidRDefault="006F73D2" w:rsidP="004068FA">
            <w:pPr>
              <w:jc w:val="both"/>
              <w:rPr>
                <w:sz w:val="24"/>
                <w:szCs w:val="24"/>
              </w:rPr>
            </w:pPr>
            <w:r w:rsidRPr="0086286E">
              <w:rPr>
                <w:sz w:val="24"/>
                <w:szCs w:val="24"/>
              </w:rPr>
              <w:t>2.</w:t>
            </w:r>
          </w:p>
        </w:tc>
        <w:tc>
          <w:tcPr>
            <w:tcW w:w="2644" w:type="pct"/>
          </w:tcPr>
          <w:p w:rsidR="006F73D2" w:rsidRPr="0086286E" w:rsidRDefault="006F73D2" w:rsidP="004068FA">
            <w:pPr>
              <w:rPr>
                <w:sz w:val="24"/>
                <w:szCs w:val="24"/>
              </w:rPr>
            </w:pPr>
            <w:r w:rsidRPr="0086286E">
              <w:rPr>
                <w:sz w:val="24"/>
                <w:szCs w:val="24"/>
              </w:rPr>
              <w:t xml:space="preserve">Соответствие массы (вес </w:t>
            </w:r>
            <w:r>
              <w:rPr>
                <w:sz w:val="24"/>
                <w:szCs w:val="24"/>
              </w:rPr>
              <w:t>150</w:t>
            </w:r>
            <w:r w:rsidRPr="0086286E">
              <w:rPr>
                <w:sz w:val="24"/>
                <w:szCs w:val="24"/>
              </w:rPr>
              <w:t xml:space="preserve"> г) </w:t>
            </w:r>
          </w:p>
        </w:tc>
        <w:tc>
          <w:tcPr>
            <w:tcW w:w="659" w:type="pct"/>
            <w:vAlign w:val="center"/>
          </w:tcPr>
          <w:p w:rsidR="006F73D2" w:rsidRPr="0086286E" w:rsidRDefault="006F73D2" w:rsidP="004068FA">
            <w:pPr>
              <w:shd w:val="clear" w:color="auto" w:fill="FFFFFF"/>
              <w:jc w:val="center"/>
              <w:rPr>
                <w:sz w:val="24"/>
                <w:szCs w:val="24"/>
              </w:rPr>
            </w:pPr>
            <w:r w:rsidRPr="0086286E">
              <w:rPr>
                <w:sz w:val="24"/>
                <w:szCs w:val="24"/>
              </w:rPr>
              <w:t>3</w:t>
            </w:r>
          </w:p>
        </w:tc>
        <w:tc>
          <w:tcPr>
            <w:tcW w:w="610" w:type="pct"/>
          </w:tcPr>
          <w:p w:rsidR="006F73D2" w:rsidRPr="0086286E" w:rsidRDefault="006F73D2" w:rsidP="004068FA">
            <w:pPr>
              <w:jc w:val="center"/>
              <w:rPr>
                <w:sz w:val="24"/>
                <w:szCs w:val="24"/>
              </w:rPr>
            </w:pPr>
            <w:r w:rsidRPr="0086286E">
              <w:rPr>
                <w:sz w:val="24"/>
                <w:szCs w:val="24"/>
              </w:rPr>
              <w:t>1</w:t>
            </w:r>
          </w:p>
        </w:tc>
        <w:tc>
          <w:tcPr>
            <w:tcW w:w="646" w:type="pct"/>
          </w:tcPr>
          <w:p w:rsidR="006F73D2" w:rsidRPr="0086286E" w:rsidRDefault="006F73D2" w:rsidP="004068FA">
            <w:pPr>
              <w:jc w:val="center"/>
              <w:rPr>
                <w:sz w:val="24"/>
                <w:szCs w:val="24"/>
              </w:rPr>
            </w:pPr>
          </w:p>
        </w:tc>
      </w:tr>
      <w:tr w:rsidR="006F73D2" w:rsidRPr="0086286E" w:rsidTr="004068FA">
        <w:trPr>
          <w:trHeight w:val="20"/>
        </w:trPr>
        <w:tc>
          <w:tcPr>
            <w:tcW w:w="441" w:type="pct"/>
          </w:tcPr>
          <w:p w:rsidR="006F73D2" w:rsidRPr="0086286E" w:rsidRDefault="006F73D2" w:rsidP="004068FA">
            <w:pPr>
              <w:jc w:val="both"/>
              <w:rPr>
                <w:sz w:val="24"/>
                <w:szCs w:val="24"/>
              </w:rPr>
            </w:pPr>
            <w:r w:rsidRPr="0086286E">
              <w:rPr>
                <w:sz w:val="24"/>
                <w:szCs w:val="24"/>
              </w:rPr>
              <w:t>3.</w:t>
            </w:r>
          </w:p>
        </w:tc>
        <w:tc>
          <w:tcPr>
            <w:tcW w:w="2644" w:type="pct"/>
          </w:tcPr>
          <w:p w:rsidR="006F73D2" w:rsidRPr="0086286E" w:rsidRDefault="006F73D2" w:rsidP="004068FA">
            <w:pPr>
              <w:rPr>
                <w:sz w:val="24"/>
                <w:szCs w:val="24"/>
              </w:rPr>
            </w:pPr>
            <w:r w:rsidRPr="0086286E">
              <w:rPr>
                <w:sz w:val="24"/>
                <w:szCs w:val="24"/>
              </w:rPr>
              <w:t xml:space="preserve">Сложность </w:t>
            </w:r>
          </w:p>
        </w:tc>
        <w:tc>
          <w:tcPr>
            <w:tcW w:w="659" w:type="pct"/>
            <w:vAlign w:val="center"/>
          </w:tcPr>
          <w:p w:rsidR="006F73D2" w:rsidRPr="0086286E" w:rsidRDefault="006F73D2" w:rsidP="004068FA">
            <w:pPr>
              <w:shd w:val="clear" w:color="auto" w:fill="FFFFFF"/>
              <w:jc w:val="center"/>
              <w:rPr>
                <w:sz w:val="24"/>
                <w:szCs w:val="24"/>
              </w:rPr>
            </w:pPr>
            <w:r w:rsidRPr="0086286E">
              <w:rPr>
                <w:sz w:val="24"/>
                <w:szCs w:val="24"/>
              </w:rPr>
              <w:t>4</w:t>
            </w:r>
          </w:p>
        </w:tc>
        <w:tc>
          <w:tcPr>
            <w:tcW w:w="610" w:type="pct"/>
          </w:tcPr>
          <w:p w:rsidR="006F73D2" w:rsidRPr="0086286E" w:rsidRDefault="006F73D2" w:rsidP="004068FA">
            <w:pPr>
              <w:jc w:val="center"/>
              <w:rPr>
                <w:sz w:val="24"/>
                <w:szCs w:val="24"/>
              </w:rPr>
            </w:pPr>
            <w:r w:rsidRPr="0086286E">
              <w:rPr>
                <w:sz w:val="24"/>
                <w:szCs w:val="24"/>
              </w:rPr>
              <w:t>2</w:t>
            </w:r>
          </w:p>
        </w:tc>
        <w:tc>
          <w:tcPr>
            <w:tcW w:w="646" w:type="pct"/>
          </w:tcPr>
          <w:p w:rsidR="006F73D2" w:rsidRPr="0086286E" w:rsidRDefault="006F73D2" w:rsidP="004068FA">
            <w:pPr>
              <w:jc w:val="center"/>
              <w:rPr>
                <w:sz w:val="24"/>
                <w:szCs w:val="24"/>
              </w:rPr>
            </w:pPr>
          </w:p>
        </w:tc>
      </w:tr>
      <w:tr w:rsidR="006F73D2" w:rsidRPr="0086286E" w:rsidTr="004068FA">
        <w:trPr>
          <w:trHeight w:val="20"/>
        </w:trPr>
        <w:tc>
          <w:tcPr>
            <w:tcW w:w="441" w:type="pct"/>
          </w:tcPr>
          <w:p w:rsidR="006F73D2" w:rsidRPr="0086286E" w:rsidRDefault="006F73D2" w:rsidP="004068FA">
            <w:pPr>
              <w:jc w:val="both"/>
              <w:rPr>
                <w:sz w:val="24"/>
                <w:szCs w:val="24"/>
              </w:rPr>
            </w:pPr>
            <w:r w:rsidRPr="0086286E">
              <w:rPr>
                <w:sz w:val="24"/>
                <w:szCs w:val="24"/>
              </w:rPr>
              <w:t>4.</w:t>
            </w:r>
          </w:p>
        </w:tc>
        <w:tc>
          <w:tcPr>
            <w:tcW w:w="2644" w:type="pct"/>
          </w:tcPr>
          <w:p w:rsidR="006F73D2" w:rsidRPr="0086286E" w:rsidRDefault="006F73D2" w:rsidP="004068FA">
            <w:pPr>
              <w:rPr>
                <w:sz w:val="24"/>
                <w:szCs w:val="24"/>
              </w:rPr>
            </w:pPr>
            <w:r w:rsidRPr="0086286E">
              <w:rPr>
                <w:sz w:val="24"/>
                <w:szCs w:val="24"/>
              </w:rPr>
              <w:t xml:space="preserve">Вкус </w:t>
            </w:r>
          </w:p>
        </w:tc>
        <w:tc>
          <w:tcPr>
            <w:tcW w:w="659" w:type="pct"/>
            <w:vAlign w:val="center"/>
          </w:tcPr>
          <w:p w:rsidR="006F73D2" w:rsidRPr="0086286E" w:rsidRDefault="006F73D2" w:rsidP="004068FA">
            <w:pPr>
              <w:shd w:val="clear" w:color="auto" w:fill="FFFFFF"/>
              <w:jc w:val="center"/>
              <w:rPr>
                <w:sz w:val="24"/>
                <w:szCs w:val="24"/>
              </w:rPr>
            </w:pPr>
            <w:r w:rsidRPr="0086286E">
              <w:rPr>
                <w:sz w:val="24"/>
                <w:szCs w:val="24"/>
              </w:rPr>
              <w:t>4</w:t>
            </w:r>
          </w:p>
        </w:tc>
        <w:tc>
          <w:tcPr>
            <w:tcW w:w="610" w:type="pct"/>
          </w:tcPr>
          <w:p w:rsidR="006F73D2" w:rsidRPr="0086286E" w:rsidRDefault="006F73D2" w:rsidP="004068FA">
            <w:pPr>
              <w:jc w:val="center"/>
              <w:rPr>
                <w:sz w:val="24"/>
                <w:szCs w:val="24"/>
              </w:rPr>
            </w:pPr>
            <w:r w:rsidRPr="0086286E">
              <w:rPr>
                <w:sz w:val="24"/>
                <w:szCs w:val="24"/>
              </w:rPr>
              <w:t>2</w:t>
            </w:r>
          </w:p>
        </w:tc>
        <w:tc>
          <w:tcPr>
            <w:tcW w:w="646" w:type="pct"/>
          </w:tcPr>
          <w:p w:rsidR="006F73D2" w:rsidRPr="0086286E" w:rsidRDefault="006F73D2" w:rsidP="004068FA">
            <w:pPr>
              <w:jc w:val="center"/>
              <w:rPr>
                <w:sz w:val="24"/>
                <w:szCs w:val="24"/>
              </w:rPr>
            </w:pPr>
          </w:p>
        </w:tc>
      </w:tr>
      <w:tr w:rsidR="006F73D2" w:rsidRPr="0086286E" w:rsidTr="004068FA">
        <w:trPr>
          <w:trHeight w:val="20"/>
        </w:trPr>
        <w:tc>
          <w:tcPr>
            <w:tcW w:w="441" w:type="pct"/>
          </w:tcPr>
          <w:p w:rsidR="006F73D2" w:rsidRPr="0086286E" w:rsidRDefault="006F73D2" w:rsidP="004068FA">
            <w:pPr>
              <w:jc w:val="both"/>
              <w:rPr>
                <w:sz w:val="24"/>
                <w:szCs w:val="24"/>
              </w:rPr>
            </w:pPr>
            <w:r w:rsidRPr="0086286E">
              <w:rPr>
                <w:sz w:val="24"/>
                <w:szCs w:val="24"/>
              </w:rPr>
              <w:t>5.</w:t>
            </w:r>
          </w:p>
        </w:tc>
        <w:tc>
          <w:tcPr>
            <w:tcW w:w="2644" w:type="pct"/>
          </w:tcPr>
          <w:p w:rsidR="006F73D2" w:rsidRPr="0086286E" w:rsidRDefault="006F73D2" w:rsidP="004068FA">
            <w:pPr>
              <w:rPr>
                <w:sz w:val="24"/>
                <w:szCs w:val="24"/>
              </w:rPr>
            </w:pPr>
            <w:r w:rsidRPr="0086286E">
              <w:rPr>
                <w:sz w:val="24"/>
                <w:szCs w:val="24"/>
              </w:rPr>
              <w:t xml:space="preserve">Количество </w:t>
            </w:r>
          </w:p>
        </w:tc>
        <w:tc>
          <w:tcPr>
            <w:tcW w:w="659" w:type="pct"/>
            <w:vAlign w:val="center"/>
          </w:tcPr>
          <w:p w:rsidR="006F73D2" w:rsidRPr="0086286E" w:rsidRDefault="006F73D2" w:rsidP="004068FA">
            <w:pPr>
              <w:shd w:val="clear" w:color="auto" w:fill="FFFFFF"/>
              <w:jc w:val="center"/>
              <w:rPr>
                <w:sz w:val="24"/>
                <w:szCs w:val="24"/>
              </w:rPr>
            </w:pPr>
            <w:r w:rsidRPr="0086286E">
              <w:rPr>
                <w:sz w:val="24"/>
                <w:szCs w:val="24"/>
              </w:rPr>
              <w:t>3</w:t>
            </w:r>
          </w:p>
        </w:tc>
        <w:tc>
          <w:tcPr>
            <w:tcW w:w="610" w:type="pct"/>
          </w:tcPr>
          <w:p w:rsidR="006F73D2" w:rsidRPr="0086286E" w:rsidRDefault="006F73D2" w:rsidP="004068FA">
            <w:pPr>
              <w:jc w:val="center"/>
              <w:rPr>
                <w:sz w:val="24"/>
                <w:szCs w:val="24"/>
              </w:rPr>
            </w:pPr>
            <w:r w:rsidRPr="0086286E">
              <w:rPr>
                <w:sz w:val="24"/>
                <w:szCs w:val="24"/>
              </w:rPr>
              <w:t>1</w:t>
            </w:r>
          </w:p>
        </w:tc>
        <w:tc>
          <w:tcPr>
            <w:tcW w:w="646" w:type="pct"/>
          </w:tcPr>
          <w:p w:rsidR="006F73D2" w:rsidRPr="0086286E" w:rsidRDefault="006F73D2" w:rsidP="004068FA">
            <w:pPr>
              <w:jc w:val="center"/>
              <w:rPr>
                <w:sz w:val="24"/>
                <w:szCs w:val="24"/>
              </w:rPr>
            </w:pPr>
          </w:p>
        </w:tc>
      </w:tr>
      <w:tr w:rsidR="006F73D2" w:rsidRPr="0086286E" w:rsidTr="004068FA">
        <w:trPr>
          <w:trHeight w:val="20"/>
        </w:trPr>
        <w:tc>
          <w:tcPr>
            <w:tcW w:w="441" w:type="pct"/>
          </w:tcPr>
          <w:p w:rsidR="006F73D2" w:rsidRPr="0086286E" w:rsidRDefault="006F73D2" w:rsidP="004068FA">
            <w:pPr>
              <w:jc w:val="both"/>
              <w:rPr>
                <w:sz w:val="24"/>
                <w:szCs w:val="24"/>
              </w:rPr>
            </w:pPr>
            <w:r w:rsidRPr="0086286E">
              <w:rPr>
                <w:sz w:val="24"/>
                <w:szCs w:val="24"/>
              </w:rPr>
              <w:t>6.</w:t>
            </w:r>
          </w:p>
        </w:tc>
        <w:tc>
          <w:tcPr>
            <w:tcW w:w="2644" w:type="pct"/>
          </w:tcPr>
          <w:p w:rsidR="006F73D2" w:rsidRPr="0086286E" w:rsidRDefault="006F73D2" w:rsidP="004068FA">
            <w:pPr>
              <w:rPr>
                <w:sz w:val="24"/>
                <w:szCs w:val="24"/>
              </w:rPr>
            </w:pPr>
            <w:r w:rsidRPr="0086286E">
              <w:rPr>
                <w:sz w:val="24"/>
                <w:szCs w:val="24"/>
              </w:rPr>
              <w:t xml:space="preserve">Правильность подачи </w:t>
            </w:r>
          </w:p>
        </w:tc>
        <w:tc>
          <w:tcPr>
            <w:tcW w:w="659" w:type="pct"/>
            <w:vAlign w:val="center"/>
          </w:tcPr>
          <w:p w:rsidR="006F73D2" w:rsidRPr="0086286E" w:rsidRDefault="006F73D2" w:rsidP="004068FA">
            <w:pPr>
              <w:shd w:val="clear" w:color="auto" w:fill="FFFFFF"/>
              <w:jc w:val="center"/>
              <w:rPr>
                <w:sz w:val="24"/>
                <w:szCs w:val="24"/>
              </w:rPr>
            </w:pPr>
            <w:r w:rsidRPr="0086286E">
              <w:rPr>
                <w:sz w:val="24"/>
                <w:szCs w:val="24"/>
              </w:rPr>
              <w:t>2</w:t>
            </w:r>
          </w:p>
        </w:tc>
        <w:tc>
          <w:tcPr>
            <w:tcW w:w="610" w:type="pct"/>
          </w:tcPr>
          <w:p w:rsidR="006F73D2" w:rsidRPr="0086286E" w:rsidRDefault="006F73D2" w:rsidP="004068FA">
            <w:pPr>
              <w:jc w:val="center"/>
              <w:rPr>
                <w:sz w:val="24"/>
                <w:szCs w:val="24"/>
              </w:rPr>
            </w:pPr>
            <w:r w:rsidRPr="0086286E">
              <w:rPr>
                <w:sz w:val="24"/>
                <w:szCs w:val="24"/>
              </w:rPr>
              <w:t>1</w:t>
            </w:r>
          </w:p>
        </w:tc>
        <w:tc>
          <w:tcPr>
            <w:tcW w:w="646" w:type="pct"/>
          </w:tcPr>
          <w:p w:rsidR="006F73D2" w:rsidRPr="0086286E" w:rsidRDefault="006F73D2" w:rsidP="004068FA">
            <w:pPr>
              <w:jc w:val="center"/>
              <w:rPr>
                <w:sz w:val="24"/>
                <w:szCs w:val="24"/>
              </w:rPr>
            </w:pPr>
          </w:p>
        </w:tc>
      </w:tr>
      <w:tr w:rsidR="006F73D2" w:rsidRPr="0086286E" w:rsidTr="004068FA">
        <w:trPr>
          <w:trHeight w:val="20"/>
        </w:trPr>
        <w:tc>
          <w:tcPr>
            <w:tcW w:w="441" w:type="pct"/>
          </w:tcPr>
          <w:p w:rsidR="006F73D2" w:rsidRPr="0086286E" w:rsidRDefault="006F73D2" w:rsidP="004068FA">
            <w:pPr>
              <w:jc w:val="both"/>
              <w:rPr>
                <w:sz w:val="24"/>
                <w:szCs w:val="24"/>
              </w:rPr>
            </w:pPr>
            <w:r w:rsidRPr="0086286E">
              <w:rPr>
                <w:sz w:val="24"/>
                <w:szCs w:val="24"/>
              </w:rPr>
              <w:t>7.</w:t>
            </w:r>
          </w:p>
        </w:tc>
        <w:tc>
          <w:tcPr>
            <w:tcW w:w="2644" w:type="pct"/>
          </w:tcPr>
          <w:p w:rsidR="006F73D2" w:rsidRPr="0086286E" w:rsidRDefault="006F73D2" w:rsidP="004068FA">
            <w:pPr>
              <w:rPr>
                <w:sz w:val="24"/>
                <w:szCs w:val="24"/>
              </w:rPr>
            </w:pPr>
            <w:r w:rsidRPr="0086286E">
              <w:rPr>
                <w:sz w:val="24"/>
                <w:szCs w:val="24"/>
              </w:rPr>
              <w:t xml:space="preserve">Дизайн, изысканность, творческий подход </w:t>
            </w:r>
          </w:p>
        </w:tc>
        <w:tc>
          <w:tcPr>
            <w:tcW w:w="659" w:type="pct"/>
            <w:vAlign w:val="center"/>
          </w:tcPr>
          <w:p w:rsidR="006F73D2" w:rsidRPr="0086286E" w:rsidRDefault="006F73D2" w:rsidP="004068FA">
            <w:pPr>
              <w:shd w:val="clear" w:color="auto" w:fill="FFFFFF"/>
              <w:jc w:val="center"/>
              <w:rPr>
                <w:sz w:val="24"/>
                <w:szCs w:val="24"/>
              </w:rPr>
            </w:pPr>
            <w:r w:rsidRPr="0086286E">
              <w:rPr>
                <w:sz w:val="24"/>
                <w:szCs w:val="24"/>
              </w:rPr>
              <w:t>4</w:t>
            </w:r>
          </w:p>
        </w:tc>
        <w:tc>
          <w:tcPr>
            <w:tcW w:w="610" w:type="pct"/>
          </w:tcPr>
          <w:p w:rsidR="006F73D2" w:rsidRPr="0086286E" w:rsidRDefault="006F73D2" w:rsidP="004068FA">
            <w:pPr>
              <w:jc w:val="center"/>
              <w:rPr>
                <w:sz w:val="24"/>
                <w:szCs w:val="24"/>
              </w:rPr>
            </w:pPr>
            <w:r w:rsidRPr="0086286E">
              <w:rPr>
                <w:sz w:val="24"/>
                <w:szCs w:val="24"/>
              </w:rPr>
              <w:t>2</w:t>
            </w:r>
          </w:p>
        </w:tc>
        <w:tc>
          <w:tcPr>
            <w:tcW w:w="646" w:type="pct"/>
          </w:tcPr>
          <w:p w:rsidR="006F73D2" w:rsidRPr="0086286E" w:rsidRDefault="006F73D2" w:rsidP="004068FA">
            <w:pPr>
              <w:jc w:val="center"/>
              <w:rPr>
                <w:sz w:val="24"/>
                <w:szCs w:val="24"/>
              </w:rPr>
            </w:pPr>
          </w:p>
        </w:tc>
      </w:tr>
      <w:tr w:rsidR="006F73D2" w:rsidRPr="0086286E" w:rsidTr="004068FA">
        <w:trPr>
          <w:trHeight w:val="20"/>
        </w:trPr>
        <w:tc>
          <w:tcPr>
            <w:tcW w:w="441" w:type="pct"/>
          </w:tcPr>
          <w:p w:rsidR="006F73D2" w:rsidRPr="0086286E" w:rsidRDefault="006F73D2" w:rsidP="004068FA">
            <w:pPr>
              <w:jc w:val="both"/>
              <w:rPr>
                <w:sz w:val="24"/>
                <w:szCs w:val="24"/>
              </w:rPr>
            </w:pPr>
            <w:r w:rsidRPr="0086286E">
              <w:rPr>
                <w:sz w:val="24"/>
                <w:szCs w:val="24"/>
              </w:rPr>
              <w:t>8.</w:t>
            </w:r>
          </w:p>
        </w:tc>
        <w:tc>
          <w:tcPr>
            <w:tcW w:w="2644" w:type="pct"/>
          </w:tcPr>
          <w:p w:rsidR="006F73D2" w:rsidRPr="0086286E" w:rsidRDefault="006F73D2" w:rsidP="004068FA">
            <w:pPr>
              <w:rPr>
                <w:sz w:val="24"/>
                <w:szCs w:val="24"/>
              </w:rPr>
            </w:pPr>
            <w:r w:rsidRPr="0086286E">
              <w:rPr>
                <w:sz w:val="24"/>
                <w:szCs w:val="24"/>
              </w:rPr>
              <w:t xml:space="preserve">Мастерство исполнения </w:t>
            </w:r>
          </w:p>
        </w:tc>
        <w:tc>
          <w:tcPr>
            <w:tcW w:w="659" w:type="pct"/>
            <w:vAlign w:val="center"/>
          </w:tcPr>
          <w:p w:rsidR="006F73D2" w:rsidRPr="0086286E" w:rsidRDefault="006F73D2" w:rsidP="004068FA">
            <w:pPr>
              <w:shd w:val="clear" w:color="auto" w:fill="FFFFFF"/>
              <w:jc w:val="center"/>
              <w:rPr>
                <w:sz w:val="24"/>
                <w:szCs w:val="24"/>
              </w:rPr>
            </w:pPr>
            <w:r w:rsidRPr="0086286E">
              <w:rPr>
                <w:sz w:val="24"/>
                <w:szCs w:val="24"/>
              </w:rPr>
              <w:t>4</w:t>
            </w:r>
          </w:p>
        </w:tc>
        <w:tc>
          <w:tcPr>
            <w:tcW w:w="610" w:type="pct"/>
          </w:tcPr>
          <w:p w:rsidR="006F73D2" w:rsidRPr="0086286E" w:rsidRDefault="006F73D2" w:rsidP="004068FA">
            <w:pPr>
              <w:jc w:val="center"/>
              <w:rPr>
                <w:sz w:val="24"/>
                <w:szCs w:val="24"/>
              </w:rPr>
            </w:pPr>
            <w:r w:rsidRPr="0086286E">
              <w:rPr>
                <w:sz w:val="24"/>
                <w:szCs w:val="24"/>
              </w:rPr>
              <w:t>2</w:t>
            </w:r>
          </w:p>
        </w:tc>
        <w:tc>
          <w:tcPr>
            <w:tcW w:w="646" w:type="pct"/>
          </w:tcPr>
          <w:p w:rsidR="006F73D2" w:rsidRPr="0086286E" w:rsidRDefault="006F73D2" w:rsidP="004068FA">
            <w:pPr>
              <w:jc w:val="center"/>
              <w:rPr>
                <w:sz w:val="24"/>
                <w:szCs w:val="24"/>
              </w:rPr>
            </w:pPr>
          </w:p>
        </w:tc>
      </w:tr>
      <w:tr w:rsidR="006F73D2" w:rsidRPr="0086286E" w:rsidTr="004068FA">
        <w:trPr>
          <w:trHeight w:val="20"/>
        </w:trPr>
        <w:tc>
          <w:tcPr>
            <w:tcW w:w="441" w:type="pct"/>
          </w:tcPr>
          <w:p w:rsidR="006F73D2" w:rsidRPr="0086286E" w:rsidRDefault="006F73D2" w:rsidP="004068FA">
            <w:pPr>
              <w:jc w:val="both"/>
              <w:rPr>
                <w:sz w:val="24"/>
                <w:szCs w:val="24"/>
              </w:rPr>
            </w:pPr>
            <w:r>
              <w:rPr>
                <w:sz w:val="24"/>
                <w:szCs w:val="24"/>
              </w:rPr>
              <w:t>9.</w:t>
            </w:r>
          </w:p>
        </w:tc>
        <w:tc>
          <w:tcPr>
            <w:tcW w:w="2644" w:type="pct"/>
          </w:tcPr>
          <w:p w:rsidR="006F73D2" w:rsidRPr="0086286E" w:rsidRDefault="006F73D2" w:rsidP="004068FA">
            <w:pPr>
              <w:rPr>
                <w:sz w:val="24"/>
                <w:szCs w:val="24"/>
              </w:rPr>
            </w:pPr>
            <w:r>
              <w:rPr>
                <w:sz w:val="24"/>
                <w:szCs w:val="24"/>
              </w:rPr>
              <w:t>Использование шоколадного декора</w:t>
            </w:r>
          </w:p>
        </w:tc>
        <w:tc>
          <w:tcPr>
            <w:tcW w:w="659" w:type="pct"/>
            <w:vAlign w:val="center"/>
          </w:tcPr>
          <w:p w:rsidR="006F73D2" w:rsidRPr="0086286E" w:rsidRDefault="006F73D2" w:rsidP="004068FA">
            <w:pPr>
              <w:shd w:val="clear" w:color="auto" w:fill="FFFFFF"/>
              <w:jc w:val="center"/>
              <w:rPr>
                <w:sz w:val="24"/>
                <w:szCs w:val="24"/>
              </w:rPr>
            </w:pPr>
            <w:r>
              <w:rPr>
                <w:sz w:val="24"/>
                <w:szCs w:val="24"/>
              </w:rPr>
              <w:t>2</w:t>
            </w:r>
          </w:p>
        </w:tc>
        <w:tc>
          <w:tcPr>
            <w:tcW w:w="610" w:type="pct"/>
          </w:tcPr>
          <w:p w:rsidR="006F73D2" w:rsidRPr="0086286E" w:rsidRDefault="006F73D2" w:rsidP="004068FA">
            <w:pPr>
              <w:jc w:val="center"/>
              <w:rPr>
                <w:sz w:val="24"/>
                <w:szCs w:val="24"/>
              </w:rPr>
            </w:pPr>
            <w:r>
              <w:rPr>
                <w:sz w:val="24"/>
                <w:szCs w:val="24"/>
              </w:rPr>
              <w:t>1</w:t>
            </w:r>
          </w:p>
        </w:tc>
        <w:tc>
          <w:tcPr>
            <w:tcW w:w="646" w:type="pct"/>
          </w:tcPr>
          <w:p w:rsidR="006F73D2" w:rsidRPr="0086286E" w:rsidRDefault="006F73D2" w:rsidP="004068FA">
            <w:pPr>
              <w:jc w:val="center"/>
              <w:rPr>
                <w:sz w:val="24"/>
                <w:szCs w:val="24"/>
              </w:rPr>
            </w:pPr>
          </w:p>
        </w:tc>
      </w:tr>
      <w:tr w:rsidR="006F73D2" w:rsidRPr="0086286E" w:rsidTr="004068FA">
        <w:trPr>
          <w:trHeight w:val="20"/>
        </w:trPr>
        <w:tc>
          <w:tcPr>
            <w:tcW w:w="441" w:type="pct"/>
          </w:tcPr>
          <w:p w:rsidR="006F73D2" w:rsidRDefault="006F73D2" w:rsidP="004068FA">
            <w:pPr>
              <w:jc w:val="both"/>
              <w:rPr>
                <w:sz w:val="24"/>
                <w:szCs w:val="24"/>
              </w:rPr>
            </w:pPr>
            <w:r>
              <w:rPr>
                <w:sz w:val="24"/>
                <w:szCs w:val="24"/>
              </w:rPr>
              <w:t>10.</w:t>
            </w:r>
          </w:p>
        </w:tc>
        <w:tc>
          <w:tcPr>
            <w:tcW w:w="2644" w:type="pct"/>
          </w:tcPr>
          <w:p w:rsidR="006F73D2" w:rsidRDefault="006F73D2" w:rsidP="004068FA">
            <w:pPr>
              <w:rPr>
                <w:sz w:val="24"/>
                <w:szCs w:val="24"/>
              </w:rPr>
            </w:pPr>
            <w:r>
              <w:rPr>
                <w:sz w:val="24"/>
                <w:szCs w:val="24"/>
              </w:rPr>
              <w:t>Использование соуса</w:t>
            </w:r>
          </w:p>
        </w:tc>
        <w:tc>
          <w:tcPr>
            <w:tcW w:w="659" w:type="pct"/>
            <w:vAlign w:val="center"/>
          </w:tcPr>
          <w:p w:rsidR="006F73D2" w:rsidRPr="0086286E" w:rsidRDefault="006F73D2" w:rsidP="004068FA">
            <w:pPr>
              <w:shd w:val="clear" w:color="auto" w:fill="FFFFFF"/>
              <w:jc w:val="center"/>
              <w:rPr>
                <w:sz w:val="24"/>
                <w:szCs w:val="24"/>
              </w:rPr>
            </w:pPr>
            <w:r>
              <w:rPr>
                <w:sz w:val="24"/>
                <w:szCs w:val="24"/>
              </w:rPr>
              <w:t>2</w:t>
            </w:r>
          </w:p>
        </w:tc>
        <w:tc>
          <w:tcPr>
            <w:tcW w:w="610" w:type="pct"/>
          </w:tcPr>
          <w:p w:rsidR="006F73D2" w:rsidRPr="0086286E" w:rsidRDefault="006F73D2" w:rsidP="004068FA">
            <w:pPr>
              <w:jc w:val="center"/>
              <w:rPr>
                <w:sz w:val="24"/>
                <w:szCs w:val="24"/>
              </w:rPr>
            </w:pPr>
            <w:r>
              <w:rPr>
                <w:sz w:val="24"/>
                <w:szCs w:val="24"/>
              </w:rPr>
              <w:t>1</w:t>
            </w:r>
          </w:p>
        </w:tc>
        <w:tc>
          <w:tcPr>
            <w:tcW w:w="646" w:type="pct"/>
          </w:tcPr>
          <w:p w:rsidR="006F73D2" w:rsidRPr="0086286E" w:rsidRDefault="006F73D2" w:rsidP="004068FA">
            <w:pPr>
              <w:jc w:val="center"/>
              <w:rPr>
                <w:sz w:val="24"/>
                <w:szCs w:val="24"/>
              </w:rPr>
            </w:pPr>
          </w:p>
        </w:tc>
      </w:tr>
      <w:tr w:rsidR="006F73D2" w:rsidRPr="0086286E" w:rsidTr="004068FA">
        <w:trPr>
          <w:trHeight w:val="20"/>
        </w:trPr>
        <w:tc>
          <w:tcPr>
            <w:tcW w:w="441" w:type="pct"/>
          </w:tcPr>
          <w:p w:rsidR="006F73D2" w:rsidRDefault="006F73D2" w:rsidP="004068FA">
            <w:pPr>
              <w:jc w:val="both"/>
              <w:rPr>
                <w:sz w:val="24"/>
                <w:szCs w:val="24"/>
              </w:rPr>
            </w:pPr>
            <w:r>
              <w:rPr>
                <w:sz w:val="24"/>
                <w:szCs w:val="24"/>
              </w:rPr>
              <w:t>11.</w:t>
            </w:r>
          </w:p>
        </w:tc>
        <w:tc>
          <w:tcPr>
            <w:tcW w:w="2644" w:type="pct"/>
          </w:tcPr>
          <w:p w:rsidR="006F73D2" w:rsidRDefault="006F73D2" w:rsidP="004068FA">
            <w:pPr>
              <w:rPr>
                <w:sz w:val="24"/>
                <w:szCs w:val="24"/>
              </w:rPr>
            </w:pPr>
            <w:r>
              <w:rPr>
                <w:rFonts w:eastAsia="Calibri"/>
                <w:sz w:val="24"/>
                <w:szCs w:val="24"/>
              </w:rPr>
              <w:t>Содержание</w:t>
            </w:r>
            <w:r w:rsidRPr="00155E5A">
              <w:rPr>
                <w:rFonts w:eastAsia="Calibri"/>
                <w:sz w:val="24"/>
                <w:szCs w:val="24"/>
              </w:rPr>
              <w:t xml:space="preserve"> минимум 5 компонентов</w:t>
            </w:r>
          </w:p>
        </w:tc>
        <w:tc>
          <w:tcPr>
            <w:tcW w:w="659" w:type="pct"/>
            <w:vAlign w:val="center"/>
          </w:tcPr>
          <w:p w:rsidR="006F73D2" w:rsidRPr="0086286E" w:rsidRDefault="006F73D2" w:rsidP="004068FA">
            <w:pPr>
              <w:shd w:val="clear" w:color="auto" w:fill="FFFFFF"/>
              <w:jc w:val="center"/>
              <w:rPr>
                <w:sz w:val="24"/>
                <w:szCs w:val="24"/>
              </w:rPr>
            </w:pPr>
            <w:r>
              <w:rPr>
                <w:sz w:val="24"/>
                <w:szCs w:val="24"/>
              </w:rPr>
              <w:t>2</w:t>
            </w:r>
          </w:p>
        </w:tc>
        <w:tc>
          <w:tcPr>
            <w:tcW w:w="610" w:type="pct"/>
          </w:tcPr>
          <w:p w:rsidR="006F73D2" w:rsidRPr="0086286E" w:rsidRDefault="006F73D2" w:rsidP="004068FA">
            <w:pPr>
              <w:jc w:val="center"/>
              <w:rPr>
                <w:sz w:val="24"/>
                <w:szCs w:val="24"/>
              </w:rPr>
            </w:pPr>
            <w:r>
              <w:rPr>
                <w:sz w:val="24"/>
                <w:szCs w:val="24"/>
              </w:rPr>
              <w:t>1</w:t>
            </w:r>
          </w:p>
        </w:tc>
        <w:tc>
          <w:tcPr>
            <w:tcW w:w="646" w:type="pct"/>
          </w:tcPr>
          <w:p w:rsidR="006F73D2" w:rsidRPr="0086286E" w:rsidRDefault="006F73D2" w:rsidP="004068FA">
            <w:pPr>
              <w:jc w:val="center"/>
              <w:rPr>
                <w:sz w:val="24"/>
                <w:szCs w:val="24"/>
              </w:rPr>
            </w:pPr>
          </w:p>
        </w:tc>
      </w:tr>
      <w:tr w:rsidR="006F73D2" w:rsidRPr="0086286E" w:rsidTr="004068FA">
        <w:trPr>
          <w:trHeight w:val="20"/>
        </w:trPr>
        <w:tc>
          <w:tcPr>
            <w:tcW w:w="441" w:type="pct"/>
            <w:shd w:val="clear" w:color="auto" w:fill="FFFFFF"/>
          </w:tcPr>
          <w:p w:rsidR="006F73D2" w:rsidRPr="0086286E" w:rsidRDefault="006F73D2" w:rsidP="004068FA">
            <w:pPr>
              <w:jc w:val="both"/>
              <w:rPr>
                <w:b/>
                <w:sz w:val="24"/>
                <w:szCs w:val="24"/>
              </w:rPr>
            </w:pPr>
          </w:p>
        </w:tc>
        <w:tc>
          <w:tcPr>
            <w:tcW w:w="2644" w:type="pct"/>
            <w:shd w:val="clear" w:color="auto" w:fill="FFFFFF"/>
          </w:tcPr>
          <w:p w:rsidR="006F73D2" w:rsidRPr="0086286E" w:rsidRDefault="006F73D2" w:rsidP="004068FA">
            <w:pPr>
              <w:jc w:val="right"/>
              <w:rPr>
                <w:b/>
                <w:sz w:val="24"/>
                <w:szCs w:val="24"/>
              </w:rPr>
            </w:pPr>
            <w:r w:rsidRPr="0086286E">
              <w:rPr>
                <w:b/>
                <w:sz w:val="24"/>
                <w:szCs w:val="24"/>
              </w:rPr>
              <w:t>ИТОГО</w:t>
            </w:r>
          </w:p>
        </w:tc>
        <w:tc>
          <w:tcPr>
            <w:tcW w:w="659" w:type="pct"/>
            <w:shd w:val="clear" w:color="auto" w:fill="FFFFFF"/>
            <w:vAlign w:val="center"/>
          </w:tcPr>
          <w:p w:rsidR="006F73D2" w:rsidRPr="0086286E" w:rsidRDefault="006F73D2" w:rsidP="004068FA">
            <w:pPr>
              <w:shd w:val="clear" w:color="auto" w:fill="FFFFFF"/>
              <w:jc w:val="center"/>
              <w:rPr>
                <w:b/>
                <w:sz w:val="24"/>
                <w:szCs w:val="24"/>
              </w:rPr>
            </w:pPr>
            <w:r>
              <w:rPr>
                <w:b/>
                <w:sz w:val="24"/>
                <w:szCs w:val="24"/>
              </w:rPr>
              <w:t>32</w:t>
            </w:r>
          </w:p>
        </w:tc>
        <w:tc>
          <w:tcPr>
            <w:tcW w:w="610" w:type="pct"/>
            <w:shd w:val="clear" w:color="auto" w:fill="FFFFFF"/>
          </w:tcPr>
          <w:p w:rsidR="006F73D2" w:rsidRPr="0086286E" w:rsidRDefault="006F73D2" w:rsidP="004068FA">
            <w:pPr>
              <w:jc w:val="center"/>
              <w:rPr>
                <w:b/>
                <w:sz w:val="24"/>
                <w:szCs w:val="24"/>
              </w:rPr>
            </w:pPr>
            <w:r w:rsidRPr="0086286E">
              <w:rPr>
                <w:b/>
                <w:sz w:val="24"/>
                <w:szCs w:val="24"/>
              </w:rPr>
              <w:t>1</w:t>
            </w:r>
            <w:r>
              <w:rPr>
                <w:b/>
                <w:sz w:val="24"/>
                <w:szCs w:val="24"/>
              </w:rPr>
              <w:t>8</w:t>
            </w:r>
          </w:p>
        </w:tc>
        <w:tc>
          <w:tcPr>
            <w:tcW w:w="646" w:type="pct"/>
            <w:shd w:val="clear" w:color="auto" w:fill="FFFFFF"/>
          </w:tcPr>
          <w:p w:rsidR="006F73D2" w:rsidRPr="0086286E" w:rsidRDefault="006F73D2" w:rsidP="004068FA">
            <w:pPr>
              <w:jc w:val="center"/>
              <w:rPr>
                <w:b/>
                <w:sz w:val="24"/>
                <w:szCs w:val="24"/>
              </w:rPr>
            </w:pPr>
          </w:p>
        </w:tc>
      </w:tr>
    </w:tbl>
    <w:p w:rsidR="006F73D2" w:rsidRPr="00E919D2" w:rsidRDefault="006F73D2" w:rsidP="006F73D2">
      <w:pPr>
        <w:spacing w:line="360" w:lineRule="auto"/>
        <w:jc w:val="right"/>
        <w:sectPr w:rsidR="006F73D2" w:rsidRPr="00E919D2" w:rsidSect="004068FA">
          <w:pgSz w:w="11907" w:h="16839" w:code="9"/>
          <w:pgMar w:top="907" w:right="539" w:bottom="851" w:left="1701" w:header="720" w:footer="720" w:gutter="0"/>
          <w:cols w:space="708"/>
          <w:docGrid w:linePitch="381"/>
        </w:sectPr>
      </w:pPr>
    </w:p>
    <w:p w:rsidR="00DB1D87" w:rsidRPr="008C2A13" w:rsidRDefault="00DB1D87" w:rsidP="008C2A13">
      <w:pPr>
        <w:ind w:left="4821" w:hanging="1"/>
        <w:jc w:val="both"/>
        <w:rPr>
          <w:rFonts w:eastAsia="Calibri"/>
        </w:rPr>
      </w:pPr>
      <w:r w:rsidRPr="008C2A13">
        <w:rPr>
          <w:rFonts w:eastAsia="Calibri"/>
        </w:rPr>
        <w:lastRenderedPageBreak/>
        <w:t>Приложение № 7</w:t>
      </w:r>
    </w:p>
    <w:p w:rsidR="00DB1D87" w:rsidRPr="008C2A13" w:rsidRDefault="00DB1D87" w:rsidP="008C2A13">
      <w:pPr>
        <w:ind w:left="4820"/>
        <w:jc w:val="both"/>
        <w:rPr>
          <w:rFonts w:eastAsia="Calibri"/>
        </w:rPr>
      </w:pPr>
      <w:r w:rsidRPr="008C2A13">
        <w:rPr>
          <w:rFonts w:eastAsia="Calibri"/>
        </w:rPr>
        <w:t xml:space="preserve">к </w:t>
      </w:r>
      <w:r w:rsidR="0031332D" w:rsidRPr="008C2A13">
        <w:rPr>
          <w:rFonts w:eastAsia="Calibri"/>
          <w:lang w:eastAsia="en-US"/>
        </w:rPr>
        <w:t>программе проведения</w:t>
      </w:r>
      <w:r w:rsidRPr="008C2A13">
        <w:rPr>
          <w:rFonts w:eastAsia="Calibri"/>
          <w:lang w:eastAsia="en-US"/>
        </w:rPr>
        <w:t xml:space="preserve"> конкурса профессионального мастерства в сфере пищевой и перерабатывающей промышленности «Лучший кондитер – 2021».</w:t>
      </w:r>
    </w:p>
    <w:p w:rsidR="008D2303" w:rsidRPr="008C2A13" w:rsidRDefault="008D2303" w:rsidP="00FE6B0F">
      <w:pPr>
        <w:spacing w:line="276" w:lineRule="auto"/>
        <w:jc w:val="center"/>
        <w:rPr>
          <w:b/>
        </w:rPr>
      </w:pPr>
    </w:p>
    <w:p w:rsidR="006F73D2" w:rsidRPr="00B63C04" w:rsidRDefault="006F73D2" w:rsidP="006F73D2">
      <w:pPr>
        <w:jc w:val="center"/>
        <w:rPr>
          <w:b/>
        </w:rPr>
      </w:pPr>
      <w:r w:rsidRPr="00104A52">
        <w:rPr>
          <w:b/>
        </w:rPr>
        <w:t>СВОДНАЯ</w:t>
      </w:r>
      <w:r>
        <w:rPr>
          <w:b/>
        </w:rPr>
        <w:t xml:space="preserve"> </w:t>
      </w:r>
      <w:r w:rsidRPr="00104A52">
        <w:rPr>
          <w:b/>
        </w:rPr>
        <w:t>(ОЦЕНОЧНАЯ) ВЕДОМОСТЬ</w:t>
      </w:r>
    </w:p>
    <w:p w:rsidR="006F73D2" w:rsidRDefault="006F73D2" w:rsidP="006F73D2">
      <w:pPr>
        <w:jc w:val="center"/>
        <w:rPr>
          <w:b/>
        </w:rPr>
      </w:pPr>
      <w:r w:rsidRPr="00104A52">
        <w:rPr>
          <w:b/>
        </w:rPr>
        <w:t xml:space="preserve">результатов выполнения конкурсных заданий участниками </w:t>
      </w:r>
      <w:r w:rsidRPr="009C2C2A">
        <w:rPr>
          <w:b/>
        </w:rPr>
        <w:t xml:space="preserve">конкурса </w:t>
      </w:r>
      <w:r w:rsidR="00235F69" w:rsidRPr="00235F69">
        <w:rPr>
          <w:b/>
        </w:rPr>
        <w:t>профессионального мастерства в сфере пищевой и перерабатывающей промышленности «Лучший кондитер – 2021».</w:t>
      </w:r>
    </w:p>
    <w:p w:rsidR="00235F69" w:rsidRDefault="00235F69" w:rsidP="006F73D2">
      <w:pPr>
        <w:jc w:val="center"/>
        <w:rPr>
          <w:b/>
        </w:rPr>
      </w:pPr>
    </w:p>
    <w:tbl>
      <w:tblPr>
        <w:tblW w:w="1060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1691"/>
        <w:gridCol w:w="1770"/>
        <w:gridCol w:w="1632"/>
        <w:gridCol w:w="1134"/>
        <w:gridCol w:w="992"/>
        <w:gridCol w:w="1531"/>
        <w:gridCol w:w="1250"/>
      </w:tblGrid>
      <w:tr w:rsidR="006F73D2" w:rsidRPr="00E919D2" w:rsidTr="00DB1D87">
        <w:trPr>
          <w:trHeight w:val="227"/>
        </w:trPr>
        <w:tc>
          <w:tcPr>
            <w:tcW w:w="606" w:type="dxa"/>
            <w:shd w:val="clear" w:color="auto" w:fill="auto"/>
          </w:tcPr>
          <w:p w:rsidR="006F73D2" w:rsidRPr="00634C53" w:rsidRDefault="006F73D2" w:rsidP="004068FA">
            <w:pPr>
              <w:jc w:val="center"/>
              <w:rPr>
                <w:b/>
                <w:sz w:val="24"/>
                <w:szCs w:val="24"/>
              </w:rPr>
            </w:pPr>
            <w:r w:rsidRPr="00634C53">
              <w:rPr>
                <w:b/>
                <w:sz w:val="24"/>
                <w:szCs w:val="24"/>
              </w:rPr>
              <w:t>№</w:t>
            </w:r>
          </w:p>
          <w:p w:rsidR="006F73D2" w:rsidRPr="00634C53" w:rsidRDefault="006F73D2" w:rsidP="004068FA">
            <w:pPr>
              <w:jc w:val="center"/>
              <w:rPr>
                <w:b/>
                <w:sz w:val="24"/>
                <w:szCs w:val="24"/>
              </w:rPr>
            </w:pPr>
            <w:r w:rsidRPr="00634C53">
              <w:rPr>
                <w:b/>
                <w:sz w:val="24"/>
                <w:szCs w:val="24"/>
              </w:rPr>
              <w:t>п/п</w:t>
            </w:r>
          </w:p>
        </w:tc>
        <w:tc>
          <w:tcPr>
            <w:tcW w:w="1691" w:type="dxa"/>
            <w:shd w:val="clear" w:color="auto" w:fill="auto"/>
          </w:tcPr>
          <w:p w:rsidR="006F73D2" w:rsidRPr="00634C53" w:rsidRDefault="006F73D2" w:rsidP="004068FA">
            <w:pPr>
              <w:jc w:val="center"/>
              <w:rPr>
                <w:b/>
                <w:sz w:val="24"/>
                <w:szCs w:val="24"/>
              </w:rPr>
            </w:pPr>
            <w:r w:rsidRPr="00634C53">
              <w:rPr>
                <w:b/>
                <w:sz w:val="24"/>
                <w:szCs w:val="24"/>
              </w:rPr>
              <w:t xml:space="preserve">Порядковый номер </w:t>
            </w:r>
          </w:p>
          <w:p w:rsidR="006F73D2" w:rsidRPr="00634C53" w:rsidRDefault="006F73D2" w:rsidP="004068FA">
            <w:pPr>
              <w:jc w:val="center"/>
              <w:rPr>
                <w:b/>
                <w:sz w:val="24"/>
                <w:szCs w:val="24"/>
              </w:rPr>
            </w:pPr>
            <w:r w:rsidRPr="00634C53">
              <w:rPr>
                <w:b/>
                <w:sz w:val="24"/>
                <w:szCs w:val="24"/>
              </w:rPr>
              <w:t>Участника Конкурса</w:t>
            </w:r>
          </w:p>
        </w:tc>
        <w:tc>
          <w:tcPr>
            <w:tcW w:w="1770" w:type="dxa"/>
          </w:tcPr>
          <w:p w:rsidR="006F73D2" w:rsidRPr="00634C53" w:rsidRDefault="006F73D2" w:rsidP="004068FA">
            <w:pPr>
              <w:jc w:val="center"/>
              <w:rPr>
                <w:b/>
                <w:sz w:val="24"/>
                <w:szCs w:val="24"/>
              </w:rPr>
            </w:pPr>
            <w:r w:rsidRPr="00634C53">
              <w:rPr>
                <w:b/>
                <w:sz w:val="24"/>
                <w:szCs w:val="24"/>
              </w:rPr>
              <w:t>Общая оценка за теоретическое задание</w:t>
            </w:r>
          </w:p>
        </w:tc>
        <w:tc>
          <w:tcPr>
            <w:tcW w:w="1632" w:type="dxa"/>
          </w:tcPr>
          <w:p w:rsidR="006F73D2" w:rsidRPr="00634C53" w:rsidRDefault="006F73D2" w:rsidP="004068FA">
            <w:pPr>
              <w:jc w:val="center"/>
              <w:rPr>
                <w:b/>
                <w:sz w:val="24"/>
                <w:szCs w:val="24"/>
              </w:rPr>
            </w:pPr>
            <w:r w:rsidRPr="00634C53">
              <w:rPr>
                <w:b/>
                <w:sz w:val="24"/>
                <w:szCs w:val="24"/>
              </w:rPr>
              <w:t>Общая оценка за работу конкурсанта</w:t>
            </w:r>
          </w:p>
        </w:tc>
        <w:tc>
          <w:tcPr>
            <w:tcW w:w="1134" w:type="dxa"/>
            <w:shd w:val="clear" w:color="auto" w:fill="auto"/>
          </w:tcPr>
          <w:p w:rsidR="006F73D2" w:rsidRPr="00634C53" w:rsidRDefault="006F73D2" w:rsidP="004068FA">
            <w:pPr>
              <w:jc w:val="center"/>
              <w:rPr>
                <w:b/>
                <w:sz w:val="24"/>
                <w:szCs w:val="24"/>
              </w:rPr>
            </w:pPr>
            <w:r w:rsidRPr="00634C53">
              <w:rPr>
                <w:b/>
                <w:sz w:val="24"/>
                <w:szCs w:val="24"/>
              </w:rPr>
              <w:t xml:space="preserve">Общая оценка за </w:t>
            </w:r>
            <w:proofErr w:type="spellStart"/>
            <w:r>
              <w:rPr>
                <w:b/>
                <w:sz w:val="24"/>
                <w:szCs w:val="24"/>
              </w:rPr>
              <w:t>антреме</w:t>
            </w:r>
            <w:proofErr w:type="spellEnd"/>
          </w:p>
        </w:tc>
        <w:tc>
          <w:tcPr>
            <w:tcW w:w="992" w:type="dxa"/>
            <w:shd w:val="clear" w:color="auto" w:fill="auto"/>
          </w:tcPr>
          <w:p w:rsidR="006F73D2" w:rsidRPr="00634C53" w:rsidRDefault="006F73D2" w:rsidP="004068FA">
            <w:pPr>
              <w:jc w:val="center"/>
              <w:rPr>
                <w:b/>
                <w:sz w:val="24"/>
                <w:szCs w:val="24"/>
              </w:rPr>
            </w:pPr>
            <w:r w:rsidRPr="00634C53">
              <w:rPr>
                <w:b/>
                <w:sz w:val="24"/>
                <w:szCs w:val="24"/>
              </w:rPr>
              <w:t xml:space="preserve">Общая оценка за </w:t>
            </w:r>
            <w:r>
              <w:rPr>
                <w:b/>
                <w:sz w:val="24"/>
                <w:szCs w:val="24"/>
              </w:rPr>
              <w:t>миниатюры</w:t>
            </w:r>
          </w:p>
        </w:tc>
        <w:tc>
          <w:tcPr>
            <w:tcW w:w="1531" w:type="dxa"/>
          </w:tcPr>
          <w:p w:rsidR="006F73D2" w:rsidRPr="00634C53" w:rsidRDefault="006F73D2" w:rsidP="004068FA">
            <w:pPr>
              <w:ind w:left="-108" w:firstLine="108"/>
              <w:jc w:val="center"/>
              <w:rPr>
                <w:b/>
                <w:sz w:val="24"/>
                <w:szCs w:val="24"/>
              </w:rPr>
            </w:pPr>
            <w:r w:rsidRPr="00634C53">
              <w:rPr>
                <w:b/>
                <w:sz w:val="24"/>
                <w:szCs w:val="24"/>
              </w:rPr>
              <w:t>Общая оценка за</w:t>
            </w:r>
            <w:r>
              <w:rPr>
                <w:b/>
                <w:sz w:val="24"/>
                <w:szCs w:val="24"/>
              </w:rPr>
              <w:t xml:space="preserve"> десерт на тарелке</w:t>
            </w:r>
          </w:p>
        </w:tc>
        <w:tc>
          <w:tcPr>
            <w:tcW w:w="1250" w:type="dxa"/>
            <w:shd w:val="clear" w:color="auto" w:fill="auto"/>
          </w:tcPr>
          <w:p w:rsidR="006F73D2" w:rsidRPr="00634C53" w:rsidRDefault="006F73D2" w:rsidP="004068FA">
            <w:pPr>
              <w:ind w:left="-108" w:firstLine="108"/>
              <w:jc w:val="center"/>
              <w:rPr>
                <w:b/>
                <w:sz w:val="24"/>
                <w:szCs w:val="24"/>
              </w:rPr>
            </w:pPr>
            <w:r w:rsidRPr="00634C53">
              <w:rPr>
                <w:b/>
                <w:sz w:val="24"/>
                <w:szCs w:val="24"/>
              </w:rPr>
              <w:t>Итоговая оценка</w:t>
            </w:r>
          </w:p>
        </w:tc>
      </w:tr>
      <w:tr w:rsidR="006F73D2" w:rsidRPr="00E919D2" w:rsidTr="00DB1D87">
        <w:trPr>
          <w:trHeight w:val="227"/>
        </w:trPr>
        <w:tc>
          <w:tcPr>
            <w:tcW w:w="606" w:type="dxa"/>
            <w:shd w:val="clear" w:color="auto" w:fill="auto"/>
          </w:tcPr>
          <w:p w:rsidR="006F73D2" w:rsidRPr="00E919D2" w:rsidRDefault="006F73D2" w:rsidP="004068FA">
            <w:pPr>
              <w:rPr>
                <w:b/>
              </w:rPr>
            </w:pPr>
          </w:p>
        </w:tc>
        <w:tc>
          <w:tcPr>
            <w:tcW w:w="1691" w:type="dxa"/>
            <w:shd w:val="clear" w:color="auto" w:fill="auto"/>
          </w:tcPr>
          <w:p w:rsidR="006F73D2" w:rsidRPr="00E919D2" w:rsidRDefault="006F73D2" w:rsidP="004068FA">
            <w:pPr>
              <w:rPr>
                <w:b/>
              </w:rPr>
            </w:pPr>
          </w:p>
        </w:tc>
        <w:tc>
          <w:tcPr>
            <w:tcW w:w="1770" w:type="dxa"/>
          </w:tcPr>
          <w:p w:rsidR="006F73D2" w:rsidRPr="00E919D2" w:rsidRDefault="006F73D2" w:rsidP="004068FA">
            <w:pPr>
              <w:rPr>
                <w:b/>
              </w:rPr>
            </w:pPr>
          </w:p>
        </w:tc>
        <w:tc>
          <w:tcPr>
            <w:tcW w:w="1632" w:type="dxa"/>
          </w:tcPr>
          <w:p w:rsidR="006F73D2" w:rsidRPr="00E919D2" w:rsidRDefault="006F73D2" w:rsidP="004068FA">
            <w:pPr>
              <w:rPr>
                <w:b/>
              </w:rPr>
            </w:pPr>
          </w:p>
        </w:tc>
        <w:tc>
          <w:tcPr>
            <w:tcW w:w="1134" w:type="dxa"/>
            <w:shd w:val="clear" w:color="auto" w:fill="auto"/>
          </w:tcPr>
          <w:p w:rsidR="006F73D2" w:rsidRPr="00E919D2" w:rsidRDefault="006F73D2" w:rsidP="004068FA">
            <w:pPr>
              <w:rPr>
                <w:b/>
              </w:rPr>
            </w:pPr>
          </w:p>
        </w:tc>
        <w:tc>
          <w:tcPr>
            <w:tcW w:w="992" w:type="dxa"/>
            <w:shd w:val="clear" w:color="auto" w:fill="auto"/>
          </w:tcPr>
          <w:p w:rsidR="006F73D2" w:rsidRPr="00E919D2" w:rsidRDefault="006F73D2" w:rsidP="004068FA">
            <w:pPr>
              <w:rPr>
                <w:b/>
              </w:rPr>
            </w:pPr>
          </w:p>
        </w:tc>
        <w:tc>
          <w:tcPr>
            <w:tcW w:w="1531" w:type="dxa"/>
          </w:tcPr>
          <w:p w:rsidR="006F73D2" w:rsidRPr="00E919D2" w:rsidRDefault="006F73D2" w:rsidP="004068FA">
            <w:pPr>
              <w:rPr>
                <w:b/>
              </w:rPr>
            </w:pPr>
          </w:p>
        </w:tc>
        <w:tc>
          <w:tcPr>
            <w:tcW w:w="1250" w:type="dxa"/>
            <w:shd w:val="clear" w:color="auto" w:fill="auto"/>
          </w:tcPr>
          <w:p w:rsidR="006F73D2" w:rsidRPr="00E919D2" w:rsidRDefault="006F73D2" w:rsidP="004068FA">
            <w:pPr>
              <w:rPr>
                <w:b/>
              </w:rPr>
            </w:pPr>
          </w:p>
        </w:tc>
      </w:tr>
      <w:tr w:rsidR="006F73D2" w:rsidRPr="00E919D2" w:rsidTr="00DB1D87">
        <w:trPr>
          <w:trHeight w:val="227"/>
        </w:trPr>
        <w:tc>
          <w:tcPr>
            <w:tcW w:w="606" w:type="dxa"/>
            <w:shd w:val="clear" w:color="auto" w:fill="auto"/>
          </w:tcPr>
          <w:p w:rsidR="006F73D2" w:rsidRPr="00E919D2" w:rsidRDefault="006F73D2" w:rsidP="004068FA">
            <w:pPr>
              <w:rPr>
                <w:b/>
              </w:rPr>
            </w:pPr>
          </w:p>
        </w:tc>
        <w:tc>
          <w:tcPr>
            <w:tcW w:w="1691" w:type="dxa"/>
            <w:shd w:val="clear" w:color="auto" w:fill="auto"/>
          </w:tcPr>
          <w:p w:rsidR="006F73D2" w:rsidRPr="00E919D2" w:rsidRDefault="006F73D2" w:rsidP="004068FA">
            <w:pPr>
              <w:rPr>
                <w:b/>
              </w:rPr>
            </w:pPr>
          </w:p>
        </w:tc>
        <w:tc>
          <w:tcPr>
            <w:tcW w:w="1770" w:type="dxa"/>
          </w:tcPr>
          <w:p w:rsidR="006F73D2" w:rsidRPr="00E919D2" w:rsidRDefault="006F73D2" w:rsidP="004068FA">
            <w:pPr>
              <w:rPr>
                <w:b/>
              </w:rPr>
            </w:pPr>
          </w:p>
        </w:tc>
        <w:tc>
          <w:tcPr>
            <w:tcW w:w="1632" w:type="dxa"/>
          </w:tcPr>
          <w:p w:rsidR="006F73D2" w:rsidRPr="00E919D2" w:rsidRDefault="006F73D2" w:rsidP="004068FA">
            <w:pPr>
              <w:rPr>
                <w:b/>
              </w:rPr>
            </w:pPr>
          </w:p>
        </w:tc>
        <w:tc>
          <w:tcPr>
            <w:tcW w:w="1134" w:type="dxa"/>
            <w:shd w:val="clear" w:color="auto" w:fill="auto"/>
          </w:tcPr>
          <w:p w:rsidR="006F73D2" w:rsidRPr="00E919D2" w:rsidRDefault="006F73D2" w:rsidP="004068FA">
            <w:pPr>
              <w:rPr>
                <w:b/>
              </w:rPr>
            </w:pPr>
          </w:p>
        </w:tc>
        <w:tc>
          <w:tcPr>
            <w:tcW w:w="992" w:type="dxa"/>
            <w:shd w:val="clear" w:color="auto" w:fill="auto"/>
          </w:tcPr>
          <w:p w:rsidR="006F73D2" w:rsidRPr="00E919D2" w:rsidRDefault="006F73D2" w:rsidP="004068FA">
            <w:pPr>
              <w:rPr>
                <w:b/>
              </w:rPr>
            </w:pPr>
          </w:p>
        </w:tc>
        <w:tc>
          <w:tcPr>
            <w:tcW w:w="1531" w:type="dxa"/>
          </w:tcPr>
          <w:p w:rsidR="006F73D2" w:rsidRPr="00E919D2" w:rsidRDefault="006F73D2" w:rsidP="004068FA">
            <w:pPr>
              <w:rPr>
                <w:b/>
              </w:rPr>
            </w:pPr>
          </w:p>
        </w:tc>
        <w:tc>
          <w:tcPr>
            <w:tcW w:w="1250" w:type="dxa"/>
            <w:shd w:val="clear" w:color="auto" w:fill="auto"/>
          </w:tcPr>
          <w:p w:rsidR="006F73D2" w:rsidRPr="00E919D2" w:rsidRDefault="006F73D2" w:rsidP="004068FA">
            <w:pPr>
              <w:rPr>
                <w:b/>
              </w:rPr>
            </w:pPr>
          </w:p>
        </w:tc>
      </w:tr>
      <w:tr w:rsidR="006F73D2" w:rsidRPr="00E919D2" w:rsidTr="00DB1D87">
        <w:trPr>
          <w:trHeight w:val="227"/>
        </w:trPr>
        <w:tc>
          <w:tcPr>
            <w:tcW w:w="606" w:type="dxa"/>
            <w:shd w:val="clear" w:color="auto" w:fill="auto"/>
          </w:tcPr>
          <w:p w:rsidR="006F73D2" w:rsidRPr="00E919D2" w:rsidRDefault="006F73D2" w:rsidP="004068FA">
            <w:pPr>
              <w:rPr>
                <w:b/>
              </w:rPr>
            </w:pPr>
          </w:p>
        </w:tc>
        <w:tc>
          <w:tcPr>
            <w:tcW w:w="1691" w:type="dxa"/>
            <w:shd w:val="clear" w:color="auto" w:fill="auto"/>
          </w:tcPr>
          <w:p w:rsidR="006F73D2" w:rsidRPr="00E919D2" w:rsidRDefault="006F73D2" w:rsidP="004068FA">
            <w:pPr>
              <w:rPr>
                <w:b/>
              </w:rPr>
            </w:pPr>
          </w:p>
        </w:tc>
        <w:tc>
          <w:tcPr>
            <w:tcW w:w="1770" w:type="dxa"/>
          </w:tcPr>
          <w:p w:rsidR="006F73D2" w:rsidRPr="00E919D2" w:rsidRDefault="006F73D2" w:rsidP="004068FA">
            <w:pPr>
              <w:rPr>
                <w:b/>
              </w:rPr>
            </w:pPr>
          </w:p>
        </w:tc>
        <w:tc>
          <w:tcPr>
            <w:tcW w:w="1632" w:type="dxa"/>
          </w:tcPr>
          <w:p w:rsidR="006F73D2" w:rsidRPr="00E919D2" w:rsidRDefault="006F73D2" w:rsidP="004068FA">
            <w:pPr>
              <w:rPr>
                <w:b/>
              </w:rPr>
            </w:pPr>
          </w:p>
        </w:tc>
        <w:tc>
          <w:tcPr>
            <w:tcW w:w="1134" w:type="dxa"/>
            <w:shd w:val="clear" w:color="auto" w:fill="auto"/>
          </w:tcPr>
          <w:p w:rsidR="006F73D2" w:rsidRPr="00E919D2" w:rsidRDefault="006F73D2" w:rsidP="004068FA">
            <w:pPr>
              <w:rPr>
                <w:b/>
              </w:rPr>
            </w:pPr>
          </w:p>
        </w:tc>
        <w:tc>
          <w:tcPr>
            <w:tcW w:w="992" w:type="dxa"/>
            <w:shd w:val="clear" w:color="auto" w:fill="auto"/>
          </w:tcPr>
          <w:p w:rsidR="006F73D2" w:rsidRPr="00E919D2" w:rsidRDefault="006F73D2" w:rsidP="004068FA">
            <w:pPr>
              <w:rPr>
                <w:b/>
              </w:rPr>
            </w:pPr>
          </w:p>
        </w:tc>
        <w:tc>
          <w:tcPr>
            <w:tcW w:w="1531" w:type="dxa"/>
          </w:tcPr>
          <w:p w:rsidR="006F73D2" w:rsidRPr="00E919D2" w:rsidRDefault="006F73D2" w:rsidP="004068FA">
            <w:pPr>
              <w:rPr>
                <w:b/>
              </w:rPr>
            </w:pPr>
          </w:p>
        </w:tc>
        <w:tc>
          <w:tcPr>
            <w:tcW w:w="1250" w:type="dxa"/>
            <w:shd w:val="clear" w:color="auto" w:fill="auto"/>
          </w:tcPr>
          <w:p w:rsidR="006F73D2" w:rsidRPr="00E919D2" w:rsidRDefault="006F73D2" w:rsidP="004068FA">
            <w:pPr>
              <w:rPr>
                <w:b/>
              </w:rPr>
            </w:pPr>
          </w:p>
        </w:tc>
      </w:tr>
      <w:tr w:rsidR="006F73D2" w:rsidRPr="00E919D2" w:rsidTr="00DB1D87">
        <w:trPr>
          <w:trHeight w:val="227"/>
        </w:trPr>
        <w:tc>
          <w:tcPr>
            <w:tcW w:w="606" w:type="dxa"/>
            <w:shd w:val="clear" w:color="auto" w:fill="auto"/>
          </w:tcPr>
          <w:p w:rsidR="006F73D2" w:rsidRPr="00E919D2" w:rsidRDefault="006F73D2" w:rsidP="004068FA">
            <w:pPr>
              <w:rPr>
                <w:b/>
              </w:rPr>
            </w:pPr>
          </w:p>
        </w:tc>
        <w:tc>
          <w:tcPr>
            <w:tcW w:w="1691" w:type="dxa"/>
            <w:shd w:val="clear" w:color="auto" w:fill="auto"/>
          </w:tcPr>
          <w:p w:rsidR="006F73D2" w:rsidRPr="00E919D2" w:rsidRDefault="006F73D2" w:rsidP="004068FA">
            <w:pPr>
              <w:rPr>
                <w:b/>
              </w:rPr>
            </w:pPr>
          </w:p>
        </w:tc>
        <w:tc>
          <w:tcPr>
            <w:tcW w:w="1770" w:type="dxa"/>
          </w:tcPr>
          <w:p w:rsidR="006F73D2" w:rsidRPr="00E919D2" w:rsidRDefault="006F73D2" w:rsidP="004068FA">
            <w:pPr>
              <w:rPr>
                <w:b/>
              </w:rPr>
            </w:pPr>
          </w:p>
        </w:tc>
        <w:tc>
          <w:tcPr>
            <w:tcW w:w="1632" w:type="dxa"/>
          </w:tcPr>
          <w:p w:rsidR="006F73D2" w:rsidRPr="00E919D2" w:rsidRDefault="006F73D2" w:rsidP="004068FA">
            <w:pPr>
              <w:rPr>
                <w:b/>
              </w:rPr>
            </w:pPr>
          </w:p>
        </w:tc>
        <w:tc>
          <w:tcPr>
            <w:tcW w:w="1134" w:type="dxa"/>
            <w:shd w:val="clear" w:color="auto" w:fill="auto"/>
          </w:tcPr>
          <w:p w:rsidR="006F73D2" w:rsidRPr="00E919D2" w:rsidRDefault="006F73D2" w:rsidP="004068FA">
            <w:pPr>
              <w:rPr>
                <w:b/>
              </w:rPr>
            </w:pPr>
          </w:p>
        </w:tc>
        <w:tc>
          <w:tcPr>
            <w:tcW w:w="992" w:type="dxa"/>
            <w:shd w:val="clear" w:color="auto" w:fill="auto"/>
          </w:tcPr>
          <w:p w:rsidR="006F73D2" w:rsidRPr="00E919D2" w:rsidRDefault="006F73D2" w:rsidP="004068FA">
            <w:pPr>
              <w:rPr>
                <w:b/>
              </w:rPr>
            </w:pPr>
          </w:p>
        </w:tc>
        <w:tc>
          <w:tcPr>
            <w:tcW w:w="1531" w:type="dxa"/>
          </w:tcPr>
          <w:p w:rsidR="006F73D2" w:rsidRPr="00E919D2" w:rsidRDefault="006F73D2" w:rsidP="004068FA">
            <w:pPr>
              <w:rPr>
                <w:b/>
              </w:rPr>
            </w:pPr>
          </w:p>
        </w:tc>
        <w:tc>
          <w:tcPr>
            <w:tcW w:w="1250" w:type="dxa"/>
            <w:shd w:val="clear" w:color="auto" w:fill="auto"/>
          </w:tcPr>
          <w:p w:rsidR="006F73D2" w:rsidRPr="00E919D2" w:rsidRDefault="006F73D2" w:rsidP="004068FA">
            <w:pPr>
              <w:rPr>
                <w:b/>
              </w:rPr>
            </w:pPr>
          </w:p>
        </w:tc>
      </w:tr>
      <w:tr w:rsidR="006F73D2" w:rsidRPr="00E919D2" w:rsidTr="00DB1D87">
        <w:trPr>
          <w:trHeight w:val="227"/>
        </w:trPr>
        <w:tc>
          <w:tcPr>
            <w:tcW w:w="606" w:type="dxa"/>
            <w:shd w:val="clear" w:color="auto" w:fill="auto"/>
          </w:tcPr>
          <w:p w:rsidR="006F73D2" w:rsidRPr="00E919D2" w:rsidRDefault="006F73D2" w:rsidP="004068FA">
            <w:pPr>
              <w:rPr>
                <w:b/>
              </w:rPr>
            </w:pPr>
          </w:p>
        </w:tc>
        <w:tc>
          <w:tcPr>
            <w:tcW w:w="1691" w:type="dxa"/>
            <w:shd w:val="clear" w:color="auto" w:fill="auto"/>
          </w:tcPr>
          <w:p w:rsidR="006F73D2" w:rsidRPr="00E919D2" w:rsidRDefault="006F73D2" w:rsidP="004068FA">
            <w:pPr>
              <w:rPr>
                <w:b/>
              </w:rPr>
            </w:pPr>
          </w:p>
        </w:tc>
        <w:tc>
          <w:tcPr>
            <w:tcW w:w="1770" w:type="dxa"/>
          </w:tcPr>
          <w:p w:rsidR="006F73D2" w:rsidRPr="00E919D2" w:rsidRDefault="006F73D2" w:rsidP="004068FA">
            <w:pPr>
              <w:rPr>
                <w:b/>
              </w:rPr>
            </w:pPr>
          </w:p>
        </w:tc>
        <w:tc>
          <w:tcPr>
            <w:tcW w:w="1632" w:type="dxa"/>
          </w:tcPr>
          <w:p w:rsidR="006F73D2" w:rsidRPr="00E919D2" w:rsidRDefault="006F73D2" w:rsidP="004068FA">
            <w:pPr>
              <w:rPr>
                <w:b/>
              </w:rPr>
            </w:pPr>
          </w:p>
        </w:tc>
        <w:tc>
          <w:tcPr>
            <w:tcW w:w="1134" w:type="dxa"/>
            <w:shd w:val="clear" w:color="auto" w:fill="auto"/>
          </w:tcPr>
          <w:p w:rsidR="006F73D2" w:rsidRPr="00E919D2" w:rsidRDefault="006F73D2" w:rsidP="004068FA">
            <w:pPr>
              <w:rPr>
                <w:b/>
              </w:rPr>
            </w:pPr>
          </w:p>
        </w:tc>
        <w:tc>
          <w:tcPr>
            <w:tcW w:w="992" w:type="dxa"/>
            <w:shd w:val="clear" w:color="auto" w:fill="auto"/>
          </w:tcPr>
          <w:p w:rsidR="006F73D2" w:rsidRPr="00E919D2" w:rsidRDefault="006F73D2" w:rsidP="004068FA">
            <w:pPr>
              <w:rPr>
                <w:b/>
              </w:rPr>
            </w:pPr>
          </w:p>
        </w:tc>
        <w:tc>
          <w:tcPr>
            <w:tcW w:w="1531" w:type="dxa"/>
          </w:tcPr>
          <w:p w:rsidR="006F73D2" w:rsidRPr="00E919D2" w:rsidRDefault="006F73D2" w:rsidP="004068FA">
            <w:pPr>
              <w:rPr>
                <w:b/>
              </w:rPr>
            </w:pPr>
          </w:p>
        </w:tc>
        <w:tc>
          <w:tcPr>
            <w:tcW w:w="1250" w:type="dxa"/>
            <w:shd w:val="clear" w:color="auto" w:fill="auto"/>
          </w:tcPr>
          <w:p w:rsidR="006F73D2" w:rsidRPr="00E919D2" w:rsidRDefault="006F73D2" w:rsidP="004068FA">
            <w:pPr>
              <w:rPr>
                <w:b/>
              </w:rPr>
            </w:pPr>
          </w:p>
        </w:tc>
      </w:tr>
    </w:tbl>
    <w:p w:rsidR="006F73D2" w:rsidRDefault="006F73D2" w:rsidP="006F73D2">
      <w:pPr>
        <w:jc w:val="center"/>
        <w:rPr>
          <w:b/>
        </w:rPr>
      </w:pPr>
    </w:p>
    <w:p w:rsidR="006F73D2" w:rsidRDefault="006F73D2" w:rsidP="006F73D2">
      <w:pPr>
        <w:jc w:val="center"/>
        <w:rPr>
          <w:b/>
        </w:rPr>
      </w:pPr>
    </w:p>
    <w:p w:rsidR="006F73D2" w:rsidRPr="003010BF" w:rsidRDefault="006F73D2" w:rsidP="006F73D2">
      <w:pPr>
        <w:jc w:val="center"/>
        <w:rPr>
          <w:sz w:val="16"/>
          <w:szCs w:val="16"/>
        </w:rPr>
      </w:pPr>
    </w:p>
    <w:tbl>
      <w:tblPr>
        <w:tblStyle w:val="aa"/>
        <w:tblW w:w="1148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80"/>
        <w:gridCol w:w="4202"/>
      </w:tblGrid>
      <w:tr w:rsidR="006F73D2" w:rsidRPr="00DB1D87" w:rsidTr="00DB1D87">
        <w:tc>
          <w:tcPr>
            <w:tcW w:w="7280" w:type="dxa"/>
          </w:tcPr>
          <w:p w:rsidR="006F73D2" w:rsidRPr="00DB1D87" w:rsidRDefault="006F73D2" w:rsidP="004068FA">
            <w:pPr>
              <w:shd w:val="clear" w:color="auto" w:fill="FFFFFF"/>
              <w:tabs>
                <w:tab w:val="left" w:leader="underscore" w:pos="7315"/>
              </w:tabs>
              <w:rPr>
                <w:rFonts w:ascii="Times New Roman" w:hAnsi="Times New Roman"/>
              </w:rPr>
            </w:pPr>
            <w:r w:rsidRPr="00DB1D87">
              <w:rPr>
                <w:rFonts w:ascii="Times New Roman" w:hAnsi="Times New Roman"/>
              </w:rPr>
              <w:t>Председатель</w:t>
            </w:r>
          </w:p>
          <w:p w:rsidR="006F73D2" w:rsidRPr="00DB1D87" w:rsidRDefault="006F73D2" w:rsidP="004068FA">
            <w:pPr>
              <w:shd w:val="clear" w:color="auto" w:fill="FFFFFF"/>
              <w:tabs>
                <w:tab w:val="center" w:pos="3431"/>
                <w:tab w:val="center" w:pos="5841"/>
              </w:tabs>
              <w:rPr>
                <w:rFonts w:ascii="Times New Roman" w:hAnsi="Times New Roman"/>
              </w:rPr>
            </w:pPr>
            <w:r w:rsidRPr="00DB1D87">
              <w:rPr>
                <w:rFonts w:ascii="Times New Roman" w:hAnsi="Times New Roman"/>
              </w:rPr>
              <w:t>экспертной группы</w:t>
            </w:r>
            <w:r w:rsidRPr="00DB1D87">
              <w:rPr>
                <w:rFonts w:ascii="Times New Roman" w:hAnsi="Times New Roman"/>
              </w:rPr>
              <w:tab/>
              <w:t>______________</w:t>
            </w:r>
            <w:r w:rsidRPr="00DB1D87">
              <w:rPr>
                <w:rFonts w:ascii="Times New Roman" w:hAnsi="Times New Roman"/>
              </w:rPr>
              <w:tab/>
              <w:t>________________</w:t>
            </w:r>
          </w:p>
          <w:p w:rsidR="006F73D2" w:rsidRPr="00DB1D87" w:rsidRDefault="006F73D2" w:rsidP="004068FA">
            <w:pPr>
              <w:shd w:val="clear" w:color="auto" w:fill="FFFFFF"/>
              <w:tabs>
                <w:tab w:val="center" w:pos="3431"/>
                <w:tab w:val="center" w:pos="5983"/>
              </w:tabs>
              <w:rPr>
                <w:rFonts w:ascii="Times New Roman" w:hAnsi="Times New Roman"/>
                <w:vertAlign w:val="superscript"/>
              </w:rPr>
            </w:pPr>
            <w:r w:rsidRPr="00DB1D87">
              <w:rPr>
                <w:rFonts w:ascii="Times New Roman" w:hAnsi="Times New Roman"/>
                <w:vertAlign w:val="superscript"/>
              </w:rPr>
              <w:tab/>
              <w:t>(подпись)</w:t>
            </w:r>
            <w:r w:rsidRPr="00DB1D87">
              <w:rPr>
                <w:rFonts w:ascii="Times New Roman" w:hAnsi="Times New Roman"/>
                <w:vertAlign w:val="superscript"/>
              </w:rPr>
              <w:tab/>
              <w:t>(Ф.И.О.)</w:t>
            </w:r>
          </w:p>
          <w:p w:rsidR="006F73D2" w:rsidRPr="00DB1D87" w:rsidRDefault="006F73D2" w:rsidP="004068FA">
            <w:pPr>
              <w:shd w:val="clear" w:color="auto" w:fill="FFFFFF"/>
              <w:tabs>
                <w:tab w:val="left" w:leader="underscore" w:pos="7315"/>
              </w:tabs>
              <w:rPr>
                <w:rFonts w:ascii="Times New Roman" w:hAnsi="Times New Roman"/>
              </w:rPr>
            </w:pPr>
            <w:r w:rsidRPr="00DB1D87">
              <w:rPr>
                <w:rFonts w:ascii="Times New Roman" w:hAnsi="Times New Roman"/>
              </w:rPr>
              <w:t>Секретарь</w:t>
            </w:r>
          </w:p>
          <w:p w:rsidR="006F73D2" w:rsidRPr="00DB1D87" w:rsidRDefault="006F73D2" w:rsidP="004068FA">
            <w:pPr>
              <w:shd w:val="clear" w:color="auto" w:fill="FFFFFF"/>
              <w:tabs>
                <w:tab w:val="center" w:pos="3431"/>
                <w:tab w:val="center" w:pos="5841"/>
              </w:tabs>
              <w:rPr>
                <w:rFonts w:ascii="Times New Roman" w:hAnsi="Times New Roman"/>
              </w:rPr>
            </w:pPr>
            <w:r w:rsidRPr="00DB1D87">
              <w:rPr>
                <w:rFonts w:ascii="Times New Roman" w:hAnsi="Times New Roman"/>
              </w:rPr>
              <w:t>экспертной группы</w:t>
            </w:r>
            <w:r w:rsidRPr="00DB1D87">
              <w:rPr>
                <w:rFonts w:ascii="Times New Roman" w:hAnsi="Times New Roman"/>
              </w:rPr>
              <w:tab/>
              <w:t>______________</w:t>
            </w:r>
            <w:r w:rsidRPr="00DB1D87">
              <w:rPr>
                <w:rFonts w:ascii="Times New Roman" w:hAnsi="Times New Roman"/>
              </w:rPr>
              <w:tab/>
              <w:t>________________</w:t>
            </w:r>
          </w:p>
          <w:p w:rsidR="006F73D2" w:rsidRPr="00DB1D87" w:rsidRDefault="006F73D2" w:rsidP="004068FA">
            <w:pPr>
              <w:shd w:val="clear" w:color="auto" w:fill="FFFFFF"/>
              <w:tabs>
                <w:tab w:val="center" w:pos="3431"/>
                <w:tab w:val="center" w:pos="5983"/>
              </w:tabs>
              <w:rPr>
                <w:rFonts w:ascii="Times New Roman" w:hAnsi="Times New Roman"/>
              </w:rPr>
            </w:pPr>
            <w:r w:rsidRPr="00DB1D87">
              <w:rPr>
                <w:rFonts w:ascii="Times New Roman" w:hAnsi="Times New Roman"/>
                <w:vertAlign w:val="superscript"/>
              </w:rPr>
              <w:tab/>
              <w:t>(подпись)</w:t>
            </w:r>
            <w:r w:rsidRPr="00DB1D87">
              <w:rPr>
                <w:rFonts w:ascii="Times New Roman" w:hAnsi="Times New Roman"/>
                <w:vertAlign w:val="superscript"/>
              </w:rPr>
              <w:tab/>
              <w:t>(Ф.И.О.)</w:t>
            </w:r>
          </w:p>
        </w:tc>
        <w:tc>
          <w:tcPr>
            <w:tcW w:w="4202" w:type="dxa"/>
          </w:tcPr>
          <w:p w:rsidR="006F73D2" w:rsidRPr="00DB1D87" w:rsidRDefault="006F73D2" w:rsidP="004068FA">
            <w:pPr>
              <w:shd w:val="clear" w:color="auto" w:fill="FFFFFF"/>
              <w:tabs>
                <w:tab w:val="center" w:pos="3431"/>
                <w:tab w:val="center" w:pos="5983"/>
              </w:tabs>
              <w:rPr>
                <w:rFonts w:ascii="Times New Roman" w:hAnsi="Times New Roman"/>
                <w:vertAlign w:val="superscript"/>
              </w:rPr>
            </w:pPr>
          </w:p>
        </w:tc>
      </w:tr>
    </w:tbl>
    <w:p w:rsidR="006F73D2" w:rsidRPr="00E346A6" w:rsidRDefault="006F73D2" w:rsidP="006F73D2">
      <w:pPr>
        <w:tabs>
          <w:tab w:val="right" w:pos="9354"/>
        </w:tabs>
        <w:ind w:left="5103"/>
        <w:jc w:val="both"/>
        <w:rPr>
          <w:sz w:val="2"/>
          <w:szCs w:val="2"/>
        </w:rPr>
      </w:pPr>
    </w:p>
    <w:p w:rsidR="00D75E3F" w:rsidRDefault="00D75E3F" w:rsidP="00D75E3F">
      <w:pPr>
        <w:spacing w:line="240" w:lineRule="exact"/>
        <w:jc w:val="center"/>
      </w:pPr>
    </w:p>
    <w:p w:rsidR="00C85C4A" w:rsidRDefault="00C85C4A" w:rsidP="00D75E3F">
      <w:pPr>
        <w:spacing w:line="240" w:lineRule="exact"/>
        <w:jc w:val="center"/>
      </w:pPr>
    </w:p>
    <w:p w:rsidR="00C85C4A" w:rsidRDefault="00C85C4A" w:rsidP="00D75E3F">
      <w:pPr>
        <w:spacing w:line="240" w:lineRule="exact"/>
        <w:jc w:val="center"/>
      </w:pPr>
    </w:p>
    <w:p w:rsidR="00C85C4A" w:rsidRDefault="00C85C4A" w:rsidP="00D75E3F">
      <w:pPr>
        <w:spacing w:line="240" w:lineRule="exact"/>
        <w:jc w:val="center"/>
      </w:pPr>
    </w:p>
    <w:p w:rsidR="008C2A13" w:rsidRDefault="008C2A13" w:rsidP="00D75E3F">
      <w:pPr>
        <w:spacing w:line="240" w:lineRule="exact"/>
        <w:jc w:val="center"/>
      </w:pPr>
    </w:p>
    <w:p w:rsidR="00C85C4A" w:rsidRDefault="00C85C4A" w:rsidP="00D75E3F">
      <w:pPr>
        <w:spacing w:line="240" w:lineRule="exact"/>
        <w:jc w:val="center"/>
      </w:pPr>
    </w:p>
    <w:p w:rsidR="00C85C4A" w:rsidRDefault="00C85C4A" w:rsidP="00D75E3F">
      <w:pPr>
        <w:spacing w:line="240" w:lineRule="exact"/>
        <w:jc w:val="center"/>
      </w:pPr>
    </w:p>
    <w:p w:rsidR="00C85C4A" w:rsidRDefault="00C85C4A" w:rsidP="00D75E3F">
      <w:pPr>
        <w:spacing w:line="240" w:lineRule="exact"/>
        <w:jc w:val="center"/>
      </w:pPr>
    </w:p>
    <w:p w:rsidR="009C2C2A" w:rsidRDefault="009C2C2A" w:rsidP="003010BF">
      <w:pPr>
        <w:jc w:val="center"/>
        <w:rPr>
          <w:sz w:val="16"/>
          <w:szCs w:val="16"/>
        </w:rPr>
      </w:pPr>
    </w:p>
    <w:p w:rsidR="00235F69" w:rsidRDefault="00235F69" w:rsidP="004D46A3">
      <w:pPr>
        <w:jc w:val="both"/>
        <w:rPr>
          <w:sz w:val="16"/>
          <w:szCs w:val="16"/>
        </w:rPr>
      </w:pPr>
    </w:p>
    <w:p w:rsidR="008C2A13" w:rsidRDefault="008C2A13" w:rsidP="004D46A3">
      <w:pPr>
        <w:jc w:val="both"/>
        <w:rPr>
          <w:sz w:val="16"/>
          <w:szCs w:val="16"/>
        </w:rPr>
      </w:pPr>
    </w:p>
    <w:p w:rsidR="008C2A13" w:rsidRDefault="008C2A13" w:rsidP="004D46A3">
      <w:pPr>
        <w:jc w:val="both"/>
        <w:rPr>
          <w:sz w:val="16"/>
          <w:szCs w:val="16"/>
        </w:rPr>
      </w:pPr>
    </w:p>
    <w:p w:rsidR="008C2A13" w:rsidRDefault="008C2A13" w:rsidP="004D46A3">
      <w:pPr>
        <w:jc w:val="both"/>
        <w:rPr>
          <w:sz w:val="16"/>
          <w:szCs w:val="16"/>
        </w:rPr>
      </w:pPr>
    </w:p>
    <w:p w:rsidR="008C2A13" w:rsidRDefault="008C2A13" w:rsidP="004D46A3">
      <w:pPr>
        <w:jc w:val="both"/>
        <w:rPr>
          <w:sz w:val="16"/>
          <w:szCs w:val="16"/>
        </w:rPr>
      </w:pPr>
    </w:p>
    <w:p w:rsidR="008C2A13" w:rsidRDefault="008C2A13" w:rsidP="004D46A3">
      <w:pPr>
        <w:jc w:val="both"/>
        <w:rPr>
          <w:sz w:val="16"/>
          <w:szCs w:val="16"/>
        </w:rPr>
      </w:pPr>
    </w:p>
    <w:p w:rsidR="008C2A13" w:rsidRDefault="008C2A13" w:rsidP="004D46A3">
      <w:pPr>
        <w:jc w:val="both"/>
        <w:rPr>
          <w:sz w:val="16"/>
          <w:szCs w:val="16"/>
        </w:rPr>
      </w:pPr>
    </w:p>
    <w:p w:rsidR="008C2A13" w:rsidRDefault="008C2A13" w:rsidP="004D46A3">
      <w:pPr>
        <w:jc w:val="both"/>
        <w:rPr>
          <w:sz w:val="16"/>
          <w:szCs w:val="16"/>
        </w:rPr>
      </w:pPr>
    </w:p>
    <w:p w:rsidR="008C2A13" w:rsidRDefault="008C2A13" w:rsidP="004D46A3">
      <w:pPr>
        <w:jc w:val="both"/>
        <w:rPr>
          <w:sz w:val="16"/>
          <w:szCs w:val="16"/>
        </w:rPr>
      </w:pPr>
    </w:p>
    <w:p w:rsidR="008C2A13" w:rsidRDefault="008C2A13" w:rsidP="004D46A3">
      <w:pPr>
        <w:jc w:val="both"/>
        <w:rPr>
          <w:sz w:val="16"/>
          <w:szCs w:val="16"/>
        </w:rPr>
      </w:pPr>
    </w:p>
    <w:p w:rsidR="008C2A13" w:rsidRDefault="008C2A13" w:rsidP="004D46A3">
      <w:pPr>
        <w:jc w:val="both"/>
        <w:rPr>
          <w:sz w:val="16"/>
          <w:szCs w:val="16"/>
        </w:rPr>
      </w:pPr>
    </w:p>
    <w:p w:rsidR="00842A96" w:rsidRDefault="00842A96" w:rsidP="00DB1D87">
      <w:pPr>
        <w:ind w:left="4821" w:firstLine="708"/>
        <w:jc w:val="both"/>
        <w:rPr>
          <w:rFonts w:eastAsia="Calibri"/>
          <w:sz w:val="20"/>
          <w:szCs w:val="20"/>
        </w:rPr>
      </w:pPr>
    </w:p>
    <w:p w:rsidR="00842A96" w:rsidRDefault="00842A96" w:rsidP="00DB1D87">
      <w:pPr>
        <w:ind w:left="4821" w:firstLine="708"/>
        <w:jc w:val="both"/>
        <w:rPr>
          <w:rFonts w:eastAsia="Calibri"/>
          <w:sz w:val="20"/>
          <w:szCs w:val="20"/>
        </w:rPr>
      </w:pPr>
    </w:p>
    <w:p w:rsidR="00DB1D87" w:rsidRPr="008C2A13" w:rsidRDefault="00DB1D87" w:rsidP="008C2A13">
      <w:pPr>
        <w:ind w:left="4821" w:hanging="1"/>
        <w:jc w:val="both"/>
        <w:rPr>
          <w:rFonts w:eastAsia="Calibri"/>
        </w:rPr>
      </w:pPr>
      <w:r w:rsidRPr="008C2A13">
        <w:rPr>
          <w:rFonts w:eastAsia="Calibri"/>
        </w:rPr>
        <w:lastRenderedPageBreak/>
        <w:t>Приложение № 8</w:t>
      </w:r>
    </w:p>
    <w:p w:rsidR="00DB1D87" w:rsidRPr="008C2A13" w:rsidRDefault="00DB1D87" w:rsidP="008C2A13">
      <w:pPr>
        <w:ind w:left="4820"/>
        <w:jc w:val="both"/>
        <w:rPr>
          <w:rFonts w:eastAsia="Calibri"/>
        </w:rPr>
      </w:pPr>
      <w:r w:rsidRPr="008C2A13">
        <w:rPr>
          <w:rFonts w:eastAsia="Calibri"/>
        </w:rPr>
        <w:t xml:space="preserve">к </w:t>
      </w:r>
      <w:r w:rsidR="0031332D" w:rsidRPr="008C2A13">
        <w:rPr>
          <w:rFonts w:eastAsia="Calibri"/>
          <w:lang w:eastAsia="en-US"/>
        </w:rPr>
        <w:t>программе проведения</w:t>
      </w:r>
      <w:r w:rsidRPr="008C2A13">
        <w:rPr>
          <w:rFonts w:eastAsia="Calibri"/>
          <w:lang w:eastAsia="en-US"/>
        </w:rPr>
        <w:t xml:space="preserve"> конкурса профессионального мастерства в сфере пищевой и перерабатывающей промышленности «Лучший кондитер – 2021».</w:t>
      </w:r>
    </w:p>
    <w:p w:rsidR="00C85C4A" w:rsidRDefault="00C85C4A" w:rsidP="003010BF">
      <w:pPr>
        <w:jc w:val="center"/>
        <w:rPr>
          <w:sz w:val="16"/>
          <w:szCs w:val="16"/>
        </w:rPr>
      </w:pPr>
    </w:p>
    <w:p w:rsidR="00DB1D87" w:rsidRDefault="00DB1D87" w:rsidP="003010BF">
      <w:pPr>
        <w:jc w:val="center"/>
        <w:rPr>
          <w:sz w:val="16"/>
          <w:szCs w:val="16"/>
        </w:rPr>
      </w:pPr>
    </w:p>
    <w:p w:rsidR="00DB1D87" w:rsidRPr="003010BF" w:rsidRDefault="00DB1D87" w:rsidP="003010BF">
      <w:pPr>
        <w:jc w:val="center"/>
        <w:rPr>
          <w:sz w:val="16"/>
          <w:szCs w:val="16"/>
        </w:rPr>
      </w:pPr>
    </w:p>
    <w:p w:rsidR="00C85C4A" w:rsidRPr="00410C3B" w:rsidRDefault="00C85C4A" w:rsidP="00C85C4A">
      <w:pPr>
        <w:shd w:val="clear" w:color="auto" w:fill="FFFFFF"/>
        <w:tabs>
          <w:tab w:val="left" w:leader="underscore" w:pos="7315"/>
        </w:tabs>
        <w:spacing w:line="276" w:lineRule="auto"/>
        <w:jc w:val="center"/>
        <w:rPr>
          <w:b/>
        </w:rPr>
      </w:pPr>
      <w:r w:rsidRPr="00410C3B">
        <w:rPr>
          <w:b/>
        </w:rPr>
        <w:t>ПРОТОКОЛ №____</w:t>
      </w:r>
      <w:r>
        <w:rPr>
          <w:b/>
        </w:rPr>
        <w:t>_</w:t>
      </w:r>
    </w:p>
    <w:p w:rsidR="00C85C4A" w:rsidRPr="00FE5082" w:rsidRDefault="00C85C4A" w:rsidP="00C85C4A">
      <w:pPr>
        <w:shd w:val="clear" w:color="auto" w:fill="FFFFFF"/>
        <w:tabs>
          <w:tab w:val="left" w:leader="underscore" w:pos="7315"/>
        </w:tabs>
        <w:spacing w:line="276" w:lineRule="auto"/>
        <w:jc w:val="center"/>
        <w:rPr>
          <w:b/>
        </w:rPr>
      </w:pPr>
      <w:r w:rsidRPr="00FE5082">
        <w:rPr>
          <w:b/>
        </w:rPr>
        <w:t xml:space="preserve">о </w:t>
      </w:r>
      <w:r>
        <w:rPr>
          <w:b/>
        </w:rPr>
        <w:t>результатах</w:t>
      </w:r>
      <w:r w:rsidRPr="00FE5082">
        <w:rPr>
          <w:b/>
        </w:rPr>
        <w:t xml:space="preserve"> </w:t>
      </w:r>
      <w:r>
        <w:rPr>
          <w:b/>
        </w:rPr>
        <w:t>выполнения</w:t>
      </w:r>
      <w:r w:rsidRPr="00FE5082">
        <w:rPr>
          <w:b/>
        </w:rPr>
        <w:t xml:space="preserve"> </w:t>
      </w:r>
      <w:r>
        <w:rPr>
          <w:b/>
        </w:rPr>
        <w:t xml:space="preserve">конкурсных заданий, проводимых в рамках </w:t>
      </w:r>
      <w:r w:rsidRPr="006C604F">
        <w:rPr>
          <w:b/>
        </w:rPr>
        <w:t xml:space="preserve">конкурса </w:t>
      </w:r>
      <w:r w:rsidR="00235F69" w:rsidRPr="00235F69">
        <w:rPr>
          <w:b/>
        </w:rPr>
        <w:t>профессионального мастерства в сфере пищевой и перерабатывающей промышленности «Лучший кондитер – 2021».</w:t>
      </w:r>
    </w:p>
    <w:p w:rsidR="00C85C4A" w:rsidRPr="00D624FF" w:rsidRDefault="00C85C4A" w:rsidP="00C85C4A">
      <w:pPr>
        <w:shd w:val="clear" w:color="auto" w:fill="FFFFFF"/>
        <w:tabs>
          <w:tab w:val="left" w:leader="underscore" w:pos="7315"/>
        </w:tabs>
        <w:jc w:val="right"/>
        <w:rPr>
          <w:sz w:val="16"/>
          <w:szCs w:val="16"/>
        </w:rPr>
      </w:pPr>
    </w:p>
    <w:p w:rsidR="00C85C4A" w:rsidRDefault="00C85C4A" w:rsidP="00C85C4A">
      <w:pPr>
        <w:spacing w:line="276" w:lineRule="auto"/>
        <w:jc w:val="right"/>
      </w:pPr>
      <w:r w:rsidRPr="00273095">
        <w:t>«</w:t>
      </w:r>
      <w:r>
        <w:t>____</w:t>
      </w:r>
      <w:r w:rsidRPr="00273095">
        <w:t>» _____________</w:t>
      </w:r>
      <w:r>
        <w:t>_</w:t>
      </w:r>
      <w:r w:rsidRPr="00273095">
        <w:t>____ 20__ г.</w:t>
      </w:r>
    </w:p>
    <w:p w:rsidR="00C85C4A" w:rsidRDefault="00C85C4A" w:rsidP="00C85C4A">
      <w:pPr>
        <w:spacing w:line="276" w:lineRule="auto"/>
        <w:jc w:val="center"/>
      </w:pPr>
    </w:p>
    <w:p w:rsidR="00C85C4A" w:rsidRDefault="00C85C4A" w:rsidP="00C85C4A">
      <w:pPr>
        <w:pStyle w:val="ConsPlusNonformat"/>
        <w:widowControl/>
        <w:numPr>
          <w:ilvl w:val="0"/>
          <w:numId w:val="6"/>
        </w:numPr>
        <w:tabs>
          <w:tab w:val="left" w:pos="993"/>
        </w:tabs>
        <w:spacing w:line="276" w:lineRule="auto"/>
        <w:ind w:left="0" w:firstLine="709"/>
        <w:jc w:val="both"/>
        <w:rPr>
          <w:rFonts w:ascii="Times New Roman" w:hAnsi="Times New Roman" w:cs="Times New Roman"/>
          <w:sz w:val="28"/>
          <w:szCs w:val="28"/>
        </w:rPr>
      </w:pPr>
      <w:r w:rsidRPr="00954377">
        <w:rPr>
          <w:rFonts w:ascii="Times New Roman" w:hAnsi="Times New Roman" w:cs="Times New Roman"/>
          <w:sz w:val="28"/>
          <w:szCs w:val="28"/>
        </w:rPr>
        <w:t xml:space="preserve">На заседании экспертной группы по подведению итогов выполнения конкурсных заданий, проводимых в рамках </w:t>
      </w:r>
      <w:r w:rsidRPr="005F1822">
        <w:rPr>
          <w:rFonts w:ascii="Times New Roman" w:hAnsi="Times New Roman" w:cs="Times New Roman"/>
          <w:sz w:val="28"/>
          <w:szCs w:val="28"/>
        </w:rPr>
        <w:t>конкурса</w:t>
      </w:r>
      <w:r w:rsidR="00235F69">
        <w:rPr>
          <w:rFonts w:ascii="Times New Roman" w:hAnsi="Times New Roman" w:cs="Times New Roman"/>
          <w:sz w:val="28"/>
          <w:szCs w:val="28"/>
        </w:rPr>
        <w:t xml:space="preserve"> </w:t>
      </w:r>
      <w:r w:rsidR="00235F69" w:rsidRPr="00235F69">
        <w:rPr>
          <w:rFonts w:ascii="Times New Roman" w:hAnsi="Times New Roman" w:cs="Times New Roman"/>
          <w:sz w:val="28"/>
          <w:szCs w:val="28"/>
        </w:rPr>
        <w:t>профессионального мастерства в сфере пищевой и перерабатывающей промышленности «Лучший кондитер – 2021»</w:t>
      </w:r>
      <w:r>
        <w:rPr>
          <w:rFonts w:ascii="Times New Roman" w:hAnsi="Times New Roman" w:cs="Times New Roman"/>
          <w:sz w:val="28"/>
          <w:szCs w:val="28"/>
        </w:rPr>
        <w:t>,</w:t>
      </w:r>
      <w:r w:rsidRPr="005F1822">
        <w:rPr>
          <w:rFonts w:ascii="Times New Roman" w:hAnsi="Times New Roman" w:cs="Times New Roman"/>
          <w:sz w:val="28"/>
          <w:szCs w:val="28"/>
        </w:rPr>
        <w:t xml:space="preserve"> </w:t>
      </w:r>
      <w:r w:rsidRPr="004546A8">
        <w:rPr>
          <w:rFonts w:ascii="Times New Roman" w:hAnsi="Times New Roman" w:cs="Times New Roman"/>
          <w:sz w:val="28"/>
          <w:szCs w:val="28"/>
        </w:rPr>
        <w:t>присутствовали:</w:t>
      </w:r>
    </w:p>
    <w:p w:rsidR="00C85C4A" w:rsidRPr="00545918" w:rsidRDefault="00C85C4A" w:rsidP="00C85C4A">
      <w:pPr>
        <w:spacing w:line="276" w:lineRule="auto"/>
        <w:ind w:firstLine="708"/>
        <w:jc w:val="both"/>
      </w:pPr>
    </w:p>
    <w:p w:rsidR="00C85C4A" w:rsidRPr="00545918" w:rsidRDefault="00C85C4A" w:rsidP="00C85C4A">
      <w:pPr>
        <w:spacing w:line="276" w:lineRule="auto"/>
        <w:jc w:val="both"/>
      </w:pPr>
      <w:r w:rsidRPr="00545918">
        <w:t xml:space="preserve">Председатель </w:t>
      </w:r>
      <w:r>
        <w:t>экспертной группы</w:t>
      </w:r>
    </w:p>
    <w:p w:rsidR="00C85C4A" w:rsidRPr="00273095" w:rsidRDefault="00C85C4A" w:rsidP="00C85C4A">
      <w:pPr>
        <w:tabs>
          <w:tab w:val="right" w:pos="9355"/>
        </w:tabs>
        <w:spacing w:line="276" w:lineRule="auto"/>
        <w:jc w:val="both"/>
        <w:rPr>
          <w:u w:val="single"/>
        </w:rPr>
      </w:pPr>
      <w:r w:rsidRPr="00273095">
        <w:rPr>
          <w:u w:val="single"/>
        </w:rPr>
        <w:tab/>
      </w:r>
    </w:p>
    <w:p w:rsidR="00C85C4A" w:rsidRPr="00545918" w:rsidRDefault="00C85C4A" w:rsidP="00C85C4A">
      <w:pPr>
        <w:spacing w:line="276" w:lineRule="auto"/>
        <w:jc w:val="center"/>
        <w:rPr>
          <w:vertAlign w:val="superscript"/>
        </w:rPr>
      </w:pPr>
      <w:r w:rsidRPr="00545918">
        <w:rPr>
          <w:vertAlign w:val="superscript"/>
        </w:rPr>
        <w:t>(Ф.И.О., должность)</w:t>
      </w:r>
    </w:p>
    <w:p w:rsidR="00C85C4A" w:rsidRPr="00545918" w:rsidRDefault="00C85C4A" w:rsidP="00C85C4A">
      <w:pPr>
        <w:spacing w:line="276" w:lineRule="auto"/>
        <w:jc w:val="both"/>
      </w:pPr>
      <w:r w:rsidRPr="00545918">
        <w:t xml:space="preserve">Члены </w:t>
      </w:r>
      <w:r>
        <w:t>экспертной группы</w:t>
      </w:r>
      <w:r w:rsidRPr="00545918">
        <w:t>:</w:t>
      </w:r>
    </w:p>
    <w:p w:rsidR="00C85C4A" w:rsidRPr="00273095" w:rsidRDefault="00C85C4A" w:rsidP="00C85C4A">
      <w:pPr>
        <w:tabs>
          <w:tab w:val="right" w:pos="9355"/>
        </w:tabs>
        <w:spacing w:line="276" w:lineRule="auto"/>
        <w:jc w:val="both"/>
        <w:rPr>
          <w:u w:val="single"/>
        </w:rPr>
      </w:pPr>
      <w:r w:rsidRPr="00273095">
        <w:rPr>
          <w:u w:val="single"/>
        </w:rPr>
        <w:tab/>
      </w:r>
    </w:p>
    <w:p w:rsidR="00C85C4A" w:rsidRPr="00545918" w:rsidRDefault="00C85C4A" w:rsidP="00C85C4A">
      <w:pPr>
        <w:spacing w:line="276" w:lineRule="auto"/>
        <w:jc w:val="center"/>
        <w:rPr>
          <w:vertAlign w:val="superscript"/>
        </w:rPr>
      </w:pPr>
      <w:r w:rsidRPr="00545918">
        <w:rPr>
          <w:vertAlign w:val="superscript"/>
        </w:rPr>
        <w:t>(Ф.И.О., должность)</w:t>
      </w:r>
    </w:p>
    <w:p w:rsidR="00C85C4A" w:rsidRPr="00273095" w:rsidRDefault="00C85C4A" w:rsidP="00C85C4A">
      <w:pPr>
        <w:tabs>
          <w:tab w:val="right" w:pos="9355"/>
        </w:tabs>
        <w:spacing w:line="276" w:lineRule="auto"/>
        <w:jc w:val="both"/>
        <w:rPr>
          <w:u w:val="single"/>
        </w:rPr>
      </w:pPr>
      <w:r w:rsidRPr="00273095">
        <w:rPr>
          <w:u w:val="single"/>
        </w:rPr>
        <w:tab/>
      </w:r>
    </w:p>
    <w:p w:rsidR="00C85C4A" w:rsidRPr="00545918" w:rsidRDefault="00C85C4A" w:rsidP="00C85C4A">
      <w:pPr>
        <w:spacing w:line="276" w:lineRule="auto"/>
        <w:jc w:val="center"/>
        <w:rPr>
          <w:vertAlign w:val="superscript"/>
        </w:rPr>
      </w:pPr>
      <w:r w:rsidRPr="00545918">
        <w:rPr>
          <w:vertAlign w:val="superscript"/>
        </w:rPr>
        <w:t>(Ф.И.О., должность)</w:t>
      </w:r>
    </w:p>
    <w:p w:rsidR="00C85C4A" w:rsidRDefault="00C85C4A" w:rsidP="00C85C4A">
      <w:pPr>
        <w:spacing w:line="276" w:lineRule="auto"/>
      </w:pPr>
      <w:r w:rsidRPr="00545918">
        <w:t xml:space="preserve">Секретарь </w:t>
      </w:r>
      <w:r>
        <w:t>экспертной группы</w:t>
      </w:r>
    </w:p>
    <w:p w:rsidR="00C85C4A" w:rsidRPr="00273095" w:rsidRDefault="00C85C4A" w:rsidP="00C85C4A">
      <w:pPr>
        <w:tabs>
          <w:tab w:val="right" w:pos="9355"/>
        </w:tabs>
        <w:spacing w:line="276" w:lineRule="auto"/>
        <w:jc w:val="both"/>
        <w:rPr>
          <w:u w:val="single"/>
        </w:rPr>
      </w:pPr>
      <w:r w:rsidRPr="00273095">
        <w:rPr>
          <w:u w:val="single"/>
        </w:rPr>
        <w:tab/>
      </w:r>
    </w:p>
    <w:p w:rsidR="00C85C4A" w:rsidRPr="00545918" w:rsidRDefault="00C85C4A" w:rsidP="00C85C4A">
      <w:pPr>
        <w:spacing w:line="276" w:lineRule="auto"/>
        <w:jc w:val="center"/>
        <w:rPr>
          <w:vertAlign w:val="superscript"/>
        </w:rPr>
      </w:pPr>
      <w:r w:rsidRPr="00545918">
        <w:rPr>
          <w:vertAlign w:val="superscript"/>
        </w:rPr>
        <w:t>(Ф.И.О., должность)</w:t>
      </w:r>
    </w:p>
    <w:p w:rsidR="00C85C4A" w:rsidRPr="00273095" w:rsidRDefault="00C85C4A" w:rsidP="00C85C4A">
      <w:pPr>
        <w:tabs>
          <w:tab w:val="right" w:pos="9355"/>
        </w:tabs>
        <w:spacing w:line="276" w:lineRule="auto"/>
        <w:ind w:firstLine="709"/>
        <w:jc w:val="both"/>
        <w:rPr>
          <w:u w:val="single"/>
        </w:rPr>
      </w:pPr>
      <w:r>
        <w:t xml:space="preserve">2. </w:t>
      </w:r>
      <w:r w:rsidRPr="004546A8">
        <w:t xml:space="preserve">Процедура рассмотрения итогов </w:t>
      </w:r>
      <w:r w:rsidRPr="00954377">
        <w:t>выполнения конкурсных заданий</w:t>
      </w:r>
      <w:r w:rsidRPr="004546A8">
        <w:t xml:space="preserve"> проводилась </w:t>
      </w:r>
      <w:r w:rsidRPr="00273095">
        <w:t>«</w:t>
      </w:r>
      <w:r>
        <w:t>____</w:t>
      </w:r>
      <w:r w:rsidRPr="00273095">
        <w:t>» _____________</w:t>
      </w:r>
      <w:r>
        <w:t>_</w:t>
      </w:r>
      <w:r w:rsidRPr="00273095">
        <w:t>____ 20__ г.</w:t>
      </w:r>
      <w:r>
        <w:t xml:space="preserve"> </w:t>
      </w:r>
      <w:r w:rsidRPr="00273095">
        <w:rPr>
          <w:u w:val="single"/>
        </w:rPr>
        <w:tab/>
      </w:r>
    </w:p>
    <w:p w:rsidR="00C85C4A" w:rsidRPr="00273095" w:rsidRDefault="00C85C4A" w:rsidP="00C85C4A">
      <w:pPr>
        <w:tabs>
          <w:tab w:val="right" w:pos="9355"/>
        </w:tabs>
        <w:spacing w:line="276" w:lineRule="auto"/>
        <w:jc w:val="both"/>
        <w:rPr>
          <w:u w:val="single"/>
        </w:rPr>
      </w:pPr>
      <w:r w:rsidRPr="00273095">
        <w:rPr>
          <w:u w:val="single"/>
        </w:rPr>
        <w:tab/>
      </w:r>
    </w:p>
    <w:p w:rsidR="00C85C4A" w:rsidRPr="00545918" w:rsidRDefault="00C85C4A" w:rsidP="00C85C4A">
      <w:pPr>
        <w:spacing w:line="276" w:lineRule="auto"/>
        <w:jc w:val="center"/>
        <w:rPr>
          <w:vertAlign w:val="superscript"/>
        </w:rPr>
      </w:pPr>
      <w:r w:rsidRPr="00545918">
        <w:rPr>
          <w:vertAlign w:val="superscript"/>
        </w:rPr>
        <w:t>(указать место проведения)</w:t>
      </w:r>
    </w:p>
    <w:p w:rsidR="00C85C4A" w:rsidRDefault="00C85C4A" w:rsidP="00C85C4A">
      <w:pPr>
        <w:tabs>
          <w:tab w:val="left" w:pos="1134"/>
        </w:tabs>
        <w:spacing w:line="276" w:lineRule="auto"/>
        <w:ind w:firstLine="709"/>
        <w:jc w:val="both"/>
      </w:pPr>
      <w:r w:rsidRPr="004546A8">
        <w:t>3.</w:t>
      </w:r>
      <w:r>
        <w:tab/>
        <w:t>Экспертная группа</w:t>
      </w:r>
      <w:r w:rsidRPr="004546A8">
        <w:t xml:space="preserve"> </w:t>
      </w:r>
      <w:r>
        <w:t>подвела следующие итоги</w:t>
      </w:r>
      <w:r w:rsidRPr="00D624FF">
        <w:t xml:space="preserve"> выполнения конкурсных заданий, проводимых в рамках конкурса </w:t>
      </w:r>
      <w:r w:rsidR="00235F69" w:rsidRPr="00235F69">
        <w:t>профессионального мастерства в сфере пищевой и перерабатывающей промышле</w:t>
      </w:r>
      <w:r w:rsidR="00235F69">
        <w:t xml:space="preserve">нности «Лучший кондитер – 2021» </w:t>
      </w:r>
      <w:r w:rsidRPr="00D624FF">
        <w:t>в Камчатском крае</w:t>
      </w:r>
      <w:r>
        <w:t>:</w:t>
      </w:r>
    </w:p>
    <w:p w:rsidR="00C85C4A" w:rsidRPr="005F1822" w:rsidRDefault="00C85C4A" w:rsidP="00C85C4A">
      <w:pPr>
        <w:tabs>
          <w:tab w:val="left" w:pos="1134"/>
        </w:tabs>
        <w:spacing w:line="276" w:lineRule="auto"/>
        <w:ind w:firstLine="709"/>
        <w:jc w:val="both"/>
        <w:rPr>
          <w:sz w:val="8"/>
          <w:szCs w:val="8"/>
        </w:rPr>
      </w:pPr>
    </w:p>
    <w:tbl>
      <w:tblPr>
        <w:tblpPr w:leftFromText="180" w:rightFromText="180" w:vertAnchor="text" w:tblpY="1"/>
        <w:tblOverlap w:val="neve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6165"/>
        <w:gridCol w:w="1439"/>
        <w:gridCol w:w="1052"/>
      </w:tblGrid>
      <w:tr w:rsidR="00C85C4A" w:rsidRPr="00AC6EEC" w:rsidTr="004068FA">
        <w:trPr>
          <w:tblHeader/>
        </w:trPr>
        <w:tc>
          <w:tcPr>
            <w:tcW w:w="776" w:type="dxa"/>
            <w:vAlign w:val="center"/>
          </w:tcPr>
          <w:p w:rsidR="00C85C4A" w:rsidRPr="00AC6EEC" w:rsidRDefault="00C85C4A" w:rsidP="004068FA">
            <w:pPr>
              <w:pStyle w:val="a8"/>
              <w:spacing w:after="0" w:line="276" w:lineRule="auto"/>
              <w:ind w:left="0"/>
              <w:jc w:val="center"/>
              <w:outlineLvl w:val="0"/>
            </w:pPr>
            <w:r w:rsidRPr="00AC6EEC">
              <w:lastRenderedPageBreak/>
              <w:t>№ п/п</w:t>
            </w:r>
          </w:p>
        </w:tc>
        <w:tc>
          <w:tcPr>
            <w:tcW w:w="6165" w:type="dxa"/>
            <w:vAlign w:val="center"/>
          </w:tcPr>
          <w:p w:rsidR="00C85C4A" w:rsidRPr="00AC6EEC" w:rsidRDefault="00C85C4A" w:rsidP="004068FA">
            <w:pPr>
              <w:pStyle w:val="a8"/>
              <w:spacing w:after="0" w:line="276" w:lineRule="auto"/>
              <w:ind w:left="0"/>
              <w:jc w:val="center"/>
              <w:outlineLvl w:val="0"/>
            </w:pPr>
            <w:r w:rsidRPr="00AC6EEC">
              <w:t>Ф.И.О. участника конкурса наименование организации (филиала), образовательного учреждения, юридический адрес</w:t>
            </w:r>
          </w:p>
        </w:tc>
        <w:tc>
          <w:tcPr>
            <w:tcW w:w="1439" w:type="dxa"/>
            <w:shd w:val="clear" w:color="auto" w:fill="auto"/>
            <w:vAlign w:val="center"/>
          </w:tcPr>
          <w:p w:rsidR="00C85C4A" w:rsidRPr="00AC6EEC" w:rsidRDefault="00C85C4A" w:rsidP="004068FA">
            <w:pPr>
              <w:pStyle w:val="a8"/>
              <w:spacing w:after="0" w:line="276" w:lineRule="auto"/>
              <w:ind w:left="0"/>
              <w:jc w:val="center"/>
              <w:outlineLvl w:val="0"/>
            </w:pPr>
            <w:r w:rsidRPr="00AC6EEC">
              <w:t>Сумма баллов</w:t>
            </w:r>
          </w:p>
        </w:tc>
        <w:tc>
          <w:tcPr>
            <w:tcW w:w="1052" w:type="dxa"/>
            <w:shd w:val="clear" w:color="auto" w:fill="auto"/>
            <w:vAlign w:val="center"/>
          </w:tcPr>
          <w:p w:rsidR="00C85C4A" w:rsidRPr="00AC6EEC" w:rsidRDefault="00C85C4A" w:rsidP="004068FA">
            <w:pPr>
              <w:pStyle w:val="a8"/>
              <w:spacing w:after="0" w:line="276" w:lineRule="auto"/>
              <w:ind w:left="0"/>
              <w:jc w:val="center"/>
              <w:outlineLvl w:val="0"/>
            </w:pPr>
            <w:r w:rsidRPr="00AC6EEC">
              <w:t>Место</w:t>
            </w:r>
          </w:p>
        </w:tc>
      </w:tr>
      <w:tr w:rsidR="00C85C4A" w:rsidRPr="00AC6EEC" w:rsidTr="004068FA">
        <w:tc>
          <w:tcPr>
            <w:tcW w:w="776" w:type="dxa"/>
          </w:tcPr>
          <w:p w:rsidR="00C85C4A" w:rsidRPr="00AC6EEC" w:rsidRDefault="00C85C4A" w:rsidP="004068FA">
            <w:pPr>
              <w:pStyle w:val="a8"/>
              <w:tabs>
                <w:tab w:val="num" w:pos="720"/>
              </w:tabs>
              <w:spacing w:after="0" w:line="276" w:lineRule="auto"/>
              <w:ind w:left="0"/>
              <w:jc w:val="both"/>
              <w:outlineLvl w:val="0"/>
            </w:pPr>
          </w:p>
        </w:tc>
        <w:tc>
          <w:tcPr>
            <w:tcW w:w="6165" w:type="dxa"/>
          </w:tcPr>
          <w:p w:rsidR="00C85C4A" w:rsidRPr="00AC6EEC" w:rsidRDefault="00C85C4A" w:rsidP="004068FA">
            <w:pPr>
              <w:pStyle w:val="a8"/>
              <w:tabs>
                <w:tab w:val="num" w:pos="720"/>
              </w:tabs>
              <w:spacing w:after="0" w:line="276" w:lineRule="auto"/>
              <w:ind w:left="0"/>
              <w:jc w:val="both"/>
              <w:outlineLvl w:val="0"/>
            </w:pPr>
          </w:p>
        </w:tc>
        <w:tc>
          <w:tcPr>
            <w:tcW w:w="1439" w:type="dxa"/>
            <w:shd w:val="clear" w:color="auto" w:fill="auto"/>
          </w:tcPr>
          <w:p w:rsidR="00C85C4A" w:rsidRPr="00AC6EEC" w:rsidRDefault="00C85C4A" w:rsidP="004068FA">
            <w:pPr>
              <w:pStyle w:val="a8"/>
              <w:tabs>
                <w:tab w:val="num" w:pos="720"/>
              </w:tabs>
              <w:spacing w:after="0" w:line="276" w:lineRule="auto"/>
              <w:ind w:left="0"/>
              <w:jc w:val="both"/>
              <w:outlineLvl w:val="0"/>
            </w:pPr>
          </w:p>
        </w:tc>
        <w:tc>
          <w:tcPr>
            <w:tcW w:w="1052" w:type="dxa"/>
            <w:shd w:val="clear" w:color="auto" w:fill="auto"/>
          </w:tcPr>
          <w:p w:rsidR="00C85C4A" w:rsidRPr="00AC6EEC" w:rsidRDefault="00C85C4A" w:rsidP="004068FA">
            <w:pPr>
              <w:pStyle w:val="a8"/>
              <w:tabs>
                <w:tab w:val="num" w:pos="720"/>
              </w:tabs>
              <w:spacing w:after="0" w:line="276" w:lineRule="auto"/>
              <w:ind w:left="0"/>
              <w:jc w:val="both"/>
              <w:outlineLvl w:val="0"/>
            </w:pPr>
          </w:p>
        </w:tc>
      </w:tr>
      <w:tr w:rsidR="00C85C4A" w:rsidRPr="00AC6EEC" w:rsidTr="004068FA">
        <w:tc>
          <w:tcPr>
            <w:tcW w:w="776" w:type="dxa"/>
          </w:tcPr>
          <w:p w:rsidR="00C85C4A" w:rsidRPr="00AC6EEC" w:rsidRDefault="00C85C4A" w:rsidP="004068FA">
            <w:pPr>
              <w:pStyle w:val="a8"/>
              <w:tabs>
                <w:tab w:val="num" w:pos="720"/>
              </w:tabs>
              <w:spacing w:after="0" w:line="276" w:lineRule="auto"/>
              <w:ind w:left="0"/>
              <w:jc w:val="both"/>
              <w:outlineLvl w:val="0"/>
            </w:pPr>
          </w:p>
        </w:tc>
        <w:tc>
          <w:tcPr>
            <w:tcW w:w="6165" w:type="dxa"/>
          </w:tcPr>
          <w:p w:rsidR="00C85C4A" w:rsidRPr="00AC6EEC" w:rsidRDefault="00C85C4A" w:rsidP="004068FA">
            <w:pPr>
              <w:pStyle w:val="a8"/>
              <w:tabs>
                <w:tab w:val="num" w:pos="720"/>
              </w:tabs>
              <w:spacing w:after="0" w:line="276" w:lineRule="auto"/>
              <w:ind w:left="0"/>
              <w:jc w:val="both"/>
              <w:outlineLvl w:val="0"/>
            </w:pPr>
          </w:p>
        </w:tc>
        <w:tc>
          <w:tcPr>
            <w:tcW w:w="1439" w:type="dxa"/>
            <w:shd w:val="clear" w:color="auto" w:fill="auto"/>
          </w:tcPr>
          <w:p w:rsidR="00C85C4A" w:rsidRPr="00AC6EEC" w:rsidRDefault="00C85C4A" w:rsidP="004068FA">
            <w:pPr>
              <w:pStyle w:val="a8"/>
              <w:tabs>
                <w:tab w:val="num" w:pos="720"/>
              </w:tabs>
              <w:spacing w:after="0" w:line="276" w:lineRule="auto"/>
              <w:ind w:left="0"/>
              <w:jc w:val="both"/>
              <w:outlineLvl w:val="0"/>
            </w:pPr>
          </w:p>
        </w:tc>
        <w:tc>
          <w:tcPr>
            <w:tcW w:w="1052" w:type="dxa"/>
            <w:shd w:val="clear" w:color="auto" w:fill="auto"/>
          </w:tcPr>
          <w:p w:rsidR="00C85C4A" w:rsidRPr="00AC6EEC" w:rsidRDefault="00C85C4A" w:rsidP="004068FA">
            <w:pPr>
              <w:pStyle w:val="a8"/>
              <w:tabs>
                <w:tab w:val="num" w:pos="720"/>
              </w:tabs>
              <w:spacing w:after="0" w:line="276" w:lineRule="auto"/>
              <w:ind w:left="0"/>
              <w:jc w:val="both"/>
              <w:outlineLvl w:val="0"/>
            </w:pPr>
          </w:p>
        </w:tc>
      </w:tr>
      <w:tr w:rsidR="00C85C4A" w:rsidRPr="00AC6EEC" w:rsidTr="004068FA">
        <w:tc>
          <w:tcPr>
            <w:tcW w:w="776" w:type="dxa"/>
          </w:tcPr>
          <w:p w:rsidR="00C85C4A" w:rsidRPr="00AC6EEC" w:rsidRDefault="00C85C4A" w:rsidP="004068FA">
            <w:pPr>
              <w:pStyle w:val="a8"/>
              <w:tabs>
                <w:tab w:val="num" w:pos="720"/>
              </w:tabs>
              <w:spacing w:after="0" w:line="276" w:lineRule="auto"/>
              <w:ind w:left="0"/>
              <w:jc w:val="both"/>
              <w:outlineLvl w:val="0"/>
            </w:pPr>
          </w:p>
        </w:tc>
        <w:tc>
          <w:tcPr>
            <w:tcW w:w="6165" w:type="dxa"/>
          </w:tcPr>
          <w:p w:rsidR="00C85C4A" w:rsidRPr="00AC6EEC" w:rsidRDefault="00C85C4A" w:rsidP="004068FA">
            <w:pPr>
              <w:pStyle w:val="a8"/>
              <w:tabs>
                <w:tab w:val="num" w:pos="720"/>
              </w:tabs>
              <w:spacing w:after="0" w:line="276" w:lineRule="auto"/>
              <w:ind w:left="0"/>
              <w:jc w:val="both"/>
              <w:outlineLvl w:val="0"/>
            </w:pPr>
          </w:p>
        </w:tc>
        <w:tc>
          <w:tcPr>
            <w:tcW w:w="1439" w:type="dxa"/>
            <w:shd w:val="clear" w:color="auto" w:fill="auto"/>
          </w:tcPr>
          <w:p w:rsidR="00C85C4A" w:rsidRPr="00AC6EEC" w:rsidRDefault="00C85C4A" w:rsidP="004068FA">
            <w:pPr>
              <w:pStyle w:val="a8"/>
              <w:tabs>
                <w:tab w:val="num" w:pos="720"/>
              </w:tabs>
              <w:spacing w:after="0" w:line="276" w:lineRule="auto"/>
              <w:ind w:left="0"/>
              <w:jc w:val="both"/>
              <w:outlineLvl w:val="0"/>
            </w:pPr>
          </w:p>
        </w:tc>
        <w:tc>
          <w:tcPr>
            <w:tcW w:w="1052" w:type="dxa"/>
            <w:shd w:val="clear" w:color="auto" w:fill="auto"/>
          </w:tcPr>
          <w:p w:rsidR="00C85C4A" w:rsidRPr="00AC6EEC" w:rsidRDefault="00C85C4A" w:rsidP="004068FA">
            <w:pPr>
              <w:pStyle w:val="a8"/>
              <w:tabs>
                <w:tab w:val="num" w:pos="720"/>
              </w:tabs>
              <w:spacing w:after="0" w:line="276" w:lineRule="auto"/>
              <w:ind w:left="0"/>
              <w:jc w:val="both"/>
              <w:outlineLvl w:val="0"/>
            </w:pPr>
          </w:p>
        </w:tc>
      </w:tr>
      <w:tr w:rsidR="00C85C4A" w:rsidRPr="00AC6EEC" w:rsidTr="004068FA">
        <w:tc>
          <w:tcPr>
            <w:tcW w:w="776" w:type="dxa"/>
          </w:tcPr>
          <w:p w:rsidR="00C85C4A" w:rsidRPr="00AC6EEC" w:rsidRDefault="00C85C4A" w:rsidP="004068FA">
            <w:pPr>
              <w:pStyle w:val="a8"/>
              <w:tabs>
                <w:tab w:val="num" w:pos="720"/>
              </w:tabs>
              <w:spacing w:after="0" w:line="276" w:lineRule="auto"/>
              <w:ind w:left="0"/>
              <w:jc w:val="both"/>
              <w:outlineLvl w:val="0"/>
            </w:pPr>
          </w:p>
        </w:tc>
        <w:tc>
          <w:tcPr>
            <w:tcW w:w="6165" w:type="dxa"/>
          </w:tcPr>
          <w:p w:rsidR="00C85C4A" w:rsidRPr="00AC6EEC" w:rsidRDefault="00C85C4A" w:rsidP="004068FA">
            <w:pPr>
              <w:pStyle w:val="a8"/>
              <w:tabs>
                <w:tab w:val="num" w:pos="720"/>
              </w:tabs>
              <w:spacing w:after="0" w:line="276" w:lineRule="auto"/>
              <w:ind w:left="0"/>
              <w:jc w:val="both"/>
              <w:outlineLvl w:val="0"/>
            </w:pPr>
          </w:p>
        </w:tc>
        <w:tc>
          <w:tcPr>
            <w:tcW w:w="1439" w:type="dxa"/>
            <w:shd w:val="clear" w:color="auto" w:fill="auto"/>
          </w:tcPr>
          <w:p w:rsidR="00C85C4A" w:rsidRPr="00AC6EEC" w:rsidRDefault="00C85C4A" w:rsidP="004068FA">
            <w:pPr>
              <w:pStyle w:val="a8"/>
              <w:tabs>
                <w:tab w:val="num" w:pos="720"/>
              </w:tabs>
              <w:spacing w:after="0" w:line="276" w:lineRule="auto"/>
              <w:ind w:left="0"/>
              <w:jc w:val="both"/>
              <w:outlineLvl w:val="0"/>
            </w:pPr>
          </w:p>
        </w:tc>
        <w:tc>
          <w:tcPr>
            <w:tcW w:w="1052" w:type="dxa"/>
            <w:shd w:val="clear" w:color="auto" w:fill="auto"/>
          </w:tcPr>
          <w:p w:rsidR="00C85C4A" w:rsidRPr="00AC6EEC" w:rsidRDefault="00C85C4A" w:rsidP="004068FA">
            <w:pPr>
              <w:pStyle w:val="a8"/>
              <w:tabs>
                <w:tab w:val="num" w:pos="720"/>
              </w:tabs>
              <w:spacing w:after="0" w:line="276" w:lineRule="auto"/>
              <w:ind w:left="0"/>
              <w:jc w:val="both"/>
              <w:outlineLvl w:val="0"/>
            </w:pPr>
          </w:p>
        </w:tc>
      </w:tr>
      <w:tr w:rsidR="00C85C4A" w:rsidRPr="00AC6EEC" w:rsidTr="004068FA">
        <w:tc>
          <w:tcPr>
            <w:tcW w:w="776" w:type="dxa"/>
          </w:tcPr>
          <w:p w:rsidR="00C85C4A" w:rsidRPr="00AC6EEC" w:rsidRDefault="00C85C4A" w:rsidP="004068FA">
            <w:pPr>
              <w:pStyle w:val="a8"/>
              <w:tabs>
                <w:tab w:val="num" w:pos="720"/>
              </w:tabs>
              <w:spacing w:after="0" w:line="276" w:lineRule="auto"/>
              <w:ind w:left="0"/>
              <w:jc w:val="both"/>
              <w:outlineLvl w:val="0"/>
            </w:pPr>
          </w:p>
        </w:tc>
        <w:tc>
          <w:tcPr>
            <w:tcW w:w="6165" w:type="dxa"/>
          </w:tcPr>
          <w:p w:rsidR="00C85C4A" w:rsidRPr="00AC6EEC" w:rsidRDefault="00C85C4A" w:rsidP="004068FA">
            <w:pPr>
              <w:pStyle w:val="a8"/>
              <w:tabs>
                <w:tab w:val="num" w:pos="720"/>
              </w:tabs>
              <w:spacing w:after="0" w:line="276" w:lineRule="auto"/>
              <w:ind w:left="0"/>
              <w:jc w:val="both"/>
              <w:outlineLvl w:val="0"/>
            </w:pPr>
          </w:p>
        </w:tc>
        <w:tc>
          <w:tcPr>
            <w:tcW w:w="1439" w:type="dxa"/>
            <w:shd w:val="clear" w:color="auto" w:fill="auto"/>
          </w:tcPr>
          <w:p w:rsidR="00C85C4A" w:rsidRPr="00AC6EEC" w:rsidRDefault="00C85C4A" w:rsidP="004068FA">
            <w:pPr>
              <w:pStyle w:val="a8"/>
              <w:tabs>
                <w:tab w:val="num" w:pos="720"/>
              </w:tabs>
              <w:spacing w:after="0" w:line="276" w:lineRule="auto"/>
              <w:ind w:left="0"/>
              <w:jc w:val="both"/>
              <w:outlineLvl w:val="0"/>
            </w:pPr>
          </w:p>
        </w:tc>
        <w:tc>
          <w:tcPr>
            <w:tcW w:w="1052" w:type="dxa"/>
            <w:shd w:val="clear" w:color="auto" w:fill="auto"/>
          </w:tcPr>
          <w:p w:rsidR="00C85C4A" w:rsidRPr="00AC6EEC" w:rsidRDefault="00C85C4A" w:rsidP="004068FA">
            <w:pPr>
              <w:pStyle w:val="a8"/>
              <w:tabs>
                <w:tab w:val="num" w:pos="720"/>
              </w:tabs>
              <w:spacing w:after="0" w:line="276" w:lineRule="auto"/>
              <w:ind w:left="0"/>
              <w:jc w:val="both"/>
              <w:outlineLvl w:val="0"/>
            </w:pPr>
          </w:p>
        </w:tc>
      </w:tr>
      <w:tr w:rsidR="00C85C4A" w:rsidRPr="00AC6EEC" w:rsidTr="004068FA">
        <w:tc>
          <w:tcPr>
            <w:tcW w:w="776" w:type="dxa"/>
          </w:tcPr>
          <w:p w:rsidR="00C85C4A" w:rsidRPr="00AC6EEC" w:rsidRDefault="00C85C4A" w:rsidP="004068FA">
            <w:pPr>
              <w:pStyle w:val="a8"/>
              <w:tabs>
                <w:tab w:val="num" w:pos="720"/>
              </w:tabs>
              <w:spacing w:after="0" w:line="276" w:lineRule="auto"/>
              <w:ind w:left="0"/>
              <w:jc w:val="both"/>
              <w:outlineLvl w:val="0"/>
            </w:pPr>
          </w:p>
        </w:tc>
        <w:tc>
          <w:tcPr>
            <w:tcW w:w="6165" w:type="dxa"/>
          </w:tcPr>
          <w:p w:rsidR="00C85C4A" w:rsidRPr="00AC6EEC" w:rsidRDefault="00C85C4A" w:rsidP="004068FA">
            <w:pPr>
              <w:pStyle w:val="a8"/>
              <w:tabs>
                <w:tab w:val="num" w:pos="720"/>
              </w:tabs>
              <w:spacing w:after="0" w:line="276" w:lineRule="auto"/>
              <w:ind w:left="0"/>
              <w:jc w:val="both"/>
              <w:outlineLvl w:val="0"/>
            </w:pPr>
          </w:p>
        </w:tc>
        <w:tc>
          <w:tcPr>
            <w:tcW w:w="1439" w:type="dxa"/>
            <w:shd w:val="clear" w:color="auto" w:fill="auto"/>
          </w:tcPr>
          <w:p w:rsidR="00C85C4A" w:rsidRPr="00AC6EEC" w:rsidRDefault="00C85C4A" w:rsidP="004068FA">
            <w:pPr>
              <w:pStyle w:val="a8"/>
              <w:tabs>
                <w:tab w:val="num" w:pos="720"/>
              </w:tabs>
              <w:spacing w:after="0" w:line="276" w:lineRule="auto"/>
              <w:ind w:left="0"/>
              <w:jc w:val="both"/>
              <w:outlineLvl w:val="0"/>
            </w:pPr>
          </w:p>
        </w:tc>
        <w:tc>
          <w:tcPr>
            <w:tcW w:w="1052" w:type="dxa"/>
            <w:shd w:val="clear" w:color="auto" w:fill="auto"/>
          </w:tcPr>
          <w:p w:rsidR="00C85C4A" w:rsidRPr="00AC6EEC" w:rsidRDefault="00C85C4A" w:rsidP="004068FA">
            <w:pPr>
              <w:pStyle w:val="a8"/>
              <w:tabs>
                <w:tab w:val="num" w:pos="720"/>
              </w:tabs>
              <w:spacing w:after="0" w:line="276" w:lineRule="auto"/>
              <w:ind w:left="0"/>
              <w:jc w:val="both"/>
              <w:outlineLvl w:val="0"/>
            </w:pPr>
          </w:p>
        </w:tc>
      </w:tr>
    </w:tbl>
    <w:p w:rsidR="00C85C4A" w:rsidRPr="00545918" w:rsidRDefault="00C85C4A" w:rsidP="00C85C4A">
      <w:pPr>
        <w:pStyle w:val="ab"/>
        <w:tabs>
          <w:tab w:val="clear" w:pos="4677"/>
          <w:tab w:val="clear" w:pos="9355"/>
        </w:tabs>
        <w:spacing w:line="276" w:lineRule="auto"/>
        <w:jc w:val="both"/>
        <w:outlineLvl w:val="0"/>
        <w:rPr>
          <w:sz w:val="28"/>
          <w:szCs w:val="28"/>
        </w:rPr>
      </w:pPr>
    </w:p>
    <w:tbl>
      <w:tblPr>
        <w:tblW w:w="9256" w:type="dxa"/>
        <w:tblInd w:w="108" w:type="dxa"/>
        <w:tblLook w:val="01E0" w:firstRow="1" w:lastRow="1" w:firstColumn="1" w:lastColumn="1" w:noHBand="0" w:noVBand="0"/>
      </w:tblPr>
      <w:tblGrid>
        <w:gridCol w:w="3920"/>
        <w:gridCol w:w="2878"/>
        <w:gridCol w:w="2458"/>
      </w:tblGrid>
      <w:tr w:rsidR="00C85C4A" w:rsidRPr="00545918" w:rsidTr="004068FA">
        <w:tc>
          <w:tcPr>
            <w:tcW w:w="3920" w:type="dxa"/>
          </w:tcPr>
          <w:p w:rsidR="00C85C4A" w:rsidRDefault="00C85C4A" w:rsidP="004068FA">
            <w:pPr>
              <w:pStyle w:val="a8"/>
              <w:tabs>
                <w:tab w:val="left" w:pos="851"/>
              </w:tabs>
              <w:spacing w:after="0" w:line="276" w:lineRule="auto"/>
              <w:ind w:left="0"/>
              <w:rPr>
                <w:sz w:val="28"/>
                <w:szCs w:val="28"/>
              </w:rPr>
            </w:pPr>
            <w:r w:rsidRPr="00545918">
              <w:rPr>
                <w:sz w:val="28"/>
                <w:szCs w:val="28"/>
              </w:rPr>
              <w:t xml:space="preserve">Председатель </w:t>
            </w:r>
          </w:p>
          <w:p w:rsidR="00C85C4A" w:rsidRPr="00545918" w:rsidRDefault="00C85C4A" w:rsidP="004068FA">
            <w:pPr>
              <w:pStyle w:val="a8"/>
              <w:tabs>
                <w:tab w:val="left" w:pos="851"/>
              </w:tabs>
              <w:spacing w:after="0" w:line="276" w:lineRule="auto"/>
              <w:ind w:left="0"/>
              <w:rPr>
                <w:sz w:val="28"/>
                <w:szCs w:val="28"/>
              </w:rPr>
            </w:pPr>
            <w:r>
              <w:rPr>
                <w:sz w:val="28"/>
                <w:szCs w:val="28"/>
              </w:rPr>
              <w:t>экспертной группы</w:t>
            </w:r>
          </w:p>
        </w:tc>
        <w:tc>
          <w:tcPr>
            <w:tcW w:w="2878" w:type="dxa"/>
            <w:shd w:val="clear" w:color="auto" w:fill="auto"/>
            <w:vAlign w:val="bottom"/>
          </w:tcPr>
          <w:p w:rsidR="00C85C4A" w:rsidRDefault="00C85C4A" w:rsidP="004068FA">
            <w:pPr>
              <w:pStyle w:val="a8"/>
              <w:spacing w:after="0" w:line="276" w:lineRule="auto"/>
              <w:ind w:left="0" w:firstLine="1"/>
              <w:rPr>
                <w:sz w:val="28"/>
                <w:szCs w:val="28"/>
              </w:rPr>
            </w:pPr>
          </w:p>
          <w:p w:rsidR="00C85C4A" w:rsidRPr="00545918" w:rsidRDefault="00C85C4A" w:rsidP="004068FA">
            <w:pPr>
              <w:pStyle w:val="a8"/>
              <w:spacing w:after="0" w:line="276" w:lineRule="auto"/>
              <w:ind w:left="0" w:firstLine="1"/>
              <w:rPr>
                <w:sz w:val="28"/>
                <w:szCs w:val="28"/>
              </w:rPr>
            </w:pPr>
            <w:r w:rsidRPr="00545918">
              <w:rPr>
                <w:sz w:val="28"/>
                <w:szCs w:val="28"/>
              </w:rPr>
              <w:t>___________________</w:t>
            </w:r>
          </w:p>
          <w:p w:rsidR="00C85C4A" w:rsidRPr="00AC6EEC" w:rsidRDefault="00C85C4A" w:rsidP="004068FA">
            <w:pPr>
              <w:pStyle w:val="a8"/>
              <w:spacing w:after="0" w:line="276" w:lineRule="auto"/>
              <w:ind w:left="0" w:firstLine="1"/>
              <w:jc w:val="center"/>
              <w:rPr>
                <w:sz w:val="28"/>
                <w:szCs w:val="28"/>
                <w:vertAlign w:val="superscript"/>
              </w:rPr>
            </w:pPr>
            <w:r w:rsidRPr="00AC6EEC">
              <w:rPr>
                <w:sz w:val="28"/>
                <w:szCs w:val="28"/>
                <w:vertAlign w:val="superscript"/>
              </w:rPr>
              <w:t>(подпись)</w:t>
            </w:r>
          </w:p>
        </w:tc>
        <w:tc>
          <w:tcPr>
            <w:tcW w:w="2458" w:type="dxa"/>
            <w:shd w:val="clear" w:color="auto" w:fill="auto"/>
            <w:vAlign w:val="bottom"/>
          </w:tcPr>
          <w:p w:rsidR="00C85C4A" w:rsidRPr="00545918" w:rsidRDefault="00C85C4A" w:rsidP="004068FA">
            <w:pPr>
              <w:pStyle w:val="a8"/>
              <w:spacing w:after="0" w:line="276" w:lineRule="auto"/>
              <w:ind w:left="0" w:firstLine="1"/>
              <w:rPr>
                <w:sz w:val="28"/>
                <w:szCs w:val="28"/>
              </w:rPr>
            </w:pPr>
            <w:r w:rsidRPr="00545918">
              <w:rPr>
                <w:sz w:val="28"/>
                <w:szCs w:val="28"/>
              </w:rPr>
              <w:t>________________</w:t>
            </w:r>
          </w:p>
          <w:p w:rsidR="00C85C4A" w:rsidRPr="00AC6EEC" w:rsidRDefault="00C85C4A" w:rsidP="004068FA">
            <w:pPr>
              <w:pStyle w:val="a8"/>
              <w:spacing w:after="0" w:line="276" w:lineRule="auto"/>
              <w:ind w:left="0" w:firstLine="1"/>
              <w:jc w:val="center"/>
              <w:rPr>
                <w:sz w:val="28"/>
                <w:szCs w:val="28"/>
                <w:vertAlign w:val="superscript"/>
              </w:rPr>
            </w:pPr>
            <w:r w:rsidRPr="00AC6EEC">
              <w:rPr>
                <w:sz w:val="28"/>
                <w:szCs w:val="28"/>
                <w:vertAlign w:val="superscript"/>
              </w:rPr>
              <w:t>(Ф.И.О.)</w:t>
            </w:r>
          </w:p>
        </w:tc>
      </w:tr>
      <w:tr w:rsidR="00C85C4A" w:rsidRPr="00545918" w:rsidTr="004068FA">
        <w:tc>
          <w:tcPr>
            <w:tcW w:w="3920" w:type="dxa"/>
          </w:tcPr>
          <w:p w:rsidR="00C85C4A" w:rsidRDefault="00C85C4A" w:rsidP="004068FA">
            <w:pPr>
              <w:pStyle w:val="a8"/>
              <w:tabs>
                <w:tab w:val="left" w:pos="851"/>
              </w:tabs>
              <w:spacing w:after="0" w:line="276" w:lineRule="auto"/>
              <w:ind w:left="0"/>
              <w:rPr>
                <w:sz w:val="28"/>
                <w:szCs w:val="28"/>
              </w:rPr>
            </w:pPr>
            <w:r w:rsidRPr="00545918">
              <w:rPr>
                <w:sz w:val="28"/>
                <w:szCs w:val="28"/>
              </w:rPr>
              <w:t xml:space="preserve">Члены </w:t>
            </w:r>
          </w:p>
          <w:p w:rsidR="00C85C4A" w:rsidRPr="00545918" w:rsidRDefault="00C85C4A" w:rsidP="004068FA">
            <w:pPr>
              <w:pStyle w:val="a8"/>
              <w:tabs>
                <w:tab w:val="left" w:pos="851"/>
              </w:tabs>
              <w:spacing w:after="0" w:line="276" w:lineRule="auto"/>
              <w:ind w:left="0"/>
              <w:rPr>
                <w:sz w:val="28"/>
                <w:szCs w:val="28"/>
              </w:rPr>
            </w:pPr>
            <w:r>
              <w:rPr>
                <w:sz w:val="28"/>
                <w:szCs w:val="28"/>
              </w:rPr>
              <w:t>экспертной группы</w:t>
            </w:r>
            <w:r w:rsidRPr="00545918">
              <w:rPr>
                <w:sz w:val="28"/>
                <w:szCs w:val="28"/>
              </w:rPr>
              <w:t>:</w:t>
            </w:r>
          </w:p>
        </w:tc>
        <w:tc>
          <w:tcPr>
            <w:tcW w:w="2878" w:type="dxa"/>
            <w:shd w:val="clear" w:color="auto" w:fill="auto"/>
            <w:vAlign w:val="bottom"/>
          </w:tcPr>
          <w:p w:rsidR="00C85C4A" w:rsidRDefault="00C85C4A" w:rsidP="004068FA">
            <w:pPr>
              <w:pStyle w:val="a8"/>
              <w:spacing w:after="0" w:line="276" w:lineRule="auto"/>
              <w:ind w:left="0" w:firstLine="1"/>
              <w:rPr>
                <w:sz w:val="28"/>
                <w:szCs w:val="28"/>
              </w:rPr>
            </w:pPr>
          </w:p>
          <w:p w:rsidR="00C85C4A" w:rsidRPr="00545918" w:rsidRDefault="00C85C4A" w:rsidP="004068FA">
            <w:pPr>
              <w:pStyle w:val="a8"/>
              <w:spacing w:after="0" w:line="276" w:lineRule="auto"/>
              <w:ind w:left="0" w:firstLine="1"/>
              <w:rPr>
                <w:sz w:val="28"/>
                <w:szCs w:val="28"/>
              </w:rPr>
            </w:pPr>
            <w:r w:rsidRPr="00545918">
              <w:rPr>
                <w:sz w:val="28"/>
                <w:szCs w:val="28"/>
              </w:rPr>
              <w:t>___________________</w:t>
            </w:r>
          </w:p>
          <w:p w:rsidR="00C85C4A" w:rsidRPr="00AC6EEC" w:rsidRDefault="00C85C4A" w:rsidP="004068FA">
            <w:pPr>
              <w:pStyle w:val="a8"/>
              <w:spacing w:after="0" w:line="276" w:lineRule="auto"/>
              <w:ind w:left="0" w:firstLine="1"/>
              <w:jc w:val="center"/>
              <w:rPr>
                <w:sz w:val="28"/>
                <w:szCs w:val="28"/>
                <w:vertAlign w:val="superscript"/>
              </w:rPr>
            </w:pPr>
            <w:r w:rsidRPr="00AC6EEC">
              <w:rPr>
                <w:sz w:val="28"/>
                <w:szCs w:val="28"/>
                <w:vertAlign w:val="superscript"/>
              </w:rPr>
              <w:t>(подпись)</w:t>
            </w:r>
          </w:p>
        </w:tc>
        <w:tc>
          <w:tcPr>
            <w:tcW w:w="2458" w:type="dxa"/>
            <w:shd w:val="clear" w:color="auto" w:fill="auto"/>
            <w:vAlign w:val="bottom"/>
          </w:tcPr>
          <w:p w:rsidR="00C85C4A" w:rsidRPr="00545918" w:rsidRDefault="00C85C4A" w:rsidP="004068FA">
            <w:pPr>
              <w:pStyle w:val="a8"/>
              <w:spacing w:after="0" w:line="276" w:lineRule="auto"/>
              <w:ind w:left="0" w:firstLine="1"/>
              <w:rPr>
                <w:sz w:val="28"/>
                <w:szCs w:val="28"/>
              </w:rPr>
            </w:pPr>
            <w:r w:rsidRPr="00545918">
              <w:rPr>
                <w:sz w:val="28"/>
                <w:szCs w:val="28"/>
              </w:rPr>
              <w:t>________________</w:t>
            </w:r>
          </w:p>
          <w:p w:rsidR="00C85C4A" w:rsidRPr="00AC6EEC" w:rsidRDefault="00C85C4A" w:rsidP="004068FA">
            <w:pPr>
              <w:pStyle w:val="a8"/>
              <w:spacing w:after="0" w:line="276" w:lineRule="auto"/>
              <w:ind w:left="0" w:firstLine="1"/>
              <w:jc w:val="center"/>
              <w:rPr>
                <w:sz w:val="28"/>
                <w:szCs w:val="28"/>
                <w:vertAlign w:val="superscript"/>
              </w:rPr>
            </w:pPr>
            <w:r w:rsidRPr="00AC6EEC">
              <w:rPr>
                <w:sz w:val="28"/>
                <w:szCs w:val="28"/>
                <w:vertAlign w:val="superscript"/>
              </w:rPr>
              <w:t>(Ф.И.О.)</w:t>
            </w:r>
          </w:p>
        </w:tc>
      </w:tr>
      <w:tr w:rsidR="00C85C4A" w:rsidRPr="00545918" w:rsidTr="004068FA">
        <w:trPr>
          <w:trHeight w:val="97"/>
        </w:trPr>
        <w:tc>
          <w:tcPr>
            <w:tcW w:w="3920" w:type="dxa"/>
            <w:vAlign w:val="bottom"/>
          </w:tcPr>
          <w:p w:rsidR="00C85C4A" w:rsidRDefault="00C85C4A" w:rsidP="004068FA">
            <w:pPr>
              <w:pStyle w:val="a8"/>
              <w:tabs>
                <w:tab w:val="left" w:pos="851"/>
              </w:tabs>
              <w:spacing w:after="0" w:line="276" w:lineRule="auto"/>
              <w:ind w:left="0"/>
              <w:rPr>
                <w:sz w:val="28"/>
                <w:szCs w:val="28"/>
              </w:rPr>
            </w:pPr>
          </w:p>
          <w:p w:rsidR="00C85C4A" w:rsidRDefault="00C85C4A" w:rsidP="004068FA">
            <w:pPr>
              <w:pStyle w:val="a8"/>
              <w:tabs>
                <w:tab w:val="left" w:pos="851"/>
              </w:tabs>
              <w:spacing w:after="0" w:line="276" w:lineRule="auto"/>
              <w:ind w:left="0"/>
              <w:rPr>
                <w:sz w:val="28"/>
                <w:szCs w:val="28"/>
              </w:rPr>
            </w:pPr>
          </w:p>
          <w:p w:rsidR="00C85C4A" w:rsidRPr="00545918" w:rsidRDefault="00C85C4A" w:rsidP="004068FA">
            <w:pPr>
              <w:pStyle w:val="a8"/>
              <w:tabs>
                <w:tab w:val="left" w:pos="851"/>
              </w:tabs>
              <w:spacing w:after="0" w:line="276" w:lineRule="auto"/>
              <w:ind w:left="0"/>
              <w:rPr>
                <w:sz w:val="28"/>
                <w:szCs w:val="28"/>
              </w:rPr>
            </w:pPr>
          </w:p>
        </w:tc>
        <w:tc>
          <w:tcPr>
            <w:tcW w:w="2878" w:type="dxa"/>
            <w:shd w:val="clear" w:color="auto" w:fill="auto"/>
            <w:vAlign w:val="bottom"/>
          </w:tcPr>
          <w:p w:rsidR="00C85C4A" w:rsidRPr="00545918" w:rsidRDefault="00C85C4A" w:rsidP="004068FA">
            <w:pPr>
              <w:pStyle w:val="a8"/>
              <w:spacing w:after="0" w:line="276" w:lineRule="auto"/>
              <w:ind w:left="0" w:firstLine="1"/>
              <w:rPr>
                <w:sz w:val="28"/>
                <w:szCs w:val="28"/>
              </w:rPr>
            </w:pPr>
            <w:r w:rsidRPr="00545918">
              <w:rPr>
                <w:sz w:val="28"/>
                <w:szCs w:val="28"/>
              </w:rPr>
              <w:t>___________________</w:t>
            </w:r>
          </w:p>
          <w:p w:rsidR="00C85C4A" w:rsidRPr="00AC6EEC" w:rsidRDefault="00C85C4A" w:rsidP="004068FA">
            <w:pPr>
              <w:pStyle w:val="a8"/>
              <w:spacing w:after="0" w:line="276" w:lineRule="auto"/>
              <w:ind w:left="0" w:firstLine="1"/>
              <w:jc w:val="center"/>
              <w:rPr>
                <w:sz w:val="28"/>
                <w:szCs w:val="28"/>
                <w:vertAlign w:val="superscript"/>
              </w:rPr>
            </w:pPr>
            <w:r w:rsidRPr="00AC6EEC">
              <w:rPr>
                <w:sz w:val="28"/>
                <w:szCs w:val="28"/>
                <w:vertAlign w:val="superscript"/>
              </w:rPr>
              <w:t>(подпись)</w:t>
            </w:r>
          </w:p>
        </w:tc>
        <w:tc>
          <w:tcPr>
            <w:tcW w:w="2458" w:type="dxa"/>
            <w:shd w:val="clear" w:color="auto" w:fill="auto"/>
            <w:vAlign w:val="bottom"/>
          </w:tcPr>
          <w:p w:rsidR="00C85C4A" w:rsidRPr="00545918" w:rsidRDefault="00C85C4A" w:rsidP="004068FA">
            <w:pPr>
              <w:pStyle w:val="a8"/>
              <w:spacing w:after="0" w:line="276" w:lineRule="auto"/>
              <w:ind w:left="0" w:firstLine="1"/>
              <w:rPr>
                <w:sz w:val="28"/>
                <w:szCs w:val="28"/>
              </w:rPr>
            </w:pPr>
            <w:r w:rsidRPr="00545918">
              <w:rPr>
                <w:sz w:val="28"/>
                <w:szCs w:val="28"/>
              </w:rPr>
              <w:t>________________</w:t>
            </w:r>
          </w:p>
          <w:p w:rsidR="00C85C4A" w:rsidRPr="00AC6EEC" w:rsidRDefault="00C85C4A" w:rsidP="004068FA">
            <w:pPr>
              <w:pStyle w:val="a8"/>
              <w:spacing w:after="0" w:line="276" w:lineRule="auto"/>
              <w:ind w:left="0" w:firstLine="1"/>
              <w:jc w:val="center"/>
              <w:rPr>
                <w:sz w:val="28"/>
                <w:szCs w:val="28"/>
                <w:vertAlign w:val="superscript"/>
              </w:rPr>
            </w:pPr>
            <w:r w:rsidRPr="00AC6EEC">
              <w:rPr>
                <w:sz w:val="28"/>
                <w:szCs w:val="28"/>
                <w:vertAlign w:val="superscript"/>
              </w:rPr>
              <w:t>(Ф.И.О.)</w:t>
            </w:r>
          </w:p>
        </w:tc>
      </w:tr>
      <w:tr w:rsidR="00C85C4A" w:rsidRPr="00545918" w:rsidTr="004068FA">
        <w:tc>
          <w:tcPr>
            <w:tcW w:w="3920" w:type="dxa"/>
          </w:tcPr>
          <w:p w:rsidR="00C85C4A" w:rsidRDefault="00C85C4A" w:rsidP="004068FA">
            <w:pPr>
              <w:pStyle w:val="a8"/>
              <w:tabs>
                <w:tab w:val="left" w:pos="851"/>
              </w:tabs>
              <w:spacing w:after="0" w:line="276" w:lineRule="auto"/>
              <w:ind w:left="0"/>
              <w:rPr>
                <w:sz w:val="28"/>
                <w:szCs w:val="28"/>
              </w:rPr>
            </w:pPr>
            <w:r w:rsidRPr="00545918">
              <w:rPr>
                <w:sz w:val="28"/>
                <w:szCs w:val="28"/>
              </w:rPr>
              <w:t xml:space="preserve">Секретарь </w:t>
            </w:r>
          </w:p>
          <w:p w:rsidR="00C85C4A" w:rsidRPr="00545918" w:rsidRDefault="00C85C4A" w:rsidP="004068FA">
            <w:pPr>
              <w:pStyle w:val="a8"/>
              <w:tabs>
                <w:tab w:val="left" w:pos="851"/>
              </w:tabs>
              <w:spacing w:after="0" w:line="276" w:lineRule="auto"/>
              <w:ind w:left="0"/>
              <w:rPr>
                <w:sz w:val="28"/>
                <w:szCs w:val="28"/>
              </w:rPr>
            </w:pPr>
            <w:r>
              <w:rPr>
                <w:sz w:val="28"/>
                <w:szCs w:val="28"/>
              </w:rPr>
              <w:t>экспертной группы</w:t>
            </w:r>
          </w:p>
        </w:tc>
        <w:tc>
          <w:tcPr>
            <w:tcW w:w="2878" w:type="dxa"/>
            <w:shd w:val="clear" w:color="auto" w:fill="auto"/>
            <w:vAlign w:val="bottom"/>
          </w:tcPr>
          <w:p w:rsidR="00C85C4A" w:rsidRDefault="00C85C4A" w:rsidP="004068FA">
            <w:pPr>
              <w:pStyle w:val="a8"/>
              <w:spacing w:after="0" w:line="276" w:lineRule="auto"/>
              <w:ind w:left="0" w:firstLine="1"/>
              <w:rPr>
                <w:sz w:val="28"/>
                <w:szCs w:val="28"/>
              </w:rPr>
            </w:pPr>
          </w:p>
          <w:p w:rsidR="00C85C4A" w:rsidRPr="00545918" w:rsidRDefault="00C85C4A" w:rsidP="004068FA">
            <w:pPr>
              <w:pStyle w:val="a8"/>
              <w:spacing w:after="0" w:line="276" w:lineRule="auto"/>
              <w:ind w:left="0" w:firstLine="1"/>
              <w:rPr>
                <w:sz w:val="28"/>
                <w:szCs w:val="28"/>
              </w:rPr>
            </w:pPr>
            <w:r w:rsidRPr="00545918">
              <w:rPr>
                <w:sz w:val="28"/>
                <w:szCs w:val="28"/>
              </w:rPr>
              <w:t>___________________</w:t>
            </w:r>
          </w:p>
          <w:p w:rsidR="00C85C4A" w:rsidRPr="00AC6EEC" w:rsidRDefault="00C85C4A" w:rsidP="004068FA">
            <w:pPr>
              <w:pStyle w:val="a8"/>
              <w:spacing w:after="0" w:line="276" w:lineRule="auto"/>
              <w:ind w:left="0" w:firstLine="1"/>
              <w:jc w:val="center"/>
              <w:rPr>
                <w:sz w:val="28"/>
                <w:szCs w:val="28"/>
                <w:vertAlign w:val="superscript"/>
              </w:rPr>
            </w:pPr>
            <w:r w:rsidRPr="00AC6EEC">
              <w:rPr>
                <w:sz w:val="28"/>
                <w:szCs w:val="28"/>
                <w:vertAlign w:val="superscript"/>
              </w:rPr>
              <w:t>(подпись)</w:t>
            </w:r>
          </w:p>
        </w:tc>
        <w:tc>
          <w:tcPr>
            <w:tcW w:w="2458" w:type="dxa"/>
            <w:shd w:val="clear" w:color="auto" w:fill="auto"/>
            <w:vAlign w:val="bottom"/>
          </w:tcPr>
          <w:p w:rsidR="00C85C4A" w:rsidRPr="00545918" w:rsidRDefault="00C85C4A" w:rsidP="004068FA">
            <w:pPr>
              <w:pStyle w:val="a8"/>
              <w:spacing w:after="0" w:line="276" w:lineRule="auto"/>
              <w:ind w:left="0" w:firstLine="1"/>
              <w:rPr>
                <w:sz w:val="28"/>
                <w:szCs w:val="28"/>
              </w:rPr>
            </w:pPr>
            <w:r w:rsidRPr="00545918">
              <w:rPr>
                <w:sz w:val="28"/>
                <w:szCs w:val="28"/>
              </w:rPr>
              <w:t>________________</w:t>
            </w:r>
          </w:p>
          <w:p w:rsidR="00C85C4A" w:rsidRPr="00AC6EEC" w:rsidRDefault="00C85C4A" w:rsidP="004068FA">
            <w:pPr>
              <w:pStyle w:val="a8"/>
              <w:spacing w:after="0" w:line="276" w:lineRule="auto"/>
              <w:ind w:left="0" w:firstLine="1"/>
              <w:jc w:val="center"/>
              <w:rPr>
                <w:sz w:val="28"/>
                <w:szCs w:val="28"/>
                <w:vertAlign w:val="superscript"/>
              </w:rPr>
            </w:pPr>
            <w:r w:rsidRPr="00AC6EEC">
              <w:rPr>
                <w:sz w:val="28"/>
                <w:szCs w:val="28"/>
                <w:vertAlign w:val="superscript"/>
              </w:rPr>
              <w:t>(Ф.И.О.)</w:t>
            </w:r>
          </w:p>
        </w:tc>
      </w:tr>
    </w:tbl>
    <w:p w:rsidR="00C85C4A" w:rsidRDefault="00C85C4A" w:rsidP="00C85C4A">
      <w:pPr>
        <w:shd w:val="clear" w:color="auto" w:fill="FFFFFF"/>
        <w:tabs>
          <w:tab w:val="left" w:leader="underscore" w:pos="7315"/>
        </w:tabs>
        <w:rPr>
          <w:sz w:val="2"/>
          <w:szCs w:val="2"/>
        </w:rPr>
      </w:pPr>
    </w:p>
    <w:p w:rsidR="00C85C4A" w:rsidRDefault="00C85C4A" w:rsidP="00C85C4A">
      <w:pPr>
        <w:shd w:val="clear" w:color="auto" w:fill="FFFFFF"/>
        <w:tabs>
          <w:tab w:val="left" w:leader="underscore" w:pos="7315"/>
        </w:tabs>
        <w:rPr>
          <w:sz w:val="2"/>
          <w:szCs w:val="2"/>
        </w:rPr>
      </w:pPr>
    </w:p>
    <w:p w:rsidR="00C85C4A" w:rsidRDefault="00C85C4A" w:rsidP="00C85C4A">
      <w:pPr>
        <w:shd w:val="clear" w:color="auto" w:fill="FFFFFF"/>
        <w:tabs>
          <w:tab w:val="left" w:leader="underscore" w:pos="7315"/>
        </w:tabs>
        <w:rPr>
          <w:sz w:val="2"/>
          <w:szCs w:val="2"/>
        </w:rPr>
      </w:pPr>
    </w:p>
    <w:p w:rsidR="00C85C4A" w:rsidRDefault="00C85C4A" w:rsidP="00C85C4A">
      <w:pPr>
        <w:shd w:val="clear" w:color="auto" w:fill="FFFFFF"/>
        <w:tabs>
          <w:tab w:val="left" w:leader="underscore" w:pos="7315"/>
        </w:tabs>
        <w:rPr>
          <w:sz w:val="2"/>
          <w:szCs w:val="2"/>
        </w:rPr>
      </w:pPr>
    </w:p>
    <w:p w:rsidR="00C85C4A" w:rsidRDefault="00C85C4A" w:rsidP="00C85C4A">
      <w:pPr>
        <w:shd w:val="clear" w:color="auto" w:fill="FFFFFF"/>
        <w:tabs>
          <w:tab w:val="left" w:leader="underscore" w:pos="7315"/>
        </w:tabs>
        <w:rPr>
          <w:sz w:val="2"/>
          <w:szCs w:val="2"/>
        </w:rPr>
      </w:pPr>
    </w:p>
    <w:p w:rsidR="00C85C4A" w:rsidRDefault="00C85C4A" w:rsidP="00C85C4A">
      <w:pPr>
        <w:spacing w:line="276" w:lineRule="auto"/>
        <w:jc w:val="center"/>
      </w:pPr>
    </w:p>
    <w:p w:rsidR="000C425B" w:rsidRDefault="000C425B" w:rsidP="00C85C4A">
      <w:pPr>
        <w:spacing w:line="276" w:lineRule="auto"/>
        <w:jc w:val="center"/>
      </w:pPr>
    </w:p>
    <w:p w:rsidR="000C425B" w:rsidRDefault="000C425B" w:rsidP="00C85C4A">
      <w:pPr>
        <w:spacing w:line="276" w:lineRule="auto"/>
        <w:jc w:val="center"/>
      </w:pPr>
    </w:p>
    <w:p w:rsidR="000C425B" w:rsidRDefault="000C425B" w:rsidP="00C85C4A">
      <w:pPr>
        <w:spacing w:line="276" w:lineRule="auto"/>
        <w:jc w:val="center"/>
      </w:pPr>
    </w:p>
    <w:p w:rsidR="000C425B" w:rsidRDefault="000C425B" w:rsidP="00C85C4A">
      <w:pPr>
        <w:spacing w:line="276" w:lineRule="auto"/>
        <w:jc w:val="center"/>
      </w:pPr>
    </w:p>
    <w:p w:rsidR="000C425B" w:rsidRDefault="000C425B" w:rsidP="00C85C4A">
      <w:pPr>
        <w:spacing w:line="276" w:lineRule="auto"/>
        <w:jc w:val="center"/>
      </w:pPr>
    </w:p>
    <w:p w:rsidR="000C425B" w:rsidRDefault="000C425B" w:rsidP="00C85C4A">
      <w:pPr>
        <w:spacing w:line="276" w:lineRule="auto"/>
        <w:jc w:val="center"/>
      </w:pPr>
    </w:p>
    <w:p w:rsidR="000C425B" w:rsidRDefault="000C425B" w:rsidP="00C85C4A">
      <w:pPr>
        <w:spacing w:line="276" w:lineRule="auto"/>
        <w:jc w:val="center"/>
      </w:pPr>
    </w:p>
    <w:p w:rsidR="000C425B" w:rsidRDefault="000C425B" w:rsidP="00C85C4A">
      <w:pPr>
        <w:spacing w:line="276" w:lineRule="auto"/>
        <w:jc w:val="center"/>
      </w:pPr>
    </w:p>
    <w:p w:rsidR="000C425B" w:rsidRDefault="000C425B" w:rsidP="00C85C4A">
      <w:pPr>
        <w:spacing w:line="276" w:lineRule="auto"/>
        <w:jc w:val="center"/>
      </w:pPr>
    </w:p>
    <w:p w:rsidR="000C425B" w:rsidRDefault="000C425B" w:rsidP="00C85C4A">
      <w:pPr>
        <w:spacing w:line="276" w:lineRule="auto"/>
        <w:jc w:val="center"/>
      </w:pPr>
    </w:p>
    <w:p w:rsidR="000C425B" w:rsidRDefault="000C425B" w:rsidP="00C85C4A">
      <w:pPr>
        <w:spacing w:line="276" w:lineRule="auto"/>
        <w:jc w:val="center"/>
      </w:pPr>
    </w:p>
    <w:p w:rsidR="000C425B" w:rsidRDefault="000C425B" w:rsidP="00C85C4A">
      <w:pPr>
        <w:spacing w:line="276" w:lineRule="auto"/>
        <w:jc w:val="center"/>
      </w:pPr>
    </w:p>
    <w:p w:rsidR="000C425B" w:rsidRDefault="000C425B" w:rsidP="00C85C4A">
      <w:pPr>
        <w:spacing w:line="276" w:lineRule="auto"/>
        <w:jc w:val="center"/>
      </w:pPr>
    </w:p>
    <w:p w:rsidR="000C425B" w:rsidRDefault="000C425B" w:rsidP="00C85C4A">
      <w:pPr>
        <w:spacing w:line="276" w:lineRule="auto"/>
        <w:jc w:val="center"/>
      </w:pPr>
    </w:p>
    <w:p w:rsidR="000C425B" w:rsidRDefault="000C425B" w:rsidP="00C85C4A">
      <w:pPr>
        <w:spacing w:line="276" w:lineRule="auto"/>
        <w:jc w:val="center"/>
      </w:pPr>
    </w:p>
    <w:p w:rsidR="000C425B" w:rsidRDefault="000C425B" w:rsidP="00C85C4A">
      <w:pPr>
        <w:spacing w:line="276" w:lineRule="auto"/>
        <w:jc w:val="center"/>
      </w:pPr>
    </w:p>
    <w:p w:rsidR="000C425B" w:rsidRDefault="000C425B" w:rsidP="00C85C4A">
      <w:pPr>
        <w:spacing w:line="276" w:lineRule="auto"/>
        <w:jc w:val="center"/>
      </w:pPr>
    </w:p>
    <w:tbl>
      <w:tblPr>
        <w:tblW w:w="9356" w:type="dxa"/>
        <w:tblLook w:val="04A0" w:firstRow="1" w:lastRow="0" w:firstColumn="1" w:lastColumn="0" w:noHBand="0" w:noVBand="1"/>
      </w:tblPr>
      <w:tblGrid>
        <w:gridCol w:w="4678"/>
        <w:gridCol w:w="4678"/>
      </w:tblGrid>
      <w:tr w:rsidR="000C425B" w:rsidRPr="00273095" w:rsidTr="000C425B">
        <w:tc>
          <w:tcPr>
            <w:tcW w:w="4678" w:type="dxa"/>
            <w:shd w:val="clear" w:color="auto" w:fill="auto"/>
          </w:tcPr>
          <w:p w:rsidR="000C425B" w:rsidRPr="007A7E25" w:rsidRDefault="000C425B" w:rsidP="002B0FAE">
            <w:pPr>
              <w:spacing w:line="276" w:lineRule="auto"/>
              <w:jc w:val="right"/>
              <w:rPr>
                <w:rFonts w:ascii="Calibri" w:eastAsia="Calibri" w:hAnsi="Calibri"/>
                <w:lang w:eastAsia="en-US"/>
              </w:rPr>
            </w:pPr>
          </w:p>
        </w:tc>
        <w:tc>
          <w:tcPr>
            <w:tcW w:w="4678" w:type="dxa"/>
            <w:shd w:val="clear" w:color="auto" w:fill="auto"/>
          </w:tcPr>
          <w:p w:rsidR="000C425B" w:rsidRPr="000C425B" w:rsidRDefault="000C425B" w:rsidP="000C425B">
            <w:pPr>
              <w:jc w:val="both"/>
              <w:rPr>
                <w:rFonts w:eastAsia="Calibri"/>
                <w:lang w:eastAsia="en-US"/>
              </w:rPr>
            </w:pPr>
            <w:r w:rsidRPr="000C425B">
              <w:rPr>
                <w:rFonts w:eastAsia="Calibri"/>
                <w:lang w:eastAsia="en-US"/>
              </w:rPr>
              <w:t>Приложение № 9</w:t>
            </w:r>
          </w:p>
          <w:p w:rsidR="000C425B" w:rsidRPr="000C425B" w:rsidRDefault="000C425B" w:rsidP="000C425B">
            <w:pPr>
              <w:jc w:val="both"/>
              <w:rPr>
                <w:rFonts w:eastAsia="Calibri"/>
              </w:rPr>
            </w:pPr>
            <w:r w:rsidRPr="000C425B">
              <w:rPr>
                <w:rFonts w:eastAsia="Calibri"/>
              </w:rPr>
              <w:t xml:space="preserve">к </w:t>
            </w:r>
            <w:r w:rsidRPr="000C425B">
              <w:rPr>
                <w:rFonts w:eastAsia="Calibri"/>
                <w:lang w:eastAsia="en-US"/>
              </w:rPr>
              <w:t>программе проведения конкурса профессионального мастерства в сфере пищевой и перерабатывающей промышленности «Лучший кондитер – 2021».</w:t>
            </w:r>
          </w:p>
          <w:p w:rsidR="000C425B" w:rsidRPr="00395E87" w:rsidRDefault="000C425B" w:rsidP="002B0FAE">
            <w:pPr>
              <w:spacing w:line="276" w:lineRule="auto"/>
              <w:jc w:val="both"/>
              <w:rPr>
                <w:rFonts w:ascii="Calibri" w:eastAsia="Calibri" w:hAnsi="Calibri"/>
                <w:sz w:val="20"/>
                <w:szCs w:val="20"/>
                <w:lang w:eastAsia="en-US"/>
              </w:rPr>
            </w:pPr>
          </w:p>
        </w:tc>
      </w:tr>
    </w:tbl>
    <w:p w:rsidR="000C425B" w:rsidRPr="00273095" w:rsidRDefault="000C425B" w:rsidP="00C85C4A">
      <w:pPr>
        <w:spacing w:line="276" w:lineRule="auto"/>
        <w:jc w:val="center"/>
      </w:pPr>
    </w:p>
    <w:p w:rsidR="00C85C4A" w:rsidRPr="00410C3B" w:rsidRDefault="00C85C4A" w:rsidP="00C85C4A">
      <w:pPr>
        <w:shd w:val="clear" w:color="auto" w:fill="FFFFFF"/>
        <w:tabs>
          <w:tab w:val="left" w:leader="underscore" w:pos="7315"/>
        </w:tabs>
        <w:spacing w:line="276" w:lineRule="auto"/>
        <w:jc w:val="center"/>
        <w:rPr>
          <w:b/>
        </w:rPr>
      </w:pPr>
      <w:r w:rsidRPr="00410C3B">
        <w:rPr>
          <w:b/>
        </w:rPr>
        <w:t>ПРОТОКОЛ №____</w:t>
      </w:r>
      <w:r>
        <w:rPr>
          <w:b/>
        </w:rPr>
        <w:t>_</w:t>
      </w:r>
    </w:p>
    <w:p w:rsidR="00C85C4A" w:rsidRPr="00FE5082" w:rsidRDefault="00C85C4A" w:rsidP="00C85C4A">
      <w:pPr>
        <w:shd w:val="clear" w:color="auto" w:fill="FFFFFF"/>
        <w:tabs>
          <w:tab w:val="left" w:leader="underscore" w:pos="7315"/>
        </w:tabs>
        <w:spacing w:line="276" w:lineRule="auto"/>
        <w:jc w:val="center"/>
        <w:rPr>
          <w:b/>
        </w:rPr>
      </w:pPr>
      <w:r w:rsidRPr="00FE5082">
        <w:rPr>
          <w:b/>
        </w:rPr>
        <w:t xml:space="preserve">об итогах проведения </w:t>
      </w:r>
      <w:r w:rsidRPr="006C604F">
        <w:rPr>
          <w:b/>
        </w:rPr>
        <w:t xml:space="preserve">конкурса профессионального мастерства «Лучший по профессии» в номинации «Лучший </w:t>
      </w:r>
      <w:r>
        <w:rPr>
          <w:b/>
        </w:rPr>
        <w:t>кондитер</w:t>
      </w:r>
      <w:r w:rsidRPr="006C604F">
        <w:rPr>
          <w:b/>
        </w:rPr>
        <w:t>» в Камчатском крае.</w:t>
      </w:r>
    </w:p>
    <w:p w:rsidR="00C85C4A" w:rsidRDefault="00C85C4A" w:rsidP="00C85C4A">
      <w:pPr>
        <w:shd w:val="clear" w:color="auto" w:fill="FFFFFF"/>
        <w:tabs>
          <w:tab w:val="left" w:leader="underscore" w:pos="7315"/>
        </w:tabs>
        <w:spacing w:line="276" w:lineRule="auto"/>
        <w:jc w:val="right"/>
      </w:pPr>
    </w:p>
    <w:p w:rsidR="00C85C4A" w:rsidRDefault="00C85C4A" w:rsidP="00C85C4A">
      <w:pPr>
        <w:shd w:val="clear" w:color="auto" w:fill="FFFFFF"/>
        <w:tabs>
          <w:tab w:val="left" w:leader="underscore" w:pos="7315"/>
        </w:tabs>
        <w:spacing w:line="276" w:lineRule="auto"/>
        <w:jc w:val="right"/>
      </w:pPr>
      <w:r w:rsidRPr="00273095">
        <w:t>«</w:t>
      </w:r>
      <w:r>
        <w:t>____</w:t>
      </w:r>
      <w:r w:rsidRPr="00273095">
        <w:t>» _____________</w:t>
      </w:r>
      <w:r>
        <w:t>_</w:t>
      </w:r>
      <w:r w:rsidRPr="00273095">
        <w:t>____ 20__ г.</w:t>
      </w:r>
    </w:p>
    <w:p w:rsidR="00C85C4A" w:rsidRDefault="00C85C4A" w:rsidP="00C85C4A">
      <w:pPr>
        <w:shd w:val="clear" w:color="auto" w:fill="FFFFFF"/>
        <w:tabs>
          <w:tab w:val="left" w:leader="underscore" w:pos="7315"/>
        </w:tabs>
        <w:spacing w:line="276" w:lineRule="auto"/>
        <w:jc w:val="right"/>
      </w:pPr>
    </w:p>
    <w:p w:rsidR="00C85C4A" w:rsidRDefault="00C85C4A" w:rsidP="00235F69">
      <w:pPr>
        <w:pStyle w:val="ConsPlusNonformat"/>
        <w:widowControl/>
        <w:numPr>
          <w:ilvl w:val="0"/>
          <w:numId w:val="14"/>
        </w:numPr>
        <w:tabs>
          <w:tab w:val="left" w:pos="709"/>
        </w:tabs>
        <w:spacing w:line="276" w:lineRule="auto"/>
        <w:ind w:left="0" w:firstLine="709"/>
        <w:jc w:val="both"/>
        <w:rPr>
          <w:rFonts w:ascii="Times New Roman" w:hAnsi="Times New Roman" w:cs="Times New Roman"/>
          <w:sz w:val="28"/>
          <w:szCs w:val="28"/>
        </w:rPr>
      </w:pPr>
      <w:r w:rsidRPr="005F1822">
        <w:rPr>
          <w:rFonts w:ascii="Times New Roman" w:hAnsi="Times New Roman" w:cs="Times New Roman"/>
          <w:sz w:val="28"/>
          <w:szCs w:val="28"/>
        </w:rPr>
        <w:t xml:space="preserve">На заседании </w:t>
      </w:r>
      <w:r w:rsidR="00235F69">
        <w:rPr>
          <w:rFonts w:ascii="Times New Roman" w:hAnsi="Times New Roman" w:cs="Times New Roman"/>
          <w:sz w:val="28"/>
          <w:szCs w:val="28"/>
        </w:rPr>
        <w:t>рабочей группы</w:t>
      </w:r>
      <w:r w:rsidRPr="005F1822">
        <w:rPr>
          <w:rFonts w:ascii="Times New Roman" w:hAnsi="Times New Roman" w:cs="Times New Roman"/>
          <w:sz w:val="28"/>
          <w:szCs w:val="28"/>
        </w:rPr>
        <w:t xml:space="preserve"> по проведению конкурса </w:t>
      </w:r>
      <w:r w:rsidR="00235F69" w:rsidRPr="00235F69">
        <w:rPr>
          <w:rFonts w:ascii="Times New Roman" w:hAnsi="Times New Roman" w:cs="Times New Roman"/>
          <w:sz w:val="28"/>
          <w:szCs w:val="28"/>
        </w:rPr>
        <w:t>профессионального мастерства в сфере пищевой и перерабатывающей промышле</w:t>
      </w:r>
      <w:r w:rsidR="00235F69">
        <w:rPr>
          <w:rFonts w:ascii="Times New Roman" w:hAnsi="Times New Roman" w:cs="Times New Roman"/>
          <w:sz w:val="28"/>
          <w:szCs w:val="28"/>
        </w:rPr>
        <w:t xml:space="preserve">нности «Лучший кондитер – 2021» </w:t>
      </w:r>
      <w:r w:rsidRPr="004546A8">
        <w:rPr>
          <w:rFonts w:ascii="Times New Roman" w:hAnsi="Times New Roman" w:cs="Times New Roman"/>
          <w:sz w:val="28"/>
          <w:szCs w:val="28"/>
        </w:rPr>
        <w:t>присутствовали:</w:t>
      </w:r>
    </w:p>
    <w:p w:rsidR="00C85C4A" w:rsidRPr="00545918" w:rsidRDefault="00C85C4A" w:rsidP="00C85C4A">
      <w:pPr>
        <w:spacing w:line="276" w:lineRule="auto"/>
        <w:ind w:firstLine="708"/>
        <w:jc w:val="both"/>
      </w:pPr>
    </w:p>
    <w:p w:rsidR="00C85C4A" w:rsidRPr="00545918" w:rsidRDefault="00C85C4A" w:rsidP="00C85C4A">
      <w:pPr>
        <w:spacing w:line="276" w:lineRule="auto"/>
        <w:jc w:val="both"/>
      </w:pPr>
      <w:r w:rsidRPr="00545918">
        <w:t xml:space="preserve">Председатель </w:t>
      </w:r>
      <w:r w:rsidR="00D76A70">
        <w:t>рабочей группы</w:t>
      </w:r>
    </w:p>
    <w:p w:rsidR="00C85C4A" w:rsidRPr="00273095" w:rsidRDefault="00C85C4A" w:rsidP="00C85C4A">
      <w:pPr>
        <w:tabs>
          <w:tab w:val="right" w:pos="9355"/>
        </w:tabs>
        <w:spacing w:line="276" w:lineRule="auto"/>
        <w:jc w:val="both"/>
        <w:rPr>
          <w:u w:val="single"/>
        </w:rPr>
      </w:pPr>
      <w:r w:rsidRPr="00273095">
        <w:rPr>
          <w:u w:val="single"/>
        </w:rPr>
        <w:tab/>
      </w:r>
    </w:p>
    <w:p w:rsidR="00C85C4A" w:rsidRPr="00545918" w:rsidRDefault="00C85C4A" w:rsidP="00C85C4A">
      <w:pPr>
        <w:spacing w:line="276" w:lineRule="auto"/>
        <w:jc w:val="center"/>
        <w:rPr>
          <w:vertAlign w:val="superscript"/>
        </w:rPr>
      </w:pPr>
      <w:r w:rsidRPr="00545918">
        <w:rPr>
          <w:vertAlign w:val="superscript"/>
        </w:rPr>
        <w:t>(Ф.И.О., должность)</w:t>
      </w:r>
    </w:p>
    <w:p w:rsidR="00C85C4A" w:rsidRPr="00545918" w:rsidRDefault="00C85C4A" w:rsidP="00C85C4A">
      <w:pPr>
        <w:spacing w:line="276" w:lineRule="auto"/>
        <w:jc w:val="both"/>
      </w:pPr>
      <w:r w:rsidRPr="00545918">
        <w:t xml:space="preserve">Члены </w:t>
      </w:r>
      <w:r w:rsidR="00D76A70">
        <w:t>рабочей группы</w:t>
      </w:r>
      <w:r w:rsidRPr="00545918">
        <w:t>:</w:t>
      </w:r>
    </w:p>
    <w:p w:rsidR="00C85C4A" w:rsidRPr="00273095" w:rsidRDefault="00C85C4A" w:rsidP="00C85C4A">
      <w:pPr>
        <w:tabs>
          <w:tab w:val="right" w:pos="9355"/>
        </w:tabs>
        <w:spacing w:line="276" w:lineRule="auto"/>
        <w:jc w:val="both"/>
        <w:rPr>
          <w:u w:val="single"/>
        </w:rPr>
      </w:pPr>
      <w:r w:rsidRPr="00273095">
        <w:rPr>
          <w:u w:val="single"/>
        </w:rPr>
        <w:tab/>
      </w:r>
    </w:p>
    <w:p w:rsidR="00C85C4A" w:rsidRPr="00545918" w:rsidRDefault="00C85C4A" w:rsidP="00C85C4A">
      <w:pPr>
        <w:spacing w:line="276" w:lineRule="auto"/>
        <w:jc w:val="center"/>
        <w:rPr>
          <w:vertAlign w:val="superscript"/>
        </w:rPr>
      </w:pPr>
      <w:r w:rsidRPr="00545918">
        <w:rPr>
          <w:vertAlign w:val="superscript"/>
        </w:rPr>
        <w:t>(Ф.И.О., должность)</w:t>
      </w:r>
    </w:p>
    <w:p w:rsidR="00C85C4A" w:rsidRPr="00273095" w:rsidRDefault="00C85C4A" w:rsidP="00C85C4A">
      <w:pPr>
        <w:tabs>
          <w:tab w:val="right" w:pos="9355"/>
        </w:tabs>
        <w:spacing w:line="276" w:lineRule="auto"/>
        <w:jc w:val="both"/>
        <w:rPr>
          <w:u w:val="single"/>
        </w:rPr>
      </w:pPr>
      <w:r w:rsidRPr="00273095">
        <w:rPr>
          <w:u w:val="single"/>
        </w:rPr>
        <w:tab/>
      </w:r>
    </w:p>
    <w:p w:rsidR="00C85C4A" w:rsidRPr="00545918" w:rsidRDefault="00C85C4A" w:rsidP="00C85C4A">
      <w:pPr>
        <w:spacing w:line="276" w:lineRule="auto"/>
        <w:jc w:val="center"/>
        <w:rPr>
          <w:vertAlign w:val="superscript"/>
        </w:rPr>
      </w:pPr>
      <w:r w:rsidRPr="00545918">
        <w:rPr>
          <w:vertAlign w:val="superscript"/>
        </w:rPr>
        <w:t>(Ф.И.О., должность)</w:t>
      </w:r>
    </w:p>
    <w:p w:rsidR="00C85C4A" w:rsidRPr="00273095" w:rsidRDefault="00C85C4A" w:rsidP="00C85C4A">
      <w:pPr>
        <w:tabs>
          <w:tab w:val="right" w:pos="9355"/>
        </w:tabs>
        <w:spacing w:line="276" w:lineRule="auto"/>
        <w:jc w:val="both"/>
        <w:rPr>
          <w:u w:val="single"/>
        </w:rPr>
      </w:pPr>
      <w:r w:rsidRPr="00273095">
        <w:rPr>
          <w:u w:val="single"/>
        </w:rPr>
        <w:tab/>
      </w:r>
    </w:p>
    <w:p w:rsidR="00C85C4A" w:rsidRPr="00545918" w:rsidRDefault="00C85C4A" w:rsidP="00C85C4A">
      <w:pPr>
        <w:spacing w:line="276" w:lineRule="auto"/>
        <w:jc w:val="center"/>
        <w:rPr>
          <w:vertAlign w:val="superscript"/>
        </w:rPr>
      </w:pPr>
      <w:r w:rsidRPr="00545918">
        <w:rPr>
          <w:vertAlign w:val="superscript"/>
        </w:rPr>
        <w:t>(Ф.И.О., должность)</w:t>
      </w:r>
    </w:p>
    <w:p w:rsidR="00C85C4A" w:rsidRDefault="00C85C4A" w:rsidP="00C85C4A">
      <w:pPr>
        <w:spacing w:line="276" w:lineRule="auto"/>
      </w:pPr>
      <w:r w:rsidRPr="00545918">
        <w:t xml:space="preserve">Секретарь </w:t>
      </w:r>
      <w:r w:rsidR="00D76A70">
        <w:t>рабочей группы</w:t>
      </w:r>
    </w:p>
    <w:p w:rsidR="00C85C4A" w:rsidRPr="00273095" w:rsidRDefault="00C85C4A" w:rsidP="00C85C4A">
      <w:pPr>
        <w:tabs>
          <w:tab w:val="right" w:pos="9355"/>
        </w:tabs>
        <w:spacing w:line="276" w:lineRule="auto"/>
        <w:jc w:val="both"/>
        <w:rPr>
          <w:u w:val="single"/>
        </w:rPr>
      </w:pPr>
      <w:r w:rsidRPr="00273095">
        <w:rPr>
          <w:u w:val="single"/>
        </w:rPr>
        <w:tab/>
      </w:r>
    </w:p>
    <w:p w:rsidR="00C85C4A" w:rsidRPr="00545918" w:rsidRDefault="00C85C4A" w:rsidP="00C85C4A">
      <w:pPr>
        <w:spacing w:line="276" w:lineRule="auto"/>
        <w:jc w:val="center"/>
        <w:rPr>
          <w:vertAlign w:val="superscript"/>
        </w:rPr>
      </w:pPr>
      <w:r w:rsidRPr="00545918">
        <w:rPr>
          <w:vertAlign w:val="superscript"/>
        </w:rPr>
        <w:t>(Ф.И.О., должность)</w:t>
      </w:r>
    </w:p>
    <w:p w:rsidR="00C85C4A" w:rsidRDefault="00C85C4A" w:rsidP="00C85C4A">
      <w:pPr>
        <w:tabs>
          <w:tab w:val="right" w:pos="9355"/>
        </w:tabs>
        <w:spacing w:line="276" w:lineRule="auto"/>
        <w:ind w:firstLine="709"/>
        <w:jc w:val="both"/>
      </w:pPr>
      <w:r>
        <w:t xml:space="preserve">2. </w:t>
      </w:r>
      <w:r w:rsidRPr="004546A8">
        <w:t xml:space="preserve">Процедура рассмотрения итогов </w:t>
      </w:r>
      <w:r w:rsidR="00235F69" w:rsidRPr="004546A8">
        <w:t xml:space="preserve">выполнения конкурсных заданий </w:t>
      </w:r>
      <w:r w:rsidRPr="004546A8">
        <w:t xml:space="preserve">конкурса </w:t>
      </w:r>
      <w:r w:rsidR="00235F69" w:rsidRPr="00235F69">
        <w:t>профессионального мастерства в сфере пищевой и перерабатывающей промышле</w:t>
      </w:r>
      <w:r w:rsidR="00235F69">
        <w:t xml:space="preserve">нности «Лучший кондитер – 2021» </w:t>
      </w:r>
      <w:r w:rsidRPr="004546A8">
        <w:t xml:space="preserve">проводилась </w:t>
      </w:r>
    </w:p>
    <w:p w:rsidR="00C85C4A" w:rsidRPr="00273095" w:rsidRDefault="00C85C4A" w:rsidP="00C85C4A">
      <w:pPr>
        <w:tabs>
          <w:tab w:val="right" w:pos="9355"/>
        </w:tabs>
        <w:spacing w:line="276" w:lineRule="auto"/>
        <w:jc w:val="both"/>
        <w:rPr>
          <w:u w:val="single"/>
        </w:rPr>
      </w:pPr>
      <w:r w:rsidRPr="00273095">
        <w:t>«</w:t>
      </w:r>
      <w:r>
        <w:t>____</w:t>
      </w:r>
      <w:r w:rsidRPr="00273095">
        <w:t>» _____________</w:t>
      </w:r>
      <w:r>
        <w:t>_</w:t>
      </w:r>
      <w:r w:rsidRPr="00273095">
        <w:t>____ 20__ г.</w:t>
      </w:r>
      <w:r>
        <w:t xml:space="preserve"> </w:t>
      </w:r>
      <w:r w:rsidRPr="00273095">
        <w:rPr>
          <w:u w:val="single"/>
        </w:rPr>
        <w:tab/>
      </w:r>
    </w:p>
    <w:p w:rsidR="00C85C4A" w:rsidRPr="00273095" w:rsidRDefault="00C85C4A" w:rsidP="00C85C4A">
      <w:pPr>
        <w:tabs>
          <w:tab w:val="right" w:pos="9355"/>
        </w:tabs>
        <w:spacing w:line="276" w:lineRule="auto"/>
        <w:jc w:val="both"/>
        <w:rPr>
          <w:u w:val="single"/>
        </w:rPr>
      </w:pPr>
      <w:r w:rsidRPr="00273095">
        <w:rPr>
          <w:u w:val="single"/>
        </w:rPr>
        <w:tab/>
      </w:r>
    </w:p>
    <w:p w:rsidR="00C85C4A" w:rsidRPr="00545918" w:rsidRDefault="00C85C4A" w:rsidP="00C85C4A">
      <w:pPr>
        <w:spacing w:line="276" w:lineRule="auto"/>
        <w:jc w:val="center"/>
        <w:rPr>
          <w:vertAlign w:val="superscript"/>
        </w:rPr>
      </w:pPr>
      <w:r w:rsidRPr="00545918">
        <w:rPr>
          <w:vertAlign w:val="superscript"/>
        </w:rPr>
        <w:t>(указать место проведения)</w:t>
      </w:r>
    </w:p>
    <w:p w:rsidR="00C85C4A" w:rsidRPr="004546A8" w:rsidRDefault="00C85C4A" w:rsidP="00C85C4A">
      <w:pPr>
        <w:tabs>
          <w:tab w:val="left" w:pos="1134"/>
        </w:tabs>
        <w:spacing w:line="276" w:lineRule="auto"/>
        <w:ind w:firstLine="709"/>
        <w:jc w:val="both"/>
      </w:pPr>
      <w:r w:rsidRPr="004546A8">
        <w:t>3.</w:t>
      </w:r>
      <w:r>
        <w:tab/>
      </w:r>
      <w:r w:rsidRPr="004546A8">
        <w:t xml:space="preserve">Для рассмотрения итогов проведения конкурса </w:t>
      </w:r>
      <w:r w:rsidR="00235F69" w:rsidRPr="00235F69">
        <w:t>профессионального мастерства в сфере пищевой и перерабатывающей промышле</w:t>
      </w:r>
      <w:r w:rsidR="00235F69">
        <w:t xml:space="preserve">нности «Лучший кондитер – 2021» </w:t>
      </w:r>
      <w:r w:rsidRPr="004546A8">
        <w:t xml:space="preserve">в </w:t>
      </w:r>
      <w:r w:rsidR="00235F69">
        <w:t>адрес рабочей группы</w:t>
      </w:r>
      <w:r w:rsidRPr="00DD1462">
        <w:t xml:space="preserve"> представлены протокол и решение </w:t>
      </w:r>
      <w:r w:rsidRPr="00DD1462">
        <w:lastRenderedPageBreak/>
        <w:t xml:space="preserve">экспертной группы о рассмотрении итогов выполнения конкурсных заданий по данной номинации, сводная (оценочная) ведомость о результатах выполнения конкурсных заданий с перечнем </w:t>
      </w:r>
      <w:r w:rsidR="00235F69">
        <w:t>претендентов на призовые места.</w:t>
      </w:r>
    </w:p>
    <w:p w:rsidR="00C85C4A" w:rsidRPr="004546A8" w:rsidRDefault="00C85C4A" w:rsidP="00C85C4A">
      <w:pPr>
        <w:tabs>
          <w:tab w:val="left" w:pos="1134"/>
        </w:tabs>
        <w:spacing w:line="276" w:lineRule="auto"/>
        <w:ind w:firstLine="709"/>
        <w:jc w:val="both"/>
      </w:pPr>
    </w:p>
    <w:p w:rsidR="00C85C4A" w:rsidRPr="005F1822" w:rsidRDefault="00C85C4A" w:rsidP="00C85C4A">
      <w:pPr>
        <w:tabs>
          <w:tab w:val="left" w:pos="1134"/>
        </w:tabs>
        <w:spacing w:line="276" w:lineRule="auto"/>
        <w:ind w:firstLine="709"/>
        <w:jc w:val="both"/>
        <w:rPr>
          <w:sz w:val="8"/>
          <w:szCs w:val="8"/>
        </w:rPr>
      </w:pPr>
      <w:r w:rsidRPr="004546A8">
        <w:t>4.</w:t>
      </w:r>
      <w:r>
        <w:tab/>
      </w:r>
      <w:r w:rsidR="00235F69">
        <w:t>Рабочая группа</w:t>
      </w:r>
      <w:r w:rsidRPr="004546A8">
        <w:t xml:space="preserve"> рассмотрела итоги проведения конкурса </w:t>
      </w:r>
      <w:r w:rsidR="00235F69" w:rsidRPr="00235F69">
        <w:t xml:space="preserve">профессионального мастерства в сфере пищевой и перерабатывающей промышленности «Лучший кондитер </w:t>
      </w:r>
      <w:r w:rsidR="00235F69">
        <w:t xml:space="preserve">– 2021» </w:t>
      </w:r>
      <w:r w:rsidRPr="004546A8">
        <w:t xml:space="preserve">и приняла следующее решение о победителях и призерах конкурса </w:t>
      </w:r>
    </w:p>
    <w:tbl>
      <w:tblPr>
        <w:tblpPr w:leftFromText="180" w:rightFromText="180" w:vertAnchor="text" w:tblpY="1"/>
        <w:tblOverlap w:val="neve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6165"/>
        <w:gridCol w:w="1439"/>
        <w:gridCol w:w="1052"/>
      </w:tblGrid>
      <w:tr w:rsidR="00C85C4A" w:rsidRPr="00AC6EEC" w:rsidTr="004068FA">
        <w:trPr>
          <w:tblHeader/>
        </w:trPr>
        <w:tc>
          <w:tcPr>
            <w:tcW w:w="776" w:type="dxa"/>
            <w:vAlign w:val="center"/>
          </w:tcPr>
          <w:p w:rsidR="00C85C4A" w:rsidRPr="00AC6EEC" w:rsidRDefault="00C85C4A" w:rsidP="004068FA">
            <w:pPr>
              <w:pStyle w:val="a8"/>
              <w:spacing w:after="0" w:line="276" w:lineRule="auto"/>
              <w:ind w:left="0"/>
              <w:jc w:val="center"/>
              <w:outlineLvl w:val="0"/>
            </w:pPr>
            <w:r w:rsidRPr="00AC6EEC">
              <w:t>№ п/п</w:t>
            </w:r>
          </w:p>
        </w:tc>
        <w:tc>
          <w:tcPr>
            <w:tcW w:w="6165" w:type="dxa"/>
            <w:vAlign w:val="center"/>
          </w:tcPr>
          <w:p w:rsidR="00C85C4A" w:rsidRPr="00AC6EEC" w:rsidRDefault="00C85C4A" w:rsidP="004068FA">
            <w:pPr>
              <w:pStyle w:val="a8"/>
              <w:spacing w:after="0" w:line="276" w:lineRule="auto"/>
              <w:ind w:left="0"/>
              <w:jc w:val="center"/>
              <w:outlineLvl w:val="0"/>
            </w:pPr>
            <w:r w:rsidRPr="00AC6EEC">
              <w:t>Ф.И.О. участника конкурса наименование организации (филиала), образовательного учреждения, юридический адрес</w:t>
            </w:r>
          </w:p>
        </w:tc>
        <w:tc>
          <w:tcPr>
            <w:tcW w:w="1439" w:type="dxa"/>
            <w:shd w:val="clear" w:color="auto" w:fill="auto"/>
            <w:vAlign w:val="center"/>
          </w:tcPr>
          <w:p w:rsidR="00C85C4A" w:rsidRPr="00AC6EEC" w:rsidRDefault="00C85C4A" w:rsidP="004068FA">
            <w:pPr>
              <w:pStyle w:val="a8"/>
              <w:spacing w:after="0" w:line="276" w:lineRule="auto"/>
              <w:ind w:left="0"/>
              <w:jc w:val="center"/>
              <w:outlineLvl w:val="0"/>
            </w:pPr>
            <w:r w:rsidRPr="00AC6EEC">
              <w:t>Сумма баллов</w:t>
            </w:r>
          </w:p>
        </w:tc>
        <w:tc>
          <w:tcPr>
            <w:tcW w:w="1052" w:type="dxa"/>
            <w:shd w:val="clear" w:color="auto" w:fill="auto"/>
            <w:vAlign w:val="center"/>
          </w:tcPr>
          <w:p w:rsidR="00C85C4A" w:rsidRPr="00AC6EEC" w:rsidRDefault="00C85C4A" w:rsidP="004068FA">
            <w:pPr>
              <w:pStyle w:val="a8"/>
              <w:spacing w:after="0" w:line="276" w:lineRule="auto"/>
              <w:ind w:left="0"/>
              <w:jc w:val="center"/>
              <w:outlineLvl w:val="0"/>
            </w:pPr>
            <w:r w:rsidRPr="00AC6EEC">
              <w:t>Место</w:t>
            </w:r>
          </w:p>
        </w:tc>
      </w:tr>
      <w:tr w:rsidR="00C85C4A" w:rsidRPr="00AC6EEC" w:rsidTr="004068FA">
        <w:tc>
          <w:tcPr>
            <w:tcW w:w="776" w:type="dxa"/>
          </w:tcPr>
          <w:p w:rsidR="00C85C4A" w:rsidRPr="00AC6EEC" w:rsidRDefault="00C85C4A" w:rsidP="004068FA">
            <w:pPr>
              <w:pStyle w:val="a8"/>
              <w:tabs>
                <w:tab w:val="num" w:pos="720"/>
              </w:tabs>
              <w:spacing w:after="0" w:line="276" w:lineRule="auto"/>
              <w:ind w:left="0"/>
              <w:jc w:val="both"/>
              <w:outlineLvl w:val="0"/>
            </w:pPr>
          </w:p>
        </w:tc>
        <w:tc>
          <w:tcPr>
            <w:tcW w:w="6165" w:type="dxa"/>
          </w:tcPr>
          <w:p w:rsidR="00C85C4A" w:rsidRPr="00AC6EEC" w:rsidRDefault="00C85C4A" w:rsidP="004068FA">
            <w:pPr>
              <w:pStyle w:val="a8"/>
              <w:tabs>
                <w:tab w:val="num" w:pos="720"/>
              </w:tabs>
              <w:spacing w:after="0" w:line="276" w:lineRule="auto"/>
              <w:ind w:left="0"/>
              <w:jc w:val="both"/>
              <w:outlineLvl w:val="0"/>
            </w:pPr>
          </w:p>
        </w:tc>
        <w:tc>
          <w:tcPr>
            <w:tcW w:w="1439" w:type="dxa"/>
            <w:shd w:val="clear" w:color="auto" w:fill="auto"/>
          </w:tcPr>
          <w:p w:rsidR="00C85C4A" w:rsidRPr="00AC6EEC" w:rsidRDefault="00C85C4A" w:rsidP="004068FA">
            <w:pPr>
              <w:pStyle w:val="a8"/>
              <w:tabs>
                <w:tab w:val="num" w:pos="720"/>
              </w:tabs>
              <w:spacing w:after="0" w:line="276" w:lineRule="auto"/>
              <w:ind w:left="0"/>
              <w:jc w:val="both"/>
              <w:outlineLvl w:val="0"/>
            </w:pPr>
          </w:p>
        </w:tc>
        <w:tc>
          <w:tcPr>
            <w:tcW w:w="1052" w:type="dxa"/>
            <w:shd w:val="clear" w:color="auto" w:fill="auto"/>
          </w:tcPr>
          <w:p w:rsidR="00C85C4A" w:rsidRPr="00AC6EEC" w:rsidRDefault="00C85C4A" w:rsidP="004068FA">
            <w:pPr>
              <w:pStyle w:val="a8"/>
              <w:tabs>
                <w:tab w:val="num" w:pos="720"/>
              </w:tabs>
              <w:spacing w:after="0" w:line="276" w:lineRule="auto"/>
              <w:ind w:left="0"/>
              <w:jc w:val="both"/>
              <w:outlineLvl w:val="0"/>
            </w:pPr>
          </w:p>
        </w:tc>
      </w:tr>
      <w:tr w:rsidR="00C85C4A" w:rsidRPr="00AC6EEC" w:rsidTr="004068FA">
        <w:tc>
          <w:tcPr>
            <w:tcW w:w="776" w:type="dxa"/>
          </w:tcPr>
          <w:p w:rsidR="00C85C4A" w:rsidRPr="00AC6EEC" w:rsidRDefault="00C85C4A" w:rsidP="004068FA">
            <w:pPr>
              <w:pStyle w:val="a8"/>
              <w:tabs>
                <w:tab w:val="num" w:pos="720"/>
              </w:tabs>
              <w:spacing w:after="0" w:line="276" w:lineRule="auto"/>
              <w:ind w:left="0"/>
              <w:jc w:val="both"/>
              <w:outlineLvl w:val="0"/>
            </w:pPr>
          </w:p>
        </w:tc>
        <w:tc>
          <w:tcPr>
            <w:tcW w:w="6165" w:type="dxa"/>
          </w:tcPr>
          <w:p w:rsidR="00C85C4A" w:rsidRPr="00AC6EEC" w:rsidRDefault="00C85C4A" w:rsidP="004068FA">
            <w:pPr>
              <w:pStyle w:val="a8"/>
              <w:tabs>
                <w:tab w:val="num" w:pos="720"/>
              </w:tabs>
              <w:spacing w:after="0" w:line="276" w:lineRule="auto"/>
              <w:ind w:left="0"/>
              <w:jc w:val="both"/>
              <w:outlineLvl w:val="0"/>
            </w:pPr>
          </w:p>
        </w:tc>
        <w:tc>
          <w:tcPr>
            <w:tcW w:w="1439" w:type="dxa"/>
            <w:shd w:val="clear" w:color="auto" w:fill="auto"/>
          </w:tcPr>
          <w:p w:rsidR="00C85C4A" w:rsidRPr="00AC6EEC" w:rsidRDefault="00C85C4A" w:rsidP="004068FA">
            <w:pPr>
              <w:pStyle w:val="a8"/>
              <w:tabs>
                <w:tab w:val="num" w:pos="720"/>
              </w:tabs>
              <w:spacing w:after="0" w:line="276" w:lineRule="auto"/>
              <w:ind w:left="0"/>
              <w:jc w:val="both"/>
              <w:outlineLvl w:val="0"/>
            </w:pPr>
          </w:p>
        </w:tc>
        <w:tc>
          <w:tcPr>
            <w:tcW w:w="1052" w:type="dxa"/>
            <w:shd w:val="clear" w:color="auto" w:fill="auto"/>
          </w:tcPr>
          <w:p w:rsidR="00C85C4A" w:rsidRPr="00AC6EEC" w:rsidRDefault="00C85C4A" w:rsidP="004068FA">
            <w:pPr>
              <w:pStyle w:val="a8"/>
              <w:tabs>
                <w:tab w:val="num" w:pos="720"/>
              </w:tabs>
              <w:spacing w:after="0" w:line="276" w:lineRule="auto"/>
              <w:ind w:left="0"/>
              <w:jc w:val="both"/>
              <w:outlineLvl w:val="0"/>
            </w:pPr>
          </w:p>
        </w:tc>
      </w:tr>
      <w:tr w:rsidR="00C85C4A" w:rsidRPr="00AC6EEC" w:rsidTr="004068FA">
        <w:tc>
          <w:tcPr>
            <w:tcW w:w="776" w:type="dxa"/>
          </w:tcPr>
          <w:p w:rsidR="00C85C4A" w:rsidRPr="00AC6EEC" w:rsidRDefault="00C85C4A" w:rsidP="004068FA">
            <w:pPr>
              <w:pStyle w:val="a8"/>
              <w:tabs>
                <w:tab w:val="num" w:pos="720"/>
              </w:tabs>
              <w:spacing w:after="0" w:line="276" w:lineRule="auto"/>
              <w:ind w:left="0"/>
              <w:jc w:val="both"/>
              <w:outlineLvl w:val="0"/>
            </w:pPr>
          </w:p>
        </w:tc>
        <w:tc>
          <w:tcPr>
            <w:tcW w:w="6165" w:type="dxa"/>
          </w:tcPr>
          <w:p w:rsidR="00C85C4A" w:rsidRPr="00AC6EEC" w:rsidRDefault="00C85C4A" w:rsidP="004068FA">
            <w:pPr>
              <w:pStyle w:val="a8"/>
              <w:tabs>
                <w:tab w:val="num" w:pos="720"/>
              </w:tabs>
              <w:spacing w:after="0" w:line="276" w:lineRule="auto"/>
              <w:ind w:left="0"/>
              <w:jc w:val="both"/>
              <w:outlineLvl w:val="0"/>
            </w:pPr>
          </w:p>
        </w:tc>
        <w:tc>
          <w:tcPr>
            <w:tcW w:w="1439" w:type="dxa"/>
            <w:shd w:val="clear" w:color="auto" w:fill="auto"/>
          </w:tcPr>
          <w:p w:rsidR="00C85C4A" w:rsidRPr="00AC6EEC" w:rsidRDefault="00C85C4A" w:rsidP="004068FA">
            <w:pPr>
              <w:pStyle w:val="a8"/>
              <w:tabs>
                <w:tab w:val="num" w:pos="720"/>
              </w:tabs>
              <w:spacing w:after="0" w:line="276" w:lineRule="auto"/>
              <w:ind w:left="0"/>
              <w:jc w:val="both"/>
              <w:outlineLvl w:val="0"/>
            </w:pPr>
          </w:p>
        </w:tc>
        <w:tc>
          <w:tcPr>
            <w:tcW w:w="1052" w:type="dxa"/>
            <w:shd w:val="clear" w:color="auto" w:fill="auto"/>
          </w:tcPr>
          <w:p w:rsidR="00C85C4A" w:rsidRPr="00AC6EEC" w:rsidRDefault="00C85C4A" w:rsidP="004068FA">
            <w:pPr>
              <w:pStyle w:val="a8"/>
              <w:tabs>
                <w:tab w:val="num" w:pos="720"/>
              </w:tabs>
              <w:spacing w:after="0" w:line="276" w:lineRule="auto"/>
              <w:ind w:left="0"/>
              <w:jc w:val="both"/>
              <w:outlineLvl w:val="0"/>
            </w:pPr>
          </w:p>
        </w:tc>
      </w:tr>
      <w:tr w:rsidR="00C85C4A" w:rsidRPr="00AC6EEC" w:rsidTr="004068FA">
        <w:tc>
          <w:tcPr>
            <w:tcW w:w="776" w:type="dxa"/>
          </w:tcPr>
          <w:p w:rsidR="00C85C4A" w:rsidRPr="00AC6EEC" w:rsidRDefault="00C85C4A" w:rsidP="004068FA">
            <w:pPr>
              <w:pStyle w:val="a8"/>
              <w:tabs>
                <w:tab w:val="num" w:pos="720"/>
              </w:tabs>
              <w:spacing w:after="0" w:line="276" w:lineRule="auto"/>
              <w:ind w:left="0"/>
              <w:jc w:val="both"/>
              <w:outlineLvl w:val="0"/>
            </w:pPr>
          </w:p>
        </w:tc>
        <w:tc>
          <w:tcPr>
            <w:tcW w:w="6165" w:type="dxa"/>
          </w:tcPr>
          <w:p w:rsidR="00C85C4A" w:rsidRPr="00AC6EEC" w:rsidRDefault="00C85C4A" w:rsidP="004068FA">
            <w:pPr>
              <w:pStyle w:val="a8"/>
              <w:tabs>
                <w:tab w:val="num" w:pos="720"/>
              </w:tabs>
              <w:spacing w:after="0" w:line="276" w:lineRule="auto"/>
              <w:ind w:left="0"/>
              <w:jc w:val="both"/>
              <w:outlineLvl w:val="0"/>
            </w:pPr>
          </w:p>
        </w:tc>
        <w:tc>
          <w:tcPr>
            <w:tcW w:w="1439" w:type="dxa"/>
            <w:shd w:val="clear" w:color="auto" w:fill="auto"/>
          </w:tcPr>
          <w:p w:rsidR="00C85C4A" w:rsidRPr="00AC6EEC" w:rsidRDefault="00C85C4A" w:rsidP="004068FA">
            <w:pPr>
              <w:pStyle w:val="a8"/>
              <w:tabs>
                <w:tab w:val="num" w:pos="720"/>
              </w:tabs>
              <w:spacing w:after="0" w:line="276" w:lineRule="auto"/>
              <w:ind w:left="0"/>
              <w:jc w:val="both"/>
              <w:outlineLvl w:val="0"/>
            </w:pPr>
          </w:p>
        </w:tc>
        <w:tc>
          <w:tcPr>
            <w:tcW w:w="1052" w:type="dxa"/>
            <w:shd w:val="clear" w:color="auto" w:fill="auto"/>
          </w:tcPr>
          <w:p w:rsidR="00C85C4A" w:rsidRPr="00AC6EEC" w:rsidRDefault="00C85C4A" w:rsidP="004068FA">
            <w:pPr>
              <w:pStyle w:val="a8"/>
              <w:tabs>
                <w:tab w:val="num" w:pos="720"/>
              </w:tabs>
              <w:spacing w:after="0" w:line="276" w:lineRule="auto"/>
              <w:ind w:left="0"/>
              <w:jc w:val="both"/>
              <w:outlineLvl w:val="0"/>
            </w:pPr>
          </w:p>
        </w:tc>
      </w:tr>
      <w:tr w:rsidR="00C85C4A" w:rsidRPr="00AC6EEC" w:rsidTr="004068FA">
        <w:tc>
          <w:tcPr>
            <w:tcW w:w="776" w:type="dxa"/>
          </w:tcPr>
          <w:p w:rsidR="00C85C4A" w:rsidRPr="00AC6EEC" w:rsidRDefault="00C85C4A" w:rsidP="004068FA">
            <w:pPr>
              <w:pStyle w:val="a8"/>
              <w:tabs>
                <w:tab w:val="num" w:pos="720"/>
              </w:tabs>
              <w:spacing w:after="0" w:line="276" w:lineRule="auto"/>
              <w:ind w:left="0"/>
              <w:jc w:val="both"/>
              <w:outlineLvl w:val="0"/>
            </w:pPr>
          </w:p>
        </w:tc>
        <w:tc>
          <w:tcPr>
            <w:tcW w:w="6165" w:type="dxa"/>
          </w:tcPr>
          <w:p w:rsidR="00C85C4A" w:rsidRPr="00AC6EEC" w:rsidRDefault="00C85C4A" w:rsidP="004068FA">
            <w:pPr>
              <w:pStyle w:val="a8"/>
              <w:tabs>
                <w:tab w:val="num" w:pos="720"/>
              </w:tabs>
              <w:spacing w:after="0" w:line="276" w:lineRule="auto"/>
              <w:ind w:left="0"/>
              <w:jc w:val="both"/>
              <w:outlineLvl w:val="0"/>
            </w:pPr>
          </w:p>
        </w:tc>
        <w:tc>
          <w:tcPr>
            <w:tcW w:w="1439" w:type="dxa"/>
            <w:shd w:val="clear" w:color="auto" w:fill="auto"/>
          </w:tcPr>
          <w:p w:rsidR="00C85C4A" w:rsidRPr="00AC6EEC" w:rsidRDefault="00C85C4A" w:rsidP="004068FA">
            <w:pPr>
              <w:pStyle w:val="a8"/>
              <w:tabs>
                <w:tab w:val="num" w:pos="720"/>
              </w:tabs>
              <w:spacing w:after="0" w:line="276" w:lineRule="auto"/>
              <w:ind w:left="0"/>
              <w:jc w:val="both"/>
              <w:outlineLvl w:val="0"/>
            </w:pPr>
          </w:p>
        </w:tc>
        <w:tc>
          <w:tcPr>
            <w:tcW w:w="1052" w:type="dxa"/>
            <w:shd w:val="clear" w:color="auto" w:fill="auto"/>
          </w:tcPr>
          <w:p w:rsidR="00C85C4A" w:rsidRPr="00AC6EEC" w:rsidRDefault="00C85C4A" w:rsidP="004068FA">
            <w:pPr>
              <w:pStyle w:val="a8"/>
              <w:tabs>
                <w:tab w:val="num" w:pos="720"/>
              </w:tabs>
              <w:spacing w:after="0" w:line="276" w:lineRule="auto"/>
              <w:ind w:left="0"/>
              <w:jc w:val="both"/>
              <w:outlineLvl w:val="0"/>
            </w:pPr>
          </w:p>
        </w:tc>
      </w:tr>
    </w:tbl>
    <w:p w:rsidR="00C85C4A" w:rsidRPr="00545918" w:rsidRDefault="00C85C4A" w:rsidP="00C85C4A">
      <w:pPr>
        <w:pStyle w:val="ab"/>
        <w:tabs>
          <w:tab w:val="clear" w:pos="4677"/>
          <w:tab w:val="clear" w:pos="9355"/>
        </w:tabs>
        <w:spacing w:line="276" w:lineRule="auto"/>
        <w:jc w:val="both"/>
        <w:outlineLvl w:val="0"/>
        <w:rPr>
          <w:sz w:val="28"/>
          <w:szCs w:val="28"/>
        </w:rPr>
      </w:pPr>
    </w:p>
    <w:tbl>
      <w:tblPr>
        <w:tblW w:w="9256" w:type="dxa"/>
        <w:tblInd w:w="108" w:type="dxa"/>
        <w:tblLook w:val="01E0" w:firstRow="1" w:lastRow="1" w:firstColumn="1" w:lastColumn="1" w:noHBand="0" w:noVBand="0"/>
      </w:tblPr>
      <w:tblGrid>
        <w:gridCol w:w="3920"/>
        <w:gridCol w:w="2878"/>
        <w:gridCol w:w="2458"/>
      </w:tblGrid>
      <w:tr w:rsidR="00C85C4A" w:rsidRPr="00545918" w:rsidTr="004068FA">
        <w:tc>
          <w:tcPr>
            <w:tcW w:w="3920" w:type="dxa"/>
          </w:tcPr>
          <w:p w:rsidR="00C85C4A" w:rsidRDefault="00C85C4A" w:rsidP="004068FA">
            <w:pPr>
              <w:pStyle w:val="a8"/>
              <w:tabs>
                <w:tab w:val="left" w:pos="851"/>
              </w:tabs>
              <w:spacing w:after="0" w:line="276" w:lineRule="auto"/>
              <w:ind w:left="0"/>
              <w:rPr>
                <w:sz w:val="28"/>
                <w:szCs w:val="28"/>
              </w:rPr>
            </w:pPr>
            <w:r w:rsidRPr="00545918">
              <w:rPr>
                <w:sz w:val="28"/>
                <w:szCs w:val="28"/>
              </w:rPr>
              <w:t xml:space="preserve">Председатель </w:t>
            </w:r>
          </w:p>
          <w:p w:rsidR="00C85C4A" w:rsidRPr="00545918" w:rsidRDefault="00235F69" w:rsidP="004068FA">
            <w:pPr>
              <w:pStyle w:val="a8"/>
              <w:tabs>
                <w:tab w:val="left" w:pos="851"/>
              </w:tabs>
              <w:spacing w:after="0" w:line="276" w:lineRule="auto"/>
              <w:ind w:left="0"/>
              <w:rPr>
                <w:sz w:val="28"/>
                <w:szCs w:val="28"/>
              </w:rPr>
            </w:pPr>
            <w:r>
              <w:rPr>
                <w:sz w:val="28"/>
                <w:szCs w:val="28"/>
              </w:rPr>
              <w:t>рабочей группы</w:t>
            </w:r>
          </w:p>
        </w:tc>
        <w:tc>
          <w:tcPr>
            <w:tcW w:w="2878" w:type="dxa"/>
            <w:shd w:val="clear" w:color="auto" w:fill="auto"/>
            <w:vAlign w:val="bottom"/>
          </w:tcPr>
          <w:p w:rsidR="00C85C4A" w:rsidRDefault="00C85C4A" w:rsidP="004068FA">
            <w:pPr>
              <w:pStyle w:val="a8"/>
              <w:spacing w:after="0" w:line="276" w:lineRule="auto"/>
              <w:ind w:left="0" w:firstLine="1"/>
              <w:rPr>
                <w:sz w:val="28"/>
                <w:szCs w:val="28"/>
              </w:rPr>
            </w:pPr>
          </w:p>
          <w:p w:rsidR="00C85C4A" w:rsidRPr="00545918" w:rsidRDefault="00C85C4A" w:rsidP="004068FA">
            <w:pPr>
              <w:pStyle w:val="a8"/>
              <w:spacing w:after="0" w:line="276" w:lineRule="auto"/>
              <w:ind w:left="0" w:firstLine="1"/>
              <w:rPr>
                <w:sz w:val="28"/>
                <w:szCs w:val="28"/>
              </w:rPr>
            </w:pPr>
            <w:r w:rsidRPr="00545918">
              <w:rPr>
                <w:sz w:val="28"/>
                <w:szCs w:val="28"/>
              </w:rPr>
              <w:t>___________________</w:t>
            </w:r>
          </w:p>
          <w:p w:rsidR="00C85C4A" w:rsidRPr="00AC6EEC" w:rsidRDefault="00C85C4A" w:rsidP="004068FA">
            <w:pPr>
              <w:pStyle w:val="a8"/>
              <w:spacing w:after="0" w:line="276" w:lineRule="auto"/>
              <w:ind w:left="0" w:firstLine="1"/>
              <w:jc w:val="center"/>
              <w:rPr>
                <w:sz w:val="28"/>
                <w:szCs w:val="28"/>
                <w:vertAlign w:val="superscript"/>
              </w:rPr>
            </w:pPr>
            <w:r w:rsidRPr="00AC6EEC">
              <w:rPr>
                <w:sz w:val="28"/>
                <w:szCs w:val="28"/>
                <w:vertAlign w:val="superscript"/>
              </w:rPr>
              <w:t>(подпись)</w:t>
            </w:r>
          </w:p>
        </w:tc>
        <w:tc>
          <w:tcPr>
            <w:tcW w:w="2458" w:type="dxa"/>
            <w:shd w:val="clear" w:color="auto" w:fill="auto"/>
            <w:vAlign w:val="bottom"/>
          </w:tcPr>
          <w:p w:rsidR="00C85C4A" w:rsidRPr="00545918" w:rsidRDefault="00C85C4A" w:rsidP="004068FA">
            <w:pPr>
              <w:pStyle w:val="a8"/>
              <w:spacing w:after="0" w:line="276" w:lineRule="auto"/>
              <w:ind w:left="0" w:firstLine="1"/>
              <w:rPr>
                <w:sz w:val="28"/>
                <w:szCs w:val="28"/>
              </w:rPr>
            </w:pPr>
            <w:r w:rsidRPr="00545918">
              <w:rPr>
                <w:sz w:val="28"/>
                <w:szCs w:val="28"/>
              </w:rPr>
              <w:t>________________</w:t>
            </w:r>
          </w:p>
          <w:p w:rsidR="00C85C4A" w:rsidRPr="00AC6EEC" w:rsidRDefault="00C85C4A" w:rsidP="004068FA">
            <w:pPr>
              <w:pStyle w:val="a8"/>
              <w:spacing w:after="0" w:line="276" w:lineRule="auto"/>
              <w:ind w:left="0" w:firstLine="1"/>
              <w:jc w:val="center"/>
              <w:rPr>
                <w:sz w:val="28"/>
                <w:szCs w:val="28"/>
                <w:vertAlign w:val="superscript"/>
              </w:rPr>
            </w:pPr>
            <w:r w:rsidRPr="00AC6EEC">
              <w:rPr>
                <w:sz w:val="28"/>
                <w:szCs w:val="28"/>
                <w:vertAlign w:val="superscript"/>
              </w:rPr>
              <w:t>(Ф.И.О.)</w:t>
            </w:r>
          </w:p>
        </w:tc>
      </w:tr>
      <w:tr w:rsidR="00C85C4A" w:rsidRPr="00545918" w:rsidTr="004068FA">
        <w:tc>
          <w:tcPr>
            <w:tcW w:w="3920" w:type="dxa"/>
          </w:tcPr>
          <w:p w:rsidR="00C85C4A" w:rsidRDefault="00C85C4A" w:rsidP="004068FA">
            <w:pPr>
              <w:pStyle w:val="a8"/>
              <w:tabs>
                <w:tab w:val="left" w:pos="851"/>
              </w:tabs>
              <w:spacing w:after="0" w:line="276" w:lineRule="auto"/>
              <w:ind w:left="0"/>
              <w:rPr>
                <w:sz w:val="28"/>
                <w:szCs w:val="28"/>
              </w:rPr>
            </w:pPr>
            <w:r w:rsidRPr="00545918">
              <w:rPr>
                <w:sz w:val="28"/>
                <w:szCs w:val="28"/>
              </w:rPr>
              <w:t xml:space="preserve">Члены </w:t>
            </w:r>
          </w:p>
          <w:p w:rsidR="00C85C4A" w:rsidRPr="00545918" w:rsidRDefault="00235F69" w:rsidP="004068FA">
            <w:pPr>
              <w:pStyle w:val="a8"/>
              <w:tabs>
                <w:tab w:val="left" w:pos="851"/>
              </w:tabs>
              <w:spacing w:after="0" w:line="276" w:lineRule="auto"/>
              <w:ind w:left="0"/>
              <w:rPr>
                <w:sz w:val="28"/>
                <w:szCs w:val="28"/>
              </w:rPr>
            </w:pPr>
            <w:r>
              <w:rPr>
                <w:sz w:val="28"/>
                <w:szCs w:val="28"/>
              </w:rPr>
              <w:t>рабочей группы</w:t>
            </w:r>
            <w:r w:rsidR="00C85C4A" w:rsidRPr="00545918">
              <w:rPr>
                <w:sz w:val="28"/>
                <w:szCs w:val="28"/>
              </w:rPr>
              <w:t>:</w:t>
            </w:r>
          </w:p>
        </w:tc>
        <w:tc>
          <w:tcPr>
            <w:tcW w:w="2878" w:type="dxa"/>
            <w:shd w:val="clear" w:color="auto" w:fill="auto"/>
            <w:vAlign w:val="bottom"/>
          </w:tcPr>
          <w:p w:rsidR="00C85C4A" w:rsidRDefault="00C85C4A" w:rsidP="004068FA">
            <w:pPr>
              <w:pStyle w:val="a8"/>
              <w:spacing w:after="0" w:line="276" w:lineRule="auto"/>
              <w:ind w:left="0" w:firstLine="1"/>
              <w:rPr>
                <w:sz w:val="28"/>
                <w:szCs w:val="28"/>
              </w:rPr>
            </w:pPr>
          </w:p>
          <w:p w:rsidR="00C85C4A" w:rsidRPr="00545918" w:rsidRDefault="00C85C4A" w:rsidP="004068FA">
            <w:pPr>
              <w:pStyle w:val="a8"/>
              <w:spacing w:after="0" w:line="276" w:lineRule="auto"/>
              <w:ind w:left="0" w:firstLine="1"/>
              <w:rPr>
                <w:sz w:val="28"/>
                <w:szCs w:val="28"/>
              </w:rPr>
            </w:pPr>
            <w:r w:rsidRPr="00545918">
              <w:rPr>
                <w:sz w:val="28"/>
                <w:szCs w:val="28"/>
              </w:rPr>
              <w:t>___________________</w:t>
            </w:r>
          </w:p>
          <w:p w:rsidR="00C85C4A" w:rsidRPr="00AC6EEC" w:rsidRDefault="00C85C4A" w:rsidP="004068FA">
            <w:pPr>
              <w:pStyle w:val="a8"/>
              <w:spacing w:after="0" w:line="276" w:lineRule="auto"/>
              <w:ind w:left="0" w:firstLine="1"/>
              <w:jc w:val="center"/>
              <w:rPr>
                <w:sz w:val="28"/>
                <w:szCs w:val="28"/>
                <w:vertAlign w:val="superscript"/>
              </w:rPr>
            </w:pPr>
            <w:r w:rsidRPr="00AC6EEC">
              <w:rPr>
                <w:sz w:val="28"/>
                <w:szCs w:val="28"/>
                <w:vertAlign w:val="superscript"/>
              </w:rPr>
              <w:t>(подпись)</w:t>
            </w:r>
          </w:p>
        </w:tc>
        <w:tc>
          <w:tcPr>
            <w:tcW w:w="2458" w:type="dxa"/>
            <w:shd w:val="clear" w:color="auto" w:fill="auto"/>
            <w:vAlign w:val="bottom"/>
          </w:tcPr>
          <w:p w:rsidR="00C85C4A" w:rsidRPr="00545918" w:rsidRDefault="00C85C4A" w:rsidP="004068FA">
            <w:pPr>
              <w:pStyle w:val="a8"/>
              <w:spacing w:after="0" w:line="276" w:lineRule="auto"/>
              <w:ind w:left="0" w:firstLine="1"/>
              <w:rPr>
                <w:sz w:val="28"/>
                <w:szCs w:val="28"/>
              </w:rPr>
            </w:pPr>
            <w:r w:rsidRPr="00545918">
              <w:rPr>
                <w:sz w:val="28"/>
                <w:szCs w:val="28"/>
              </w:rPr>
              <w:t>________________</w:t>
            </w:r>
          </w:p>
          <w:p w:rsidR="00C85C4A" w:rsidRPr="00AC6EEC" w:rsidRDefault="00C85C4A" w:rsidP="004068FA">
            <w:pPr>
              <w:pStyle w:val="a8"/>
              <w:spacing w:after="0" w:line="276" w:lineRule="auto"/>
              <w:ind w:left="0" w:firstLine="1"/>
              <w:jc w:val="center"/>
              <w:rPr>
                <w:sz w:val="28"/>
                <w:szCs w:val="28"/>
                <w:vertAlign w:val="superscript"/>
              </w:rPr>
            </w:pPr>
            <w:r w:rsidRPr="00AC6EEC">
              <w:rPr>
                <w:sz w:val="28"/>
                <w:szCs w:val="28"/>
                <w:vertAlign w:val="superscript"/>
              </w:rPr>
              <w:t>(Ф.И.О.)</w:t>
            </w:r>
          </w:p>
        </w:tc>
      </w:tr>
      <w:tr w:rsidR="00C85C4A" w:rsidRPr="00545918" w:rsidTr="004068FA">
        <w:trPr>
          <w:trHeight w:val="97"/>
        </w:trPr>
        <w:tc>
          <w:tcPr>
            <w:tcW w:w="3920" w:type="dxa"/>
            <w:vAlign w:val="bottom"/>
          </w:tcPr>
          <w:p w:rsidR="00C85C4A" w:rsidRPr="00545918" w:rsidRDefault="00C85C4A" w:rsidP="004068FA">
            <w:pPr>
              <w:pStyle w:val="a8"/>
              <w:tabs>
                <w:tab w:val="left" w:pos="851"/>
              </w:tabs>
              <w:spacing w:after="0" w:line="276" w:lineRule="auto"/>
              <w:ind w:left="0"/>
              <w:rPr>
                <w:sz w:val="28"/>
                <w:szCs w:val="28"/>
              </w:rPr>
            </w:pPr>
          </w:p>
        </w:tc>
        <w:tc>
          <w:tcPr>
            <w:tcW w:w="2878" w:type="dxa"/>
            <w:shd w:val="clear" w:color="auto" w:fill="auto"/>
            <w:vAlign w:val="bottom"/>
          </w:tcPr>
          <w:p w:rsidR="00C85C4A" w:rsidRPr="00545918" w:rsidRDefault="00C85C4A" w:rsidP="004068FA">
            <w:pPr>
              <w:pStyle w:val="a8"/>
              <w:spacing w:after="0" w:line="276" w:lineRule="auto"/>
              <w:ind w:left="0" w:firstLine="1"/>
              <w:rPr>
                <w:sz w:val="28"/>
                <w:szCs w:val="28"/>
              </w:rPr>
            </w:pPr>
            <w:r w:rsidRPr="00545918">
              <w:rPr>
                <w:sz w:val="28"/>
                <w:szCs w:val="28"/>
              </w:rPr>
              <w:t>___________________</w:t>
            </w:r>
          </w:p>
          <w:p w:rsidR="00C85C4A" w:rsidRPr="00AC6EEC" w:rsidRDefault="00C85C4A" w:rsidP="004068FA">
            <w:pPr>
              <w:pStyle w:val="a8"/>
              <w:spacing w:after="0" w:line="276" w:lineRule="auto"/>
              <w:ind w:left="0" w:firstLine="1"/>
              <w:jc w:val="center"/>
              <w:rPr>
                <w:sz w:val="28"/>
                <w:szCs w:val="28"/>
                <w:vertAlign w:val="superscript"/>
              </w:rPr>
            </w:pPr>
            <w:r w:rsidRPr="00AC6EEC">
              <w:rPr>
                <w:sz w:val="28"/>
                <w:szCs w:val="28"/>
                <w:vertAlign w:val="superscript"/>
              </w:rPr>
              <w:t>(подпись)</w:t>
            </w:r>
          </w:p>
        </w:tc>
        <w:tc>
          <w:tcPr>
            <w:tcW w:w="2458" w:type="dxa"/>
            <w:shd w:val="clear" w:color="auto" w:fill="auto"/>
            <w:vAlign w:val="bottom"/>
          </w:tcPr>
          <w:p w:rsidR="00C85C4A" w:rsidRPr="00545918" w:rsidRDefault="00C85C4A" w:rsidP="004068FA">
            <w:pPr>
              <w:pStyle w:val="a8"/>
              <w:spacing w:after="0" w:line="276" w:lineRule="auto"/>
              <w:ind w:left="0" w:firstLine="1"/>
              <w:rPr>
                <w:sz w:val="28"/>
                <w:szCs w:val="28"/>
              </w:rPr>
            </w:pPr>
            <w:r w:rsidRPr="00545918">
              <w:rPr>
                <w:sz w:val="28"/>
                <w:szCs w:val="28"/>
              </w:rPr>
              <w:t>________________</w:t>
            </w:r>
          </w:p>
          <w:p w:rsidR="00C85C4A" w:rsidRPr="00AC6EEC" w:rsidRDefault="00C85C4A" w:rsidP="004068FA">
            <w:pPr>
              <w:pStyle w:val="a8"/>
              <w:spacing w:after="0" w:line="276" w:lineRule="auto"/>
              <w:ind w:left="0" w:firstLine="1"/>
              <w:jc w:val="center"/>
              <w:rPr>
                <w:sz w:val="28"/>
                <w:szCs w:val="28"/>
                <w:vertAlign w:val="superscript"/>
              </w:rPr>
            </w:pPr>
            <w:r w:rsidRPr="00AC6EEC">
              <w:rPr>
                <w:sz w:val="28"/>
                <w:szCs w:val="28"/>
                <w:vertAlign w:val="superscript"/>
              </w:rPr>
              <w:t>(Ф.И.О.)</w:t>
            </w:r>
          </w:p>
        </w:tc>
      </w:tr>
      <w:tr w:rsidR="00C85C4A" w:rsidRPr="00545918" w:rsidTr="004068FA">
        <w:trPr>
          <w:trHeight w:val="97"/>
        </w:trPr>
        <w:tc>
          <w:tcPr>
            <w:tcW w:w="3920" w:type="dxa"/>
            <w:vAlign w:val="bottom"/>
          </w:tcPr>
          <w:p w:rsidR="00C85C4A" w:rsidRPr="00545918" w:rsidRDefault="00C85C4A" w:rsidP="004068FA">
            <w:pPr>
              <w:pStyle w:val="a8"/>
              <w:tabs>
                <w:tab w:val="left" w:pos="851"/>
              </w:tabs>
              <w:spacing w:after="0" w:line="276" w:lineRule="auto"/>
              <w:ind w:left="0"/>
              <w:rPr>
                <w:sz w:val="28"/>
                <w:szCs w:val="28"/>
              </w:rPr>
            </w:pPr>
          </w:p>
        </w:tc>
        <w:tc>
          <w:tcPr>
            <w:tcW w:w="2878" w:type="dxa"/>
            <w:shd w:val="clear" w:color="auto" w:fill="auto"/>
            <w:vAlign w:val="bottom"/>
          </w:tcPr>
          <w:p w:rsidR="00C85C4A" w:rsidRPr="00545918" w:rsidRDefault="00C85C4A" w:rsidP="004068FA">
            <w:pPr>
              <w:pStyle w:val="a8"/>
              <w:spacing w:after="0" w:line="276" w:lineRule="auto"/>
              <w:ind w:left="0" w:firstLine="1"/>
              <w:rPr>
                <w:sz w:val="28"/>
                <w:szCs w:val="28"/>
              </w:rPr>
            </w:pPr>
            <w:r w:rsidRPr="00545918">
              <w:rPr>
                <w:sz w:val="28"/>
                <w:szCs w:val="28"/>
              </w:rPr>
              <w:t>___________________</w:t>
            </w:r>
          </w:p>
          <w:p w:rsidR="00C85C4A" w:rsidRPr="00AC6EEC" w:rsidRDefault="00C85C4A" w:rsidP="004068FA">
            <w:pPr>
              <w:pStyle w:val="a8"/>
              <w:spacing w:after="0" w:line="276" w:lineRule="auto"/>
              <w:ind w:left="0" w:firstLine="1"/>
              <w:jc w:val="center"/>
              <w:rPr>
                <w:sz w:val="28"/>
                <w:szCs w:val="28"/>
                <w:vertAlign w:val="superscript"/>
              </w:rPr>
            </w:pPr>
            <w:r w:rsidRPr="00AC6EEC">
              <w:rPr>
                <w:sz w:val="28"/>
                <w:szCs w:val="28"/>
                <w:vertAlign w:val="superscript"/>
              </w:rPr>
              <w:t>(подпись)</w:t>
            </w:r>
          </w:p>
        </w:tc>
        <w:tc>
          <w:tcPr>
            <w:tcW w:w="2458" w:type="dxa"/>
            <w:shd w:val="clear" w:color="auto" w:fill="auto"/>
            <w:vAlign w:val="bottom"/>
          </w:tcPr>
          <w:p w:rsidR="00C85C4A" w:rsidRPr="00545918" w:rsidRDefault="00C85C4A" w:rsidP="004068FA">
            <w:pPr>
              <w:pStyle w:val="a8"/>
              <w:spacing w:after="0" w:line="276" w:lineRule="auto"/>
              <w:ind w:left="0" w:firstLine="1"/>
              <w:rPr>
                <w:sz w:val="28"/>
                <w:szCs w:val="28"/>
              </w:rPr>
            </w:pPr>
            <w:r w:rsidRPr="00545918">
              <w:rPr>
                <w:sz w:val="28"/>
                <w:szCs w:val="28"/>
              </w:rPr>
              <w:t>________________</w:t>
            </w:r>
          </w:p>
          <w:p w:rsidR="00C85C4A" w:rsidRPr="00AC6EEC" w:rsidRDefault="00C85C4A" w:rsidP="004068FA">
            <w:pPr>
              <w:pStyle w:val="a8"/>
              <w:spacing w:after="0" w:line="276" w:lineRule="auto"/>
              <w:ind w:left="0" w:firstLine="1"/>
              <w:jc w:val="center"/>
              <w:rPr>
                <w:sz w:val="28"/>
                <w:szCs w:val="28"/>
                <w:vertAlign w:val="superscript"/>
              </w:rPr>
            </w:pPr>
            <w:r w:rsidRPr="00AC6EEC">
              <w:rPr>
                <w:sz w:val="28"/>
                <w:szCs w:val="28"/>
                <w:vertAlign w:val="superscript"/>
              </w:rPr>
              <w:t>(Ф.И.О.)</w:t>
            </w:r>
          </w:p>
        </w:tc>
      </w:tr>
      <w:tr w:rsidR="00C85C4A" w:rsidRPr="00545918" w:rsidTr="004068FA">
        <w:trPr>
          <w:trHeight w:val="97"/>
        </w:trPr>
        <w:tc>
          <w:tcPr>
            <w:tcW w:w="3920" w:type="dxa"/>
            <w:vAlign w:val="bottom"/>
          </w:tcPr>
          <w:p w:rsidR="00C85C4A" w:rsidRPr="00545918" w:rsidRDefault="00C85C4A" w:rsidP="004068FA">
            <w:pPr>
              <w:pStyle w:val="a8"/>
              <w:tabs>
                <w:tab w:val="left" w:pos="851"/>
              </w:tabs>
              <w:spacing w:after="0" w:line="276" w:lineRule="auto"/>
              <w:ind w:left="0"/>
              <w:rPr>
                <w:sz w:val="28"/>
                <w:szCs w:val="28"/>
              </w:rPr>
            </w:pPr>
          </w:p>
        </w:tc>
        <w:tc>
          <w:tcPr>
            <w:tcW w:w="2878" w:type="dxa"/>
            <w:shd w:val="clear" w:color="auto" w:fill="auto"/>
            <w:vAlign w:val="bottom"/>
          </w:tcPr>
          <w:p w:rsidR="00C85C4A" w:rsidRPr="00545918" w:rsidRDefault="00C85C4A" w:rsidP="004068FA">
            <w:pPr>
              <w:pStyle w:val="a8"/>
              <w:spacing w:after="0" w:line="276" w:lineRule="auto"/>
              <w:ind w:left="0" w:firstLine="1"/>
              <w:rPr>
                <w:sz w:val="28"/>
                <w:szCs w:val="28"/>
              </w:rPr>
            </w:pPr>
            <w:r w:rsidRPr="00545918">
              <w:rPr>
                <w:sz w:val="28"/>
                <w:szCs w:val="28"/>
              </w:rPr>
              <w:t>___________________</w:t>
            </w:r>
          </w:p>
          <w:p w:rsidR="00C85C4A" w:rsidRPr="00AC6EEC" w:rsidRDefault="00C85C4A" w:rsidP="004068FA">
            <w:pPr>
              <w:pStyle w:val="a8"/>
              <w:spacing w:after="0" w:line="276" w:lineRule="auto"/>
              <w:ind w:left="0" w:firstLine="1"/>
              <w:jc w:val="center"/>
              <w:rPr>
                <w:sz w:val="28"/>
                <w:szCs w:val="28"/>
                <w:vertAlign w:val="superscript"/>
              </w:rPr>
            </w:pPr>
            <w:r w:rsidRPr="00AC6EEC">
              <w:rPr>
                <w:sz w:val="28"/>
                <w:szCs w:val="28"/>
                <w:vertAlign w:val="superscript"/>
              </w:rPr>
              <w:t>(подпись)</w:t>
            </w:r>
          </w:p>
        </w:tc>
        <w:tc>
          <w:tcPr>
            <w:tcW w:w="2458" w:type="dxa"/>
            <w:shd w:val="clear" w:color="auto" w:fill="auto"/>
            <w:vAlign w:val="bottom"/>
          </w:tcPr>
          <w:p w:rsidR="00C85C4A" w:rsidRPr="00545918" w:rsidRDefault="00C85C4A" w:rsidP="004068FA">
            <w:pPr>
              <w:pStyle w:val="a8"/>
              <w:spacing w:after="0" w:line="276" w:lineRule="auto"/>
              <w:ind w:left="0" w:firstLine="1"/>
              <w:rPr>
                <w:sz w:val="28"/>
                <w:szCs w:val="28"/>
              </w:rPr>
            </w:pPr>
            <w:r w:rsidRPr="00545918">
              <w:rPr>
                <w:sz w:val="28"/>
                <w:szCs w:val="28"/>
              </w:rPr>
              <w:t>________________</w:t>
            </w:r>
          </w:p>
          <w:p w:rsidR="00C85C4A" w:rsidRPr="00AC6EEC" w:rsidRDefault="00C85C4A" w:rsidP="004068FA">
            <w:pPr>
              <w:pStyle w:val="a8"/>
              <w:spacing w:after="0" w:line="276" w:lineRule="auto"/>
              <w:ind w:left="0" w:firstLine="1"/>
              <w:jc w:val="center"/>
              <w:rPr>
                <w:sz w:val="28"/>
                <w:szCs w:val="28"/>
                <w:vertAlign w:val="superscript"/>
              </w:rPr>
            </w:pPr>
            <w:r w:rsidRPr="00AC6EEC">
              <w:rPr>
                <w:sz w:val="28"/>
                <w:szCs w:val="28"/>
                <w:vertAlign w:val="superscript"/>
              </w:rPr>
              <w:t>(Ф.И.О.)</w:t>
            </w:r>
          </w:p>
        </w:tc>
      </w:tr>
      <w:tr w:rsidR="00C85C4A" w:rsidRPr="00545918" w:rsidTr="004068FA">
        <w:trPr>
          <w:trHeight w:val="97"/>
        </w:trPr>
        <w:tc>
          <w:tcPr>
            <w:tcW w:w="3920" w:type="dxa"/>
            <w:vAlign w:val="bottom"/>
          </w:tcPr>
          <w:p w:rsidR="00C85C4A" w:rsidRPr="00545918" w:rsidRDefault="00C85C4A" w:rsidP="004068FA">
            <w:pPr>
              <w:pStyle w:val="a8"/>
              <w:tabs>
                <w:tab w:val="left" w:pos="851"/>
              </w:tabs>
              <w:spacing w:after="0" w:line="276" w:lineRule="auto"/>
              <w:ind w:left="0"/>
              <w:rPr>
                <w:sz w:val="28"/>
                <w:szCs w:val="28"/>
              </w:rPr>
            </w:pPr>
          </w:p>
        </w:tc>
        <w:tc>
          <w:tcPr>
            <w:tcW w:w="2878" w:type="dxa"/>
            <w:shd w:val="clear" w:color="auto" w:fill="auto"/>
            <w:vAlign w:val="bottom"/>
          </w:tcPr>
          <w:p w:rsidR="00C85C4A" w:rsidRPr="00545918" w:rsidRDefault="00C85C4A" w:rsidP="004068FA">
            <w:pPr>
              <w:pStyle w:val="a8"/>
              <w:spacing w:after="0" w:line="276" w:lineRule="auto"/>
              <w:ind w:left="0" w:firstLine="1"/>
              <w:rPr>
                <w:sz w:val="28"/>
                <w:szCs w:val="28"/>
              </w:rPr>
            </w:pPr>
            <w:r w:rsidRPr="00545918">
              <w:rPr>
                <w:sz w:val="28"/>
                <w:szCs w:val="28"/>
              </w:rPr>
              <w:t>___________________</w:t>
            </w:r>
          </w:p>
          <w:p w:rsidR="00C85C4A" w:rsidRPr="00AC6EEC" w:rsidRDefault="00C85C4A" w:rsidP="004068FA">
            <w:pPr>
              <w:pStyle w:val="a8"/>
              <w:spacing w:after="0" w:line="276" w:lineRule="auto"/>
              <w:ind w:left="0" w:firstLine="1"/>
              <w:jc w:val="center"/>
              <w:rPr>
                <w:sz w:val="28"/>
                <w:szCs w:val="28"/>
                <w:vertAlign w:val="superscript"/>
              </w:rPr>
            </w:pPr>
            <w:r w:rsidRPr="00AC6EEC">
              <w:rPr>
                <w:sz w:val="28"/>
                <w:szCs w:val="28"/>
                <w:vertAlign w:val="superscript"/>
              </w:rPr>
              <w:t>(подпись)</w:t>
            </w:r>
          </w:p>
        </w:tc>
        <w:tc>
          <w:tcPr>
            <w:tcW w:w="2458" w:type="dxa"/>
            <w:shd w:val="clear" w:color="auto" w:fill="auto"/>
            <w:vAlign w:val="bottom"/>
          </w:tcPr>
          <w:p w:rsidR="00C85C4A" w:rsidRPr="00545918" w:rsidRDefault="00C85C4A" w:rsidP="004068FA">
            <w:pPr>
              <w:pStyle w:val="a8"/>
              <w:spacing w:after="0" w:line="276" w:lineRule="auto"/>
              <w:ind w:left="0" w:firstLine="1"/>
              <w:rPr>
                <w:sz w:val="28"/>
                <w:szCs w:val="28"/>
              </w:rPr>
            </w:pPr>
            <w:r w:rsidRPr="00545918">
              <w:rPr>
                <w:sz w:val="28"/>
                <w:szCs w:val="28"/>
              </w:rPr>
              <w:t>________________</w:t>
            </w:r>
          </w:p>
          <w:p w:rsidR="00C85C4A" w:rsidRPr="00AC6EEC" w:rsidRDefault="00C85C4A" w:rsidP="004068FA">
            <w:pPr>
              <w:pStyle w:val="a8"/>
              <w:spacing w:after="0" w:line="276" w:lineRule="auto"/>
              <w:ind w:left="0" w:firstLine="1"/>
              <w:jc w:val="center"/>
              <w:rPr>
                <w:sz w:val="28"/>
                <w:szCs w:val="28"/>
                <w:vertAlign w:val="superscript"/>
              </w:rPr>
            </w:pPr>
            <w:r w:rsidRPr="00AC6EEC">
              <w:rPr>
                <w:sz w:val="28"/>
                <w:szCs w:val="28"/>
                <w:vertAlign w:val="superscript"/>
              </w:rPr>
              <w:t>(Ф.И.О.)</w:t>
            </w:r>
          </w:p>
        </w:tc>
      </w:tr>
      <w:tr w:rsidR="00C85C4A" w:rsidRPr="00545918" w:rsidTr="004068FA">
        <w:tc>
          <w:tcPr>
            <w:tcW w:w="3920" w:type="dxa"/>
          </w:tcPr>
          <w:p w:rsidR="00C85C4A" w:rsidRDefault="00C85C4A" w:rsidP="004068FA">
            <w:pPr>
              <w:pStyle w:val="a8"/>
              <w:tabs>
                <w:tab w:val="left" w:pos="851"/>
              </w:tabs>
              <w:spacing w:after="0" w:line="276" w:lineRule="auto"/>
              <w:ind w:left="0"/>
              <w:rPr>
                <w:sz w:val="28"/>
                <w:szCs w:val="28"/>
              </w:rPr>
            </w:pPr>
            <w:r w:rsidRPr="00545918">
              <w:rPr>
                <w:sz w:val="28"/>
                <w:szCs w:val="28"/>
              </w:rPr>
              <w:t xml:space="preserve">Секретарь </w:t>
            </w:r>
          </w:p>
          <w:p w:rsidR="00C85C4A" w:rsidRPr="00545918" w:rsidRDefault="00235F69" w:rsidP="004068FA">
            <w:pPr>
              <w:pStyle w:val="a8"/>
              <w:tabs>
                <w:tab w:val="left" w:pos="851"/>
              </w:tabs>
              <w:spacing w:after="0" w:line="276" w:lineRule="auto"/>
              <w:ind w:left="0"/>
              <w:rPr>
                <w:sz w:val="28"/>
                <w:szCs w:val="28"/>
              </w:rPr>
            </w:pPr>
            <w:r>
              <w:rPr>
                <w:sz w:val="28"/>
                <w:szCs w:val="28"/>
              </w:rPr>
              <w:t>рабочей группы</w:t>
            </w:r>
          </w:p>
        </w:tc>
        <w:tc>
          <w:tcPr>
            <w:tcW w:w="2878" w:type="dxa"/>
            <w:shd w:val="clear" w:color="auto" w:fill="auto"/>
            <w:vAlign w:val="bottom"/>
          </w:tcPr>
          <w:p w:rsidR="00C85C4A" w:rsidRDefault="00C85C4A" w:rsidP="004068FA">
            <w:pPr>
              <w:pStyle w:val="a8"/>
              <w:spacing w:after="0" w:line="276" w:lineRule="auto"/>
              <w:ind w:left="0" w:firstLine="1"/>
              <w:rPr>
                <w:sz w:val="28"/>
                <w:szCs w:val="28"/>
              </w:rPr>
            </w:pPr>
          </w:p>
          <w:p w:rsidR="00C85C4A" w:rsidRPr="00545918" w:rsidRDefault="00C85C4A" w:rsidP="004068FA">
            <w:pPr>
              <w:pStyle w:val="a8"/>
              <w:spacing w:after="0" w:line="276" w:lineRule="auto"/>
              <w:ind w:left="0" w:firstLine="1"/>
              <w:rPr>
                <w:sz w:val="28"/>
                <w:szCs w:val="28"/>
              </w:rPr>
            </w:pPr>
            <w:r w:rsidRPr="00545918">
              <w:rPr>
                <w:sz w:val="28"/>
                <w:szCs w:val="28"/>
              </w:rPr>
              <w:t>___________________</w:t>
            </w:r>
          </w:p>
          <w:p w:rsidR="00C85C4A" w:rsidRPr="00AC6EEC" w:rsidRDefault="00C85C4A" w:rsidP="004068FA">
            <w:pPr>
              <w:pStyle w:val="a8"/>
              <w:spacing w:after="0" w:line="276" w:lineRule="auto"/>
              <w:ind w:left="0" w:firstLine="1"/>
              <w:jc w:val="center"/>
              <w:rPr>
                <w:sz w:val="28"/>
                <w:szCs w:val="28"/>
                <w:vertAlign w:val="superscript"/>
              </w:rPr>
            </w:pPr>
            <w:r w:rsidRPr="00AC6EEC">
              <w:rPr>
                <w:sz w:val="28"/>
                <w:szCs w:val="28"/>
                <w:vertAlign w:val="superscript"/>
              </w:rPr>
              <w:t>(подпись)</w:t>
            </w:r>
          </w:p>
        </w:tc>
        <w:tc>
          <w:tcPr>
            <w:tcW w:w="2458" w:type="dxa"/>
            <w:shd w:val="clear" w:color="auto" w:fill="auto"/>
            <w:vAlign w:val="bottom"/>
          </w:tcPr>
          <w:p w:rsidR="00C85C4A" w:rsidRPr="00545918" w:rsidRDefault="00C85C4A" w:rsidP="004068FA">
            <w:pPr>
              <w:pStyle w:val="a8"/>
              <w:spacing w:after="0" w:line="276" w:lineRule="auto"/>
              <w:ind w:left="0" w:firstLine="1"/>
              <w:rPr>
                <w:sz w:val="28"/>
                <w:szCs w:val="28"/>
              </w:rPr>
            </w:pPr>
            <w:r w:rsidRPr="00545918">
              <w:rPr>
                <w:sz w:val="28"/>
                <w:szCs w:val="28"/>
              </w:rPr>
              <w:t>________________</w:t>
            </w:r>
          </w:p>
          <w:p w:rsidR="00C85C4A" w:rsidRPr="00AC6EEC" w:rsidRDefault="00C85C4A" w:rsidP="004068FA">
            <w:pPr>
              <w:pStyle w:val="a8"/>
              <w:spacing w:after="0" w:line="276" w:lineRule="auto"/>
              <w:ind w:left="0" w:firstLine="1"/>
              <w:jc w:val="center"/>
              <w:rPr>
                <w:sz w:val="28"/>
                <w:szCs w:val="28"/>
                <w:vertAlign w:val="superscript"/>
              </w:rPr>
            </w:pPr>
            <w:r w:rsidRPr="00AC6EEC">
              <w:rPr>
                <w:sz w:val="28"/>
                <w:szCs w:val="28"/>
                <w:vertAlign w:val="superscript"/>
              </w:rPr>
              <w:t>(Ф.И.О.)</w:t>
            </w:r>
          </w:p>
        </w:tc>
      </w:tr>
    </w:tbl>
    <w:p w:rsidR="00C85C4A" w:rsidRDefault="00C85C4A" w:rsidP="00C85C4A"/>
    <w:p w:rsidR="00C85C4A" w:rsidRDefault="00C85C4A" w:rsidP="00C85C4A"/>
    <w:p w:rsidR="00C85C4A" w:rsidRDefault="00C85C4A" w:rsidP="00C85C4A"/>
    <w:p w:rsidR="00DB1D87" w:rsidRDefault="00DB1D87" w:rsidP="00C85C4A"/>
    <w:p w:rsidR="00DB1D87" w:rsidRDefault="00DB1D87" w:rsidP="00C85C4A"/>
    <w:p w:rsidR="00DB1D87" w:rsidRDefault="00DB1D87" w:rsidP="00C85C4A"/>
    <w:p w:rsidR="00235F69" w:rsidRDefault="00235F69" w:rsidP="00DB1D87">
      <w:pPr>
        <w:spacing w:line="276" w:lineRule="auto"/>
        <w:ind w:left="5529"/>
        <w:jc w:val="both"/>
        <w:rPr>
          <w:rFonts w:eastAsia="Calibri"/>
          <w:sz w:val="20"/>
          <w:szCs w:val="20"/>
          <w:lang w:eastAsia="en-US"/>
        </w:rPr>
      </w:pPr>
    </w:p>
    <w:p w:rsidR="00235F69" w:rsidRDefault="00235F69" w:rsidP="004D46A3">
      <w:pPr>
        <w:spacing w:line="276" w:lineRule="auto"/>
        <w:jc w:val="both"/>
        <w:rPr>
          <w:rFonts w:eastAsia="Calibri"/>
          <w:sz w:val="20"/>
          <w:szCs w:val="20"/>
          <w:lang w:eastAsia="en-US"/>
        </w:rPr>
      </w:pPr>
    </w:p>
    <w:p w:rsidR="00DB1D87" w:rsidRPr="000C425B" w:rsidRDefault="00DB1D87" w:rsidP="000C425B">
      <w:pPr>
        <w:spacing w:line="276" w:lineRule="auto"/>
        <w:ind w:left="4962"/>
        <w:jc w:val="both"/>
        <w:rPr>
          <w:rFonts w:eastAsia="Calibri"/>
          <w:lang w:eastAsia="en-US"/>
        </w:rPr>
      </w:pPr>
      <w:r w:rsidRPr="000C425B">
        <w:rPr>
          <w:rFonts w:eastAsia="Calibri"/>
          <w:lang w:eastAsia="en-US"/>
        </w:rPr>
        <w:t>Приложение № 10</w:t>
      </w:r>
    </w:p>
    <w:p w:rsidR="00DB1D87" w:rsidRPr="000C425B" w:rsidRDefault="00DB1D87" w:rsidP="000C425B">
      <w:pPr>
        <w:ind w:left="4962"/>
        <w:jc w:val="both"/>
        <w:rPr>
          <w:rFonts w:eastAsia="Calibri"/>
        </w:rPr>
      </w:pPr>
      <w:r w:rsidRPr="000C425B">
        <w:rPr>
          <w:rFonts w:eastAsia="Calibri"/>
        </w:rPr>
        <w:t xml:space="preserve">к </w:t>
      </w:r>
      <w:r w:rsidR="0031332D" w:rsidRPr="000C425B">
        <w:rPr>
          <w:rFonts w:eastAsia="Calibri"/>
          <w:lang w:eastAsia="en-US"/>
        </w:rPr>
        <w:t>программе</w:t>
      </w:r>
      <w:r w:rsidRPr="000C425B">
        <w:rPr>
          <w:rFonts w:eastAsia="Calibri"/>
          <w:lang w:eastAsia="en-US"/>
        </w:rPr>
        <w:t xml:space="preserve"> проведени</w:t>
      </w:r>
      <w:r w:rsidR="0031332D" w:rsidRPr="000C425B">
        <w:rPr>
          <w:rFonts w:eastAsia="Calibri"/>
          <w:lang w:eastAsia="en-US"/>
        </w:rPr>
        <w:t>я</w:t>
      </w:r>
      <w:r w:rsidRPr="000C425B">
        <w:rPr>
          <w:rFonts w:eastAsia="Calibri"/>
          <w:lang w:eastAsia="en-US"/>
        </w:rPr>
        <w:t xml:space="preserve"> конкурса профессионального мастерства в сфере пищевой и перерабатывающей промышленности «Лучший кондитер – 2021».</w:t>
      </w:r>
    </w:p>
    <w:p w:rsidR="00DB1D87" w:rsidRPr="000C425B" w:rsidRDefault="00DB1D87" w:rsidP="00C85C4A"/>
    <w:p w:rsidR="00DB1D87" w:rsidRDefault="00DB1D87" w:rsidP="00C85C4A"/>
    <w:p w:rsidR="00C85C4A" w:rsidRPr="00DB1D87" w:rsidRDefault="00C85C4A" w:rsidP="000C425B">
      <w:pPr>
        <w:jc w:val="center"/>
        <w:rPr>
          <w:b/>
        </w:rPr>
      </w:pPr>
      <w:r w:rsidRPr="00DB1D87">
        <w:rPr>
          <w:b/>
        </w:rPr>
        <w:t>Рецептура Модуля С</w:t>
      </w:r>
      <w:r w:rsidR="00DB1D87" w:rsidRPr="00DB1D87">
        <w:rPr>
          <w:b/>
        </w:rPr>
        <w:t xml:space="preserve"> «</w:t>
      </w:r>
      <w:r w:rsidRPr="00DB1D87">
        <w:rPr>
          <w:b/>
        </w:rPr>
        <w:t>Десерт на тарелке</w:t>
      </w:r>
      <w:r w:rsidR="00DB1D87" w:rsidRPr="00DB1D87">
        <w:rPr>
          <w:b/>
        </w:rPr>
        <w:t>»</w:t>
      </w:r>
    </w:p>
    <w:p w:rsidR="00C85C4A" w:rsidRDefault="00C85C4A" w:rsidP="00C85C4A"/>
    <w:tbl>
      <w:tblPr>
        <w:tblStyle w:val="aa"/>
        <w:tblW w:w="9322" w:type="dxa"/>
        <w:tblLook w:val="04A0" w:firstRow="1" w:lastRow="0" w:firstColumn="1" w:lastColumn="0" w:noHBand="0" w:noVBand="1"/>
      </w:tblPr>
      <w:tblGrid>
        <w:gridCol w:w="3510"/>
        <w:gridCol w:w="5812"/>
      </w:tblGrid>
      <w:tr w:rsidR="00C85C4A" w:rsidRPr="00DB1D87" w:rsidTr="004068FA">
        <w:tc>
          <w:tcPr>
            <w:tcW w:w="3510" w:type="dxa"/>
          </w:tcPr>
          <w:p w:rsidR="00C85C4A" w:rsidRPr="00DB1D87" w:rsidRDefault="00C85C4A" w:rsidP="004068FA">
            <w:pPr>
              <w:jc w:val="center"/>
              <w:rPr>
                <w:rFonts w:ascii="Times New Roman" w:hAnsi="Times New Roman"/>
              </w:rPr>
            </w:pPr>
            <w:r w:rsidRPr="00DB1D87">
              <w:rPr>
                <w:rFonts w:ascii="Times New Roman" w:hAnsi="Times New Roman"/>
              </w:rPr>
              <w:t>Наименование сырья (г)</w:t>
            </w:r>
          </w:p>
        </w:tc>
        <w:tc>
          <w:tcPr>
            <w:tcW w:w="5812" w:type="dxa"/>
          </w:tcPr>
          <w:p w:rsidR="00C85C4A" w:rsidRPr="00DB1D87" w:rsidRDefault="00C85C4A" w:rsidP="004068FA">
            <w:pPr>
              <w:jc w:val="center"/>
              <w:rPr>
                <w:rFonts w:ascii="Times New Roman" w:hAnsi="Times New Roman"/>
              </w:rPr>
            </w:pPr>
            <w:r w:rsidRPr="00DB1D87">
              <w:rPr>
                <w:rFonts w:ascii="Times New Roman" w:hAnsi="Times New Roman"/>
              </w:rPr>
              <w:t>Процесс приготовления</w:t>
            </w:r>
          </w:p>
        </w:tc>
      </w:tr>
      <w:tr w:rsidR="00C85C4A" w:rsidRPr="00DB1D87" w:rsidTr="004068FA">
        <w:tc>
          <w:tcPr>
            <w:tcW w:w="3510" w:type="dxa"/>
          </w:tcPr>
          <w:p w:rsidR="00C85C4A" w:rsidRPr="00DB1D87" w:rsidRDefault="00C85C4A" w:rsidP="004068FA">
            <w:pPr>
              <w:rPr>
                <w:rFonts w:ascii="Times New Roman" w:hAnsi="Times New Roman"/>
              </w:rPr>
            </w:pPr>
            <w:r w:rsidRPr="00DB1D87">
              <w:rPr>
                <w:rFonts w:ascii="Times New Roman" w:hAnsi="Times New Roman"/>
              </w:rPr>
              <w:t>Песочное тесто сабле – 200</w:t>
            </w:r>
          </w:p>
        </w:tc>
        <w:tc>
          <w:tcPr>
            <w:tcW w:w="5812" w:type="dxa"/>
            <w:vMerge w:val="restart"/>
          </w:tcPr>
          <w:p w:rsidR="00C85C4A" w:rsidRPr="00DB1D87" w:rsidRDefault="00C85C4A" w:rsidP="004068FA">
            <w:pPr>
              <w:rPr>
                <w:rFonts w:ascii="Times New Roman" w:hAnsi="Times New Roman"/>
                <w:sz w:val="24"/>
                <w:szCs w:val="24"/>
              </w:rPr>
            </w:pPr>
            <w:r w:rsidRPr="00DB1D87">
              <w:rPr>
                <w:rFonts w:ascii="Times New Roman" w:hAnsi="Times New Roman"/>
                <w:sz w:val="24"/>
                <w:szCs w:val="24"/>
              </w:rPr>
              <w:t>В чаше блендера соединить сахарную пудру, муку, соль, миндальную муку, соду, лимонную цедру пробить. Добавить сливочное масло и желтки, и ещё раз пробить, выложить на пергамент и замесить тесто, завернуть в плёнку и выдержать тесто в холодильнике 1-2 часа. Раскатать тесто в пласт и заполнить формы тарталеток, наткнуть дно вилкой и выпекать при t 180</w:t>
            </w:r>
            <w:r w:rsidRPr="00DB1D87">
              <w:rPr>
                <w:rFonts w:ascii="Times New Roman" w:hAnsi="Times New Roman"/>
                <w:sz w:val="24"/>
                <w:szCs w:val="24"/>
                <w:vertAlign w:val="superscript"/>
              </w:rPr>
              <w:t>0</w:t>
            </w:r>
            <w:r w:rsidRPr="00DB1D87">
              <w:rPr>
                <w:rFonts w:ascii="Times New Roman" w:hAnsi="Times New Roman"/>
                <w:sz w:val="24"/>
                <w:szCs w:val="24"/>
              </w:rPr>
              <w:t>С около 10-15 минут.</w:t>
            </w:r>
          </w:p>
        </w:tc>
      </w:tr>
      <w:tr w:rsidR="00C85C4A" w:rsidRPr="00DB1D87" w:rsidTr="004068FA">
        <w:tc>
          <w:tcPr>
            <w:tcW w:w="3510" w:type="dxa"/>
          </w:tcPr>
          <w:p w:rsidR="00C85C4A" w:rsidRPr="00DB1D87" w:rsidRDefault="00C85C4A" w:rsidP="004068FA">
            <w:pPr>
              <w:rPr>
                <w:rFonts w:ascii="Times New Roman" w:hAnsi="Times New Roman"/>
                <w:sz w:val="24"/>
                <w:szCs w:val="24"/>
              </w:rPr>
            </w:pPr>
            <w:r w:rsidRPr="00DB1D87">
              <w:rPr>
                <w:rFonts w:ascii="Times New Roman" w:hAnsi="Times New Roman"/>
                <w:sz w:val="24"/>
                <w:szCs w:val="24"/>
              </w:rPr>
              <w:t>Мука – 100</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Сахарная пудра – 23</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Миндальная мука – 20</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Лимон (цедра) – 5</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Сода питьевая – 2,5</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Соль – 0,5</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Желток - 20</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Масло сливочное – 95</w:t>
            </w:r>
          </w:p>
        </w:tc>
        <w:tc>
          <w:tcPr>
            <w:tcW w:w="5812" w:type="dxa"/>
            <w:vMerge/>
          </w:tcPr>
          <w:p w:rsidR="00C85C4A" w:rsidRPr="00DB1D87" w:rsidRDefault="00C85C4A" w:rsidP="004068FA">
            <w:pPr>
              <w:rPr>
                <w:rFonts w:ascii="Times New Roman" w:hAnsi="Times New Roman"/>
              </w:rPr>
            </w:pPr>
          </w:p>
        </w:tc>
      </w:tr>
      <w:tr w:rsidR="00C85C4A" w:rsidRPr="00DB1D87" w:rsidTr="004068FA">
        <w:trPr>
          <w:trHeight w:val="397"/>
        </w:trPr>
        <w:tc>
          <w:tcPr>
            <w:tcW w:w="3510" w:type="dxa"/>
          </w:tcPr>
          <w:p w:rsidR="00C85C4A" w:rsidRPr="00DB1D87" w:rsidRDefault="00C85C4A" w:rsidP="004068FA">
            <w:pPr>
              <w:rPr>
                <w:rFonts w:ascii="Times New Roman" w:hAnsi="Times New Roman"/>
              </w:rPr>
            </w:pPr>
            <w:r w:rsidRPr="00DB1D87">
              <w:rPr>
                <w:rFonts w:ascii="Times New Roman" w:hAnsi="Times New Roman"/>
              </w:rPr>
              <w:t>Вишни в сиропе</w:t>
            </w:r>
          </w:p>
        </w:tc>
        <w:tc>
          <w:tcPr>
            <w:tcW w:w="5812" w:type="dxa"/>
            <w:vMerge w:val="restart"/>
          </w:tcPr>
          <w:p w:rsidR="00C85C4A" w:rsidRPr="00DB1D87" w:rsidRDefault="00C85C4A" w:rsidP="004068FA">
            <w:pPr>
              <w:rPr>
                <w:rFonts w:ascii="Times New Roman" w:hAnsi="Times New Roman"/>
                <w:sz w:val="24"/>
                <w:szCs w:val="24"/>
              </w:rPr>
            </w:pPr>
            <w:r w:rsidRPr="00DB1D87">
              <w:rPr>
                <w:rFonts w:ascii="Times New Roman" w:hAnsi="Times New Roman"/>
                <w:sz w:val="24"/>
                <w:szCs w:val="24"/>
              </w:rPr>
              <w:t>Соединить вишни с сахаром, довести до кипения,</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охладить.</w:t>
            </w:r>
          </w:p>
        </w:tc>
      </w:tr>
      <w:tr w:rsidR="00C85C4A" w:rsidRPr="00DB1D87" w:rsidTr="004068FA">
        <w:tc>
          <w:tcPr>
            <w:tcW w:w="3510" w:type="dxa"/>
          </w:tcPr>
          <w:p w:rsidR="00C85C4A" w:rsidRPr="00DB1D87" w:rsidRDefault="00C85C4A" w:rsidP="004068FA">
            <w:pPr>
              <w:rPr>
                <w:rFonts w:ascii="Times New Roman" w:hAnsi="Times New Roman"/>
                <w:sz w:val="24"/>
                <w:szCs w:val="24"/>
              </w:rPr>
            </w:pPr>
            <w:r w:rsidRPr="00DB1D87">
              <w:rPr>
                <w:rFonts w:ascii="Times New Roman" w:hAnsi="Times New Roman"/>
                <w:sz w:val="24"/>
                <w:szCs w:val="24"/>
              </w:rPr>
              <w:t xml:space="preserve">Вишни </w:t>
            </w:r>
            <w:proofErr w:type="spellStart"/>
            <w:r w:rsidRPr="00DB1D87">
              <w:rPr>
                <w:rFonts w:ascii="Times New Roman" w:hAnsi="Times New Roman"/>
                <w:sz w:val="24"/>
                <w:szCs w:val="24"/>
              </w:rPr>
              <w:t>свежезаморо</w:t>
            </w:r>
            <w:proofErr w:type="spellEnd"/>
            <w:r w:rsidRPr="00DB1D87">
              <w:rPr>
                <w:rFonts w:ascii="Times New Roman" w:hAnsi="Times New Roman"/>
                <w:sz w:val="24"/>
                <w:szCs w:val="24"/>
              </w:rPr>
              <w:t xml:space="preserve"> – 30</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Сахар - 20</w:t>
            </w:r>
          </w:p>
        </w:tc>
        <w:tc>
          <w:tcPr>
            <w:tcW w:w="5812" w:type="dxa"/>
            <w:vMerge/>
          </w:tcPr>
          <w:p w:rsidR="00C85C4A" w:rsidRPr="00DB1D87" w:rsidRDefault="00C85C4A" w:rsidP="004068FA">
            <w:pPr>
              <w:rPr>
                <w:rFonts w:ascii="Times New Roman" w:hAnsi="Times New Roman"/>
                <w:sz w:val="24"/>
                <w:szCs w:val="24"/>
              </w:rPr>
            </w:pPr>
          </w:p>
        </w:tc>
      </w:tr>
      <w:tr w:rsidR="00C85C4A" w:rsidRPr="00DB1D87" w:rsidTr="004068FA">
        <w:tc>
          <w:tcPr>
            <w:tcW w:w="3510" w:type="dxa"/>
          </w:tcPr>
          <w:p w:rsidR="00C85C4A" w:rsidRPr="00DB1D87" w:rsidRDefault="00C85C4A" w:rsidP="004068FA">
            <w:pPr>
              <w:rPr>
                <w:rFonts w:ascii="Times New Roman" w:hAnsi="Times New Roman"/>
              </w:rPr>
            </w:pPr>
            <w:r w:rsidRPr="00DB1D87">
              <w:rPr>
                <w:rFonts w:ascii="Times New Roman" w:hAnsi="Times New Roman"/>
              </w:rPr>
              <w:t>Мусс - 350</w:t>
            </w:r>
          </w:p>
        </w:tc>
        <w:tc>
          <w:tcPr>
            <w:tcW w:w="5812" w:type="dxa"/>
            <w:vMerge w:val="restart"/>
          </w:tcPr>
          <w:p w:rsidR="00C85C4A" w:rsidRPr="00DB1D87" w:rsidRDefault="00C85C4A" w:rsidP="004068FA">
            <w:pPr>
              <w:rPr>
                <w:rFonts w:ascii="Times New Roman" w:hAnsi="Times New Roman"/>
                <w:sz w:val="24"/>
                <w:szCs w:val="24"/>
              </w:rPr>
            </w:pPr>
            <w:r w:rsidRPr="00DB1D87">
              <w:rPr>
                <w:rFonts w:ascii="Times New Roman" w:hAnsi="Times New Roman"/>
                <w:sz w:val="24"/>
                <w:szCs w:val="24"/>
              </w:rPr>
              <w:t>Обжарить орехи, пробить в блендере до крошки. Желатин замочить в холодной воде. Приготовить</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сироп из воды и сахара с ванилином. Добавить</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кипящий сироп на белый шоколад с желатином и</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маслом, смешать до однородной массы, охладить.</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Взбить сливки до мягких пиков и соединить аккуратно с массой. Часть мусса выложить в формы –</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 xml:space="preserve">шарики – (12 </w:t>
            </w:r>
            <w:proofErr w:type="spellStart"/>
            <w:r w:rsidRPr="00DB1D87">
              <w:rPr>
                <w:rFonts w:ascii="Times New Roman" w:hAnsi="Times New Roman"/>
                <w:sz w:val="24"/>
                <w:szCs w:val="24"/>
              </w:rPr>
              <w:t>шт</w:t>
            </w:r>
            <w:proofErr w:type="spellEnd"/>
            <w:r w:rsidRPr="00DB1D87">
              <w:rPr>
                <w:rFonts w:ascii="Times New Roman" w:hAnsi="Times New Roman"/>
                <w:sz w:val="24"/>
                <w:szCs w:val="24"/>
              </w:rPr>
              <w:t>), сверху пинцетом выложить</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сладкую вишню. В оставшуюся часть мусса</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добавить дроблёный орех, перемешать и выложить</w:t>
            </w:r>
          </w:p>
          <w:p w:rsidR="00C85C4A" w:rsidRPr="00DB1D87" w:rsidRDefault="00C85C4A" w:rsidP="004068FA">
            <w:pPr>
              <w:rPr>
                <w:rFonts w:ascii="Times New Roman" w:hAnsi="Times New Roman"/>
              </w:rPr>
            </w:pPr>
            <w:r w:rsidRPr="00DB1D87">
              <w:rPr>
                <w:rFonts w:ascii="Times New Roman" w:hAnsi="Times New Roman"/>
                <w:sz w:val="24"/>
                <w:szCs w:val="24"/>
              </w:rPr>
              <w:t xml:space="preserve">кнели (12 </w:t>
            </w:r>
            <w:proofErr w:type="spellStart"/>
            <w:r w:rsidRPr="00DB1D87">
              <w:rPr>
                <w:rFonts w:ascii="Times New Roman" w:hAnsi="Times New Roman"/>
                <w:sz w:val="24"/>
                <w:szCs w:val="24"/>
              </w:rPr>
              <w:t>шт</w:t>
            </w:r>
            <w:proofErr w:type="spellEnd"/>
            <w:r w:rsidRPr="00DB1D87">
              <w:rPr>
                <w:rFonts w:ascii="Times New Roman" w:hAnsi="Times New Roman"/>
                <w:sz w:val="24"/>
                <w:szCs w:val="24"/>
              </w:rPr>
              <w:t>) - заморозить.</w:t>
            </w:r>
          </w:p>
        </w:tc>
      </w:tr>
      <w:tr w:rsidR="00C85C4A" w:rsidRPr="00DB1D87" w:rsidTr="004068FA">
        <w:tc>
          <w:tcPr>
            <w:tcW w:w="3510" w:type="dxa"/>
          </w:tcPr>
          <w:p w:rsidR="00C85C4A" w:rsidRPr="00DB1D87" w:rsidRDefault="00C85C4A" w:rsidP="004068FA">
            <w:pPr>
              <w:rPr>
                <w:rFonts w:ascii="Times New Roman" w:hAnsi="Times New Roman"/>
                <w:sz w:val="24"/>
                <w:szCs w:val="24"/>
              </w:rPr>
            </w:pPr>
            <w:r w:rsidRPr="00DB1D87">
              <w:rPr>
                <w:rFonts w:ascii="Times New Roman" w:hAnsi="Times New Roman"/>
                <w:sz w:val="24"/>
                <w:szCs w:val="24"/>
              </w:rPr>
              <w:t>Вода – 39</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Сахар –14</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Ванилин - 1</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Белый шоколад – 85</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Желатин листовой - 3</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Масло сливочное – 15</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Сливки 33% - 187</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Орехи -20</w:t>
            </w:r>
          </w:p>
          <w:p w:rsidR="00C85C4A" w:rsidRPr="00DB1D87" w:rsidRDefault="00C85C4A" w:rsidP="004068FA">
            <w:pPr>
              <w:rPr>
                <w:rFonts w:ascii="Times New Roman" w:hAnsi="Times New Roman"/>
              </w:rPr>
            </w:pPr>
          </w:p>
        </w:tc>
        <w:tc>
          <w:tcPr>
            <w:tcW w:w="5812" w:type="dxa"/>
            <w:vMerge/>
          </w:tcPr>
          <w:p w:rsidR="00C85C4A" w:rsidRPr="00DB1D87" w:rsidRDefault="00C85C4A" w:rsidP="004068FA">
            <w:pPr>
              <w:rPr>
                <w:rFonts w:ascii="Times New Roman" w:hAnsi="Times New Roman"/>
              </w:rPr>
            </w:pPr>
          </w:p>
        </w:tc>
      </w:tr>
      <w:tr w:rsidR="00C85C4A" w:rsidRPr="00DB1D87" w:rsidTr="004068FA">
        <w:tc>
          <w:tcPr>
            <w:tcW w:w="3510" w:type="dxa"/>
          </w:tcPr>
          <w:p w:rsidR="00C85C4A" w:rsidRPr="00DB1D87" w:rsidRDefault="00C85C4A" w:rsidP="004068FA">
            <w:pPr>
              <w:rPr>
                <w:rFonts w:ascii="Times New Roman" w:hAnsi="Times New Roman"/>
              </w:rPr>
            </w:pPr>
            <w:r w:rsidRPr="00DB1D87">
              <w:rPr>
                <w:rFonts w:ascii="Times New Roman" w:hAnsi="Times New Roman"/>
              </w:rPr>
              <w:t>Карамельная глазурь - 280</w:t>
            </w:r>
          </w:p>
        </w:tc>
        <w:tc>
          <w:tcPr>
            <w:tcW w:w="5812" w:type="dxa"/>
            <w:vMerge w:val="restart"/>
          </w:tcPr>
          <w:p w:rsidR="00C85C4A" w:rsidRPr="00DB1D87" w:rsidRDefault="00C85C4A" w:rsidP="004068FA">
            <w:pPr>
              <w:rPr>
                <w:rFonts w:ascii="Times New Roman" w:hAnsi="Times New Roman"/>
                <w:sz w:val="24"/>
                <w:szCs w:val="24"/>
              </w:rPr>
            </w:pPr>
            <w:r w:rsidRPr="00DB1D87">
              <w:rPr>
                <w:rFonts w:ascii="Times New Roman" w:hAnsi="Times New Roman"/>
                <w:sz w:val="24"/>
                <w:szCs w:val="24"/>
              </w:rPr>
              <w:t>Желатин замочить. На сухой сковороде разогреть</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сахар до янтарного цвета, добавить воду и размешать, добавить сливки и размешать, добавить разведённый в воде крахмал, довести до кипения. Снять с огня, охладить до 60</w:t>
            </w:r>
            <w:r w:rsidRPr="00DB1D87">
              <w:rPr>
                <w:rFonts w:ascii="Times New Roman" w:hAnsi="Times New Roman"/>
                <w:sz w:val="24"/>
                <w:szCs w:val="24"/>
                <w:vertAlign w:val="superscript"/>
              </w:rPr>
              <w:t>0</w:t>
            </w:r>
            <w:r w:rsidRPr="00DB1D87">
              <w:rPr>
                <w:rFonts w:ascii="Times New Roman" w:hAnsi="Times New Roman"/>
                <w:sz w:val="24"/>
                <w:szCs w:val="24"/>
              </w:rPr>
              <w:t>С и добавить желатин. Размешать до полного его растворения и процедить. Рабочая температура 35</w:t>
            </w:r>
            <w:r w:rsidRPr="00DB1D87">
              <w:rPr>
                <w:rFonts w:ascii="Times New Roman" w:hAnsi="Times New Roman"/>
                <w:sz w:val="24"/>
                <w:szCs w:val="24"/>
                <w:vertAlign w:val="superscript"/>
              </w:rPr>
              <w:t>0</w:t>
            </w:r>
            <w:r w:rsidRPr="00DB1D87">
              <w:rPr>
                <w:rFonts w:ascii="Times New Roman" w:hAnsi="Times New Roman"/>
                <w:sz w:val="24"/>
                <w:szCs w:val="24"/>
              </w:rPr>
              <w:t>С.</w:t>
            </w:r>
          </w:p>
        </w:tc>
      </w:tr>
      <w:tr w:rsidR="00C85C4A" w:rsidRPr="00DB1D87" w:rsidTr="004068FA">
        <w:tc>
          <w:tcPr>
            <w:tcW w:w="3510" w:type="dxa"/>
          </w:tcPr>
          <w:p w:rsidR="00C85C4A" w:rsidRPr="00DB1D87" w:rsidRDefault="00C85C4A" w:rsidP="004068FA">
            <w:pPr>
              <w:rPr>
                <w:rFonts w:ascii="Times New Roman" w:hAnsi="Times New Roman"/>
                <w:sz w:val="24"/>
                <w:szCs w:val="24"/>
              </w:rPr>
            </w:pPr>
            <w:r w:rsidRPr="00DB1D87">
              <w:rPr>
                <w:rFonts w:ascii="Times New Roman" w:hAnsi="Times New Roman"/>
                <w:sz w:val="24"/>
                <w:szCs w:val="24"/>
              </w:rPr>
              <w:t>Сахар – 100</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Вода - 100</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Сливки – 98</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Крахмал кукурузный – 7</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Желатин - 4</w:t>
            </w:r>
          </w:p>
          <w:p w:rsidR="00C85C4A" w:rsidRPr="00DB1D87" w:rsidRDefault="00C85C4A" w:rsidP="004068FA">
            <w:pPr>
              <w:rPr>
                <w:rFonts w:ascii="Times New Roman" w:hAnsi="Times New Roman"/>
              </w:rPr>
            </w:pPr>
            <w:r w:rsidRPr="00DB1D87">
              <w:rPr>
                <w:rFonts w:ascii="Times New Roman" w:hAnsi="Times New Roman"/>
                <w:sz w:val="24"/>
                <w:szCs w:val="24"/>
              </w:rPr>
              <w:t>Краситель бордо – 0,5</w:t>
            </w:r>
          </w:p>
        </w:tc>
        <w:tc>
          <w:tcPr>
            <w:tcW w:w="5812" w:type="dxa"/>
            <w:vMerge/>
          </w:tcPr>
          <w:p w:rsidR="00C85C4A" w:rsidRPr="00DB1D87" w:rsidRDefault="00C85C4A" w:rsidP="004068FA">
            <w:pPr>
              <w:rPr>
                <w:rFonts w:ascii="Times New Roman" w:hAnsi="Times New Roman"/>
              </w:rPr>
            </w:pPr>
          </w:p>
        </w:tc>
      </w:tr>
      <w:tr w:rsidR="00C85C4A" w:rsidRPr="00DB1D87" w:rsidTr="004068FA">
        <w:tc>
          <w:tcPr>
            <w:tcW w:w="3510" w:type="dxa"/>
          </w:tcPr>
          <w:p w:rsidR="00C85C4A" w:rsidRPr="00DB1D87" w:rsidRDefault="00C85C4A" w:rsidP="004068FA">
            <w:pPr>
              <w:rPr>
                <w:rFonts w:ascii="Times New Roman" w:hAnsi="Times New Roman"/>
              </w:rPr>
            </w:pPr>
            <w:r w:rsidRPr="00DB1D87">
              <w:rPr>
                <w:rFonts w:ascii="Times New Roman" w:hAnsi="Times New Roman"/>
              </w:rPr>
              <w:t>Карамельный соус</w:t>
            </w:r>
          </w:p>
        </w:tc>
        <w:tc>
          <w:tcPr>
            <w:tcW w:w="5812" w:type="dxa"/>
            <w:vMerge w:val="restart"/>
          </w:tcPr>
          <w:p w:rsidR="00C85C4A" w:rsidRPr="00DB1D87" w:rsidRDefault="00C85C4A" w:rsidP="004068FA">
            <w:pPr>
              <w:rPr>
                <w:rFonts w:ascii="Times New Roman" w:hAnsi="Times New Roman"/>
                <w:sz w:val="24"/>
                <w:szCs w:val="24"/>
              </w:rPr>
            </w:pPr>
            <w:r w:rsidRPr="00DB1D87">
              <w:rPr>
                <w:rFonts w:ascii="Times New Roman" w:hAnsi="Times New Roman"/>
                <w:sz w:val="24"/>
                <w:szCs w:val="24"/>
              </w:rPr>
              <w:t>Прогреть сливки. В сотейнике воду с сахаром довести до карамельного цвета, добавить теплые сливки тонкой струйкой, проварить на слабом огне несколько минут до желаемой консистенции, снять с огня, добавить сливочное масло, перемешать. Накрыть плёнкой в контакт, охладить.</w:t>
            </w:r>
          </w:p>
        </w:tc>
      </w:tr>
      <w:tr w:rsidR="00C85C4A" w:rsidRPr="00DB1D87" w:rsidTr="004068FA">
        <w:tc>
          <w:tcPr>
            <w:tcW w:w="3510" w:type="dxa"/>
          </w:tcPr>
          <w:p w:rsidR="00C85C4A" w:rsidRPr="00DB1D87" w:rsidRDefault="00C85C4A" w:rsidP="004068FA">
            <w:pPr>
              <w:rPr>
                <w:rFonts w:ascii="Times New Roman" w:hAnsi="Times New Roman"/>
                <w:sz w:val="24"/>
                <w:szCs w:val="24"/>
              </w:rPr>
            </w:pPr>
            <w:r w:rsidRPr="00DB1D87">
              <w:rPr>
                <w:rFonts w:ascii="Times New Roman" w:hAnsi="Times New Roman"/>
                <w:sz w:val="24"/>
                <w:szCs w:val="24"/>
              </w:rPr>
              <w:t>Сахар – 113</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Вода - 33</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Сливочное масло – 35</w:t>
            </w:r>
          </w:p>
          <w:p w:rsidR="00C85C4A" w:rsidRPr="00DB1D87" w:rsidRDefault="00C85C4A" w:rsidP="004068FA">
            <w:pPr>
              <w:rPr>
                <w:rFonts w:ascii="Times New Roman" w:hAnsi="Times New Roman"/>
              </w:rPr>
            </w:pPr>
            <w:r w:rsidRPr="00DB1D87">
              <w:rPr>
                <w:rFonts w:ascii="Times New Roman" w:hAnsi="Times New Roman"/>
                <w:sz w:val="24"/>
                <w:szCs w:val="24"/>
              </w:rPr>
              <w:t>Сливки 33% - 90</w:t>
            </w:r>
          </w:p>
        </w:tc>
        <w:tc>
          <w:tcPr>
            <w:tcW w:w="5812" w:type="dxa"/>
            <w:vMerge/>
          </w:tcPr>
          <w:p w:rsidR="00C85C4A" w:rsidRPr="00DB1D87" w:rsidRDefault="00C85C4A" w:rsidP="004068FA">
            <w:pPr>
              <w:rPr>
                <w:rFonts w:ascii="Times New Roman" w:hAnsi="Times New Roman"/>
              </w:rPr>
            </w:pPr>
          </w:p>
        </w:tc>
      </w:tr>
      <w:tr w:rsidR="00C85C4A" w:rsidRPr="00DB1D87" w:rsidTr="004068FA">
        <w:tc>
          <w:tcPr>
            <w:tcW w:w="3510" w:type="dxa"/>
          </w:tcPr>
          <w:p w:rsidR="00C85C4A" w:rsidRPr="00DB1D87" w:rsidRDefault="00C85C4A" w:rsidP="004068FA">
            <w:pPr>
              <w:rPr>
                <w:rFonts w:ascii="Times New Roman" w:hAnsi="Times New Roman"/>
              </w:rPr>
            </w:pPr>
            <w:r w:rsidRPr="00DB1D87">
              <w:rPr>
                <w:rFonts w:ascii="Times New Roman" w:hAnsi="Times New Roman"/>
              </w:rPr>
              <w:t xml:space="preserve">Курд </w:t>
            </w:r>
            <w:proofErr w:type="spellStart"/>
            <w:r w:rsidRPr="00DB1D87">
              <w:rPr>
                <w:rFonts w:ascii="Times New Roman" w:hAnsi="Times New Roman"/>
              </w:rPr>
              <w:t>апельсиново</w:t>
            </w:r>
            <w:proofErr w:type="spellEnd"/>
            <w:r w:rsidRPr="00DB1D87">
              <w:rPr>
                <w:rFonts w:ascii="Times New Roman" w:hAnsi="Times New Roman"/>
              </w:rPr>
              <w:t xml:space="preserve"> -</w:t>
            </w:r>
          </w:p>
          <w:p w:rsidR="00C85C4A" w:rsidRPr="00DB1D87" w:rsidRDefault="00C85C4A" w:rsidP="004068FA">
            <w:pPr>
              <w:rPr>
                <w:rFonts w:ascii="Times New Roman" w:hAnsi="Times New Roman"/>
              </w:rPr>
            </w:pPr>
            <w:r w:rsidRPr="00DB1D87">
              <w:rPr>
                <w:rFonts w:ascii="Times New Roman" w:hAnsi="Times New Roman"/>
              </w:rPr>
              <w:lastRenderedPageBreak/>
              <w:t>лимонный</w:t>
            </w:r>
          </w:p>
        </w:tc>
        <w:tc>
          <w:tcPr>
            <w:tcW w:w="5812" w:type="dxa"/>
            <w:vMerge w:val="restart"/>
          </w:tcPr>
          <w:p w:rsidR="00C85C4A" w:rsidRPr="00DB1D87" w:rsidRDefault="00C85C4A" w:rsidP="004068FA">
            <w:pPr>
              <w:rPr>
                <w:rFonts w:ascii="Times New Roman" w:hAnsi="Times New Roman"/>
                <w:sz w:val="24"/>
                <w:szCs w:val="24"/>
              </w:rPr>
            </w:pPr>
            <w:r w:rsidRPr="00DB1D87">
              <w:rPr>
                <w:rFonts w:ascii="Times New Roman" w:hAnsi="Times New Roman"/>
                <w:sz w:val="24"/>
                <w:szCs w:val="24"/>
              </w:rPr>
              <w:lastRenderedPageBreak/>
              <w:t>С лимона и апельсина снять цедру. Все продукты сложить в сотейник, перемешать, довести до кипения, проварить 1 минуту. Протереть через сито. Накрыть плёнкой в контакт, охладить. После охлаждения курд слегка взбить. Через кондитерский мешок выложить в силиконовые формы полусферы – (8шт) и заморозить, оставшимся курдом начинить тарталетки.</w:t>
            </w:r>
          </w:p>
        </w:tc>
      </w:tr>
      <w:tr w:rsidR="00C85C4A" w:rsidRPr="00DB1D87" w:rsidTr="004068FA">
        <w:tc>
          <w:tcPr>
            <w:tcW w:w="3510" w:type="dxa"/>
          </w:tcPr>
          <w:p w:rsidR="00C85C4A" w:rsidRPr="00DB1D87" w:rsidRDefault="00C85C4A" w:rsidP="004068FA">
            <w:pPr>
              <w:rPr>
                <w:rFonts w:ascii="Times New Roman" w:hAnsi="Times New Roman"/>
                <w:sz w:val="24"/>
                <w:szCs w:val="24"/>
              </w:rPr>
            </w:pPr>
            <w:r w:rsidRPr="00DB1D87">
              <w:rPr>
                <w:rFonts w:ascii="Times New Roman" w:hAnsi="Times New Roman"/>
                <w:sz w:val="24"/>
                <w:szCs w:val="24"/>
              </w:rPr>
              <w:t xml:space="preserve">Лимон - 1 </w:t>
            </w:r>
            <w:proofErr w:type="spellStart"/>
            <w:r w:rsidRPr="00DB1D87">
              <w:rPr>
                <w:rFonts w:ascii="Times New Roman" w:hAnsi="Times New Roman"/>
                <w:sz w:val="24"/>
                <w:szCs w:val="24"/>
              </w:rPr>
              <w:t>шт</w:t>
            </w:r>
            <w:proofErr w:type="spellEnd"/>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 xml:space="preserve">Апельсин – 1 </w:t>
            </w:r>
            <w:proofErr w:type="spellStart"/>
            <w:r w:rsidRPr="00DB1D87">
              <w:rPr>
                <w:rFonts w:ascii="Times New Roman" w:hAnsi="Times New Roman"/>
                <w:sz w:val="24"/>
                <w:szCs w:val="24"/>
              </w:rPr>
              <w:t>шт</w:t>
            </w:r>
            <w:proofErr w:type="spellEnd"/>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Сок лимона – 25</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Сок апельсина – 60</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Сахар – 75</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 xml:space="preserve">Желтки – 3 </w:t>
            </w:r>
            <w:proofErr w:type="spellStart"/>
            <w:r w:rsidRPr="00DB1D87">
              <w:rPr>
                <w:rFonts w:ascii="Times New Roman" w:hAnsi="Times New Roman"/>
                <w:sz w:val="24"/>
                <w:szCs w:val="24"/>
              </w:rPr>
              <w:t>шт</w:t>
            </w:r>
            <w:proofErr w:type="spellEnd"/>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Масло сливочное - 55</w:t>
            </w:r>
          </w:p>
          <w:p w:rsidR="00C85C4A" w:rsidRPr="00DB1D87" w:rsidRDefault="00C85C4A" w:rsidP="004068FA">
            <w:pPr>
              <w:rPr>
                <w:rFonts w:ascii="Times New Roman" w:hAnsi="Times New Roman"/>
              </w:rPr>
            </w:pPr>
            <w:r w:rsidRPr="00DB1D87">
              <w:rPr>
                <w:rFonts w:ascii="Times New Roman" w:hAnsi="Times New Roman"/>
                <w:sz w:val="24"/>
                <w:szCs w:val="24"/>
              </w:rPr>
              <w:t>Крахмал - 18</w:t>
            </w:r>
          </w:p>
        </w:tc>
        <w:tc>
          <w:tcPr>
            <w:tcW w:w="5812" w:type="dxa"/>
            <w:vMerge/>
          </w:tcPr>
          <w:p w:rsidR="00C85C4A" w:rsidRPr="00DB1D87" w:rsidRDefault="00C85C4A" w:rsidP="004068FA">
            <w:pPr>
              <w:rPr>
                <w:rFonts w:ascii="Times New Roman" w:hAnsi="Times New Roman"/>
              </w:rPr>
            </w:pPr>
          </w:p>
        </w:tc>
      </w:tr>
      <w:tr w:rsidR="00C85C4A" w:rsidRPr="00DB1D87" w:rsidTr="004068FA">
        <w:tc>
          <w:tcPr>
            <w:tcW w:w="3510" w:type="dxa"/>
          </w:tcPr>
          <w:p w:rsidR="00C85C4A" w:rsidRPr="00DB1D87" w:rsidRDefault="00C85C4A" w:rsidP="004068FA">
            <w:pPr>
              <w:rPr>
                <w:rFonts w:ascii="Times New Roman" w:hAnsi="Times New Roman"/>
              </w:rPr>
            </w:pPr>
            <w:r w:rsidRPr="00DB1D87">
              <w:rPr>
                <w:rFonts w:ascii="Times New Roman" w:hAnsi="Times New Roman"/>
              </w:rPr>
              <w:t>Шоколад для декора</w:t>
            </w:r>
          </w:p>
        </w:tc>
        <w:tc>
          <w:tcPr>
            <w:tcW w:w="5812" w:type="dxa"/>
            <w:vMerge w:val="restart"/>
          </w:tcPr>
          <w:p w:rsidR="00C85C4A" w:rsidRPr="00DB1D87" w:rsidRDefault="00C85C4A" w:rsidP="004068FA">
            <w:pPr>
              <w:rPr>
                <w:rFonts w:ascii="Times New Roman" w:hAnsi="Times New Roman"/>
                <w:sz w:val="24"/>
                <w:szCs w:val="24"/>
              </w:rPr>
            </w:pPr>
            <w:r w:rsidRPr="00DB1D87">
              <w:rPr>
                <w:rFonts w:ascii="Times New Roman" w:hAnsi="Times New Roman"/>
                <w:sz w:val="24"/>
                <w:szCs w:val="24"/>
              </w:rPr>
              <w:t>Темперировать шоколад. Переложить в кондитерский</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мешок, на плёнку выпустить шоколад в виде черешков вишни попарно 8 шт.</w:t>
            </w:r>
          </w:p>
        </w:tc>
      </w:tr>
      <w:tr w:rsidR="00C85C4A" w:rsidRPr="00DB1D87" w:rsidTr="004068FA">
        <w:tc>
          <w:tcPr>
            <w:tcW w:w="3510" w:type="dxa"/>
          </w:tcPr>
          <w:p w:rsidR="00C85C4A" w:rsidRPr="00DB1D87" w:rsidRDefault="00C85C4A" w:rsidP="004068FA">
            <w:pPr>
              <w:rPr>
                <w:rFonts w:ascii="Times New Roman" w:hAnsi="Times New Roman"/>
                <w:sz w:val="24"/>
                <w:szCs w:val="24"/>
              </w:rPr>
            </w:pPr>
            <w:r w:rsidRPr="00DB1D87">
              <w:rPr>
                <w:rFonts w:ascii="Times New Roman" w:hAnsi="Times New Roman"/>
                <w:sz w:val="24"/>
                <w:szCs w:val="24"/>
              </w:rPr>
              <w:t>Шоколад - 30</w:t>
            </w:r>
          </w:p>
          <w:p w:rsidR="00C85C4A" w:rsidRPr="00DB1D87" w:rsidRDefault="00C85C4A" w:rsidP="004068FA">
            <w:pPr>
              <w:rPr>
                <w:rFonts w:ascii="Times New Roman" w:hAnsi="Times New Roman"/>
              </w:rPr>
            </w:pPr>
          </w:p>
        </w:tc>
        <w:tc>
          <w:tcPr>
            <w:tcW w:w="5812" w:type="dxa"/>
            <w:vMerge/>
          </w:tcPr>
          <w:p w:rsidR="00C85C4A" w:rsidRPr="00DB1D87" w:rsidRDefault="00C85C4A" w:rsidP="004068FA">
            <w:pPr>
              <w:rPr>
                <w:rFonts w:ascii="Times New Roman" w:hAnsi="Times New Roman"/>
              </w:rPr>
            </w:pPr>
          </w:p>
        </w:tc>
      </w:tr>
      <w:tr w:rsidR="00C85C4A" w:rsidRPr="00DB1D87" w:rsidTr="004068FA">
        <w:tc>
          <w:tcPr>
            <w:tcW w:w="3510" w:type="dxa"/>
          </w:tcPr>
          <w:p w:rsidR="00C85C4A" w:rsidRPr="00DB1D87" w:rsidRDefault="00C85C4A" w:rsidP="004068FA">
            <w:pPr>
              <w:rPr>
                <w:rFonts w:ascii="Times New Roman" w:hAnsi="Times New Roman"/>
              </w:rPr>
            </w:pPr>
            <w:r w:rsidRPr="00DB1D87">
              <w:rPr>
                <w:rFonts w:ascii="Times New Roman" w:hAnsi="Times New Roman"/>
              </w:rPr>
              <w:t>Фисташки для обсыпки</w:t>
            </w:r>
          </w:p>
        </w:tc>
        <w:tc>
          <w:tcPr>
            <w:tcW w:w="5812" w:type="dxa"/>
            <w:vMerge w:val="restart"/>
          </w:tcPr>
          <w:p w:rsidR="00C85C4A" w:rsidRPr="00DB1D87" w:rsidRDefault="00C85C4A" w:rsidP="004068FA">
            <w:pPr>
              <w:rPr>
                <w:rFonts w:ascii="Times New Roman" w:hAnsi="Times New Roman"/>
                <w:sz w:val="24"/>
                <w:szCs w:val="24"/>
              </w:rPr>
            </w:pPr>
            <w:r w:rsidRPr="00DB1D87">
              <w:rPr>
                <w:rFonts w:ascii="Times New Roman" w:hAnsi="Times New Roman"/>
                <w:sz w:val="24"/>
                <w:szCs w:val="24"/>
              </w:rPr>
              <w:t>Фисташки пробить в чаше блендера до мелкой</w:t>
            </w:r>
          </w:p>
          <w:p w:rsidR="00C85C4A" w:rsidRPr="00DB1D87" w:rsidRDefault="00C85C4A" w:rsidP="004068FA">
            <w:pPr>
              <w:rPr>
                <w:rFonts w:ascii="Times New Roman" w:hAnsi="Times New Roman"/>
              </w:rPr>
            </w:pPr>
            <w:r w:rsidRPr="00DB1D87">
              <w:rPr>
                <w:rFonts w:ascii="Times New Roman" w:hAnsi="Times New Roman"/>
                <w:sz w:val="24"/>
                <w:szCs w:val="24"/>
              </w:rPr>
              <w:t>крошки</w:t>
            </w:r>
            <w:r w:rsidRPr="00DB1D87">
              <w:rPr>
                <w:rFonts w:ascii="Times New Roman" w:hAnsi="Times New Roman"/>
              </w:rPr>
              <w:t xml:space="preserve"> </w:t>
            </w:r>
          </w:p>
        </w:tc>
      </w:tr>
      <w:tr w:rsidR="00C85C4A" w:rsidRPr="00DB1D87" w:rsidTr="004068FA">
        <w:tc>
          <w:tcPr>
            <w:tcW w:w="3510" w:type="dxa"/>
          </w:tcPr>
          <w:p w:rsidR="00C85C4A" w:rsidRPr="00DB1D87" w:rsidRDefault="00C85C4A" w:rsidP="004068FA">
            <w:pPr>
              <w:rPr>
                <w:rFonts w:ascii="Times New Roman" w:hAnsi="Times New Roman"/>
                <w:sz w:val="24"/>
                <w:szCs w:val="24"/>
              </w:rPr>
            </w:pPr>
            <w:r w:rsidRPr="00DB1D87">
              <w:rPr>
                <w:rFonts w:ascii="Times New Roman" w:hAnsi="Times New Roman"/>
                <w:sz w:val="24"/>
                <w:szCs w:val="24"/>
              </w:rPr>
              <w:t>Фисташки - 60</w:t>
            </w:r>
          </w:p>
        </w:tc>
        <w:tc>
          <w:tcPr>
            <w:tcW w:w="5812" w:type="dxa"/>
            <w:vMerge/>
          </w:tcPr>
          <w:p w:rsidR="00C85C4A" w:rsidRPr="00DB1D87" w:rsidRDefault="00C85C4A" w:rsidP="004068FA">
            <w:pPr>
              <w:rPr>
                <w:rFonts w:ascii="Times New Roman" w:hAnsi="Times New Roman"/>
              </w:rPr>
            </w:pPr>
          </w:p>
        </w:tc>
      </w:tr>
      <w:tr w:rsidR="00C85C4A" w:rsidRPr="00DB1D87" w:rsidTr="004068FA">
        <w:tc>
          <w:tcPr>
            <w:tcW w:w="3510" w:type="dxa"/>
          </w:tcPr>
          <w:p w:rsidR="00C85C4A" w:rsidRPr="00DB1D87" w:rsidRDefault="00C85C4A" w:rsidP="004068FA">
            <w:pPr>
              <w:rPr>
                <w:rFonts w:ascii="Times New Roman" w:hAnsi="Times New Roman"/>
              </w:rPr>
            </w:pPr>
          </w:p>
        </w:tc>
        <w:tc>
          <w:tcPr>
            <w:tcW w:w="5812" w:type="dxa"/>
          </w:tcPr>
          <w:p w:rsidR="00C85C4A" w:rsidRPr="00DB1D87" w:rsidRDefault="00C85C4A" w:rsidP="004068FA">
            <w:pPr>
              <w:rPr>
                <w:rFonts w:ascii="Times New Roman" w:hAnsi="Times New Roman"/>
                <w:sz w:val="24"/>
                <w:szCs w:val="24"/>
              </w:rPr>
            </w:pPr>
            <w:r w:rsidRPr="00DB1D87">
              <w:rPr>
                <w:rFonts w:ascii="Times New Roman" w:hAnsi="Times New Roman"/>
                <w:sz w:val="24"/>
                <w:szCs w:val="24"/>
              </w:rPr>
              <w:t>Сборка: тарталетки заполнить курдом, им же обмазать боковые стороны и обсыпать рубленой</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 xml:space="preserve">фисташкой. Шарики мусса наткнуть зубочисткой и глазировать в глазури, выложить по 2 </w:t>
            </w:r>
            <w:proofErr w:type="spellStart"/>
            <w:r w:rsidRPr="00DB1D87">
              <w:rPr>
                <w:rFonts w:ascii="Times New Roman" w:hAnsi="Times New Roman"/>
                <w:sz w:val="24"/>
                <w:szCs w:val="24"/>
              </w:rPr>
              <w:t>шт</w:t>
            </w:r>
            <w:proofErr w:type="spellEnd"/>
            <w:r w:rsidRPr="00DB1D87">
              <w:rPr>
                <w:rFonts w:ascii="Times New Roman" w:hAnsi="Times New Roman"/>
                <w:sz w:val="24"/>
                <w:szCs w:val="24"/>
              </w:rPr>
              <w:t xml:space="preserve"> на тарталетку, низ обсыпать рубленой фисташкой. До подачи хранить в холодильнике. На тарелку подлить соус, сформировать его в виде капли, выложить</w:t>
            </w:r>
          </w:p>
          <w:p w:rsidR="00C85C4A" w:rsidRPr="00DB1D87" w:rsidRDefault="00C85C4A" w:rsidP="004068FA">
            <w:pPr>
              <w:rPr>
                <w:rFonts w:ascii="Times New Roman" w:hAnsi="Times New Roman"/>
                <w:sz w:val="24"/>
                <w:szCs w:val="24"/>
              </w:rPr>
            </w:pPr>
            <w:r w:rsidRPr="00DB1D87">
              <w:rPr>
                <w:rFonts w:ascii="Times New Roman" w:hAnsi="Times New Roman"/>
                <w:sz w:val="24"/>
                <w:szCs w:val="24"/>
              </w:rPr>
              <w:t>тарталетки, выложить по 2 кнели из мусса и по 1</w:t>
            </w:r>
          </w:p>
          <w:p w:rsidR="00C85C4A" w:rsidRPr="00DB1D87" w:rsidRDefault="00C85C4A" w:rsidP="004068FA">
            <w:pPr>
              <w:rPr>
                <w:rFonts w:ascii="Times New Roman" w:hAnsi="Times New Roman"/>
              </w:rPr>
            </w:pPr>
            <w:r w:rsidRPr="00DB1D87">
              <w:rPr>
                <w:rFonts w:ascii="Times New Roman" w:hAnsi="Times New Roman"/>
                <w:sz w:val="24"/>
                <w:szCs w:val="24"/>
              </w:rPr>
              <w:t>полусферы из курда.</w:t>
            </w:r>
          </w:p>
        </w:tc>
      </w:tr>
      <w:tr w:rsidR="00C85C4A" w:rsidRPr="00DB1D87" w:rsidTr="004068FA">
        <w:tc>
          <w:tcPr>
            <w:tcW w:w="3510" w:type="dxa"/>
          </w:tcPr>
          <w:p w:rsidR="00C85C4A" w:rsidRPr="00DB1D87" w:rsidRDefault="00C85C4A" w:rsidP="004068FA">
            <w:pPr>
              <w:rPr>
                <w:rFonts w:ascii="Times New Roman" w:hAnsi="Times New Roman"/>
              </w:rPr>
            </w:pPr>
            <w:r w:rsidRPr="00DB1D87">
              <w:rPr>
                <w:rFonts w:ascii="Times New Roman" w:hAnsi="Times New Roman"/>
              </w:rPr>
              <w:t>Выход 4 порции по 150 г</w:t>
            </w:r>
          </w:p>
        </w:tc>
        <w:tc>
          <w:tcPr>
            <w:tcW w:w="5812" w:type="dxa"/>
          </w:tcPr>
          <w:p w:rsidR="00C85C4A" w:rsidRPr="00DB1D87" w:rsidRDefault="00C85C4A" w:rsidP="004068FA">
            <w:pPr>
              <w:rPr>
                <w:rFonts w:ascii="Times New Roman" w:hAnsi="Times New Roman"/>
              </w:rPr>
            </w:pPr>
          </w:p>
        </w:tc>
      </w:tr>
    </w:tbl>
    <w:p w:rsidR="00C85C4A" w:rsidRDefault="00C85C4A" w:rsidP="00C85C4A"/>
    <w:p w:rsidR="00C85C4A" w:rsidRDefault="00C85C4A" w:rsidP="00C85C4A"/>
    <w:p w:rsidR="00C85C4A" w:rsidRPr="004546A8" w:rsidRDefault="00C85C4A" w:rsidP="00C85C4A">
      <w:pPr>
        <w:shd w:val="clear" w:color="auto" w:fill="FFFFFF"/>
        <w:tabs>
          <w:tab w:val="left" w:leader="underscore" w:pos="7315"/>
        </w:tabs>
        <w:rPr>
          <w:sz w:val="2"/>
          <w:szCs w:val="2"/>
        </w:rPr>
      </w:pPr>
    </w:p>
    <w:sectPr w:rsidR="00C85C4A" w:rsidRPr="004546A8" w:rsidSect="00C85C4A">
      <w:pgSz w:w="11906" w:h="16838" w:code="9"/>
      <w:pgMar w:top="851" w:right="851" w:bottom="992"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10C" w:rsidRDefault="00C2110C" w:rsidP="00F8173B">
      <w:r>
        <w:separator/>
      </w:r>
    </w:p>
  </w:endnote>
  <w:endnote w:type="continuationSeparator" w:id="0">
    <w:p w:rsidR="00C2110C" w:rsidRDefault="00C2110C" w:rsidP="00F8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Lohit Hindi">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10C" w:rsidRDefault="00C2110C" w:rsidP="00F8173B">
      <w:r>
        <w:separator/>
      </w:r>
    </w:p>
  </w:footnote>
  <w:footnote w:type="continuationSeparator" w:id="0">
    <w:p w:rsidR="00C2110C" w:rsidRDefault="00C2110C" w:rsidP="00F81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244768"/>
      <w:docPartObj>
        <w:docPartGallery w:val="Page Numbers (Top of Page)"/>
        <w:docPartUnique/>
      </w:docPartObj>
    </w:sdtPr>
    <w:sdtEndPr/>
    <w:sdtContent>
      <w:p w:rsidR="002B0FAE" w:rsidRDefault="002B0FAE">
        <w:pPr>
          <w:pStyle w:val="ae"/>
          <w:jc w:val="center"/>
        </w:pPr>
        <w:r>
          <w:fldChar w:fldCharType="begin"/>
        </w:r>
        <w:r>
          <w:instrText>PAGE   \* MERGEFORMAT</w:instrText>
        </w:r>
        <w:r>
          <w:fldChar w:fldCharType="separate"/>
        </w:r>
        <w:r w:rsidR="00C462BA">
          <w:rPr>
            <w:noProof/>
          </w:rPr>
          <w:t>20</w:t>
        </w:r>
        <w:r>
          <w:fldChar w:fldCharType="end"/>
        </w:r>
      </w:p>
    </w:sdtContent>
  </w:sdt>
  <w:p w:rsidR="002B0FAE" w:rsidRDefault="002B0FA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A2610"/>
    <w:multiLevelType w:val="multilevel"/>
    <w:tmpl w:val="EC5E6510"/>
    <w:styleLink w:val="ListBullets"/>
    <w:lvl w:ilvl="0">
      <w:start w:val="1"/>
      <w:numFmt w:val="decimal"/>
      <w:lvlText w:val="%1)"/>
      <w:lvlJc w:val="left"/>
      <w:pPr>
        <w:ind w:left="994" w:hanging="284"/>
      </w:pPr>
      <w:rPr>
        <w:rFonts w:hint="default"/>
      </w:rPr>
    </w:lvl>
    <w:lvl w:ilvl="1">
      <w:start w:val="1"/>
      <w:numFmt w:val="bullet"/>
      <w:pStyle w:val="2"/>
      <w:lvlText w:val=""/>
      <w:lvlJc w:val="left"/>
      <w:pPr>
        <w:ind w:left="1136" w:hanging="284"/>
      </w:pPr>
      <w:rPr>
        <w:rFonts w:ascii="Symbol" w:hAnsi="Symbol" w:hint="default"/>
      </w:rPr>
    </w:lvl>
    <w:lvl w:ilvl="2">
      <w:start w:val="1"/>
      <w:numFmt w:val="bullet"/>
      <w:pStyle w:val="3"/>
      <w:lvlText w:val=""/>
      <w:lvlJc w:val="left"/>
      <w:pPr>
        <w:ind w:left="1420" w:hanging="284"/>
      </w:pPr>
      <w:rPr>
        <w:rFonts w:ascii="Symbol" w:hAnsi="Symbol" w:hint="default"/>
      </w:rPr>
    </w:lvl>
    <w:lvl w:ilvl="3">
      <w:start w:val="1"/>
      <w:numFmt w:val="bullet"/>
      <w:pStyle w:val="4"/>
      <w:lvlText w:val=""/>
      <w:lvlJc w:val="left"/>
      <w:pPr>
        <w:ind w:left="1704" w:hanging="284"/>
      </w:pPr>
      <w:rPr>
        <w:rFonts w:ascii="Symbol" w:hAnsi="Symbol" w:hint="default"/>
      </w:rPr>
    </w:lvl>
    <w:lvl w:ilvl="4">
      <w:start w:val="1"/>
      <w:numFmt w:val="bullet"/>
      <w:pStyle w:val="5"/>
      <w:lvlText w:val=""/>
      <w:lvlJc w:val="left"/>
      <w:pPr>
        <w:ind w:left="1988" w:hanging="284"/>
      </w:pPr>
      <w:rPr>
        <w:rFonts w:ascii="Symbol" w:hAnsi="Symbol" w:hint="default"/>
      </w:rPr>
    </w:lvl>
    <w:lvl w:ilvl="5">
      <w:start w:val="1"/>
      <w:numFmt w:val="none"/>
      <w:lvlText w:val=""/>
      <w:lvlJc w:val="left"/>
      <w:pPr>
        <w:ind w:left="2272" w:hanging="284"/>
      </w:pPr>
      <w:rPr>
        <w:rFonts w:hint="default"/>
      </w:rPr>
    </w:lvl>
    <w:lvl w:ilvl="6">
      <w:start w:val="1"/>
      <w:numFmt w:val="none"/>
      <w:lvlText w:val=""/>
      <w:lvlJc w:val="left"/>
      <w:pPr>
        <w:ind w:left="2556" w:hanging="284"/>
      </w:pPr>
      <w:rPr>
        <w:rFonts w:hint="default"/>
      </w:rPr>
    </w:lvl>
    <w:lvl w:ilvl="7">
      <w:start w:val="1"/>
      <w:numFmt w:val="none"/>
      <w:lvlText w:val=""/>
      <w:lvlJc w:val="left"/>
      <w:pPr>
        <w:ind w:left="2840" w:hanging="284"/>
      </w:pPr>
      <w:rPr>
        <w:rFonts w:hint="default"/>
      </w:rPr>
    </w:lvl>
    <w:lvl w:ilvl="8">
      <w:start w:val="1"/>
      <w:numFmt w:val="none"/>
      <w:lvlText w:val=""/>
      <w:lvlJc w:val="left"/>
      <w:pPr>
        <w:ind w:left="3124" w:hanging="284"/>
      </w:pPr>
      <w:rPr>
        <w:rFonts w:hint="default"/>
      </w:rPr>
    </w:lvl>
  </w:abstractNum>
  <w:abstractNum w:abstractNumId="1" w15:restartNumberingAfterBreak="0">
    <w:nsid w:val="20867656"/>
    <w:multiLevelType w:val="hybridMultilevel"/>
    <w:tmpl w:val="38E2C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1D0344"/>
    <w:multiLevelType w:val="hybridMultilevel"/>
    <w:tmpl w:val="13283A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1D63A1A"/>
    <w:multiLevelType w:val="hybridMultilevel"/>
    <w:tmpl w:val="86284B52"/>
    <w:lvl w:ilvl="0" w:tplc="67524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5CA0020"/>
    <w:multiLevelType w:val="multilevel"/>
    <w:tmpl w:val="347CD628"/>
    <w:lvl w:ilvl="0">
      <w:start w:val="1"/>
      <w:numFmt w:val="decimal"/>
      <w:lvlText w:val="%1."/>
      <w:lvlJc w:val="left"/>
      <w:pPr>
        <w:ind w:left="1335" w:hanging="13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5" w15:restartNumberingAfterBreak="0">
    <w:nsid w:val="2B2D1AF3"/>
    <w:multiLevelType w:val="hybridMultilevel"/>
    <w:tmpl w:val="55481162"/>
    <w:lvl w:ilvl="0" w:tplc="61402B8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77E23E7"/>
    <w:multiLevelType w:val="hybridMultilevel"/>
    <w:tmpl w:val="86284B52"/>
    <w:lvl w:ilvl="0" w:tplc="67524F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86A73CA"/>
    <w:multiLevelType w:val="hybridMultilevel"/>
    <w:tmpl w:val="7DD26B6E"/>
    <w:lvl w:ilvl="0" w:tplc="67BCFE2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B5A1AD6"/>
    <w:multiLevelType w:val="hybridMultilevel"/>
    <w:tmpl w:val="538C7A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4F778CD"/>
    <w:multiLevelType w:val="hybridMultilevel"/>
    <w:tmpl w:val="E22EBD72"/>
    <w:lvl w:ilvl="0" w:tplc="4BB26BB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78A395C"/>
    <w:multiLevelType w:val="multilevel"/>
    <w:tmpl w:val="1C6E02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40"/>
        </w:tabs>
        <w:ind w:left="552" w:hanging="432"/>
      </w:pPr>
      <w:rPr>
        <w:rFonts w:hint="default"/>
      </w:rPr>
    </w:lvl>
    <w:lvl w:ilvl="2">
      <w:start w:val="1"/>
      <w:numFmt w:val="decimal"/>
      <w:pStyle w:val="a"/>
      <w:lvlText w:val="%1.%2.%3."/>
      <w:lvlJc w:val="left"/>
      <w:pPr>
        <w:tabs>
          <w:tab w:val="num" w:pos="1200"/>
        </w:tabs>
        <w:ind w:left="624" w:hanging="504"/>
      </w:pPr>
      <w:rPr>
        <w:rFonts w:hint="default"/>
        <w:i w:val="0"/>
        <w:color w:val="auto"/>
      </w:rPr>
    </w:lvl>
    <w:lvl w:ilvl="3">
      <w:start w:val="1"/>
      <w:numFmt w:val="decimal"/>
      <w:pStyle w:val="a0"/>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49296D61"/>
    <w:multiLevelType w:val="hybridMultilevel"/>
    <w:tmpl w:val="332EC87A"/>
    <w:lvl w:ilvl="0" w:tplc="A81483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607B075A"/>
    <w:multiLevelType w:val="hybridMultilevel"/>
    <w:tmpl w:val="4D2AA5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2A06DD0"/>
    <w:multiLevelType w:val="hybridMultilevel"/>
    <w:tmpl w:val="414ED72A"/>
    <w:lvl w:ilvl="0" w:tplc="06FAF596">
      <w:start w:val="1"/>
      <w:numFmt w:val="decimal"/>
      <w:lvlText w:val="%1)"/>
      <w:lvlJc w:val="left"/>
      <w:pPr>
        <w:tabs>
          <w:tab w:val="num" w:pos="1080"/>
        </w:tabs>
        <w:ind w:left="1080" w:hanging="360"/>
      </w:pPr>
      <w:rPr>
        <w:rFonts w:ascii="Times New Roman" w:eastAsia="Times New Roman" w:hAnsi="Times New Roman" w:cs="Times New Roman"/>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D3721DC"/>
    <w:multiLevelType w:val="hybridMultilevel"/>
    <w:tmpl w:val="56FC57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9C2D0E"/>
    <w:multiLevelType w:val="hybridMultilevel"/>
    <w:tmpl w:val="CF5A6AC8"/>
    <w:lvl w:ilvl="0" w:tplc="C46E46EA">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01A5549"/>
    <w:multiLevelType w:val="hybridMultilevel"/>
    <w:tmpl w:val="98601852"/>
    <w:lvl w:ilvl="0" w:tplc="BAB8A81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5"/>
  </w:num>
  <w:num w:numId="3">
    <w:abstractNumId w:val="5"/>
  </w:num>
  <w:num w:numId="4">
    <w:abstractNumId w:val="16"/>
  </w:num>
  <w:num w:numId="5">
    <w:abstractNumId w:val="10"/>
  </w:num>
  <w:num w:numId="6">
    <w:abstractNumId w:val="6"/>
  </w:num>
  <w:num w:numId="7">
    <w:abstractNumId w:val="13"/>
  </w:num>
  <w:num w:numId="8">
    <w:abstractNumId w:val="12"/>
  </w:num>
  <w:num w:numId="9">
    <w:abstractNumId w:val="8"/>
  </w:num>
  <w:num w:numId="10">
    <w:abstractNumId w:val="2"/>
  </w:num>
  <w:num w:numId="11">
    <w:abstractNumId w:val="0"/>
  </w:num>
  <w:num w:numId="12">
    <w:abstractNumId w:val="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7"/>
  </w:num>
  <w:num w:numId="16">
    <w:abstractNumId w:val="11"/>
  </w:num>
  <w:num w:numId="17">
    <w:abstractNumId w:val="14"/>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A8B"/>
    <w:rsid w:val="0000503E"/>
    <w:rsid w:val="00015D15"/>
    <w:rsid w:val="00025864"/>
    <w:rsid w:val="0003488A"/>
    <w:rsid w:val="00037B80"/>
    <w:rsid w:val="00042573"/>
    <w:rsid w:val="00043697"/>
    <w:rsid w:val="000638DA"/>
    <w:rsid w:val="000652F3"/>
    <w:rsid w:val="00065CB9"/>
    <w:rsid w:val="000702DD"/>
    <w:rsid w:val="00072781"/>
    <w:rsid w:val="00074143"/>
    <w:rsid w:val="000872C8"/>
    <w:rsid w:val="00096151"/>
    <w:rsid w:val="000A7E96"/>
    <w:rsid w:val="000B04A2"/>
    <w:rsid w:val="000B294C"/>
    <w:rsid w:val="000C157D"/>
    <w:rsid w:val="000C425B"/>
    <w:rsid w:val="000D33E2"/>
    <w:rsid w:val="000D6C9D"/>
    <w:rsid w:val="000E1C84"/>
    <w:rsid w:val="000E58D3"/>
    <w:rsid w:val="00112334"/>
    <w:rsid w:val="00113227"/>
    <w:rsid w:val="00117982"/>
    <w:rsid w:val="0013120E"/>
    <w:rsid w:val="001322F6"/>
    <w:rsid w:val="0014526F"/>
    <w:rsid w:val="00156289"/>
    <w:rsid w:val="00167E67"/>
    <w:rsid w:val="0017146F"/>
    <w:rsid w:val="001725F8"/>
    <w:rsid w:val="00185957"/>
    <w:rsid w:val="00190575"/>
    <w:rsid w:val="001A6F07"/>
    <w:rsid w:val="001D153A"/>
    <w:rsid w:val="001D5272"/>
    <w:rsid w:val="001F6FEF"/>
    <w:rsid w:val="001F7872"/>
    <w:rsid w:val="002068AC"/>
    <w:rsid w:val="00212634"/>
    <w:rsid w:val="00212BD4"/>
    <w:rsid w:val="002130BD"/>
    <w:rsid w:val="00214D12"/>
    <w:rsid w:val="00215B03"/>
    <w:rsid w:val="00223C5C"/>
    <w:rsid w:val="002271AA"/>
    <w:rsid w:val="00227D14"/>
    <w:rsid w:val="00232E6C"/>
    <w:rsid w:val="00235F69"/>
    <w:rsid w:val="00242ADF"/>
    <w:rsid w:val="00242C03"/>
    <w:rsid w:val="002528B6"/>
    <w:rsid w:val="00261CC7"/>
    <w:rsid w:val="002644C3"/>
    <w:rsid w:val="00272DCF"/>
    <w:rsid w:val="00274929"/>
    <w:rsid w:val="0027749B"/>
    <w:rsid w:val="0027757D"/>
    <w:rsid w:val="0028141E"/>
    <w:rsid w:val="002877B7"/>
    <w:rsid w:val="00292040"/>
    <w:rsid w:val="0029762A"/>
    <w:rsid w:val="002A1B7C"/>
    <w:rsid w:val="002A1EA2"/>
    <w:rsid w:val="002A3457"/>
    <w:rsid w:val="002A7AFE"/>
    <w:rsid w:val="002B0FAE"/>
    <w:rsid w:val="002B2246"/>
    <w:rsid w:val="002D22A0"/>
    <w:rsid w:val="002D4AB6"/>
    <w:rsid w:val="002D6A09"/>
    <w:rsid w:val="002E224B"/>
    <w:rsid w:val="002E7259"/>
    <w:rsid w:val="002F2F00"/>
    <w:rsid w:val="003010BF"/>
    <w:rsid w:val="00303A99"/>
    <w:rsid w:val="0030713E"/>
    <w:rsid w:val="0031332D"/>
    <w:rsid w:val="00313B15"/>
    <w:rsid w:val="00314DAB"/>
    <w:rsid w:val="00317C20"/>
    <w:rsid w:val="0033491D"/>
    <w:rsid w:val="00334BBA"/>
    <w:rsid w:val="003365F9"/>
    <w:rsid w:val="00351BCB"/>
    <w:rsid w:val="00360BAB"/>
    <w:rsid w:val="00362ED9"/>
    <w:rsid w:val="00363AD0"/>
    <w:rsid w:val="00364470"/>
    <w:rsid w:val="003676D5"/>
    <w:rsid w:val="00374E5B"/>
    <w:rsid w:val="0037500A"/>
    <w:rsid w:val="00384880"/>
    <w:rsid w:val="00390228"/>
    <w:rsid w:val="00394F94"/>
    <w:rsid w:val="00395E87"/>
    <w:rsid w:val="003A009F"/>
    <w:rsid w:val="003A022D"/>
    <w:rsid w:val="003C1C3C"/>
    <w:rsid w:val="003C3D0F"/>
    <w:rsid w:val="003D6914"/>
    <w:rsid w:val="003F141F"/>
    <w:rsid w:val="003F197D"/>
    <w:rsid w:val="00402C18"/>
    <w:rsid w:val="00404E85"/>
    <w:rsid w:val="004068FA"/>
    <w:rsid w:val="00420B41"/>
    <w:rsid w:val="00427938"/>
    <w:rsid w:val="004327E6"/>
    <w:rsid w:val="00432BBC"/>
    <w:rsid w:val="00442FB9"/>
    <w:rsid w:val="00451AA0"/>
    <w:rsid w:val="00474801"/>
    <w:rsid w:val="0048065B"/>
    <w:rsid w:val="00482DFA"/>
    <w:rsid w:val="00492828"/>
    <w:rsid w:val="00495ECF"/>
    <w:rsid w:val="004A59D7"/>
    <w:rsid w:val="004A70E2"/>
    <w:rsid w:val="004B3F1D"/>
    <w:rsid w:val="004C4E05"/>
    <w:rsid w:val="004D019F"/>
    <w:rsid w:val="004D46A3"/>
    <w:rsid w:val="004D7D44"/>
    <w:rsid w:val="004F4C17"/>
    <w:rsid w:val="0050518A"/>
    <w:rsid w:val="00510046"/>
    <w:rsid w:val="00510F7D"/>
    <w:rsid w:val="00522970"/>
    <w:rsid w:val="00531E5E"/>
    <w:rsid w:val="005607CD"/>
    <w:rsid w:val="00566E63"/>
    <w:rsid w:val="005755BD"/>
    <w:rsid w:val="00583A7F"/>
    <w:rsid w:val="00587883"/>
    <w:rsid w:val="0059617A"/>
    <w:rsid w:val="005A3959"/>
    <w:rsid w:val="005A48A7"/>
    <w:rsid w:val="005A7FDA"/>
    <w:rsid w:val="005B5E0B"/>
    <w:rsid w:val="005C28DC"/>
    <w:rsid w:val="005D4336"/>
    <w:rsid w:val="005D5CC4"/>
    <w:rsid w:val="005E1CA9"/>
    <w:rsid w:val="005E7BD0"/>
    <w:rsid w:val="005F1822"/>
    <w:rsid w:val="005F264B"/>
    <w:rsid w:val="005F2B97"/>
    <w:rsid w:val="006002A1"/>
    <w:rsid w:val="00604276"/>
    <w:rsid w:val="00605579"/>
    <w:rsid w:val="00626D20"/>
    <w:rsid w:val="00634797"/>
    <w:rsid w:val="006458F7"/>
    <w:rsid w:val="0066348E"/>
    <w:rsid w:val="00665C93"/>
    <w:rsid w:val="00675F88"/>
    <w:rsid w:val="006819C7"/>
    <w:rsid w:val="00693147"/>
    <w:rsid w:val="006A5DBE"/>
    <w:rsid w:val="006A7A6A"/>
    <w:rsid w:val="006C2FFD"/>
    <w:rsid w:val="006C485D"/>
    <w:rsid w:val="006C604F"/>
    <w:rsid w:val="006C626D"/>
    <w:rsid w:val="006D04CB"/>
    <w:rsid w:val="006F0BD8"/>
    <w:rsid w:val="006F12E7"/>
    <w:rsid w:val="006F1320"/>
    <w:rsid w:val="006F73D2"/>
    <w:rsid w:val="00703D79"/>
    <w:rsid w:val="00705AD5"/>
    <w:rsid w:val="00705F12"/>
    <w:rsid w:val="00706874"/>
    <w:rsid w:val="00707BBB"/>
    <w:rsid w:val="00723EC6"/>
    <w:rsid w:val="0072566D"/>
    <w:rsid w:val="00732D51"/>
    <w:rsid w:val="00735246"/>
    <w:rsid w:val="00735B9E"/>
    <w:rsid w:val="007376C4"/>
    <w:rsid w:val="00750891"/>
    <w:rsid w:val="00752E5A"/>
    <w:rsid w:val="0075330F"/>
    <w:rsid w:val="00766132"/>
    <w:rsid w:val="00770BAB"/>
    <w:rsid w:val="00776C6A"/>
    <w:rsid w:val="00793CCF"/>
    <w:rsid w:val="007A5DCC"/>
    <w:rsid w:val="007A7E25"/>
    <w:rsid w:val="007C2A1C"/>
    <w:rsid w:val="007C465E"/>
    <w:rsid w:val="007D01C1"/>
    <w:rsid w:val="007E5236"/>
    <w:rsid w:val="007E597F"/>
    <w:rsid w:val="007F3AE6"/>
    <w:rsid w:val="00801C5A"/>
    <w:rsid w:val="008059A5"/>
    <w:rsid w:val="008164B8"/>
    <w:rsid w:val="00817459"/>
    <w:rsid w:val="00822450"/>
    <w:rsid w:val="008267A7"/>
    <w:rsid w:val="00826E82"/>
    <w:rsid w:val="00833F37"/>
    <w:rsid w:val="0083561B"/>
    <w:rsid w:val="00842A96"/>
    <w:rsid w:val="00852DF1"/>
    <w:rsid w:val="00856900"/>
    <w:rsid w:val="0086156A"/>
    <w:rsid w:val="0087188D"/>
    <w:rsid w:val="0087410F"/>
    <w:rsid w:val="00876628"/>
    <w:rsid w:val="00882E48"/>
    <w:rsid w:val="0089728F"/>
    <w:rsid w:val="008A4D7A"/>
    <w:rsid w:val="008B5ADA"/>
    <w:rsid w:val="008B6F12"/>
    <w:rsid w:val="008C0B8F"/>
    <w:rsid w:val="008C2513"/>
    <w:rsid w:val="008C2A13"/>
    <w:rsid w:val="008D1954"/>
    <w:rsid w:val="008D2303"/>
    <w:rsid w:val="008D4F0D"/>
    <w:rsid w:val="008D548E"/>
    <w:rsid w:val="008E07F1"/>
    <w:rsid w:val="008E3DFE"/>
    <w:rsid w:val="008F7202"/>
    <w:rsid w:val="00901FE8"/>
    <w:rsid w:val="00902936"/>
    <w:rsid w:val="00905A6B"/>
    <w:rsid w:val="009072C4"/>
    <w:rsid w:val="00910451"/>
    <w:rsid w:val="00912827"/>
    <w:rsid w:val="009162DE"/>
    <w:rsid w:val="0093034A"/>
    <w:rsid w:val="00935457"/>
    <w:rsid w:val="00940A97"/>
    <w:rsid w:val="00950266"/>
    <w:rsid w:val="00954377"/>
    <w:rsid w:val="00956B39"/>
    <w:rsid w:val="00972DA3"/>
    <w:rsid w:val="00976EE8"/>
    <w:rsid w:val="0098009E"/>
    <w:rsid w:val="0099348C"/>
    <w:rsid w:val="009A01DB"/>
    <w:rsid w:val="009A44D5"/>
    <w:rsid w:val="009B4DC5"/>
    <w:rsid w:val="009B6BC6"/>
    <w:rsid w:val="009C2C2A"/>
    <w:rsid w:val="009D716F"/>
    <w:rsid w:val="009E462E"/>
    <w:rsid w:val="009E6FF6"/>
    <w:rsid w:val="009F25C1"/>
    <w:rsid w:val="009F525B"/>
    <w:rsid w:val="00A01775"/>
    <w:rsid w:val="00A0660C"/>
    <w:rsid w:val="00A103B7"/>
    <w:rsid w:val="00A10964"/>
    <w:rsid w:val="00A11E47"/>
    <w:rsid w:val="00A17A46"/>
    <w:rsid w:val="00A27878"/>
    <w:rsid w:val="00A32217"/>
    <w:rsid w:val="00A368FE"/>
    <w:rsid w:val="00A401BB"/>
    <w:rsid w:val="00A41991"/>
    <w:rsid w:val="00A53FF6"/>
    <w:rsid w:val="00A57D14"/>
    <w:rsid w:val="00A60ABE"/>
    <w:rsid w:val="00A70CED"/>
    <w:rsid w:val="00A72124"/>
    <w:rsid w:val="00A90141"/>
    <w:rsid w:val="00A92A6F"/>
    <w:rsid w:val="00A97B09"/>
    <w:rsid w:val="00AA3AC2"/>
    <w:rsid w:val="00AA444A"/>
    <w:rsid w:val="00AB7852"/>
    <w:rsid w:val="00AC56A9"/>
    <w:rsid w:val="00AD6AC7"/>
    <w:rsid w:val="00AE1589"/>
    <w:rsid w:val="00AE2765"/>
    <w:rsid w:val="00AE6625"/>
    <w:rsid w:val="00AF07C1"/>
    <w:rsid w:val="00AF13FC"/>
    <w:rsid w:val="00AF2565"/>
    <w:rsid w:val="00B012FB"/>
    <w:rsid w:val="00B11632"/>
    <w:rsid w:val="00B34C18"/>
    <w:rsid w:val="00B35A8B"/>
    <w:rsid w:val="00B4035B"/>
    <w:rsid w:val="00B40B07"/>
    <w:rsid w:val="00B51A89"/>
    <w:rsid w:val="00B52EF1"/>
    <w:rsid w:val="00B64E19"/>
    <w:rsid w:val="00B65FAD"/>
    <w:rsid w:val="00B6705A"/>
    <w:rsid w:val="00B7431A"/>
    <w:rsid w:val="00B74751"/>
    <w:rsid w:val="00B74DAA"/>
    <w:rsid w:val="00B81A87"/>
    <w:rsid w:val="00B8582F"/>
    <w:rsid w:val="00BA0DF1"/>
    <w:rsid w:val="00BB4916"/>
    <w:rsid w:val="00BB4C80"/>
    <w:rsid w:val="00BC1EBB"/>
    <w:rsid w:val="00BC60CB"/>
    <w:rsid w:val="00BE3C58"/>
    <w:rsid w:val="00BE6E32"/>
    <w:rsid w:val="00BF4032"/>
    <w:rsid w:val="00BF592B"/>
    <w:rsid w:val="00C05EAC"/>
    <w:rsid w:val="00C062CF"/>
    <w:rsid w:val="00C0633F"/>
    <w:rsid w:val="00C1057D"/>
    <w:rsid w:val="00C2110C"/>
    <w:rsid w:val="00C33372"/>
    <w:rsid w:val="00C36810"/>
    <w:rsid w:val="00C43C5C"/>
    <w:rsid w:val="00C462BA"/>
    <w:rsid w:val="00C53E92"/>
    <w:rsid w:val="00C61545"/>
    <w:rsid w:val="00C703EC"/>
    <w:rsid w:val="00C71012"/>
    <w:rsid w:val="00C73B8D"/>
    <w:rsid w:val="00C84AA3"/>
    <w:rsid w:val="00C85C4A"/>
    <w:rsid w:val="00CA000D"/>
    <w:rsid w:val="00CA0325"/>
    <w:rsid w:val="00CA5485"/>
    <w:rsid w:val="00CA7725"/>
    <w:rsid w:val="00CC67A2"/>
    <w:rsid w:val="00CC7177"/>
    <w:rsid w:val="00CD36E8"/>
    <w:rsid w:val="00CD5E42"/>
    <w:rsid w:val="00CE6183"/>
    <w:rsid w:val="00CE762B"/>
    <w:rsid w:val="00CF18D8"/>
    <w:rsid w:val="00CF18F7"/>
    <w:rsid w:val="00D0341A"/>
    <w:rsid w:val="00D051C3"/>
    <w:rsid w:val="00D16302"/>
    <w:rsid w:val="00D2340C"/>
    <w:rsid w:val="00D340A7"/>
    <w:rsid w:val="00D460D2"/>
    <w:rsid w:val="00D51BA7"/>
    <w:rsid w:val="00D51E97"/>
    <w:rsid w:val="00D55E10"/>
    <w:rsid w:val="00D572FF"/>
    <w:rsid w:val="00D624FF"/>
    <w:rsid w:val="00D6533F"/>
    <w:rsid w:val="00D6784D"/>
    <w:rsid w:val="00D700D3"/>
    <w:rsid w:val="00D75E3F"/>
    <w:rsid w:val="00D76A70"/>
    <w:rsid w:val="00D83124"/>
    <w:rsid w:val="00D8379B"/>
    <w:rsid w:val="00D869CD"/>
    <w:rsid w:val="00D900D8"/>
    <w:rsid w:val="00D94932"/>
    <w:rsid w:val="00D96892"/>
    <w:rsid w:val="00DA16D5"/>
    <w:rsid w:val="00DA7450"/>
    <w:rsid w:val="00DB1D87"/>
    <w:rsid w:val="00DB3C25"/>
    <w:rsid w:val="00DD1462"/>
    <w:rsid w:val="00DD4AF9"/>
    <w:rsid w:val="00DF1FAE"/>
    <w:rsid w:val="00DF502A"/>
    <w:rsid w:val="00DF5E98"/>
    <w:rsid w:val="00E03100"/>
    <w:rsid w:val="00E10BC3"/>
    <w:rsid w:val="00E149A1"/>
    <w:rsid w:val="00E14BFA"/>
    <w:rsid w:val="00E1636E"/>
    <w:rsid w:val="00E168CA"/>
    <w:rsid w:val="00E24C0A"/>
    <w:rsid w:val="00E346A6"/>
    <w:rsid w:val="00E50F0E"/>
    <w:rsid w:val="00E556B8"/>
    <w:rsid w:val="00E568E1"/>
    <w:rsid w:val="00E618D1"/>
    <w:rsid w:val="00E747BF"/>
    <w:rsid w:val="00E76AC1"/>
    <w:rsid w:val="00E77D5A"/>
    <w:rsid w:val="00E833DD"/>
    <w:rsid w:val="00E90B5E"/>
    <w:rsid w:val="00EA7560"/>
    <w:rsid w:val="00EB5B12"/>
    <w:rsid w:val="00ED2748"/>
    <w:rsid w:val="00EE50D5"/>
    <w:rsid w:val="00EE5F6B"/>
    <w:rsid w:val="00EF3E9A"/>
    <w:rsid w:val="00F05FB3"/>
    <w:rsid w:val="00F06315"/>
    <w:rsid w:val="00F06FDC"/>
    <w:rsid w:val="00F3353B"/>
    <w:rsid w:val="00F37A80"/>
    <w:rsid w:val="00F43D8D"/>
    <w:rsid w:val="00F43F5D"/>
    <w:rsid w:val="00F479FD"/>
    <w:rsid w:val="00F5441D"/>
    <w:rsid w:val="00F5463A"/>
    <w:rsid w:val="00F763E9"/>
    <w:rsid w:val="00F8173B"/>
    <w:rsid w:val="00F855B7"/>
    <w:rsid w:val="00F8606A"/>
    <w:rsid w:val="00F9695B"/>
    <w:rsid w:val="00F97B77"/>
    <w:rsid w:val="00FA0672"/>
    <w:rsid w:val="00FA650F"/>
    <w:rsid w:val="00FA7BEB"/>
    <w:rsid w:val="00FB7340"/>
    <w:rsid w:val="00FC2650"/>
    <w:rsid w:val="00FC30AA"/>
    <w:rsid w:val="00FC7395"/>
    <w:rsid w:val="00FD679E"/>
    <w:rsid w:val="00FE4446"/>
    <w:rsid w:val="00FE6B0F"/>
    <w:rsid w:val="00FF4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657BCD-D572-40A8-9594-CCDA4CE0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70BAB"/>
    <w:rPr>
      <w:kern w:val="28"/>
      <w:sz w:val="28"/>
      <w:szCs w:val="28"/>
    </w:rPr>
  </w:style>
  <w:style w:type="paragraph" w:styleId="1">
    <w:name w:val="heading 1"/>
    <w:basedOn w:val="a1"/>
    <w:next w:val="a1"/>
    <w:link w:val="10"/>
    <w:qFormat/>
    <w:rsid w:val="00065CB9"/>
    <w:pPr>
      <w:keepNext/>
      <w:spacing w:before="240" w:after="60"/>
      <w:outlineLvl w:val="0"/>
    </w:pPr>
    <w:rPr>
      <w:rFonts w:ascii="Calibri Light" w:hAnsi="Calibri Light"/>
      <w:b/>
      <w:bCs/>
      <w:kern w:val="32"/>
      <w:sz w:val="32"/>
      <w:szCs w:val="32"/>
    </w:rPr>
  </w:style>
  <w:style w:type="paragraph" w:styleId="30">
    <w:name w:val="heading 3"/>
    <w:basedOn w:val="a1"/>
    <w:next w:val="a1"/>
    <w:link w:val="31"/>
    <w:qFormat/>
    <w:rsid w:val="00B35A8B"/>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1">
    <w:name w:val="Заголовок 3 Знак"/>
    <w:link w:val="30"/>
    <w:rsid w:val="00B35A8B"/>
    <w:rPr>
      <w:rFonts w:ascii="Arial" w:hAnsi="Arial" w:cs="Arial"/>
      <w:b/>
      <w:bCs/>
      <w:kern w:val="28"/>
      <w:sz w:val="26"/>
      <w:szCs w:val="26"/>
      <w:lang w:val="ru-RU" w:eastAsia="ru-RU" w:bidi="ar-SA"/>
    </w:rPr>
  </w:style>
  <w:style w:type="paragraph" w:customStyle="1" w:styleId="ConsPlusNonformat">
    <w:name w:val="ConsPlusNonformat"/>
    <w:rsid w:val="00B35A8B"/>
    <w:pPr>
      <w:widowControl w:val="0"/>
      <w:autoSpaceDE w:val="0"/>
      <w:autoSpaceDN w:val="0"/>
      <w:adjustRightInd w:val="0"/>
    </w:pPr>
    <w:rPr>
      <w:rFonts w:ascii="Courier New" w:hAnsi="Courier New" w:cs="Courier New"/>
    </w:rPr>
  </w:style>
  <w:style w:type="paragraph" w:styleId="a5">
    <w:name w:val="List Paragraph"/>
    <w:basedOn w:val="a1"/>
    <w:qFormat/>
    <w:rsid w:val="00B35A8B"/>
    <w:pPr>
      <w:ind w:left="720"/>
      <w:contextualSpacing/>
    </w:pPr>
  </w:style>
  <w:style w:type="character" w:styleId="a6">
    <w:name w:val="Hyperlink"/>
    <w:rsid w:val="00B35A8B"/>
    <w:rPr>
      <w:color w:val="0000FF"/>
      <w:u w:val="single"/>
    </w:rPr>
  </w:style>
  <w:style w:type="paragraph" w:styleId="a7">
    <w:name w:val="Balloon Text"/>
    <w:basedOn w:val="a1"/>
    <w:semiHidden/>
    <w:rsid w:val="00E14BFA"/>
    <w:rPr>
      <w:rFonts w:ascii="Tahoma" w:hAnsi="Tahoma" w:cs="Tahoma"/>
      <w:sz w:val="16"/>
      <w:szCs w:val="16"/>
    </w:rPr>
  </w:style>
  <w:style w:type="paragraph" w:customStyle="1" w:styleId="11">
    <w:name w:val="Знак1"/>
    <w:basedOn w:val="a1"/>
    <w:rsid w:val="00432BBC"/>
    <w:pPr>
      <w:spacing w:after="160" w:line="240" w:lineRule="exact"/>
    </w:pPr>
    <w:rPr>
      <w:rFonts w:ascii="Verdana" w:hAnsi="Verdana"/>
      <w:kern w:val="0"/>
      <w:sz w:val="20"/>
      <w:szCs w:val="20"/>
      <w:lang w:val="en-US" w:eastAsia="en-US"/>
    </w:rPr>
  </w:style>
  <w:style w:type="paragraph" w:customStyle="1" w:styleId="ConsPlusNormal">
    <w:name w:val="ConsPlusNormal"/>
    <w:rsid w:val="00604276"/>
    <w:pPr>
      <w:widowControl w:val="0"/>
      <w:autoSpaceDE w:val="0"/>
      <w:autoSpaceDN w:val="0"/>
      <w:adjustRightInd w:val="0"/>
      <w:ind w:firstLine="720"/>
    </w:pPr>
    <w:rPr>
      <w:rFonts w:ascii="Arial" w:hAnsi="Arial" w:cs="Arial"/>
    </w:rPr>
  </w:style>
  <w:style w:type="paragraph" w:customStyle="1" w:styleId="ConsPlusTitle">
    <w:name w:val="ConsPlusTitle"/>
    <w:rsid w:val="00604276"/>
    <w:pPr>
      <w:widowControl w:val="0"/>
      <w:autoSpaceDE w:val="0"/>
      <w:autoSpaceDN w:val="0"/>
      <w:adjustRightInd w:val="0"/>
    </w:pPr>
    <w:rPr>
      <w:rFonts w:ascii="Arial" w:hAnsi="Arial" w:cs="Arial"/>
      <w:b/>
      <w:bCs/>
    </w:rPr>
  </w:style>
  <w:style w:type="character" w:customStyle="1" w:styleId="10">
    <w:name w:val="Заголовок 1 Знак"/>
    <w:link w:val="1"/>
    <w:rsid w:val="00065CB9"/>
    <w:rPr>
      <w:rFonts w:ascii="Calibri Light" w:eastAsia="Times New Roman" w:hAnsi="Calibri Light" w:cs="Times New Roman"/>
      <w:b/>
      <w:bCs/>
      <w:kern w:val="32"/>
      <w:sz w:val="32"/>
      <w:szCs w:val="32"/>
    </w:rPr>
  </w:style>
  <w:style w:type="paragraph" w:styleId="a8">
    <w:name w:val="Body Text Indent"/>
    <w:basedOn w:val="a1"/>
    <w:link w:val="a9"/>
    <w:rsid w:val="00950266"/>
    <w:pPr>
      <w:spacing w:after="120"/>
      <w:ind w:left="283"/>
    </w:pPr>
    <w:rPr>
      <w:kern w:val="0"/>
      <w:sz w:val="24"/>
      <w:szCs w:val="24"/>
    </w:rPr>
  </w:style>
  <w:style w:type="character" w:customStyle="1" w:styleId="a9">
    <w:name w:val="Основной текст с отступом Знак"/>
    <w:link w:val="a8"/>
    <w:rsid w:val="00950266"/>
    <w:rPr>
      <w:sz w:val="24"/>
      <w:szCs w:val="24"/>
    </w:rPr>
  </w:style>
  <w:style w:type="table" w:styleId="aa">
    <w:name w:val="Table Grid"/>
    <w:basedOn w:val="a3"/>
    <w:uiPriority w:val="59"/>
    <w:rsid w:val="009502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Пункт"/>
    <w:basedOn w:val="a1"/>
    <w:rsid w:val="00451AA0"/>
    <w:pPr>
      <w:numPr>
        <w:ilvl w:val="2"/>
        <w:numId w:val="5"/>
      </w:numPr>
      <w:jc w:val="both"/>
    </w:pPr>
    <w:rPr>
      <w:kern w:val="0"/>
      <w:sz w:val="24"/>
    </w:rPr>
  </w:style>
  <w:style w:type="paragraph" w:customStyle="1" w:styleId="a0">
    <w:name w:val="Подпункт"/>
    <w:basedOn w:val="a"/>
    <w:rsid w:val="00451AA0"/>
    <w:pPr>
      <w:numPr>
        <w:ilvl w:val="3"/>
      </w:numPr>
    </w:pPr>
  </w:style>
  <w:style w:type="paragraph" w:styleId="ab">
    <w:name w:val="footer"/>
    <w:basedOn w:val="a1"/>
    <w:link w:val="ac"/>
    <w:rsid w:val="009C2C2A"/>
    <w:pPr>
      <w:tabs>
        <w:tab w:val="center" w:pos="4677"/>
        <w:tab w:val="right" w:pos="9355"/>
      </w:tabs>
    </w:pPr>
    <w:rPr>
      <w:kern w:val="0"/>
      <w:sz w:val="24"/>
      <w:szCs w:val="24"/>
    </w:rPr>
  </w:style>
  <w:style w:type="character" w:customStyle="1" w:styleId="ac">
    <w:name w:val="Нижний колонтитул Знак"/>
    <w:link w:val="ab"/>
    <w:rsid w:val="009C2C2A"/>
    <w:rPr>
      <w:sz w:val="24"/>
      <w:szCs w:val="24"/>
    </w:rPr>
  </w:style>
  <w:style w:type="character" w:styleId="ad">
    <w:name w:val="Placeholder Text"/>
    <w:basedOn w:val="a2"/>
    <w:uiPriority w:val="99"/>
    <w:semiHidden/>
    <w:rsid w:val="00117982"/>
    <w:rPr>
      <w:color w:val="808080"/>
    </w:rPr>
  </w:style>
  <w:style w:type="paragraph" w:styleId="ae">
    <w:name w:val="header"/>
    <w:basedOn w:val="a1"/>
    <w:link w:val="af"/>
    <w:uiPriority w:val="99"/>
    <w:unhideWhenUsed/>
    <w:rsid w:val="00F8173B"/>
    <w:pPr>
      <w:tabs>
        <w:tab w:val="center" w:pos="4677"/>
        <w:tab w:val="right" w:pos="9355"/>
      </w:tabs>
    </w:pPr>
  </w:style>
  <w:style w:type="character" w:customStyle="1" w:styleId="af">
    <w:name w:val="Верхний колонтитул Знак"/>
    <w:basedOn w:val="a2"/>
    <w:link w:val="ae"/>
    <w:uiPriority w:val="99"/>
    <w:rsid w:val="00F8173B"/>
    <w:rPr>
      <w:kern w:val="28"/>
      <w:sz w:val="28"/>
      <w:szCs w:val="28"/>
    </w:rPr>
  </w:style>
  <w:style w:type="numbering" w:customStyle="1" w:styleId="ListBullets">
    <w:name w:val="ListBullets"/>
    <w:uiPriority w:val="99"/>
    <w:rsid w:val="003C1C3C"/>
    <w:pPr>
      <w:numPr>
        <w:numId w:val="11"/>
      </w:numPr>
    </w:pPr>
  </w:style>
  <w:style w:type="paragraph" w:styleId="af0">
    <w:name w:val="List Bullet"/>
    <w:basedOn w:val="a1"/>
    <w:uiPriority w:val="99"/>
    <w:unhideWhenUsed/>
    <w:qFormat/>
    <w:rsid w:val="003C1C3C"/>
    <w:pPr>
      <w:spacing w:after="80" w:line="259" w:lineRule="auto"/>
      <w:contextualSpacing/>
    </w:pPr>
    <w:rPr>
      <w:rFonts w:ascii="Arial" w:eastAsia="Calibri" w:hAnsi="Arial"/>
      <w:kern w:val="0"/>
      <w:sz w:val="20"/>
      <w:szCs w:val="22"/>
      <w:lang w:val="en-GB" w:eastAsia="en-US"/>
    </w:rPr>
  </w:style>
  <w:style w:type="paragraph" w:styleId="2">
    <w:name w:val="List Bullet 2"/>
    <w:basedOn w:val="a1"/>
    <w:uiPriority w:val="99"/>
    <w:unhideWhenUsed/>
    <w:rsid w:val="003C1C3C"/>
    <w:pPr>
      <w:numPr>
        <w:ilvl w:val="1"/>
        <w:numId w:val="11"/>
      </w:numPr>
      <w:spacing w:after="80" w:line="259" w:lineRule="auto"/>
      <w:contextualSpacing/>
    </w:pPr>
    <w:rPr>
      <w:rFonts w:ascii="Arial" w:eastAsia="Calibri" w:hAnsi="Arial"/>
      <w:kern w:val="0"/>
      <w:sz w:val="20"/>
      <w:szCs w:val="22"/>
      <w:lang w:val="en-GB" w:eastAsia="en-US"/>
    </w:rPr>
  </w:style>
  <w:style w:type="paragraph" w:styleId="3">
    <w:name w:val="List Bullet 3"/>
    <w:basedOn w:val="a1"/>
    <w:uiPriority w:val="99"/>
    <w:unhideWhenUsed/>
    <w:rsid w:val="003C1C3C"/>
    <w:pPr>
      <w:numPr>
        <w:ilvl w:val="2"/>
        <w:numId w:val="11"/>
      </w:numPr>
      <w:spacing w:after="80" w:line="259" w:lineRule="auto"/>
      <w:contextualSpacing/>
    </w:pPr>
    <w:rPr>
      <w:rFonts w:ascii="Arial" w:eastAsia="Calibri" w:hAnsi="Arial"/>
      <w:kern w:val="0"/>
      <w:sz w:val="20"/>
      <w:szCs w:val="22"/>
      <w:lang w:val="en-GB" w:eastAsia="en-US"/>
    </w:rPr>
  </w:style>
  <w:style w:type="paragraph" w:styleId="4">
    <w:name w:val="List Bullet 4"/>
    <w:basedOn w:val="a1"/>
    <w:uiPriority w:val="99"/>
    <w:unhideWhenUsed/>
    <w:rsid w:val="003C1C3C"/>
    <w:pPr>
      <w:numPr>
        <w:ilvl w:val="3"/>
        <w:numId w:val="11"/>
      </w:numPr>
      <w:spacing w:after="80" w:line="259" w:lineRule="auto"/>
      <w:contextualSpacing/>
    </w:pPr>
    <w:rPr>
      <w:rFonts w:ascii="Arial" w:eastAsia="Calibri" w:hAnsi="Arial"/>
      <w:kern w:val="0"/>
      <w:sz w:val="20"/>
      <w:szCs w:val="22"/>
      <w:lang w:val="en-GB" w:eastAsia="en-US"/>
    </w:rPr>
  </w:style>
  <w:style w:type="paragraph" w:styleId="5">
    <w:name w:val="List Bullet 5"/>
    <w:basedOn w:val="a1"/>
    <w:uiPriority w:val="99"/>
    <w:unhideWhenUsed/>
    <w:rsid w:val="003C1C3C"/>
    <w:pPr>
      <w:numPr>
        <w:ilvl w:val="4"/>
        <w:numId w:val="11"/>
      </w:numPr>
      <w:spacing w:after="80" w:line="259" w:lineRule="auto"/>
      <w:contextualSpacing/>
    </w:pPr>
    <w:rPr>
      <w:rFonts w:ascii="Arial" w:eastAsia="Calibri" w:hAnsi="Arial"/>
      <w:kern w:val="0"/>
      <w:sz w:val="20"/>
      <w:szCs w:val="22"/>
      <w:lang w:val="en-GB" w:eastAsia="en-US"/>
    </w:rPr>
  </w:style>
  <w:style w:type="table" w:customStyle="1" w:styleId="12">
    <w:name w:val="Сетка таблицы1"/>
    <w:basedOn w:val="a3"/>
    <w:next w:val="aa"/>
    <w:uiPriority w:val="59"/>
    <w:rsid w:val="002B0F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477601">
      <w:bodyDiv w:val="1"/>
      <w:marLeft w:val="0"/>
      <w:marRight w:val="0"/>
      <w:marTop w:val="0"/>
      <w:marBottom w:val="0"/>
      <w:divBdr>
        <w:top w:val="none" w:sz="0" w:space="0" w:color="auto"/>
        <w:left w:val="none" w:sz="0" w:space="0" w:color="auto"/>
        <w:bottom w:val="none" w:sz="0" w:space="0" w:color="auto"/>
        <w:right w:val="none" w:sz="0" w:space="0" w:color="auto"/>
      </w:divBdr>
    </w:div>
    <w:div w:id="768307273">
      <w:bodyDiv w:val="1"/>
      <w:marLeft w:val="0"/>
      <w:marRight w:val="0"/>
      <w:marTop w:val="0"/>
      <w:marBottom w:val="0"/>
      <w:divBdr>
        <w:top w:val="none" w:sz="0" w:space="0" w:color="auto"/>
        <w:left w:val="none" w:sz="0" w:space="0" w:color="auto"/>
        <w:bottom w:val="none" w:sz="0" w:space="0" w:color="auto"/>
        <w:right w:val="none" w:sz="0" w:space="0" w:color="auto"/>
      </w:divBdr>
    </w:div>
    <w:div w:id="817843925">
      <w:bodyDiv w:val="1"/>
      <w:marLeft w:val="0"/>
      <w:marRight w:val="0"/>
      <w:marTop w:val="0"/>
      <w:marBottom w:val="0"/>
      <w:divBdr>
        <w:top w:val="none" w:sz="0" w:space="0" w:color="auto"/>
        <w:left w:val="none" w:sz="0" w:space="0" w:color="auto"/>
        <w:bottom w:val="none" w:sz="0" w:space="0" w:color="auto"/>
        <w:right w:val="none" w:sz="0" w:space="0" w:color="auto"/>
      </w:divBdr>
    </w:div>
    <w:div w:id="830559950">
      <w:bodyDiv w:val="1"/>
      <w:marLeft w:val="0"/>
      <w:marRight w:val="0"/>
      <w:marTop w:val="0"/>
      <w:marBottom w:val="0"/>
      <w:divBdr>
        <w:top w:val="none" w:sz="0" w:space="0" w:color="auto"/>
        <w:left w:val="none" w:sz="0" w:space="0" w:color="auto"/>
        <w:bottom w:val="none" w:sz="0" w:space="0" w:color="auto"/>
        <w:right w:val="none" w:sz="0" w:space="0" w:color="auto"/>
      </w:divBdr>
    </w:div>
    <w:div w:id="1047490872">
      <w:bodyDiv w:val="1"/>
      <w:marLeft w:val="0"/>
      <w:marRight w:val="0"/>
      <w:marTop w:val="0"/>
      <w:marBottom w:val="0"/>
      <w:divBdr>
        <w:top w:val="none" w:sz="0" w:space="0" w:color="auto"/>
        <w:left w:val="none" w:sz="0" w:space="0" w:color="auto"/>
        <w:bottom w:val="none" w:sz="0" w:space="0" w:color="auto"/>
        <w:right w:val="none" w:sz="0" w:space="0" w:color="auto"/>
      </w:divBdr>
    </w:div>
    <w:div w:id="1366252607">
      <w:bodyDiv w:val="1"/>
      <w:marLeft w:val="0"/>
      <w:marRight w:val="0"/>
      <w:marTop w:val="0"/>
      <w:marBottom w:val="0"/>
      <w:divBdr>
        <w:top w:val="none" w:sz="0" w:space="0" w:color="auto"/>
        <w:left w:val="none" w:sz="0" w:space="0" w:color="auto"/>
        <w:bottom w:val="none" w:sz="0" w:space="0" w:color="auto"/>
        <w:right w:val="none" w:sz="0" w:space="0" w:color="auto"/>
      </w:divBdr>
    </w:div>
    <w:div w:id="1402868705">
      <w:bodyDiv w:val="1"/>
      <w:marLeft w:val="0"/>
      <w:marRight w:val="0"/>
      <w:marTop w:val="0"/>
      <w:marBottom w:val="0"/>
      <w:divBdr>
        <w:top w:val="none" w:sz="0" w:space="0" w:color="auto"/>
        <w:left w:val="none" w:sz="0" w:space="0" w:color="auto"/>
        <w:bottom w:val="none" w:sz="0" w:space="0" w:color="auto"/>
        <w:right w:val="none" w:sz="0" w:space="0" w:color="auto"/>
      </w:divBdr>
    </w:div>
    <w:div w:id="1459757942">
      <w:bodyDiv w:val="1"/>
      <w:marLeft w:val="0"/>
      <w:marRight w:val="0"/>
      <w:marTop w:val="0"/>
      <w:marBottom w:val="0"/>
      <w:divBdr>
        <w:top w:val="none" w:sz="0" w:space="0" w:color="auto"/>
        <w:left w:val="none" w:sz="0" w:space="0" w:color="auto"/>
        <w:bottom w:val="none" w:sz="0" w:space="0" w:color="auto"/>
        <w:right w:val="none" w:sz="0" w:space="0" w:color="auto"/>
      </w:divBdr>
    </w:div>
    <w:div w:id="1491674537">
      <w:bodyDiv w:val="1"/>
      <w:marLeft w:val="0"/>
      <w:marRight w:val="0"/>
      <w:marTop w:val="0"/>
      <w:marBottom w:val="0"/>
      <w:divBdr>
        <w:top w:val="none" w:sz="0" w:space="0" w:color="auto"/>
        <w:left w:val="none" w:sz="0" w:space="0" w:color="auto"/>
        <w:bottom w:val="none" w:sz="0" w:space="0" w:color="auto"/>
        <w:right w:val="none" w:sz="0" w:space="0" w:color="auto"/>
      </w:divBdr>
    </w:div>
    <w:div w:id="1848398046">
      <w:bodyDiv w:val="1"/>
      <w:marLeft w:val="0"/>
      <w:marRight w:val="0"/>
      <w:marTop w:val="0"/>
      <w:marBottom w:val="0"/>
      <w:divBdr>
        <w:top w:val="none" w:sz="0" w:space="0" w:color="auto"/>
        <w:left w:val="none" w:sz="0" w:space="0" w:color="auto"/>
        <w:bottom w:val="none" w:sz="0" w:space="0" w:color="auto"/>
        <w:right w:val="none" w:sz="0" w:space="0" w:color="auto"/>
      </w:divBdr>
    </w:div>
    <w:div w:id="1954239535">
      <w:bodyDiv w:val="1"/>
      <w:marLeft w:val="0"/>
      <w:marRight w:val="0"/>
      <w:marTop w:val="0"/>
      <w:marBottom w:val="0"/>
      <w:divBdr>
        <w:top w:val="none" w:sz="0" w:space="0" w:color="auto"/>
        <w:left w:val="none" w:sz="0" w:space="0" w:color="auto"/>
        <w:bottom w:val="none" w:sz="0" w:space="0" w:color="auto"/>
        <w:right w:val="none" w:sz="0" w:space="0" w:color="auto"/>
      </w:divBdr>
    </w:div>
    <w:div w:id="19616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ntero.ru/item/88858"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BD483-76C8-47FD-BC72-ABA493FC4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1</Pages>
  <Words>6059</Words>
  <Characters>34537</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Козлова Анна Александровна</cp:lastModifiedBy>
  <cp:revision>20</cp:revision>
  <cp:lastPrinted>2021-11-01T04:22:00Z</cp:lastPrinted>
  <dcterms:created xsi:type="dcterms:W3CDTF">2021-10-26T00:32:00Z</dcterms:created>
  <dcterms:modified xsi:type="dcterms:W3CDTF">2021-11-02T01:55:00Z</dcterms:modified>
</cp:coreProperties>
</file>