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9A" w:rsidRDefault="00DE469A" w:rsidP="00DE4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69A" w:rsidRDefault="006345FA" w:rsidP="00FD3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AE11A8" w:rsidRPr="00AE11A8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69" w:rsidRDefault="00AE11A8" w:rsidP="00FD3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1A8">
        <w:rPr>
          <w:rFonts w:ascii="Times New Roman" w:hAnsi="Times New Roman" w:cs="Times New Roman"/>
          <w:sz w:val="28"/>
          <w:szCs w:val="28"/>
        </w:rPr>
        <w:t xml:space="preserve">при Министерстве сельского хозяйства, пищевой и перерабатывающей </w:t>
      </w:r>
      <w:r w:rsidR="006345FA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</w:p>
    <w:p w:rsidR="00D10175" w:rsidRDefault="006345FA" w:rsidP="00FD3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AE11A8" w:rsidRPr="00AE11A8">
        <w:rPr>
          <w:rFonts w:ascii="Times New Roman" w:hAnsi="Times New Roman" w:cs="Times New Roman"/>
          <w:sz w:val="28"/>
          <w:szCs w:val="28"/>
        </w:rPr>
        <w:t xml:space="preserve">на </w:t>
      </w:r>
      <w:r w:rsidR="00DA20B0">
        <w:rPr>
          <w:rFonts w:ascii="Times New Roman" w:hAnsi="Times New Roman" w:cs="Times New Roman"/>
          <w:sz w:val="28"/>
          <w:szCs w:val="28"/>
        </w:rPr>
        <w:t>202</w:t>
      </w:r>
      <w:r w:rsidR="006260DF">
        <w:rPr>
          <w:rFonts w:ascii="Times New Roman" w:hAnsi="Times New Roman" w:cs="Times New Roman"/>
          <w:sz w:val="28"/>
          <w:szCs w:val="28"/>
        </w:rPr>
        <w:t>1</w:t>
      </w:r>
      <w:r w:rsidR="00AE11A8" w:rsidRPr="00AE11A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5DD4" w:rsidRPr="00AE11A8" w:rsidRDefault="00805DD4" w:rsidP="00DE4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9534"/>
        <w:gridCol w:w="4352"/>
      </w:tblGrid>
      <w:tr w:rsidR="001C3281" w:rsidTr="006260DF">
        <w:tc>
          <w:tcPr>
            <w:tcW w:w="674" w:type="dxa"/>
          </w:tcPr>
          <w:p w:rsidR="001C3281" w:rsidRDefault="001C3281" w:rsidP="00AE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534" w:type="dxa"/>
          </w:tcPr>
          <w:p w:rsidR="001C3281" w:rsidRDefault="001C3281" w:rsidP="00AE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352" w:type="dxa"/>
          </w:tcPr>
          <w:p w:rsidR="001C3281" w:rsidRDefault="00461CFF" w:rsidP="00AE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C96608" w:rsidTr="006260DF">
        <w:tc>
          <w:tcPr>
            <w:tcW w:w="674" w:type="dxa"/>
            <w:vAlign w:val="center"/>
          </w:tcPr>
          <w:p w:rsidR="00C96608" w:rsidRDefault="006260DF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4" w:type="dxa"/>
          </w:tcPr>
          <w:p w:rsidR="00C96608" w:rsidRDefault="00FD3C69" w:rsidP="0062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доклада о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б итогах реализации государственной программы Камчатского края </w:t>
            </w:r>
            <w:r w:rsidR="00C96608" w:rsidRPr="007976A4"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 Камчатского края»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260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3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52" w:type="dxa"/>
            <w:vAlign w:val="center"/>
          </w:tcPr>
          <w:p w:rsidR="00C96608" w:rsidRDefault="00BD5653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6608" w:rsidTr="006260DF">
        <w:tc>
          <w:tcPr>
            <w:tcW w:w="674" w:type="dxa"/>
            <w:vAlign w:val="center"/>
          </w:tcPr>
          <w:p w:rsidR="00C96608" w:rsidRDefault="006260DF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4" w:type="dxa"/>
          </w:tcPr>
          <w:p w:rsidR="00C96608" w:rsidRDefault="00C96608" w:rsidP="0062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объема и направлений государственной поддержки АПК Камчатского края на </w:t>
            </w:r>
            <w:r w:rsidR="00BD565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2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рамках Государственной программы </w:t>
            </w:r>
            <w:r w:rsidRPr="00E94854"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 Камчатск</w:t>
            </w:r>
            <w:r w:rsidR="008A3B6E">
              <w:rPr>
                <w:rFonts w:ascii="Times New Roman" w:hAnsi="Times New Roman" w:cs="Times New Roman"/>
                <w:sz w:val="28"/>
                <w:szCs w:val="28"/>
              </w:rPr>
              <w:t>ого края</w:t>
            </w:r>
            <w:r w:rsidRPr="00E94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52" w:type="dxa"/>
            <w:vAlign w:val="center"/>
          </w:tcPr>
          <w:p w:rsidR="00C96608" w:rsidRPr="00B46A6F" w:rsidRDefault="00B46A6F" w:rsidP="00FD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96608" w:rsidTr="006260DF">
        <w:tc>
          <w:tcPr>
            <w:tcW w:w="674" w:type="dxa"/>
            <w:vAlign w:val="center"/>
          </w:tcPr>
          <w:p w:rsidR="00C96608" w:rsidRDefault="006260DF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4" w:type="dxa"/>
          </w:tcPr>
          <w:p w:rsidR="00C96608" w:rsidRDefault="009C2AC4" w:rsidP="00FD3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мониторинга выполнения положений Федерального закона от 03.07.2016 № 273-ФЗ «О внесении изменений в Федеральный закон «Об основах регулирования торговой деятельности в Российской Федерации» и в «Кодекс Российской Федерации об административных правонарушениях»</w:t>
            </w:r>
          </w:p>
        </w:tc>
        <w:tc>
          <w:tcPr>
            <w:tcW w:w="4352" w:type="dxa"/>
            <w:vAlign w:val="center"/>
          </w:tcPr>
          <w:p w:rsidR="00C96608" w:rsidRDefault="00B46A6F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6260DF" w:rsidTr="006260DF">
        <w:tc>
          <w:tcPr>
            <w:tcW w:w="674" w:type="dxa"/>
            <w:vAlign w:val="center"/>
          </w:tcPr>
          <w:p w:rsidR="006260DF" w:rsidRDefault="006260DF" w:rsidP="0062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4" w:type="dxa"/>
          </w:tcPr>
          <w:p w:rsidR="006260DF" w:rsidRDefault="006260DF" w:rsidP="0062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51A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Плана мероприятий исполнительных органов государственной власти Камчатского края по реализации основных положений Послания Президента Российской Федерации </w:t>
            </w:r>
          </w:p>
        </w:tc>
        <w:tc>
          <w:tcPr>
            <w:tcW w:w="4352" w:type="dxa"/>
            <w:vAlign w:val="center"/>
          </w:tcPr>
          <w:p w:rsidR="006260DF" w:rsidRPr="001B7150" w:rsidRDefault="006260DF" w:rsidP="0062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6260DF" w:rsidTr="006260DF">
        <w:tc>
          <w:tcPr>
            <w:tcW w:w="674" w:type="dxa"/>
            <w:vAlign w:val="center"/>
          </w:tcPr>
          <w:p w:rsidR="006260DF" w:rsidRDefault="006260DF" w:rsidP="0062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34" w:type="dxa"/>
          </w:tcPr>
          <w:p w:rsidR="006260DF" w:rsidRDefault="006260DF" w:rsidP="0062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общественного обсуждения подлежащих принятию проектов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сельского хозяйства,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пищевой и перерабатывающей промышленности Камчатского края </w:t>
            </w:r>
            <w:r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52" w:type="dxa"/>
            <w:vAlign w:val="center"/>
          </w:tcPr>
          <w:p w:rsidR="006260DF" w:rsidRPr="00820895" w:rsidRDefault="006260DF" w:rsidP="0062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260DF" w:rsidTr="006260DF">
        <w:tc>
          <w:tcPr>
            <w:tcW w:w="674" w:type="dxa"/>
            <w:vAlign w:val="center"/>
          </w:tcPr>
          <w:p w:rsidR="006260DF" w:rsidRDefault="006260DF" w:rsidP="0062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534" w:type="dxa"/>
          </w:tcPr>
          <w:p w:rsidR="006260DF" w:rsidRDefault="006260DF" w:rsidP="0062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«круглых столов», конференциях и других мероприятиях по обсуждению вопросов функционирования и развития агропромышленного комплекса и потребительского рынка региона</w:t>
            </w:r>
          </w:p>
        </w:tc>
        <w:tc>
          <w:tcPr>
            <w:tcW w:w="4352" w:type="dxa"/>
            <w:vAlign w:val="center"/>
          </w:tcPr>
          <w:p w:rsidR="006260DF" w:rsidRDefault="006260DF" w:rsidP="0062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6260DF" w:rsidTr="006260DF">
        <w:tc>
          <w:tcPr>
            <w:tcW w:w="674" w:type="dxa"/>
            <w:vAlign w:val="center"/>
          </w:tcPr>
          <w:p w:rsidR="006260DF" w:rsidRDefault="006260DF" w:rsidP="0062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34" w:type="dxa"/>
          </w:tcPr>
          <w:p w:rsidR="006260DF" w:rsidRDefault="006260DF" w:rsidP="0062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совещательных органов Министерства сельского хозяйства, пищевой и перерабатывающей промышленности Камчатского края, а также в иных мероприятиях по вопросам функционирования и развития агропромышленного комплекса Камчатского края</w:t>
            </w:r>
          </w:p>
        </w:tc>
        <w:tc>
          <w:tcPr>
            <w:tcW w:w="4352" w:type="dxa"/>
            <w:vAlign w:val="center"/>
          </w:tcPr>
          <w:p w:rsidR="006260DF" w:rsidRPr="00C96608" w:rsidRDefault="006260DF" w:rsidP="006260D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260DF" w:rsidTr="006260DF">
        <w:tc>
          <w:tcPr>
            <w:tcW w:w="674" w:type="dxa"/>
            <w:vAlign w:val="center"/>
          </w:tcPr>
          <w:p w:rsidR="006260DF" w:rsidRDefault="006260DF" w:rsidP="0062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34" w:type="dxa"/>
          </w:tcPr>
          <w:p w:rsidR="006260DF" w:rsidRDefault="006260DF" w:rsidP="0062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аттестационной и конкурсной комиссиях Министерства </w:t>
            </w:r>
            <w:r w:rsidRPr="009A0131">
              <w:rPr>
                <w:rFonts w:ascii="Times New Roman" w:hAnsi="Times New Roman" w:cs="Times New Roman"/>
                <w:sz w:val="28"/>
                <w:szCs w:val="28"/>
              </w:rPr>
              <w:t>сельского хозяйства, пищевой и перерабатывающей промышленности Камчатского края</w:t>
            </w:r>
          </w:p>
        </w:tc>
        <w:tc>
          <w:tcPr>
            <w:tcW w:w="4352" w:type="dxa"/>
            <w:vAlign w:val="center"/>
          </w:tcPr>
          <w:p w:rsidR="006260DF" w:rsidRPr="00C96608" w:rsidRDefault="006260DF" w:rsidP="0062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260DF" w:rsidTr="006260DF">
        <w:tc>
          <w:tcPr>
            <w:tcW w:w="674" w:type="dxa"/>
            <w:vAlign w:val="center"/>
          </w:tcPr>
          <w:p w:rsidR="006260DF" w:rsidRDefault="006260DF" w:rsidP="0062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34" w:type="dxa"/>
          </w:tcPr>
          <w:p w:rsidR="006260DF" w:rsidRDefault="006260DF" w:rsidP="0062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 общественного совета за 2021 год и обсуждение плана работы на 2022 год</w:t>
            </w:r>
          </w:p>
        </w:tc>
        <w:tc>
          <w:tcPr>
            <w:tcW w:w="4352" w:type="dxa"/>
            <w:vAlign w:val="center"/>
          </w:tcPr>
          <w:p w:rsidR="006260DF" w:rsidRPr="00C96608" w:rsidRDefault="006260DF" w:rsidP="0062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 года</w:t>
            </w:r>
          </w:p>
        </w:tc>
      </w:tr>
    </w:tbl>
    <w:p w:rsidR="00AE11A8" w:rsidRPr="00AE11A8" w:rsidRDefault="00AE11A8" w:rsidP="00AE11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11A8" w:rsidRPr="00AE11A8" w:rsidRDefault="00AE11A8" w:rsidP="00AE11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11A8" w:rsidRPr="00AE11A8" w:rsidSect="00ED2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A8"/>
    <w:rsid w:val="000021E2"/>
    <w:rsid w:val="00002EC6"/>
    <w:rsid w:val="000C289D"/>
    <w:rsid w:val="00155B4A"/>
    <w:rsid w:val="001A442A"/>
    <w:rsid w:val="001B7150"/>
    <w:rsid w:val="001C3281"/>
    <w:rsid w:val="00232BCE"/>
    <w:rsid w:val="003026E9"/>
    <w:rsid w:val="00305428"/>
    <w:rsid w:val="00405FC3"/>
    <w:rsid w:val="00461CFF"/>
    <w:rsid w:val="00601A78"/>
    <w:rsid w:val="006260DF"/>
    <w:rsid w:val="006345FA"/>
    <w:rsid w:val="00757DA6"/>
    <w:rsid w:val="007976A4"/>
    <w:rsid w:val="007C4FB0"/>
    <w:rsid w:val="008050CA"/>
    <w:rsid w:val="00805DD4"/>
    <w:rsid w:val="00820895"/>
    <w:rsid w:val="00892490"/>
    <w:rsid w:val="008A3B6E"/>
    <w:rsid w:val="008D7A37"/>
    <w:rsid w:val="008E3C4E"/>
    <w:rsid w:val="009A0131"/>
    <w:rsid w:val="009B18DB"/>
    <w:rsid w:val="009B651A"/>
    <w:rsid w:val="009C2AC4"/>
    <w:rsid w:val="00A60836"/>
    <w:rsid w:val="00AE11A8"/>
    <w:rsid w:val="00B46A6F"/>
    <w:rsid w:val="00BD5653"/>
    <w:rsid w:val="00C96608"/>
    <w:rsid w:val="00D10175"/>
    <w:rsid w:val="00DA20B0"/>
    <w:rsid w:val="00DE469A"/>
    <w:rsid w:val="00E71C77"/>
    <w:rsid w:val="00E94854"/>
    <w:rsid w:val="00ED2763"/>
    <w:rsid w:val="00F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514E3-3AC3-4AD2-8DB3-7F18BE2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Гашкова Надежда Викторовна</dc:creator>
  <cp:lastModifiedBy>Харькова Анна Михайловна</cp:lastModifiedBy>
  <cp:revision>2</cp:revision>
  <cp:lastPrinted>2016-12-15T02:38:00Z</cp:lastPrinted>
  <dcterms:created xsi:type="dcterms:W3CDTF">2020-12-17T03:12:00Z</dcterms:created>
  <dcterms:modified xsi:type="dcterms:W3CDTF">2020-12-17T03:12:00Z</dcterms:modified>
</cp:coreProperties>
</file>