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C6EAD" w:rsidRPr="00DB12E8" w:rsidTr="002E3342">
        <w:trPr>
          <w:trHeight w:val="1134"/>
        </w:trPr>
        <w:tc>
          <w:tcPr>
            <w:tcW w:w="9324" w:type="dxa"/>
          </w:tcPr>
          <w:p w:rsidR="006C6EAD" w:rsidRPr="00DB12E8" w:rsidRDefault="006C6EAD" w:rsidP="00B3662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DB12E8">
              <w:rPr>
                <w:noProof/>
              </w:rPr>
              <w:drawing>
                <wp:inline distT="0" distB="0" distL="0" distR="0" wp14:anchorId="633F5965" wp14:editId="1055525C">
                  <wp:extent cx="647700" cy="82296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AD" w:rsidRPr="00DB12E8" w:rsidRDefault="006C6EAD" w:rsidP="00B36625">
      <w:pPr>
        <w:pStyle w:val="ConsPlusTitle"/>
        <w:widowControl/>
        <w:rPr>
          <w:sz w:val="32"/>
          <w:szCs w:val="32"/>
        </w:rPr>
      </w:pPr>
      <w:r w:rsidRPr="00DB12E8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 xml:space="preserve"> КАМЧАТСКОГО КРАЯ</w:t>
      </w: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C6EAD" w:rsidRDefault="006C6EAD" w:rsidP="00762B25">
      <w:pPr>
        <w:pStyle w:val="ConsPlusTitle"/>
        <w:widowControl/>
        <w:jc w:val="center"/>
        <w:rPr>
          <w:b w:val="0"/>
          <w:sz w:val="28"/>
          <w:szCs w:val="28"/>
        </w:rPr>
      </w:pPr>
      <w:r w:rsidRPr="00DB12E8">
        <w:rPr>
          <w:b w:val="0"/>
          <w:sz w:val="28"/>
          <w:szCs w:val="28"/>
        </w:rPr>
        <w:t>ПРИКАЗ № 29/</w:t>
      </w:r>
      <w:r w:rsidR="00ED4CFF">
        <w:rPr>
          <w:b w:val="0"/>
          <w:sz w:val="28"/>
          <w:szCs w:val="28"/>
        </w:rPr>
        <w:t xml:space="preserve">     </w:t>
      </w:r>
    </w:p>
    <w:p w:rsidR="00762B25" w:rsidRPr="00DB12E8" w:rsidRDefault="00762B25" w:rsidP="00762B25">
      <w:pPr>
        <w:pStyle w:val="ConsPlusTitle"/>
        <w:widowControl/>
        <w:jc w:val="center"/>
      </w:pPr>
    </w:p>
    <w:p w:rsidR="006C6EAD" w:rsidRPr="00DB12E8" w:rsidRDefault="006C6EAD" w:rsidP="00B36625">
      <w:pPr>
        <w:jc w:val="both"/>
      </w:pPr>
      <w:r w:rsidRPr="00DB12E8">
        <w:t>г. Петропавловск-Камчатский</w:t>
      </w:r>
      <w:r w:rsidRPr="00DB12E8">
        <w:tab/>
      </w:r>
      <w:r w:rsidRPr="00DB12E8">
        <w:tab/>
        <w:t xml:space="preserve">           </w:t>
      </w:r>
      <w:r w:rsidR="003D4703">
        <w:t xml:space="preserve">     </w:t>
      </w:r>
      <w:r w:rsidRPr="00DB12E8">
        <w:t xml:space="preserve"> </w:t>
      </w:r>
      <w:r w:rsidR="00A85CD6">
        <w:t xml:space="preserve">  </w:t>
      </w:r>
      <w:r w:rsidR="00724CBB">
        <w:t xml:space="preserve">    </w:t>
      </w:r>
      <w:r w:rsidRPr="00DB12E8">
        <w:t xml:space="preserve"> </w:t>
      </w:r>
      <w:r w:rsidR="00DB1CBB">
        <w:t xml:space="preserve">     </w:t>
      </w:r>
      <w:r w:rsidRPr="00DB12E8">
        <w:t>«</w:t>
      </w:r>
      <w:r w:rsidR="00ED4CFF">
        <w:t xml:space="preserve">   </w:t>
      </w:r>
      <w:r w:rsidRPr="00DB12E8">
        <w:t>»</w:t>
      </w:r>
      <w:r w:rsidR="00ED4CFF">
        <w:t xml:space="preserve">          </w:t>
      </w:r>
      <w:r w:rsidR="00DB1CBB">
        <w:t xml:space="preserve"> </w:t>
      </w:r>
      <w:r w:rsidR="00724CBB">
        <w:t>20</w:t>
      </w:r>
      <w:r w:rsidR="00486C20">
        <w:t>20</w:t>
      </w:r>
      <w:r w:rsidRPr="00DB12E8">
        <w:t xml:space="preserve"> года</w:t>
      </w:r>
    </w:p>
    <w:p w:rsidR="00B36625" w:rsidRDefault="00B36625" w:rsidP="00B36625">
      <w:pPr>
        <w:ind w:right="5103"/>
        <w:jc w:val="both"/>
        <w:rPr>
          <w:sz w:val="24"/>
          <w:szCs w:val="24"/>
        </w:rPr>
      </w:pPr>
    </w:p>
    <w:p w:rsidR="006C6EAD" w:rsidRPr="00205944" w:rsidRDefault="00783FA2" w:rsidP="00B36625">
      <w:pPr>
        <w:ind w:right="5103"/>
        <w:jc w:val="both"/>
        <w:rPr>
          <w:color w:val="000000"/>
          <w:szCs w:val="28"/>
        </w:rPr>
      </w:pPr>
      <w:r w:rsidRPr="00205944">
        <w:rPr>
          <w:szCs w:val="28"/>
        </w:rPr>
        <w:t>О внесении изменени</w:t>
      </w:r>
      <w:r w:rsidR="00205944">
        <w:rPr>
          <w:szCs w:val="28"/>
        </w:rPr>
        <w:t>й</w:t>
      </w:r>
      <w:r w:rsidRPr="00205944">
        <w:rPr>
          <w:szCs w:val="28"/>
        </w:rPr>
        <w:t xml:space="preserve"> </w:t>
      </w:r>
      <w:r w:rsidR="00FC7117">
        <w:rPr>
          <w:szCs w:val="28"/>
        </w:rPr>
        <w:t>в</w:t>
      </w:r>
      <w:r w:rsidR="00F07D70">
        <w:rPr>
          <w:szCs w:val="28"/>
        </w:rPr>
        <w:t xml:space="preserve"> приложени</w:t>
      </w:r>
      <w:r w:rsidR="00346113">
        <w:rPr>
          <w:szCs w:val="28"/>
        </w:rPr>
        <w:t>е</w:t>
      </w:r>
      <w:r w:rsidR="00910315">
        <w:rPr>
          <w:szCs w:val="28"/>
        </w:rPr>
        <w:t xml:space="preserve"> 1</w:t>
      </w:r>
      <w:r w:rsidR="00F07D70">
        <w:rPr>
          <w:szCs w:val="28"/>
        </w:rPr>
        <w:t xml:space="preserve"> к</w:t>
      </w:r>
      <w:r w:rsidR="00D8445A">
        <w:rPr>
          <w:szCs w:val="28"/>
        </w:rPr>
        <w:t xml:space="preserve"> </w:t>
      </w:r>
      <w:r w:rsidRPr="00205944">
        <w:rPr>
          <w:szCs w:val="28"/>
        </w:rPr>
        <w:t>прика</w:t>
      </w:r>
      <w:r w:rsidR="00FC7117">
        <w:rPr>
          <w:szCs w:val="28"/>
        </w:rPr>
        <w:t>з</w:t>
      </w:r>
      <w:r w:rsidR="00F07D70">
        <w:rPr>
          <w:szCs w:val="28"/>
        </w:rPr>
        <w:t>у</w:t>
      </w:r>
      <w:r w:rsidRPr="00205944">
        <w:rPr>
          <w:szCs w:val="28"/>
        </w:rPr>
        <w:t xml:space="preserve"> Министерства сельского хозяйства, пищевой и перерабатывающей промышленности Камчатского края от 11.04.2014 № 29/81 «</w:t>
      </w:r>
      <w:r w:rsidR="00550497" w:rsidRPr="00550497">
        <w:rPr>
          <w:szCs w:val="28"/>
        </w:rPr>
        <w:t>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на сельских территориях</w:t>
      </w:r>
      <w:r w:rsidRPr="00205944">
        <w:rPr>
          <w:szCs w:val="28"/>
        </w:rPr>
        <w:t>»</w:t>
      </w:r>
    </w:p>
    <w:p w:rsidR="006C6EAD" w:rsidRPr="00DB12E8" w:rsidRDefault="006C6EAD" w:rsidP="00B36625">
      <w:pPr>
        <w:jc w:val="center"/>
        <w:rPr>
          <w:b/>
        </w:rPr>
      </w:pPr>
    </w:p>
    <w:p w:rsidR="006C6EAD" w:rsidRPr="008D21CD" w:rsidRDefault="00486C20" w:rsidP="003D6582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07D70">
        <w:rPr>
          <w:szCs w:val="28"/>
        </w:rPr>
        <w:t xml:space="preserve"> соответствии с постановлением</w:t>
      </w:r>
      <w:r w:rsidR="003D6582">
        <w:t xml:space="preserve"> Правительства Российской Федерации от 10.07.2020 № 1017 «О внесении изменений в некоторые акты Правительства Российской Федерации в связи с принятием Федерального закона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 w:rsidR="00F07D70">
        <w:rPr>
          <w:szCs w:val="28"/>
        </w:rPr>
        <w:t xml:space="preserve"> а также в</w:t>
      </w:r>
      <w:r w:rsidR="0046027F" w:rsidRPr="00DB12E8">
        <w:rPr>
          <w:szCs w:val="28"/>
        </w:rPr>
        <w:t xml:space="preserve"> целях </w:t>
      </w:r>
      <w:r w:rsidR="00205944">
        <w:rPr>
          <w:szCs w:val="28"/>
        </w:rPr>
        <w:t>уточнения отдельных положений</w:t>
      </w:r>
      <w:r>
        <w:rPr>
          <w:szCs w:val="28"/>
        </w:rPr>
        <w:t xml:space="preserve"> </w:t>
      </w:r>
      <w:r w:rsidR="00F07D70">
        <w:rPr>
          <w:szCs w:val="28"/>
        </w:rPr>
        <w:t>приложени</w:t>
      </w:r>
      <w:r w:rsidR="00346113">
        <w:rPr>
          <w:szCs w:val="28"/>
        </w:rPr>
        <w:t>я</w:t>
      </w:r>
      <w:r w:rsidR="00F07D70">
        <w:rPr>
          <w:szCs w:val="28"/>
        </w:rPr>
        <w:t xml:space="preserve"> </w:t>
      </w:r>
      <w:r w:rsidR="00910315">
        <w:rPr>
          <w:szCs w:val="28"/>
        </w:rPr>
        <w:t xml:space="preserve">1 </w:t>
      </w:r>
      <w:r w:rsidR="00F07D70">
        <w:rPr>
          <w:szCs w:val="28"/>
        </w:rPr>
        <w:t>к п</w:t>
      </w:r>
      <w:r w:rsidR="00724CBB">
        <w:rPr>
          <w:szCs w:val="28"/>
        </w:rPr>
        <w:t>риказ</w:t>
      </w:r>
      <w:r w:rsidR="00F07D70">
        <w:rPr>
          <w:szCs w:val="28"/>
        </w:rPr>
        <w:t>у</w:t>
      </w:r>
      <w:r w:rsidR="00724CBB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Министерства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сельского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хозяйства</w:t>
      </w:r>
      <w:r w:rsidR="0046027F" w:rsidRPr="00DB12E8">
        <w:rPr>
          <w:szCs w:val="28"/>
        </w:rPr>
        <w:t xml:space="preserve">, </w:t>
      </w:r>
      <w:r w:rsidR="0046027F" w:rsidRPr="00DB12E8">
        <w:rPr>
          <w:rFonts w:hint="eastAsia"/>
          <w:szCs w:val="28"/>
        </w:rPr>
        <w:t>пищевой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перерабатывающей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промышленности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Камчатского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края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от</w:t>
      </w:r>
      <w:r w:rsidR="0046027F" w:rsidRPr="00DB12E8">
        <w:rPr>
          <w:szCs w:val="28"/>
        </w:rPr>
        <w:t xml:space="preserve"> </w:t>
      </w:r>
      <w:r w:rsidR="00864DA0" w:rsidRPr="00DB12E8">
        <w:rPr>
          <w:color w:val="000000"/>
          <w:szCs w:val="24"/>
        </w:rPr>
        <w:t>11.04.2014 № 29/81 «</w:t>
      </w:r>
      <w:r w:rsidR="00550497" w:rsidRPr="00550497">
        <w:rPr>
          <w:color w:val="000000"/>
          <w:szCs w:val="24"/>
        </w:rPr>
        <w:t>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на сельских территориях</w:t>
      </w:r>
      <w:r w:rsidR="00864DA0" w:rsidRPr="00DB12E8">
        <w:rPr>
          <w:color w:val="000000"/>
          <w:szCs w:val="24"/>
        </w:rPr>
        <w:t>»</w:t>
      </w:r>
    </w:p>
    <w:p w:rsidR="00864DA0" w:rsidRPr="00DB12E8" w:rsidRDefault="00864DA0" w:rsidP="00B36625">
      <w:pPr>
        <w:suppressAutoHyphens/>
        <w:ind w:firstLine="709"/>
        <w:jc w:val="both"/>
      </w:pPr>
    </w:p>
    <w:p w:rsidR="006C6EAD" w:rsidRPr="00DB12E8" w:rsidRDefault="006C6EAD" w:rsidP="00B36625">
      <w:pPr>
        <w:suppressAutoHyphens/>
        <w:ind w:firstLine="709"/>
        <w:jc w:val="both"/>
      </w:pPr>
      <w:r w:rsidRPr="00DB12E8">
        <w:t>ПРИКАЗЫВАЮ:</w:t>
      </w:r>
    </w:p>
    <w:p w:rsidR="006C6EAD" w:rsidRPr="00DB12E8" w:rsidRDefault="006C6EAD" w:rsidP="00B36625">
      <w:pPr>
        <w:suppressAutoHyphens/>
        <w:ind w:firstLine="709"/>
        <w:jc w:val="both"/>
      </w:pPr>
    </w:p>
    <w:p w:rsidR="00910315" w:rsidRDefault="00910315" w:rsidP="00910315">
      <w:pPr>
        <w:ind w:firstLine="851"/>
        <w:jc w:val="both"/>
      </w:pPr>
      <w:r>
        <w:rPr>
          <w:szCs w:val="28"/>
        </w:rPr>
        <w:t>1. В</w:t>
      </w:r>
      <w:r w:rsidRPr="00910315">
        <w:rPr>
          <w:szCs w:val="28"/>
        </w:rPr>
        <w:t xml:space="preserve"> </w:t>
      </w:r>
      <w:r w:rsidR="00303A09" w:rsidRPr="00910315">
        <w:rPr>
          <w:szCs w:val="28"/>
        </w:rPr>
        <w:t>пункте</w:t>
      </w:r>
      <w:r w:rsidR="00486C20" w:rsidRPr="00910315">
        <w:rPr>
          <w:szCs w:val="28"/>
        </w:rPr>
        <w:t xml:space="preserve"> </w:t>
      </w:r>
      <w:r w:rsidR="003D6582" w:rsidRPr="00910315">
        <w:rPr>
          <w:szCs w:val="28"/>
        </w:rPr>
        <w:t>6</w:t>
      </w:r>
      <w:r w:rsidR="00F07D70" w:rsidRPr="00910315">
        <w:rPr>
          <w:szCs w:val="28"/>
        </w:rPr>
        <w:t>)</w:t>
      </w:r>
      <w:r w:rsidR="00167192" w:rsidRPr="00910315">
        <w:rPr>
          <w:szCs w:val="28"/>
        </w:rPr>
        <w:t xml:space="preserve"> </w:t>
      </w:r>
      <w:r w:rsidRPr="00910315">
        <w:rPr>
          <w:szCs w:val="28"/>
        </w:rPr>
        <w:t xml:space="preserve">части 4 </w:t>
      </w:r>
      <w:r w:rsidR="00167192">
        <w:t>слова «с электронной трудовой книжкой» заменить словами «со сведениями о трудовой деятельности, предусмотренными статьей 66</w:t>
      </w:r>
      <w:r w:rsidR="00167192" w:rsidRPr="00910315">
        <w:rPr>
          <w:vertAlign w:val="superscript"/>
        </w:rPr>
        <w:t> 1</w:t>
      </w:r>
      <w:r w:rsidR="00167192">
        <w:t xml:space="preserve"> Трудового</w:t>
      </w:r>
      <w:r>
        <w:t xml:space="preserve"> кодекса Российской Федерации,».</w:t>
      </w:r>
    </w:p>
    <w:p w:rsidR="00167192" w:rsidRPr="00910315" w:rsidRDefault="00910315" w:rsidP="00910315">
      <w:pPr>
        <w:ind w:firstLine="851"/>
        <w:jc w:val="both"/>
        <w:rPr>
          <w:szCs w:val="28"/>
        </w:rPr>
      </w:pPr>
      <w:r>
        <w:t>2. П</w:t>
      </w:r>
      <w:r w:rsidR="00346113">
        <w:t>риложение № 4</w:t>
      </w:r>
      <w:r w:rsidR="00167192">
        <w:t xml:space="preserve"> изложить в редакции согласно приложению к настоящему приказу</w:t>
      </w:r>
      <w:r w:rsidR="003240ED">
        <w:t>.</w:t>
      </w:r>
    </w:p>
    <w:p w:rsidR="00AC5ED8" w:rsidRPr="002265A3" w:rsidRDefault="00233AF2" w:rsidP="00FD793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D7938">
        <w:rPr>
          <w:szCs w:val="28"/>
        </w:rPr>
        <w:t xml:space="preserve">. </w:t>
      </w:r>
      <w:r w:rsidR="00AC5ED8" w:rsidRPr="00205944">
        <w:rPr>
          <w:szCs w:val="28"/>
        </w:rPr>
        <w:t>Настоящий приказ вступает в силу через 10 дней после дня</w:t>
      </w:r>
      <w:r w:rsidR="006A3E72">
        <w:rPr>
          <w:szCs w:val="28"/>
        </w:rPr>
        <w:t xml:space="preserve"> его официального опубликования.</w:t>
      </w:r>
    </w:p>
    <w:p w:rsidR="00AC5ED8" w:rsidRPr="00890162" w:rsidRDefault="00AC5ED8" w:rsidP="00B36625">
      <w:pPr>
        <w:suppressAutoHyphens/>
        <w:jc w:val="both"/>
        <w:rPr>
          <w:szCs w:val="28"/>
        </w:rPr>
      </w:pPr>
    </w:p>
    <w:p w:rsidR="007549DB" w:rsidRDefault="007549DB" w:rsidP="00B36625">
      <w:pPr>
        <w:suppressAutoHyphens/>
        <w:jc w:val="both"/>
        <w:rPr>
          <w:szCs w:val="28"/>
        </w:rPr>
      </w:pPr>
    </w:p>
    <w:p w:rsidR="00284027" w:rsidRPr="00890162" w:rsidRDefault="00284027" w:rsidP="00B36625">
      <w:pPr>
        <w:suppressAutoHyphens/>
        <w:jc w:val="both"/>
        <w:rPr>
          <w:szCs w:val="28"/>
        </w:rPr>
      </w:pPr>
    </w:p>
    <w:p w:rsidR="00083420" w:rsidRDefault="00D77B5D" w:rsidP="003240ED">
      <w:pPr>
        <w:tabs>
          <w:tab w:val="right" w:pos="9638"/>
        </w:tabs>
        <w:suppressAutoHyphens/>
        <w:jc w:val="both"/>
        <w:rPr>
          <w:szCs w:val="28"/>
        </w:rPr>
      </w:pPr>
      <w:r w:rsidRPr="00890162">
        <w:rPr>
          <w:szCs w:val="28"/>
        </w:rPr>
        <w:t>Министр</w:t>
      </w:r>
      <w:r w:rsidR="003240ED">
        <w:rPr>
          <w:szCs w:val="28"/>
        </w:rPr>
        <w:tab/>
      </w:r>
      <w:r w:rsidR="00E31553">
        <w:rPr>
          <w:szCs w:val="28"/>
        </w:rPr>
        <w:t>В.П. Черныш</w:t>
      </w:r>
    </w:p>
    <w:p w:rsidR="006A3E72" w:rsidRDefault="006A3E72" w:rsidP="00E31553">
      <w:pPr>
        <w:suppressAutoHyphens/>
        <w:jc w:val="both"/>
        <w:rPr>
          <w:szCs w:val="28"/>
        </w:rPr>
      </w:pPr>
    </w:p>
    <w:p w:rsidR="006A3E72" w:rsidRDefault="006A3E72" w:rsidP="00E31553">
      <w:pPr>
        <w:suppressAutoHyphens/>
        <w:jc w:val="both"/>
        <w:rPr>
          <w:szCs w:val="28"/>
        </w:rPr>
      </w:pPr>
    </w:p>
    <w:p w:rsidR="00EA190E" w:rsidRDefault="00EA190E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3D72AF" w:rsidRDefault="003D72AF" w:rsidP="004819F0">
      <w:pPr>
        <w:suppressAutoHyphens/>
        <w:ind w:left="4956"/>
        <w:jc w:val="both"/>
        <w:rPr>
          <w:szCs w:val="28"/>
        </w:rPr>
      </w:pPr>
    </w:p>
    <w:p w:rsidR="00F53F90" w:rsidRDefault="00F53F90" w:rsidP="004819F0">
      <w:pPr>
        <w:suppressAutoHyphens/>
        <w:ind w:left="4956"/>
        <w:jc w:val="both"/>
        <w:rPr>
          <w:szCs w:val="28"/>
        </w:rPr>
      </w:pPr>
    </w:p>
    <w:p w:rsidR="003240ED" w:rsidRDefault="003240ED" w:rsidP="004819F0">
      <w:pPr>
        <w:suppressAutoHyphens/>
        <w:ind w:left="4956"/>
        <w:jc w:val="both"/>
        <w:rPr>
          <w:szCs w:val="28"/>
        </w:rPr>
      </w:pPr>
    </w:p>
    <w:p w:rsidR="00F53F90" w:rsidRDefault="00F53F90" w:rsidP="004819F0">
      <w:pPr>
        <w:suppressAutoHyphens/>
        <w:ind w:left="4956"/>
        <w:jc w:val="both"/>
        <w:rPr>
          <w:szCs w:val="28"/>
        </w:rPr>
      </w:pPr>
    </w:p>
    <w:p w:rsidR="00F53F90" w:rsidRDefault="00F53F90" w:rsidP="004819F0">
      <w:pPr>
        <w:suppressAutoHyphens/>
        <w:ind w:left="4956"/>
        <w:jc w:val="both"/>
        <w:rPr>
          <w:szCs w:val="28"/>
        </w:rPr>
      </w:pPr>
    </w:p>
    <w:p w:rsidR="003240ED" w:rsidRDefault="003240ED" w:rsidP="004819F0">
      <w:pPr>
        <w:suppressAutoHyphens/>
        <w:ind w:left="4956"/>
        <w:jc w:val="both"/>
        <w:rPr>
          <w:szCs w:val="28"/>
        </w:rPr>
      </w:pPr>
      <w:r>
        <w:rPr>
          <w:szCs w:val="28"/>
        </w:rPr>
        <w:br w:type="page"/>
      </w:r>
    </w:p>
    <w:p w:rsidR="003240ED" w:rsidRDefault="003240ED" w:rsidP="004819F0">
      <w:pPr>
        <w:suppressAutoHyphens/>
        <w:ind w:left="4956"/>
        <w:jc w:val="both"/>
        <w:rPr>
          <w:szCs w:val="28"/>
        </w:rPr>
        <w:sectPr w:rsidR="003240ED" w:rsidSect="00486C20">
          <w:type w:val="nextColumn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3240ED" w:rsidRDefault="006A3E72" w:rsidP="003D72AF">
      <w:pPr>
        <w:suppressAutoHyphens/>
        <w:ind w:left="8508"/>
        <w:rPr>
          <w:szCs w:val="28"/>
        </w:rPr>
      </w:pPr>
      <w:r>
        <w:rPr>
          <w:szCs w:val="28"/>
        </w:rPr>
        <w:lastRenderedPageBreak/>
        <w:t xml:space="preserve">Приложение к приказу </w:t>
      </w:r>
    </w:p>
    <w:p w:rsidR="003240ED" w:rsidRDefault="006A3E72" w:rsidP="003D72AF">
      <w:pPr>
        <w:suppressAutoHyphens/>
        <w:ind w:left="8508"/>
        <w:rPr>
          <w:szCs w:val="28"/>
        </w:rPr>
      </w:pPr>
      <w:r>
        <w:rPr>
          <w:szCs w:val="28"/>
        </w:rPr>
        <w:t>Министерства сельского хозяйства,</w:t>
      </w:r>
    </w:p>
    <w:p w:rsidR="003240ED" w:rsidRDefault="006A3E72" w:rsidP="003D72AF">
      <w:pPr>
        <w:suppressAutoHyphens/>
        <w:ind w:left="8508"/>
        <w:rPr>
          <w:szCs w:val="28"/>
        </w:rPr>
      </w:pPr>
      <w:r>
        <w:rPr>
          <w:szCs w:val="28"/>
        </w:rPr>
        <w:t xml:space="preserve"> пищевой и перерабатывающей </w:t>
      </w:r>
    </w:p>
    <w:p w:rsidR="003240ED" w:rsidRDefault="006A3E72" w:rsidP="003D72AF">
      <w:pPr>
        <w:suppressAutoHyphens/>
        <w:ind w:left="8508"/>
        <w:rPr>
          <w:szCs w:val="28"/>
        </w:rPr>
      </w:pPr>
      <w:r>
        <w:rPr>
          <w:szCs w:val="28"/>
        </w:rPr>
        <w:t>промышленности Камчатского края</w:t>
      </w:r>
    </w:p>
    <w:p w:rsidR="006A3E72" w:rsidRDefault="006A3E72" w:rsidP="003D72AF">
      <w:pPr>
        <w:suppressAutoHyphens/>
        <w:ind w:left="8508"/>
        <w:rPr>
          <w:szCs w:val="28"/>
        </w:rPr>
      </w:pPr>
      <w:r>
        <w:rPr>
          <w:szCs w:val="28"/>
        </w:rPr>
        <w:t xml:space="preserve"> от «____»</w:t>
      </w:r>
      <w:r w:rsidR="004819F0">
        <w:rPr>
          <w:szCs w:val="28"/>
        </w:rPr>
        <w:t>_______2020 №________</w:t>
      </w:r>
    </w:p>
    <w:p w:rsidR="004819F0" w:rsidRDefault="004819F0" w:rsidP="003D72AF">
      <w:pPr>
        <w:suppressAutoHyphens/>
        <w:ind w:left="8508"/>
        <w:rPr>
          <w:szCs w:val="28"/>
        </w:rPr>
      </w:pPr>
    </w:p>
    <w:p w:rsidR="003240ED" w:rsidRDefault="004819F0" w:rsidP="003D72AF">
      <w:pPr>
        <w:suppressAutoHyphens/>
        <w:ind w:left="8508"/>
        <w:rPr>
          <w:szCs w:val="28"/>
        </w:rPr>
      </w:pPr>
      <w:r>
        <w:rPr>
          <w:szCs w:val="28"/>
        </w:rPr>
        <w:t>«Приложение №</w:t>
      </w:r>
      <w:r w:rsidR="003240ED">
        <w:rPr>
          <w:szCs w:val="28"/>
        </w:rPr>
        <w:t> 4</w:t>
      </w:r>
      <w:r>
        <w:rPr>
          <w:szCs w:val="28"/>
        </w:rPr>
        <w:t xml:space="preserve"> к </w:t>
      </w:r>
      <w:r w:rsidRPr="004819F0">
        <w:rPr>
          <w:szCs w:val="28"/>
        </w:rPr>
        <w:t>Поря</w:t>
      </w:r>
      <w:r>
        <w:rPr>
          <w:szCs w:val="28"/>
        </w:rPr>
        <w:t>дку формирования</w:t>
      </w:r>
    </w:p>
    <w:p w:rsidR="003240ED" w:rsidRDefault="004819F0" w:rsidP="003D72AF">
      <w:pPr>
        <w:suppressAutoHyphens/>
        <w:ind w:left="8508"/>
        <w:rPr>
          <w:szCs w:val="28"/>
        </w:rPr>
      </w:pPr>
      <w:r>
        <w:rPr>
          <w:szCs w:val="28"/>
        </w:rPr>
        <w:t xml:space="preserve"> и утверждения </w:t>
      </w:r>
      <w:r w:rsidRPr="004819F0">
        <w:rPr>
          <w:szCs w:val="28"/>
        </w:rPr>
        <w:t>списков участников</w:t>
      </w:r>
    </w:p>
    <w:p w:rsidR="004819F0" w:rsidRPr="004819F0" w:rsidRDefault="004819F0" w:rsidP="003D72AF">
      <w:pPr>
        <w:suppressAutoHyphens/>
        <w:ind w:left="8508"/>
        <w:rPr>
          <w:szCs w:val="28"/>
        </w:rPr>
      </w:pPr>
      <w:r w:rsidRPr="004819F0">
        <w:rPr>
          <w:szCs w:val="28"/>
        </w:rPr>
        <w:t xml:space="preserve"> мероприятий - получателей </w:t>
      </w:r>
    </w:p>
    <w:p w:rsidR="004819F0" w:rsidRPr="004819F0" w:rsidRDefault="004819F0" w:rsidP="003D72AF">
      <w:pPr>
        <w:suppressAutoHyphens/>
        <w:ind w:left="8508"/>
        <w:rPr>
          <w:szCs w:val="28"/>
        </w:rPr>
      </w:pPr>
      <w:r w:rsidRPr="004819F0">
        <w:rPr>
          <w:szCs w:val="28"/>
        </w:rPr>
        <w:t>социальных выплат на строительство</w:t>
      </w:r>
    </w:p>
    <w:p w:rsidR="004819F0" w:rsidRDefault="004819F0" w:rsidP="003D72AF">
      <w:pPr>
        <w:suppressAutoHyphens/>
        <w:ind w:left="8508"/>
        <w:rPr>
          <w:szCs w:val="28"/>
        </w:rPr>
      </w:pPr>
      <w:r w:rsidRPr="004819F0">
        <w:rPr>
          <w:szCs w:val="28"/>
        </w:rPr>
        <w:t xml:space="preserve"> (приобретение) жилья на сельских территориях</w:t>
      </w:r>
    </w:p>
    <w:tbl>
      <w:tblPr>
        <w:tblW w:w="15196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1276"/>
        <w:gridCol w:w="1417"/>
        <w:gridCol w:w="1276"/>
        <w:gridCol w:w="1313"/>
        <w:gridCol w:w="1820"/>
        <w:gridCol w:w="1420"/>
        <w:gridCol w:w="2240"/>
        <w:gridCol w:w="1356"/>
        <w:gridCol w:w="1235"/>
      </w:tblGrid>
      <w:tr w:rsidR="003240ED" w:rsidRPr="003240ED" w:rsidTr="003240ED">
        <w:trPr>
          <w:trHeight w:val="609"/>
        </w:trPr>
        <w:tc>
          <w:tcPr>
            <w:tcW w:w="15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AA" w:rsidRDefault="004145AA" w:rsidP="004145AA">
            <w:pPr>
              <w:jc w:val="center"/>
              <w:rPr>
                <w:sz w:val="24"/>
                <w:szCs w:val="24"/>
              </w:rPr>
            </w:pPr>
          </w:p>
          <w:p w:rsidR="004145AA" w:rsidRDefault="004145AA" w:rsidP="004145AA">
            <w:pPr>
              <w:rPr>
                <w:sz w:val="24"/>
                <w:szCs w:val="24"/>
              </w:rPr>
            </w:pPr>
            <w:r w:rsidRPr="003240ED">
              <w:rPr>
                <w:sz w:val="20"/>
              </w:rPr>
              <w:t>Утверждаю</w:t>
            </w:r>
            <w:r w:rsidRPr="003240ED">
              <w:rPr>
                <w:sz w:val="20"/>
              </w:rPr>
              <w:br/>
              <w:t>Глава _________________________ муниципального</w:t>
            </w:r>
            <w:r w:rsidRPr="003240ED">
              <w:rPr>
                <w:sz w:val="20"/>
              </w:rPr>
              <w:br/>
              <w:t>образования в Камчатском крае</w:t>
            </w:r>
            <w:r w:rsidRPr="003240ED">
              <w:rPr>
                <w:sz w:val="20"/>
              </w:rPr>
              <w:br/>
              <w:t>________________________________________</w:t>
            </w:r>
            <w:r w:rsidRPr="003240ED">
              <w:rPr>
                <w:sz w:val="20"/>
              </w:rPr>
              <w:br/>
              <w:t>(Ф.И.О.) (подпись) (дата)</w:t>
            </w:r>
          </w:p>
          <w:p w:rsidR="004145AA" w:rsidRPr="004145AA" w:rsidRDefault="004145AA" w:rsidP="004145AA">
            <w:pPr>
              <w:jc w:val="center"/>
              <w:rPr>
                <w:sz w:val="2"/>
                <w:szCs w:val="24"/>
              </w:rPr>
            </w:pPr>
          </w:p>
          <w:p w:rsidR="004145AA" w:rsidRDefault="003240ED" w:rsidP="0041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40ED">
              <w:rPr>
                <w:sz w:val="24"/>
                <w:szCs w:val="24"/>
              </w:rPr>
              <w:t>писок</w:t>
            </w:r>
            <w:r w:rsidR="004145AA">
              <w:rPr>
                <w:sz w:val="24"/>
                <w:szCs w:val="24"/>
              </w:rPr>
              <w:t xml:space="preserve"> </w:t>
            </w:r>
            <w:r w:rsidR="004145AA" w:rsidRPr="004145AA">
              <w:rPr>
                <w:sz w:val="24"/>
                <w:szCs w:val="24"/>
              </w:rPr>
              <w:t>граждан, изъявивших желание улучшить жилищные условия с использованием социальных выплат в рамках реализации Государственной программы комплексное развитие сельских территорий, и подпрограммы 1 «Создание условий для обеспечения доступным и комфортным жильем сельского населения» государственной программы Камчатского края «Комплексное развитие сельских территорий Камчатского края</w:t>
            </w:r>
          </w:p>
          <w:p w:rsidR="004145AA" w:rsidRPr="003240ED" w:rsidRDefault="004145AA" w:rsidP="0041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</w:t>
            </w:r>
          </w:p>
        </w:tc>
      </w:tr>
      <w:tr w:rsidR="003240ED" w:rsidRPr="003240ED" w:rsidTr="003240ED">
        <w:trPr>
          <w:trHeight w:val="60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4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4145AA">
            <w:pPr>
              <w:jc w:val="center"/>
              <w:rPr>
                <w:i/>
                <w:iCs/>
                <w:sz w:val="24"/>
                <w:szCs w:val="24"/>
              </w:rPr>
            </w:pPr>
            <w:r w:rsidRPr="003240ED">
              <w:rPr>
                <w:i/>
                <w:iCs/>
                <w:sz w:val="24"/>
                <w:szCs w:val="24"/>
              </w:rPr>
              <w:t xml:space="preserve">(наименование муниципального образования в </w:t>
            </w:r>
            <w:r>
              <w:rPr>
                <w:i/>
                <w:iCs/>
                <w:sz w:val="24"/>
                <w:szCs w:val="24"/>
              </w:rPr>
              <w:t>Камчатском крае)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№ п/п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Наименование и реквизиты документа, удостоверяющего личность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число, месяц, год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Постоянно проживающий на СТ/изъявивший желание проживать на СТ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Место работы, должность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Сфера занятости (АПК, ветеринарная деятельность, социальная сфера)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Количес-твенный состав семьи, чел.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Наименование сельского поселения (населенного пункта), выбранного для строительства (приобретения) жилья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Способ улучшения жилищных условий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Дата подачи заявления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lastRenderedPageBreak/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8</w:t>
            </w:r>
          </w:p>
        </w:tc>
      </w:tr>
      <w:tr w:rsidR="003240ED" w:rsidRPr="003240ED" w:rsidTr="003240ED">
        <w:trPr>
          <w:trHeight w:val="608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i/>
                <w:iCs/>
                <w:sz w:val="22"/>
                <w:szCs w:val="22"/>
              </w:rPr>
            </w:pPr>
            <w:r w:rsidRPr="003240ED">
              <w:rPr>
                <w:i/>
                <w:iCs/>
                <w:sz w:val="22"/>
                <w:szCs w:val="22"/>
              </w:rPr>
              <w:t>(наименование муниципального образования, сельского поселения/городского округа, сельского населенного пункта)</w:t>
            </w:r>
          </w:p>
        </w:tc>
      </w:tr>
      <w:tr w:rsidR="003240ED" w:rsidRPr="003240ED" w:rsidTr="003240ED">
        <w:trPr>
          <w:trHeight w:val="609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 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1.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2.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3.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</w:tr>
      <w:tr w:rsidR="003240ED" w:rsidRPr="003240ED" w:rsidTr="004145AA">
        <w:trPr>
          <w:trHeight w:val="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  <w:r w:rsidRPr="003240ED">
              <w:rPr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Всего по муниципальному образованию (__)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_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_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 </w:t>
            </w:r>
            <w:r w:rsidR="004145AA">
              <w:rPr>
                <w:sz w:val="24"/>
                <w:szCs w:val="24"/>
              </w:rPr>
              <w:t>_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4"/>
                <w:szCs w:val="24"/>
              </w:rPr>
            </w:pPr>
            <w:r w:rsidRPr="003240ED">
              <w:rPr>
                <w:sz w:val="24"/>
                <w:szCs w:val="24"/>
              </w:rPr>
              <w:t>_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0ED" w:rsidRPr="003240ED" w:rsidRDefault="004145AA" w:rsidP="004145AA">
            <w:pPr>
              <w:jc w:val="center"/>
              <w:rPr>
                <w:sz w:val="20"/>
              </w:rPr>
            </w:pPr>
            <w:r w:rsidRPr="003240ED">
              <w:rPr>
                <w:sz w:val="24"/>
                <w:szCs w:val="24"/>
              </w:rPr>
              <w:t>_</w:t>
            </w:r>
          </w:p>
        </w:tc>
      </w:tr>
      <w:tr w:rsidR="003240ED" w:rsidRPr="003240ED" w:rsidTr="003240ED">
        <w:trPr>
          <w:trHeight w:val="60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15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Default="003240ED" w:rsidP="003240ED">
            <w:pPr>
              <w:rPr>
                <w:sz w:val="20"/>
              </w:rPr>
            </w:pPr>
          </w:p>
          <w:p w:rsidR="002C4D04" w:rsidRDefault="002C4D04" w:rsidP="003240ED">
            <w:pPr>
              <w:rPr>
                <w:sz w:val="20"/>
              </w:rPr>
            </w:pPr>
          </w:p>
          <w:p w:rsidR="002C4D04" w:rsidRDefault="002C4D04" w:rsidP="003240ED">
            <w:pPr>
              <w:rPr>
                <w:sz w:val="20"/>
              </w:rPr>
            </w:pPr>
          </w:p>
          <w:p w:rsidR="002C4D04" w:rsidRPr="003240ED" w:rsidRDefault="002C4D04" w:rsidP="003240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Default="003240ED" w:rsidP="002C4D04">
            <w:pPr>
              <w:rPr>
                <w:sz w:val="20"/>
              </w:rPr>
            </w:pPr>
            <w:r w:rsidRPr="003240ED">
              <w:rPr>
                <w:sz w:val="20"/>
              </w:rPr>
              <w:t>_____________________________</w:t>
            </w:r>
          </w:p>
          <w:p w:rsidR="002C4D04" w:rsidRPr="003240ED" w:rsidRDefault="002C4D04" w:rsidP="002C4D0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</w:tr>
      <w:tr w:rsidR="003240ED" w:rsidRPr="003240ED" w:rsidTr="003240ED">
        <w:trPr>
          <w:trHeight w:val="609"/>
        </w:trPr>
        <w:tc>
          <w:tcPr>
            <w:tcW w:w="15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  <w:r w:rsidRPr="003240ED">
              <w:rPr>
                <w:sz w:val="20"/>
              </w:rPr>
              <w:t>(должность лица, сформировавшего список) (ФИО, подпись, конт. тел)</w:t>
            </w:r>
            <w:r w:rsidRPr="003240ED">
              <w:rPr>
                <w:sz w:val="20"/>
              </w:rPr>
              <w:br/>
              <w:t>Список формируется по дате поступления заявлений. Заявления, поступившие в один день, учитываются в списке в планируемом году в алфавитном порядке.</w:t>
            </w:r>
          </w:p>
        </w:tc>
      </w:tr>
      <w:tr w:rsidR="003240ED" w:rsidRPr="003240ED" w:rsidTr="003240ED">
        <w:trPr>
          <w:trHeight w:val="6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rPr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ED" w:rsidRPr="003240ED" w:rsidRDefault="003240ED" w:rsidP="003240ED">
            <w:pPr>
              <w:jc w:val="center"/>
              <w:rPr>
                <w:sz w:val="20"/>
              </w:rPr>
            </w:pPr>
          </w:p>
        </w:tc>
      </w:tr>
    </w:tbl>
    <w:p w:rsidR="002176B9" w:rsidRPr="001C004A" w:rsidRDefault="002176B9" w:rsidP="002C4D04">
      <w:pPr>
        <w:suppressAutoHyphens/>
        <w:jc w:val="both"/>
        <w:rPr>
          <w:szCs w:val="28"/>
        </w:rPr>
      </w:pPr>
      <w:bookmarkStart w:id="0" w:name="_GoBack"/>
      <w:bookmarkEnd w:id="0"/>
    </w:p>
    <w:sectPr w:rsidR="002176B9" w:rsidRPr="001C004A" w:rsidSect="003240ED">
      <w:type w:val="nextColumn"/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98" w:rsidRDefault="00501A98" w:rsidP="00980D13">
      <w:r>
        <w:separator/>
      </w:r>
    </w:p>
  </w:endnote>
  <w:endnote w:type="continuationSeparator" w:id="0">
    <w:p w:rsidR="00501A98" w:rsidRDefault="00501A98" w:rsidP="0098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98" w:rsidRDefault="00501A98" w:rsidP="00980D13">
      <w:r>
        <w:separator/>
      </w:r>
    </w:p>
  </w:footnote>
  <w:footnote w:type="continuationSeparator" w:id="0">
    <w:p w:rsidR="00501A98" w:rsidRDefault="00501A98" w:rsidP="0098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2A3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85EA2"/>
    <w:multiLevelType w:val="hybridMultilevel"/>
    <w:tmpl w:val="68F858B4"/>
    <w:lvl w:ilvl="0" w:tplc="9AB20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E44FE"/>
    <w:multiLevelType w:val="hybridMultilevel"/>
    <w:tmpl w:val="8E40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5252"/>
    <w:multiLevelType w:val="hybridMultilevel"/>
    <w:tmpl w:val="A64AFD8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7A58B8"/>
    <w:multiLevelType w:val="hybridMultilevel"/>
    <w:tmpl w:val="6FC65A30"/>
    <w:lvl w:ilvl="0" w:tplc="A330D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E2E37"/>
    <w:multiLevelType w:val="hybridMultilevel"/>
    <w:tmpl w:val="65108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34D"/>
    <w:multiLevelType w:val="hybridMultilevel"/>
    <w:tmpl w:val="5D60C492"/>
    <w:lvl w:ilvl="0" w:tplc="03A89C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BF0E61"/>
    <w:multiLevelType w:val="hybridMultilevel"/>
    <w:tmpl w:val="872E7C1C"/>
    <w:lvl w:ilvl="0" w:tplc="13A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6E1D3B"/>
    <w:multiLevelType w:val="hybridMultilevel"/>
    <w:tmpl w:val="D7F670A8"/>
    <w:lvl w:ilvl="0" w:tplc="1110C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B294C"/>
    <w:multiLevelType w:val="hybridMultilevel"/>
    <w:tmpl w:val="C0A8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731333"/>
    <w:multiLevelType w:val="hybridMultilevel"/>
    <w:tmpl w:val="E5D6094E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731770"/>
    <w:multiLevelType w:val="hybridMultilevel"/>
    <w:tmpl w:val="3CB09D8C"/>
    <w:lvl w:ilvl="0" w:tplc="522264F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96174CF"/>
    <w:multiLevelType w:val="hybridMultilevel"/>
    <w:tmpl w:val="DF7E8020"/>
    <w:lvl w:ilvl="0" w:tplc="A856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50B63"/>
    <w:multiLevelType w:val="hybridMultilevel"/>
    <w:tmpl w:val="C76AC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3D47"/>
    <w:multiLevelType w:val="hybridMultilevel"/>
    <w:tmpl w:val="02246CC6"/>
    <w:lvl w:ilvl="0" w:tplc="A356A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5E4059"/>
    <w:multiLevelType w:val="hybridMultilevel"/>
    <w:tmpl w:val="4764358C"/>
    <w:lvl w:ilvl="0" w:tplc="E3DAE0B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F13934"/>
    <w:multiLevelType w:val="hybridMultilevel"/>
    <w:tmpl w:val="A136006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492B50"/>
    <w:multiLevelType w:val="hybridMultilevel"/>
    <w:tmpl w:val="86586D58"/>
    <w:lvl w:ilvl="0" w:tplc="75A6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8"/>
  </w:num>
  <w:num w:numId="5">
    <w:abstractNumId w:val="3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20"/>
  </w:num>
  <w:num w:numId="11">
    <w:abstractNumId w:val="12"/>
  </w:num>
  <w:num w:numId="12">
    <w:abstractNumId w:val="1"/>
  </w:num>
  <w:num w:numId="13">
    <w:abstractNumId w:val="10"/>
  </w:num>
  <w:num w:numId="14">
    <w:abstractNumId w:val="16"/>
  </w:num>
  <w:num w:numId="15">
    <w:abstractNumId w:val="0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9"/>
  </w:num>
  <w:num w:numId="21">
    <w:abstractNumId w:val="15"/>
  </w:num>
  <w:num w:numId="22">
    <w:abstractNumId w:val="2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A"/>
    <w:rsid w:val="00003D25"/>
    <w:rsid w:val="00010513"/>
    <w:rsid w:val="00011BED"/>
    <w:rsid w:val="000145D6"/>
    <w:rsid w:val="000202E7"/>
    <w:rsid w:val="0002422B"/>
    <w:rsid w:val="00026060"/>
    <w:rsid w:val="00032321"/>
    <w:rsid w:val="00034A07"/>
    <w:rsid w:val="0007439E"/>
    <w:rsid w:val="00074D8B"/>
    <w:rsid w:val="00080B6A"/>
    <w:rsid w:val="00083420"/>
    <w:rsid w:val="0008562D"/>
    <w:rsid w:val="000860EA"/>
    <w:rsid w:val="000A194D"/>
    <w:rsid w:val="000A3625"/>
    <w:rsid w:val="000C30DD"/>
    <w:rsid w:val="000C5521"/>
    <w:rsid w:val="000D0902"/>
    <w:rsid w:val="000D1F5F"/>
    <w:rsid w:val="000D29C3"/>
    <w:rsid w:val="000E0C4C"/>
    <w:rsid w:val="000E2098"/>
    <w:rsid w:val="000E6F02"/>
    <w:rsid w:val="000F2F38"/>
    <w:rsid w:val="000F77A1"/>
    <w:rsid w:val="00101631"/>
    <w:rsid w:val="00101B57"/>
    <w:rsid w:val="00105F0E"/>
    <w:rsid w:val="001075D1"/>
    <w:rsid w:val="00117F55"/>
    <w:rsid w:val="001219DE"/>
    <w:rsid w:val="001253BC"/>
    <w:rsid w:val="00133221"/>
    <w:rsid w:val="00135EA5"/>
    <w:rsid w:val="00140220"/>
    <w:rsid w:val="001550AD"/>
    <w:rsid w:val="00163F29"/>
    <w:rsid w:val="00167192"/>
    <w:rsid w:val="001723E2"/>
    <w:rsid w:val="001806E5"/>
    <w:rsid w:val="00182491"/>
    <w:rsid w:val="001977BC"/>
    <w:rsid w:val="001A06B6"/>
    <w:rsid w:val="001A2E6F"/>
    <w:rsid w:val="001A32E9"/>
    <w:rsid w:val="001A5C5F"/>
    <w:rsid w:val="001A7D7C"/>
    <w:rsid w:val="001B2691"/>
    <w:rsid w:val="001B2BC9"/>
    <w:rsid w:val="001B362E"/>
    <w:rsid w:val="001C004A"/>
    <w:rsid w:val="001C7115"/>
    <w:rsid w:val="001C75F1"/>
    <w:rsid w:val="001D622F"/>
    <w:rsid w:val="001E0FC4"/>
    <w:rsid w:val="001E5DA2"/>
    <w:rsid w:val="001E6569"/>
    <w:rsid w:val="001F5328"/>
    <w:rsid w:val="00201155"/>
    <w:rsid w:val="00202C96"/>
    <w:rsid w:val="00205944"/>
    <w:rsid w:val="002176B9"/>
    <w:rsid w:val="002220CB"/>
    <w:rsid w:val="00223A8C"/>
    <w:rsid w:val="00224E8A"/>
    <w:rsid w:val="0022535E"/>
    <w:rsid w:val="002265A3"/>
    <w:rsid w:val="00233AF2"/>
    <w:rsid w:val="00235D30"/>
    <w:rsid w:val="00241941"/>
    <w:rsid w:val="00244895"/>
    <w:rsid w:val="0024649D"/>
    <w:rsid w:val="00250DF2"/>
    <w:rsid w:val="002529A0"/>
    <w:rsid w:val="002625B3"/>
    <w:rsid w:val="00264D77"/>
    <w:rsid w:val="002706A4"/>
    <w:rsid w:val="002741C7"/>
    <w:rsid w:val="0027633E"/>
    <w:rsid w:val="00280035"/>
    <w:rsid w:val="00284027"/>
    <w:rsid w:val="00285BAE"/>
    <w:rsid w:val="002861DB"/>
    <w:rsid w:val="0028667E"/>
    <w:rsid w:val="00287E84"/>
    <w:rsid w:val="00297813"/>
    <w:rsid w:val="002A24F6"/>
    <w:rsid w:val="002C4D04"/>
    <w:rsid w:val="002D0515"/>
    <w:rsid w:val="002D2ECD"/>
    <w:rsid w:val="002D500E"/>
    <w:rsid w:val="002D5B55"/>
    <w:rsid w:val="002D6ECE"/>
    <w:rsid w:val="002D76A8"/>
    <w:rsid w:val="002E3342"/>
    <w:rsid w:val="002F2216"/>
    <w:rsid w:val="002F46CA"/>
    <w:rsid w:val="002F4DC6"/>
    <w:rsid w:val="002F7576"/>
    <w:rsid w:val="00302AD5"/>
    <w:rsid w:val="00303A09"/>
    <w:rsid w:val="003040F0"/>
    <w:rsid w:val="00305582"/>
    <w:rsid w:val="00310BA5"/>
    <w:rsid w:val="00310C5E"/>
    <w:rsid w:val="00312346"/>
    <w:rsid w:val="00321788"/>
    <w:rsid w:val="003240ED"/>
    <w:rsid w:val="00333FDD"/>
    <w:rsid w:val="00343312"/>
    <w:rsid w:val="00346113"/>
    <w:rsid w:val="00346715"/>
    <w:rsid w:val="0034757D"/>
    <w:rsid w:val="003505C6"/>
    <w:rsid w:val="00356CF0"/>
    <w:rsid w:val="00360C65"/>
    <w:rsid w:val="003611D8"/>
    <w:rsid w:val="00363E5F"/>
    <w:rsid w:val="003822D6"/>
    <w:rsid w:val="00383F32"/>
    <w:rsid w:val="00384C62"/>
    <w:rsid w:val="003975E6"/>
    <w:rsid w:val="003B608B"/>
    <w:rsid w:val="003B6A21"/>
    <w:rsid w:val="003C34A3"/>
    <w:rsid w:val="003D2400"/>
    <w:rsid w:val="003D4703"/>
    <w:rsid w:val="003D6582"/>
    <w:rsid w:val="003D72AF"/>
    <w:rsid w:val="003E2302"/>
    <w:rsid w:val="003E24F8"/>
    <w:rsid w:val="003E4A01"/>
    <w:rsid w:val="003E6477"/>
    <w:rsid w:val="003E7A05"/>
    <w:rsid w:val="0040503B"/>
    <w:rsid w:val="00407C35"/>
    <w:rsid w:val="00412A6B"/>
    <w:rsid w:val="004135F1"/>
    <w:rsid w:val="004145AA"/>
    <w:rsid w:val="00416A22"/>
    <w:rsid w:val="004263EC"/>
    <w:rsid w:val="00431910"/>
    <w:rsid w:val="00434AB5"/>
    <w:rsid w:val="004371AA"/>
    <w:rsid w:val="00440F11"/>
    <w:rsid w:val="00444894"/>
    <w:rsid w:val="00445A84"/>
    <w:rsid w:val="0046027F"/>
    <w:rsid w:val="00470A8D"/>
    <w:rsid w:val="004819F0"/>
    <w:rsid w:val="00486C20"/>
    <w:rsid w:val="00495D60"/>
    <w:rsid w:val="004A4851"/>
    <w:rsid w:val="004A5218"/>
    <w:rsid w:val="004B7102"/>
    <w:rsid w:val="004C1192"/>
    <w:rsid w:val="004C2C7E"/>
    <w:rsid w:val="004C7B12"/>
    <w:rsid w:val="004D0FD2"/>
    <w:rsid w:val="004D233E"/>
    <w:rsid w:val="004E1DD4"/>
    <w:rsid w:val="004F1182"/>
    <w:rsid w:val="00501A98"/>
    <w:rsid w:val="005029DA"/>
    <w:rsid w:val="00505C73"/>
    <w:rsid w:val="00512628"/>
    <w:rsid w:val="005139FD"/>
    <w:rsid w:val="00533F29"/>
    <w:rsid w:val="005359BF"/>
    <w:rsid w:val="005423AF"/>
    <w:rsid w:val="00550497"/>
    <w:rsid w:val="00554118"/>
    <w:rsid w:val="0055500B"/>
    <w:rsid w:val="00573967"/>
    <w:rsid w:val="0057797E"/>
    <w:rsid w:val="00583394"/>
    <w:rsid w:val="005916FA"/>
    <w:rsid w:val="005A0D8C"/>
    <w:rsid w:val="005A7BD4"/>
    <w:rsid w:val="005B35FC"/>
    <w:rsid w:val="005C366A"/>
    <w:rsid w:val="005F67CC"/>
    <w:rsid w:val="00600BCE"/>
    <w:rsid w:val="00600C56"/>
    <w:rsid w:val="00605A59"/>
    <w:rsid w:val="00606319"/>
    <w:rsid w:val="00606D10"/>
    <w:rsid w:val="00610BA8"/>
    <w:rsid w:val="006131F8"/>
    <w:rsid w:val="00622F20"/>
    <w:rsid w:val="00623FDF"/>
    <w:rsid w:val="00641375"/>
    <w:rsid w:val="006454E1"/>
    <w:rsid w:val="006568B0"/>
    <w:rsid w:val="0065695F"/>
    <w:rsid w:val="00660D61"/>
    <w:rsid w:val="00673504"/>
    <w:rsid w:val="00683023"/>
    <w:rsid w:val="00683854"/>
    <w:rsid w:val="00687C2B"/>
    <w:rsid w:val="006A107B"/>
    <w:rsid w:val="006A3E72"/>
    <w:rsid w:val="006A5FE0"/>
    <w:rsid w:val="006A68F6"/>
    <w:rsid w:val="006B04D5"/>
    <w:rsid w:val="006B25F6"/>
    <w:rsid w:val="006B6AAF"/>
    <w:rsid w:val="006B72F9"/>
    <w:rsid w:val="006C6EAD"/>
    <w:rsid w:val="006D1E36"/>
    <w:rsid w:val="006D2EBD"/>
    <w:rsid w:val="006D44C2"/>
    <w:rsid w:val="006D5457"/>
    <w:rsid w:val="006D55E0"/>
    <w:rsid w:val="006F02D9"/>
    <w:rsid w:val="006F798B"/>
    <w:rsid w:val="00724CBB"/>
    <w:rsid w:val="00725928"/>
    <w:rsid w:val="00734CB6"/>
    <w:rsid w:val="00741440"/>
    <w:rsid w:val="0074341D"/>
    <w:rsid w:val="00744AED"/>
    <w:rsid w:val="00744E4D"/>
    <w:rsid w:val="00752696"/>
    <w:rsid w:val="007549DB"/>
    <w:rsid w:val="00762614"/>
    <w:rsid w:val="00762B25"/>
    <w:rsid w:val="00763420"/>
    <w:rsid w:val="00764CC4"/>
    <w:rsid w:val="00775763"/>
    <w:rsid w:val="007818AE"/>
    <w:rsid w:val="007819B6"/>
    <w:rsid w:val="00783FA2"/>
    <w:rsid w:val="00786BF1"/>
    <w:rsid w:val="007A0D98"/>
    <w:rsid w:val="007A11CC"/>
    <w:rsid w:val="007C312E"/>
    <w:rsid w:val="007D4266"/>
    <w:rsid w:val="007D6E4C"/>
    <w:rsid w:val="007D6F63"/>
    <w:rsid w:val="007E460D"/>
    <w:rsid w:val="007F08F6"/>
    <w:rsid w:val="007F1565"/>
    <w:rsid w:val="007F1CFD"/>
    <w:rsid w:val="007F5CE2"/>
    <w:rsid w:val="007F71D3"/>
    <w:rsid w:val="007F7DC9"/>
    <w:rsid w:val="007F7E1C"/>
    <w:rsid w:val="00806FC2"/>
    <w:rsid w:val="00811490"/>
    <w:rsid w:val="00827334"/>
    <w:rsid w:val="008274BE"/>
    <w:rsid w:val="008329A3"/>
    <w:rsid w:val="00840FDD"/>
    <w:rsid w:val="00857E0F"/>
    <w:rsid w:val="00861014"/>
    <w:rsid w:val="00864DA0"/>
    <w:rsid w:val="0087109C"/>
    <w:rsid w:val="008718C0"/>
    <w:rsid w:val="00872467"/>
    <w:rsid w:val="00876613"/>
    <w:rsid w:val="0088253C"/>
    <w:rsid w:val="008836D1"/>
    <w:rsid w:val="00890162"/>
    <w:rsid w:val="0089078C"/>
    <w:rsid w:val="008A356F"/>
    <w:rsid w:val="008B4F4C"/>
    <w:rsid w:val="008B671F"/>
    <w:rsid w:val="008D21CD"/>
    <w:rsid w:val="008D4551"/>
    <w:rsid w:val="008D49EC"/>
    <w:rsid w:val="008D671E"/>
    <w:rsid w:val="008E034B"/>
    <w:rsid w:val="008E2AF3"/>
    <w:rsid w:val="008E4B30"/>
    <w:rsid w:val="00901D4F"/>
    <w:rsid w:val="00910315"/>
    <w:rsid w:val="00927F97"/>
    <w:rsid w:val="00963575"/>
    <w:rsid w:val="00965427"/>
    <w:rsid w:val="00967723"/>
    <w:rsid w:val="00971260"/>
    <w:rsid w:val="00980D13"/>
    <w:rsid w:val="00982837"/>
    <w:rsid w:val="009978DA"/>
    <w:rsid w:val="009A34CB"/>
    <w:rsid w:val="009A5716"/>
    <w:rsid w:val="009B095C"/>
    <w:rsid w:val="009B5C84"/>
    <w:rsid w:val="009C15A5"/>
    <w:rsid w:val="009C26DF"/>
    <w:rsid w:val="009C5A13"/>
    <w:rsid w:val="009C7636"/>
    <w:rsid w:val="009D052F"/>
    <w:rsid w:val="009D17AD"/>
    <w:rsid w:val="009D561A"/>
    <w:rsid w:val="009E02C6"/>
    <w:rsid w:val="009F5FD9"/>
    <w:rsid w:val="00A00FDE"/>
    <w:rsid w:val="00A01201"/>
    <w:rsid w:val="00A06056"/>
    <w:rsid w:val="00A10B5B"/>
    <w:rsid w:val="00A31DF6"/>
    <w:rsid w:val="00A36B97"/>
    <w:rsid w:val="00A7593D"/>
    <w:rsid w:val="00A82C93"/>
    <w:rsid w:val="00A85CD6"/>
    <w:rsid w:val="00A920CD"/>
    <w:rsid w:val="00A9568D"/>
    <w:rsid w:val="00AA28A0"/>
    <w:rsid w:val="00AA5008"/>
    <w:rsid w:val="00AB1227"/>
    <w:rsid w:val="00AB1FB6"/>
    <w:rsid w:val="00AB5D5D"/>
    <w:rsid w:val="00AB6659"/>
    <w:rsid w:val="00AC042E"/>
    <w:rsid w:val="00AC5ED8"/>
    <w:rsid w:val="00AD0311"/>
    <w:rsid w:val="00AD1495"/>
    <w:rsid w:val="00AE0BAF"/>
    <w:rsid w:val="00AF09E9"/>
    <w:rsid w:val="00AF3878"/>
    <w:rsid w:val="00AF4356"/>
    <w:rsid w:val="00AF6BCC"/>
    <w:rsid w:val="00B05B7D"/>
    <w:rsid w:val="00B0737D"/>
    <w:rsid w:val="00B11969"/>
    <w:rsid w:val="00B135D0"/>
    <w:rsid w:val="00B273C4"/>
    <w:rsid w:val="00B31C38"/>
    <w:rsid w:val="00B34E67"/>
    <w:rsid w:val="00B36625"/>
    <w:rsid w:val="00B369B1"/>
    <w:rsid w:val="00B546AA"/>
    <w:rsid w:val="00B61755"/>
    <w:rsid w:val="00B6213E"/>
    <w:rsid w:val="00B66897"/>
    <w:rsid w:val="00B66F9C"/>
    <w:rsid w:val="00B76420"/>
    <w:rsid w:val="00B80E9A"/>
    <w:rsid w:val="00BA6534"/>
    <w:rsid w:val="00BA7904"/>
    <w:rsid w:val="00BB3C62"/>
    <w:rsid w:val="00BB708A"/>
    <w:rsid w:val="00BC0894"/>
    <w:rsid w:val="00BE1ACE"/>
    <w:rsid w:val="00BE432F"/>
    <w:rsid w:val="00BE56D7"/>
    <w:rsid w:val="00BF03F8"/>
    <w:rsid w:val="00BF13D5"/>
    <w:rsid w:val="00BF2010"/>
    <w:rsid w:val="00C10D88"/>
    <w:rsid w:val="00C11D25"/>
    <w:rsid w:val="00C1497B"/>
    <w:rsid w:val="00C15D7A"/>
    <w:rsid w:val="00C202A6"/>
    <w:rsid w:val="00C2126C"/>
    <w:rsid w:val="00C26F43"/>
    <w:rsid w:val="00C365A5"/>
    <w:rsid w:val="00C40B45"/>
    <w:rsid w:val="00C42B04"/>
    <w:rsid w:val="00C53EEA"/>
    <w:rsid w:val="00C61162"/>
    <w:rsid w:val="00C63FE7"/>
    <w:rsid w:val="00C64034"/>
    <w:rsid w:val="00C70FFD"/>
    <w:rsid w:val="00C71B66"/>
    <w:rsid w:val="00C71E32"/>
    <w:rsid w:val="00C73BFB"/>
    <w:rsid w:val="00C812BB"/>
    <w:rsid w:val="00C927B1"/>
    <w:rsid w:val="00C9389D"/>
    <w:rsid w:val="00C97E3B"/>
    <w:rsid w:val="00CA2614"/>
    <w:rsid w:val="00CA3D8C"/>
    <w:rsid w:val="00CC380D"/>
    <w:rsid w:val="00CD6F6A"/>
    <w:rsid w:val="00CE50AE"/>
    <w:rsid w:val="00CE5B77"/>
    <w:rsid w:val="00D130A9"/>
    <w:rsid w:val="00D167E1"/>
    <w:rsid w:val="00D20BDC"/>
    <w:rsid w:val="00D248DA"/>
    <w:rsid w:val="00D26273"/>
    <w:rsid w:val="00D32C8A"/>
    <w:rsid w:val="00D41DE7"/>
    <w:rsid w:val="00D47333"/>
    <w:rsid w:val="00D6187E"/>
    <w:rsid w:val="00D703A2"/>
    <w:rsid w:val="00D72E53"/>
    <w:rsid w:val="00D77B5D"/>
    <w:rsid w:val="00D8445A"/>
    <w:rsid w:val="00D90BD8"/>
    <w:rsid w:val="00D92CC3"/>
    <w:rsid w:val="00D95AC4"/>
    <w:rsid w:val="00DA04DB"/>
    <w:rsid w:val="00DB12E8"/>
    <w:rsid w:val="00DB1455"/>
    <w:rsid w:val="00DB1CBB"/>
    <w:rsid w:val="00DB3C90"/>
    <w:rsid w:val="00DB7EE8"/>
    <w:rsid w:val="00DC4141"/>
    <w:rsid w:val="00DC4AE4"/>
    <w:rsid w:val="00DD4421"/>
    <w:rsid w:val="00DE1E65"/>
    <w:rsid w:val="00DE2E14"/>
    <w:rsid w:val="00DE6367"/>
    <w:rsid w:val="00DF067C"/>
    <w:rsid w:val="00DF37E7"/>
    <w:rsid w:val="00E21D55"/>
    <w:rsid w:val="00E27C42"/>
    <w:rsid w:val="00E31553"/>
    <w:rsid w:val="00E35D89"/>
    <w:rsid w:val="00E362F9"/>
    <w:rsid w:val="00E41496"/>
    <w:rsid w:val="00E45DF1"/>
    <w:rsid w:val="00E62800"/>
    <w:rsid w:val="00E646A9"/>
    <w:rsid w:val="00E66889"/>
    <w:rsid w:val="00E74B95"/>
    <w:rsid w:val="00E86A85"/>
    <w:rsid w:val="00E913ED"/>
    <w:rsid w:val="00E91E47"/>
    <w:rsid w:val="00EA190E"/>
    <w:rsid w:val="00EA6D53"/>
    <w:rsid w:val="00EB66EC"/>
    <w:rsid w:val="00EB70FC"/>
    <w:rsid w:val="00EC13EC"/>
    <w:rsid w:val="00EC1B0E"/>
    <w:rsid w:val="00EC1C35"/>
    <w:rsid w:val="00EC4AC3"/>
    <w:rsid w:val="00EC5754"/>
    <w:rsid w:val="00ED010A"/>
    <w:rsid w:val="00ED4CFF"/>
    <w:rsid w:val="00ED6F6F"/>
    <w:rsid w:val="00EE597F"/>
    <w:rsid w:val="00EE6C47"/>
    <w:rsid w:val="00EE7EC8"/>
    <w:rsid w:val="00EF78FF"/>
    <w:rsid w:val="00F01847"/>
    <w:rsid w:val="00F07D70"/>
    <w:rsid w:val="00F10763"/>
    <w:rsid w:val="00F12439"/>
    <w:rsid w:val="00F152BD"/>
    <w:rsid w:val="00F16DF4"/>
    <w:rsid w:val="00F31BD3"/>
    <w:rsid w:val="00F31D24"/>
    <w:rsid w:val="00F322C5"/>
    <w:rsid w:val="00F45200"/>
    <w:rsid w:val="00F46764"/>
    <w:rsid w:val="00F46C57"/>
    <w:rsid w:val="00F46FE5"/>
    <w:rsid w:val="00F52CA6"/>
    <w:rsid w:val="00F52FA6"/>
    <w:rsid w:val="00F53F90"/>
    <w:rsid w:val="00F62A82"/>
    <w:rsid w:val="00F74DEC"/>
    <w:rsid w:val="00F80FD6"/>
    <w:rsid w:val="00F818BF"/>
    <w:rsid w:val="00F86310"/>
    <w:rsid w:val="00F92A6A"/>
    <w:rsid w:val="00F92D28"/>
    <w:rsid w:val="00F94504"/>
    <w:rsid w:val="00F9607C"/>
    <w:rsid w:val="00F97CEF"/>
    <w:rsid w:val="00FA2FED"/>
    <w:rsid w:val="00FA5C29"/>
    <w:rsid w:val="00FA716B"/>
    <w:rsid w:val="00FB5408"/>
    <w:rsid w:val="00FB6F29"/>
    <w:rsid w:val="00FC7117"/>
    <w:rsid w:val="00FC7481"/>
    <w:rsid w:val="00FD1807"/>
    <w:rsid w:val="00FD5F6E"/>
    <w:rsid w:val="00FD7938"/>
    <w:rsid w:val="00FE1E62"/>
    <w:rsid w:val="00FE6E9D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5C35-6BDB-4413-8F84-2D93FA9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A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E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64D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297813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">
    <w:name w:val="Знак2 Знак Знак Знак Знак Знак Знак Знак"/>
    <w:basedOn w:val="a"/>
    <w:rsid w:val="004602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302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2AD5"/>
    <w:pPr>
      <w:jc w:val="center"/>
    </w:pPr>
  </w:style>
  <w:style w:type="character" w:customStyle="1" w:styleId="ab">
    <w:name w:val="Название Знак"/>
    <w:basedOn w:val="a0"/>
    <w:link w:val="aa"/>
    <w:rsid w:val="00302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7"/>
    <w:uiPriority w:val="99"/>
    <w:rsid w:val="007A11CC"/>
    <w:rPr>
      <w:b w:val="0"/>
      <w:bCs w:val="0"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15D7A"/>
    <w:rPr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333FD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ody Text Indent"/>
    <w:basedOn w:val="a"/>
    <w:link w:val="af0"/>
    <w:rsid w:val="00D26273"/>
    <w:pPr>
      <w:spacing w:line="360" w:lineRule="atLeast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D26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E3155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E31553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E3155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E3155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styleId="af5">
    <w:name w:val="header"/>
    <w:basedOn w:val="a"/>
    <w:link w:val="af6"/>
    <w:uiPriority w:val="99"/>
    <w:unhideWhenUsed/>
    <w:rsid w:val="00980D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0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980D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0D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D622F"/>
  </w:style>
  <w:style w:type="character" w:customStyle="1" w:styleId="af9">
    <w:name w:val="Сравнение редакций. Добавленный фрагмент"/>
    <w:uiPriority w:val="99"/>
    <w:rsid w:val="00D6187E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0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8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8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5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77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4A7E-BED0-4207-A63F-D3BA7356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Кушнирук Екатерина Валерьевна</cp:lastModifiedBy>
  <cp:revision>5</cp:revision>
  <cp:lastPrinted>2020-11-11T03:44:00Z</cp:lastPrinted>
  <dcterms:created xsi:type="dcterms:W3CDTF">2020-11-11T00:13:00Z</dcterms:created>
  <dcterms:modified xsi:type="dcterms:W3CDTF">2020-11-11T04:04:00Z</dcterms:modified>
</cp:coreProperties>
</file>