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5855D4" w:rsidTr="00724AF7">
        <w:trPr>
          <w:trHeight w:val="1519"/>
        </w:trPr>
        <w:tc>
          <w:tcPr>
            <w:tcW w:w="9462" w:type="dxa"/>
          </w:tcPr>
          <w:p w:rsidR="005855D4" w:rsidRDefault="005855D4" w:rsidP="00724A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9DAC26" wp14:editId="3BE1CBED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5D4" w:rsidRDefault="005855D4" w:rsidP="005855D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5855D4" w:rsidRDefault="005855D4" w:rsidP="005855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КАМЧАТСКОГО КРАЯ</w:t>
      </w:r>
    </w:p>
    <w:p w:rsidR="005855D4" w:rsidRDefault="005855D4" w:rsidP="005855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55D4" w:rsidRDefault="005855D4" w:rsidP="005855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855D4" w:rsidTr="00724AF7">
        <w:tc>
          <w:tcPr>
            <w:tcW w:w="2977" w:type="dxa"/>
            <w:tcBorders>
              <w:bottom w:val="single" w:sz="4" w:space="0" w:color="auto"/>
            </w:tcBorders>
          </w:tcPr>
          <w:p w:rsidR="005855D4" w:rsidRDefault="005855D4" w:rsidP="0072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855D4" w:rsidRDefault="005855D4" w:rsidP="0072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55D4" w:rsidRDefault="005855D4" w:rsidP="00724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55D4" w:rsidRDefault="005855D4" w:rsidP="005855D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г. Петропавловск-Камчатский</w:t>
      </w:r>
    </w:p>
    <w:p w:rsidR="005855D4" w:rsidRDefault="005855D4" w:rsidP="005855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55D4" w:rsidRPr="00BD71A9" w:rsidRDefault="005855D4" w:rsidP="005855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855D4" w:rsidRPr="005B7196" w:rsidTr="00724AF7">
        <w:tc>
          <w:tcPr>
            <w:tcW w:w="4503" w:type="dxa"/>
          </w:tcPr>
          <w:p w:rsidR="005855D4" w:rsidRPr="00BD71A9" w:rsidRDefault="005855D4" w:rsidP="0085142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83766">
              <w:rPr>
                <w:rFonts w:ascii="Times New Roman" w:hAnsi="Times New Roman"/>
                <w:sz w:val="28"/>
                <w:szCs w:val="28"/>
              </w:rPr>
              <w:t>О ведении радиационно-гигиенического паспорта</w:t>
            </w:r>
            <w:r w:rsidRPr="00851425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территории Камчатского края</w:t>
            </w:r>
          </w:p>
        </w:tc>
      </w:tr>
    </w:tbl>
    <w:p w:rsidR="005855D4" w:rsidRPr="002F6E43" w:rsidRDefault="005855D4" w:rsidP="005855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55D4" w:rsidRPr="00BD71A9" w:rsidRDefault="005855D4" w:rsidP="005855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55D4" w:rsidRPr="005855D4" w:rsidRDefault="005855D4" w:rsidP="00585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D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5855D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5855D4">
        <w:rPr>
          <w:rFonts w:ascii="Times New Roman" w:hAnsi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1"/>
          <w:attr w:name="Day" w:val="09"/>
          <w:attr w:name="Year" w:val="1996"/>
        </w:smartTagPr>
        <w:r w:rsidRPr="005855D4">
          <w:rPr>
            <w:rFonts w:ascii="Times New Roman" w:hAnsi="Times New Roman"/>
            <w:sz w:val="28"/>
            <w:szCs w:val="28"/>
          </w:rPr>
          <w:t>09.01.1996</w:t>
        </w:r>
      </w:smartTag>
      <w:r w:rsidRPr="005855D4">
        <w:rPr>
          <w:rFonts w:ascii="Times New Roman" w:hAnsi="Times New Roman"/>
          <w:sz w:val="28"/>
          <w:szCs w:val="28"/>
        </w:rPr>
        <w:t xml:space="preserve"> № 3-ФЗ «О радиационной безопасности населения», </w:t>
      </w:r>
      <w:hyperlink r:id="rId7" w:history="1">
        <w:r w:rsidRPr="005855D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5855D4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1997"/>
        </w:smartTagPr>
        <w:r w:rsidRPr="005855D4">
          <w:rPr>
            <w:rFonts w:ascii="Times New Roman" w:hAnsi="Times New Roman"/>
            <w:sz w:val="28"/>
            <w:szCs w:val="28"/>
          </w:rPr>
          <w:t>28.01.1997</w:t>
        </w:r>
      </w:smartTag>
      <w:r w:rsidRPr="005855D4">
        <w:rPr>
          <w:rFonts w:ascii="Times New Roman" w:hAnsi="Times New Roman"/>
          <w:sz w:val="28"/>
          <w:szCs w:val="28"/>
        </w:rPr>
        <w:t xml:space="preserve"> № 93 «О порядке разработки радиационно-гигиенических паспортов организаций и территорий», </w:t>
      </w:r>
      <w:hyperlink r:id="rId8" w:history="1">
        <w:r w:rsidRPr="005855D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Методическими указаниями</w:t>
        </w:r>
      </w:hyperlink>
      <w:r w:rsidRPr="005855D4">
        <w:rPr>
          <w:rFonts w:ascii="Times New Roman" w:hAnsi="Times New Roman"/>
          <w:sz w:val="28"/>
          <w:szCs w:val="28"/>
        </w:rPr>
        <w:t xml:space="preserve"> «Порядок ведения радиационно-гигиенических паспортов организаций и территорий», утвержденными приказом Минздрава России, Федерального надзора России по ядерной и радиационной безопасности, Государственного комитета Российской Федерации по охране окружающей среды от </w:t>
      </w:r>
      <w:smartTag w:uri="urn:schemas-microsoft-com:office:smarttags" w:element="date">
        <w:smartTagPr>
          <w:attr w:name="ls" w:val="trans"/>
          <w:attr w:name="Month" w:val="06"/>
          <w:attr w:name="Day" w:val="21"/>
          <w:attr w:name="Year" w:val="1999"/>
        </w:smartTagPr>
        <w:r w:rsidRPr="005855D4">
          <w:rPr>
            <w:rFonts w:ascii="Times New Roman" w:hAnsi="Times New Roman"/>
            <w:sz w:val="28"/>
            <w:szCs w:val="28"/>
          </w:rPr>
          <w:t>21.06.1999</w:t>
        </w:r>
      </w:smartTag>
      <w:r w:rsidRPr="005855D4">
        <w:rPr>
          <w:rFonts w:ascii="Times New Roman" w:hAnsi="Times New Roman"/>
          <w:sz w:val="28"/>
          <w:szCs w:val="28"/>
        </w:rPr>
        <w:t xml:space="preserve"> № 239/66/288, в связи с образованием исполнительного органа государственной власти Камчатского края – Агентства по обращению с отходами Камчатского края, осуществляющего функции по реализации региональной политики, по нормативному правовому регулированию, по контролю (надзору), по представлению государственных услуг, иных правоприменительных функций в области обращения  с отходами производства и потребления, радиационной безопасности в Камчатском крае</w:t>
      </w:r>
    </w:p>
    <w:p w:rsidR="005855D4" w:rsidRPr="005855D4" w:rsidRDefault="005855D4" w:rsidP="00585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55D4" w:rsidRPr="005855D4" w:rsidRDefault="005855D4" w:rsidP="00585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D4">
        <w:rPr>
          <w:rFonts w:ascii="Times New Roman" w:hAnsi="Times New Roman"/>
          <w:sz w:val="28"/>
          <w:szCs w:val="28"/>
        </w:rPr>
        <w:t>ПОСТАНОВЛЯЮ:</w:t>
      </w:r>
    </w:p>
    <w:p w:rsidR="005855D4" w:rsidRPr="005855D4" w:rsidRDefault="005855D4" w:rsidP="00585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5D4" w:rsidRPr="005855D4" w:rsidRDefault="005855D4" w:rsidP="00585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D4">
        <w:rPr>
          <w:rFonts w:ascii="Times New Roman" w:hAnsi="Times New Roman"/>
          <w:sz w:val="28"/>
          <w:szCs w:val="28"/>
        </w:rPr>
        <w:t>1. Определить Агентство по обращению с отходами Камчатского края уполномоченным исполнительным органом государственной власти Камчатского края по ведению радиационно-гигиенического паспорта территории Камчатского края.</w:t>
      </w:r>
    </w:p>
    <w:p w:rsidR="005855D4" w:rsidRPr="005855D4" w:rsidRDefault="005855D4" w:rsidP="00585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D4">
        <w:rPr>
          <w:rFonts w:ascii="Times New Roman" w:hAnsi="Times New Roman"/>
          <w:sz w:val="28"/>
          <w:szCs w:val="28"/>
        </w:rPr>
        <w:t>2. Рекомендовать:</w:t>
      </w:r>
    </w:p>
    <w:p w:rsidR="005855D4" w:rsidRPr="005855D4" w:rsidRDefault="005855D4" w:rsidP="00585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D4">
        <w:rPr>
          <w:rFonts w:ascii="Times New Roman" w:hAnsi="Times New Roman"/>
          <w:sz w:val="28"/>
          <w:szCs w:val="28"/>
        </w:rPr>
        <w:t>1) руководителям территориальных органов федеральных органов исполнительной власти по Камчатскому краю, осуществляющих контроль за радиационной обстановкой на территории Камчатского края</w:t>
      </w:r>
      <w:r w:rsidR="00686340">
        <w:rPr>
          <w:rFonts w:ascii="Times New Roman" w:hAnsi="Times New Roman"/>
          <w:sz w:val="28"/>
          <w:szCs w:val="28"/>
        </w:rPr>
        <w:t>,</w:t>
      </w:r>
      <w:r w:rsidRPr="005855D4">
        <w:rPr>
          <w:rFonts w:ascii="Times New Roman" w:hAnsi="Times New Roman"/>
          <w:sz w:val="28"/>
          <w:szCs w:val="28"/>
        </w:rPr>
        <w:t xml:space="preserve"> а также руководителям организаций, имеющих аккредитованные лаборатории радиационного контроля, представлять в Агентство по обращению с </w:t>
      </w:r>
      <w:r w:rsidRPr="005855D4">
        <w:rPr>
          <w:rFonts w:ascii="Times New Roman" w:hAnsi="Times New Roman"/>
          <w:sz w:val="28"/>
          <w:szCs w:val="28"/>
        </w:rPr>
        <w:lastRenderedPageBreak/>
        <w:t>отходами Камчатского края результаты измерений (исследований) и другую информацию о состоянии радиационной безопасности населения территории Камчатского края;</w:t>
      </w:r>
    </w:p>
    <w:p w:rsidR="005855D4" w:rsidRPr="005855D4" w:rsidRDefault="005855D4" w:rsidP="00585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D4">
        <w:rPr>
          <w:rFonts w:ascii="Times New Roman" w:hAnsi="Times New Roman"/>
          <w:sz w:val="28"/>
          <w:szCs w:val="28"/>
        </w:rPr>
        <w:t>2) руководителям организаций независимо от их организационно-правовых форм и форм собственности, расположенных</w:t>
      </w:r>
      <w:r w:rsidR="00686340">
        <w:rPr>
          <w:rFonts w:ascii="Times New Roman" w:hAnsi="Times New Roman"/>
          <w:sz w:val="28"/>
          <w:szCs w:val="28"/>
        </w:rPr>
        <w:t xml:space="preserve"> на территории Камчатского края</w:t>
      </w:r>
      <w:r w:rsidRPr="005855D4">
        <w:rPr>
          <w:rFonts w:ascii="Times New Roman" w:hAnsi="Times New Roman"/>
          <w:sz w:val="28"/>
          <w:szCs w:val="28"/>
        </w:rPr>
        <w:t xml:space="preserve"> и осуществляющих деятельность с использованием источников ионизирующего излучения, обеспечить ведение радиационно-гигиенического паспорта организации в соответствии с </w:t>
      </w:r>
      <w:hyperlink r:id="rId9" w:history="1">
        <w:r w:rsidRPr="005855D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Методическими указаниями</w:t>
        </w:r>
      </w:hyperlink>
      <w:r w:rsidRPr="005855D4">
        <w:rPr>
          <w:rFonts w:ascii="Times New Roman" w:hAnsi="Times New Roman"/>
          <w:sz w:val="28"/>
          <w:szCs w:val="28"/>
        </w:rPr>
        <w:t xml:space="preserve"> «Порядок ведения радиационно-гигиенических паспортов организаций и территорий», утвержденными приказом Минздрава России, Федерального надзора России по ядерной и радиационной безопасности, Государственного комитета Российской Федерации по охране окружающей среды от 21.06.1999 № 239/66/288;</w:t>
      </w:r>
    </w:p>
    <w:p w:rsidR="005855D4" w:rsidRPr="005855D4" w:rsidRDefault="005855D4" w:rsidP="00585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D4">
        <w:rPr>
          <w:rFonts w:ascii="Times New Roman" w:hAnsi="Times New Roman"/>
          <w:sz w:val="28"/>
          <w:szCs w:val="28"/>
        </w:rPr>
        <w:t>3) Управлению Федеральной службы по надзору в сфере защиты прав потребителей и благополучия человека по Камчатскому краю оказывать консультативно-методическую помощь Агентству по обращению с отходами Камчатского края по оформлению радиационно-гигиенического паспорта территории Камчатского края с предоставлением необходимой информации для его ведения.</w:t>
      </w:r>
    </w:p>
    <w:p w:rsidR="005855D4" w:rsidRPr="005855D4" w:rsidRDefault="005855D4" w:rsidP="00585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D4">
        <w:rPr>
          <w:rFonts w:ascii="Times New Roman" w:hAnsi="Times New Roman"/>
          <w:sz w:val="28"/>
          <w:szCs w:val="28"/>
        </w:rPr>
        <w:t xml:space="preserve">2. Признать утратившими силу: </w:t>
      </w:r>
    </w:p>
    <w:p w:rsidR="005855D4" w:rsidRPr="005855D4" w:rsidRDefault="005855D4" w:rsidP="00585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D4">
        <w:rPr>
          <w:rFonts w:ascii="Times New Roman" w:hAnsi="Times New Roman"/>
          <w:sz w:val="28"/>
          <w:szCs w:val="28"/>
        </w:rPr>
        <w:t xml:space="preserve">1) постановление Губернатора Камчатского края от 04.02.2011 № 26 «О ведении радиационно-гигиенического паспорта территории Камчатского края»; </w:t>
      </w:r>
    </w:p>
    <w:p w:rsidR="005855D4" w:rsidRDefault="005855D4" w:rsidP="00585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D4">
        <w:rPr>
          <w:rFonts w:ascii="Times New Roman" w:hAnsi="Times New Roman"/>
          <w:sz w:val="28"/>
          <w:szCs w:val="28"/>
        </w:rPr>
        <w:t xml:space="preserve">2) постановление Губернатора Камчатского края от 24.07.2012 № 144 </w:t>
      </w:r>
      <w:r w:rsidR="00686340">
        <w:rPr>
          <w:rFonts w:ascii="Times New Roman" w:hAnsi="Times New Roman"/>
          <w:sz w:val="28"/>
          <w:szCs w:val="28"/>
        </w:rPr>
        <w:t xml:space="preserve">«О внесении изменений в постановление Губернатора Камчатского края от 04.02.2011 № 26 </w:t>
      </w:r>
      <w:r w:rsidRPr="005855D4">
        <w:rPr>
          <w:rFonts w:ascii="Times New Roman" w:hAnsi="Times New Roman"/>
          <w:sz w:val="28"/>
          <w:szCs w:val="28"/>
        </w:rPr>
        <w:t>«О ведении радиационно-гигиенического паспорта территории Камчатского края».</w:t>
      </w:r>
    </w:p>
    <w:p w:rsidR="005855D4" w:rsidRPr="005855D4" w:rsidRDefault="005855D4" w:rsidP="00585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D4">
        <w:rPr>
          <w:rFonts w:ascii="Times New Roman" w:hAnsi="Times New Roman"/>
          <w:sz w:val="28"/>
          <w:szCs w:val="28"/>
        </w:rPr>
        <w:t>3. Настоящее постановление вступает в силу через 10 дней после его официального опубликования.</w:t>
      </w:r>
    </w:p>
    <w:p w:rsidR="005855D4" w:rsidRDefault="005855D4" w:rsidP="00585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340" w:rsidRDefault="00686340" w:rsidP="00585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340" w:rsidRPr="005855D4" w:rsidRDefault="00686340" w:rsidP="00585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5D4" w:rsidRDefault="005855D4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55D4">
        <w:rPr>
          <w:rFonts w:ascii="Times New Roman" w:hAnsi="Times New Roman"/>
          <w:sz w:val="28"/>
          <w:szCs w:val="28"/>
        </w:rPr>
        <w:t xml:space="preserve">Губернатор Камчатского края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5855D4">
        <w:rPr>
          <w:rFonts w:ascii="Times New Roman" w:hAnsi="Times New Roman"/>
          <w:sz w:val="28"/>
          <w:szCs w:val="28"/>
        </w:rPr>
        <w:t>В.И. Илюхин</w:t>
      </w:r>
    </w:p>
    <w:p w:rsidR="0096324C" w:rsidRDefault="0096324C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4C" w:rsidRDefault="0096324C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4C" w:rsidRDefault="0096324C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4C" w:rsidRDefault="0096324C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4C" w:rsidRDefault="0096324C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4C" w:rsidRDefault="0096324C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4C" w:rsidRDefault="0096324C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4C" w:rsidRDefault="0096324C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4C" w:rsidRDefault="0096324C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4C" w:rsidRDefault="0096324C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157" w:rsidRDefault="00262157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157" w:rsidRDefault="00262157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157" w:rsidRDefault="00262157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157" w:rsidRDefault="00262157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4C" w:rsidRDefault="0096324C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  <w:r w:rsidR="00B64602">
        <w:rPr>
          <w:rFonts w:ascii="Times New Roman" w:hAnsi="Times New Roman"/>
          <w:sz w:val="28"/>
          <w:szCs w:val="28"/>
        </w:rPr>
        <w:t>:</w:t>
      </w:r>
    </w:p>
    <w:p w:rsidR="00B64602" w:rsidRDefault="00B64602" w:rsidP="00585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4C" w:rsidRDefault="0096324C" w:rsidP="00963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24C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96324C" w:rsidRDefault="0096324C" w:rsidP="00963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24C">
        <w:rPr>
          <w:rFonts w:ascii="Times New Roman" w:hAnsi="Times New Roman"/>
          <w:sz w:val="28"/>
          <w:szCs w:val="28"/>
        </w:rPr>
        <w:t xml:space="preserve">Правительства Камчатского края </w:t>
      </w:r>
      <w:r>
        <w:rPr>
          <w:rFonts w:ascii="Times New Roman" w:hAnsi="Times New Roman"/>
          <w:sz w:val="28"/>
          <w:szCs w:val="28"/>
        </w:rPr>
        <w:t>–</w:t>
      </w:r>
      <w:r w:rsidRPr="0096324C">
        <w:rPr>
          <w:rFonts w:ascii="Times New Roman" w:hAnsi="Times New Roman"/>
          <w:sz w:val="28"/>
          <w:szCs w:val="28"/>
        </w:rPr>
        <w:t xml:space="preserve"> </w:t>
      </w:r>
    </w:p>
    <w:p w:rsidR="0096324C" w:rsidRDefault="0096324C" w:rsidP="00963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24C">
        <w:rPr>
          <w:rFonts w:ascii="Times New Roman" w:hAnsi="Times New Roman"/>
          <w:sz w:val="28"/>
          <w:szCs w:val="28"/>
        </w:rPr>
        <w:t>Министр рыбного хозяйства Камчатского края</w:t>
      </w:r>
      <w:r w:rsidR="002F6E43">
        <w:rPr>
          <w:rFonts w:ascii="Times New Roman" w:hAnsi="Times New Roman"/>
          <w:sz w:val="28"/>
          <w:szCs w:val="28"/>
        </w:rPr>
        <w:t xml:space="preserve">                            </w:t>
      </w:r>
      <w:r w:rsidR="00B64602">
        <w:rPr>
          <w:rFonts w:ascii="Times New Roman" w:hAnsi="Times New Roman"/>
          <w:sz w:val="28"/>
          <w:szCs w:val="28"/>
        </w:rPr>
        <w:t>В.М</w:t>
      </w:r>
      <w:r>
        <w:rPr>
          <w:rFonts w:ascii="Times New Roman" w:hAnsi="Times New Roman"/>
          <w:sz w:val="28"/>
          <w:szCs w:val="28"/>
        </w:rPr>
        <w:t>. Галицын</w:t>
      </w:r>
    </w:p>
    <w:p w:rsidR="000A6C59" w:rsidRDefault="000A6C59" w:rsidP="009632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C59" w:rsidRDefault="000A6C59" w:rsidP="00963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Агентства по обращению </w:t>
      </w:r>
    </w:p>
    <w:p w:rsidR="002F6E43" w:rsidRDefault="002F6E43" w:rsidP="00963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отходами </w:t>
      </w:r>
      <w:r w:rsidR="000A6C59"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А.И.</w:t>
      </w:r>
      <w:r w:rsidRPr="002F6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Кудрин</w:t>
      </w:r>
    </w:p>
    <w:p w:rsidR="002F6E43" w:rsidRDefault="002F6E43" w:rsidP="009632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4C" w:rsidRDefault="0096324C" w:rsidP="00963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Министра природных ресурсов и </w:t>
      </w:r>
    </w:p>
    <w:p w:rsidR="0096324C" w:rsidRDefault="0096324C" w:rsidP="00963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экологии</w:t>
      </w:r>
      <w:r w:rsidRPr="00963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Pr="00963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F6E4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F6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 Кумарьков</w:t>
      </w:r>
    </w:p>
    <w:p w:rsidR="0096324C" w:rsidRDefault="0096324C" w:rsidP="009632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4C" w:rsidRDefault="00961FDA" w:rsidP="00963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Главного </w:t>
      </w:r>
      <w:r w:rsidR="00B34620">
        <w:rPr>
          <w:rFonts w:ascii="Times New Roman" w:hAnsi="Times New Roman"/>
          <w:sz w:val="28"/>
          <w:szCs w:val="28"/>
        </w:rPr>
        <w:t xml:space="preserve">правового </w:t>
      </w:r>
      <w:r>
        <w:rPr>
          <w:rFonts w:ascii="Times New Roman" w:hAnsi="Times New Roman"/>
          <w:sz w:val="28"/>
          <w:szCs w:val="28"/>
        </w:rPr>
        <w:t>управления</w:t>
      </w:r>
    </w:p>
    <w:p w:rsidR="00961FDA" w:rsidRDefault="00961FDA" w:rsidP="00963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и Правительства Камчатского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С.Н. Гудин</w:t>
      </w:r>
    </w:p>
    <w:p w:rsidR="0096324C" w:rsidRPr="0096324C" w:rsidRDefault="0096324C" w:rsidP="00963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5855D4" w:rsidRPr="005855D4" w:rsidRDefault="005855D4" w:rsidP="00585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5D4" w:rsidRPr="005855D4" w:rsidRDefault="005855D4" w:rsidP="005855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55D4">
        <w:rPr>
          <w:rFonts w:ascii="Times New Roman" w:hAnsi="Times New Roman"/>
          <w:sz w:val="28"/>
          <w:szCs w:val="28"/>
        </w:rPr>
        <w:tab/>
      </w:r>
      <w:r w:rsidRPr="005855D4">
        <w:rPr>
          <w:rFonts w:ascii="Times New Roman" w:hAnsi="Times New Roman"/>
          <w:sz w:val="28"/>
          <w:szCs w:val="28"/>
        </w:rPr>
        <w:tab/>
      </w:r>
    </w:p>
    <w:p w:rsidR="00D0784B" w:rsidRDefault="00D0784B">
      <w:pPr>
        <w:rPr>
          <w:sz w:val="28"/>
          <w:szCs w:val="28"/>
        </w:rPr>
      </w:pPr>
    </w:p>
    <w:p w:rsidR="00B64602" w:rsidRDefault="00B64602">
      <w:pPr>
        <w:rPr>
          <w:sz w:val="28"/>
          <w:szCs w:val="28"/>
        </w:rPr>
      </w:pPr>
    </w:p>
    <w:p w:rsidR="00B64602" w:rsidRDefault="00B64602">
      <w:pPr>
        <w:rPr>
          <w:sz w:val="28"/>
          <w:szCs w:val="28"/>
        </w:rPr>
      </w:pPr>
    </w:p>
    <w:p w:rsidR="00B64602" w:rsidRDefault="00B64602">
      <w:pPr>
        <w:rPr>
          <w:sz w:val="28"/>
          <w:szCs w:val="28"/>
        </w:rPr>
      </w:pPr>
    </w:p>
    <w:p w:rsidR="00B64602" w:rsidRDefault="00B64602">
      <w:pPr>
        <w:rPr>
          <w:sz w:val="28"/>
          <w:szCs w:val="28"/>
        </w:rPr>
      </w:pPr>
    </w:p>
    <w:p w:rsidR="00B64602" w:rsidRDefault="00B64602">
      <w:pPr>
        <w:rPr>
          <w:sz w:val="28"/>
          <w:szCs w:val="28"/>
        </w:rPr>
      </w:pPr>
    </w:p>
    <w:p w:rsidR="00B64602" w:rsidRDefault="00B64602">
      <w:pPr>
        <w:rPr>
          <w:sz w:val="28"/>
          <w:szCs w:val="28"/>
        </w:rPr>
      </w:pPr>
    </w:p>
    <w:p w:rsidR="00B64602" w:rsidRDefault="00B64602">
      <w:pPr>
        <w:rPr>
          <w:sz w:val="28"/>
          <w:szCs w:val="28"/>
        </w:rPr>
      </w:pPr>
    </w:p>
    <w:p w:rsidR="00B64602" w:rsidRDefault="00B64602">
      <w:pPr>
        <w:rPr>
          <w:sz w:val="28"/>
          <w:szCs w:val="28"/>
        </w:rPr>
      </w:pPr>
    </w:p>
    <w:p w:rsidR="00B64602" w:rsidRDefault="00B64602">
      <w:pPr>
        <w:rPr>
          <w:sz w:val="28"/>
          <w:szCs w:val="28"/>
        </w:rPr>
      </w:pPr>
    </w:p>
    <w:p w:rsidR="00B64602" w:rsidRDefault="00B64602">
      <w:pPr>
        <w:rPr>
          <w:sz w:val="28"/>
          <w:szCs w:val="28"/>
        </w:rPr>
      </w:pPr>
    </w:p>
    <w:p w:rsidR="00B64602" w:rsidRDefault="00B64602">
      <w:pPr>
        <w:rPr>
          <w:sz w:val="28"/>
          <w:szCs w:val="28"/>
        </w:rPr>
      </w:pPr>
    </w:p>
    <w:p w:rsidR="00B64602" w:rsidRDefault="00B64602">
      <w:pPr>
        <w:rPr>
          <w:sz w:val="28"/>
          <w:szCs w:val="28"/>
        </w:rPr>
      </w:pPr>
    </w:p>
    <w:p w:rsidR="00D404C2" w:rsidRDefault="00D404C2" w:rsidP="00B646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04C2" w:rsidRDefault="00D404C2" w:rsidP="00B646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04C2" w:rsidRDefault="00D404C2" w:rsidP="00B646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04C2" w:rsidRDefault="00D404C2" w:rsidP="00B646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157" w:rsidRDefault="00262157" w:rsidP="00B646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157" w:rsidRDefault="00262157" w:rsidP="00B646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602" w:rsidRDefault="00B64602" w:rsidP="00B64602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Исп. </w:t>
      </w:r>
    </w:p>
    <w:p w:rsidR="00B64602" w:rsidRDefault="00B64602" w:rsidP="00B6460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Министерство природных ресурсов</w:t>
      </w:r>
    </w:p>
    <w:p w:rsidR="00B64602" w:rsidRDefault="00B64602" w:rsidP="00B6460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экологии Камчатского края</w:t>
      </w:r>
    </w:p>
    <w:p w:rsidR="00B64602" w:rsidRDefault="00B64602" w:rsidP="00B6460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201-158</w:t>
      </w:r>
    </w:p>
    <w:p w:rsidR="00B64602" w:rsidRDefault="00B64602" w:rsidP="00B646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64602" w:rsidSect="0026215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D4"/>
    <w:rsid w:val="00083766"/>
    <w:rsid w:val="000A6C59"/>
    <w:rsid w:val="0016616A"/>
    <w:rsid w:val="00244A62"/>
    <w:rsid w:val="00262157"/>
    <w:rsid w:val="002F6E43"/>
    <w:rsid w:val="005855D4"/>
    <w:rsid w:val="005A00F9"/>
    <w:rsid w:val="00686340"/>
    <w:rsid w:val="00851425"/>
    <w:rsid w:val="00961FDA"/>
    <w:rsid w:val="0096324C"/>
    <w:rsid w:val="00B06640"/>
    <w:rsid w:val="00B34620"/>
    <w:rsid w:val="00B64602"/>
    <w:rsid w:val="00D0784B"/>
    <w:rsid w:val="00D404C2"/>
    <w:rsid w:val="00DB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5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85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5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5D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85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5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85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5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5D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85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BFDB84C4F0AE4F06F413C58B8588430F339CF56742878756E29444BFCDE2F7879D8935FFE67nFx7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5BFDB84C4F0AE4F06F413C58B8588433F43DC85A742878756E2944n4xB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5BFDB84C4F0AE4F06F413C58B8588433F63BCB577B75727D3725464CnFx3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5BFDB84C4F0AE4F06F413C58B8588430F339CF56742878756E29444BFCDE2F7879D8935FFE67nFx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природных ресурсов и экологии Камчатско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Беломестов Владимир Анатольевич</dc:creator>
  <cp:lastModifiedBy>Беломестов Владимир Анатольевич</cp:lastModifiedBy>
  <cp:revision>13</cp:revision>
  <cp:lastPrinted>2016-12-28T01:37:00Z</cp:lastPrinted>
  <dcterms:created xsi:type="dcterms:W3CDTF">2016-12-21T04:52:00Z</dcterms:created>
  <dcterms:modified xsi:type="dcterms:W3CDTF">2016-12-28T02:04:00Z</dcterms:modified>
</cp:coreProperties>
</file>