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533" w:rsidRPr="002E1FC9" w:rsidRDefault="004549E8" w:rsidP="00033533">
      <w:pPr>
        <w:spacing w:line="276" w:lineRule="auto"/>
        <w:rPr>
          <w:sz w:val="28"/>
          <w:szCs w:val="28"/>
        </w:rPr>
      </w:pPr>
      <w:r w:rsidRPr="002E1FC9"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2E1FC9" w:rsidRDefault="004549E8" w:rsidP="004549E8">
      <w:pPr>
        <w:spacing w:line="360" w:lineRule="auto"/>
        <w:jc w:val="center"/>
        <w:rPr>
          <w:sz w:val="32"/>
          <w:szCs w:val="32"/>
        </w:rPr>
      </w:pPr>
    </w:p>
    <w:p w:rsidR="004549E8" w:rsidRPr="002E1FC9" w:rsidRDefault="004549E8" w:rsidP="004549E8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F46EC1" w:rsidRPr="002E1FC9" w:rsidRDefault="00F46EC1" w:rsidP="004E1446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7F7A62" w:rsidRPr="002E1FC9" w:rsidRDefault="00F31EAA" w:rsidP="00C60CF0">
      <w:pPr>
        <w:jc w:val="center"/>
        <w:rPr>
          <w:b/>
          <w:sz w:val="28"/>
          <w:szCs w:val="28"/>
        </w:rPr>
      </w:pPr>
      <w:r w:rsidRPr="002E1FC9">
        <w:rPr>
          <w:b/>
          <w:sz w:val="28"/>
          <w:szCs w:val="28"/>
        </w:rPr>
        <w:t xml:space="preserve">МИНИСТЕРСТВО </w:t>
      </w:r>
      <w:r w:rsidR="00C60CF0" w:rsidRPr="002E1FC9">
        <w:rPr>
          <w:b/>
          <w:sz w:val="28"/>
          <w:szCs w:val="28"/>
        </w:rPr>
        <w:t>ПРИРОДНЫХ РЕСУРСОВ И ЭКОЛОГИИ КАМЧАТСКОГО КРАЯ</w:t>
      </w:r>
    </w:p>
    <w:p w:rsidR="0005236A" w:rsidRPr="002E1FC9" w:rsidRDefault="0005236A" w:rsidP="00F76EF9">
      <w:pPr>
        <w:jc w:val="center"/>
      </w:pPr>
    </w:p>
    <w:p w:rsidR="00F76EF9" w:rsidRPr="002E1FC9" w:rsidRDefault="00F76EF9" w:rsidP="00F76EF9">
      <w:pPr>
        <w:jc w:val="center"/>
        <w:rPr>
          <w:b/>
          <w:sz w:val="28"/>
          <w:szCs w:val="28"/>
        </w:rPr>
      </w:pPr>
      <w:r w:rsidRPr="002E1FC9">
        <w:rPr>
          <w:b/>
          <w:sz w:val="28"/>
          <w:szCs w:val="28"/>
        </w:rPr>
        <w:t>ПРИКАЗ</w:t>
      </w:r>
    </w:p>
    <w:p w:rsidR="00F76EF9" w:rsidRPr="002E1FC9" w:rsidRDefault="00F76EF9" w:rsidP="008E4107">
      <w:pPr>
        <w:jc w:val="center"/>
        <w:rPr>
          <w:sz w:val="28"/>
          <w:szCs w:val="28"/>
        </w:rPr>
      </w:pPr>
    </w:p>
    <w:p w:rsidR="001C4098" w:rsidRPr="002E1FC9" w:rsidRDefault="001C4098" w:rsidP="001C4098">
      <w:pPr>
        <w:ind w:firstLine="709"/>
        <w:jc w:val="center"/>
        <w:rPr>
          <w:sz w:val="20"/>
          <w:szCs w:val="28"/>
        </w:rPr>
      </w:pPr>
    </w:p>
    <w:p w:rsidR="001C4098" w:rsidRPr="002E1FC9" w:rsidRDefault="001C4098" w:rsidP="00FD4111">
      <w:pPr>
        <w:spacing w:after="120"/>
        <w:ind w:left="-284" w:right="5528"/>
        <w:jc w:val="center"/>
        <w:rPr>
          <w:bCs/>
          <w:szCs w:val="28"/>
        </w:rPr>
      </w:pPr>
      <w:bookmarkStart w:id="0" w:name="REGNUMDATESTAMP"/>
      <w:r w:rsidRPr="002E1FC9">
        <w:rPr>
          <w:color w:val="000000"/>
          <w:szCs w:val="20"/>
          <w:u w:val="single"/>
        </w:rPr>
        <w:t>[Дата регистрации] № [Номер документа]</w:t>
      </w:r>
      <w:bookmarkEnd w:id="0"/>
    </w:p>
    <w:p w:rsidR="001C4098" w:rsidRPr="002E1FC9" w:rsidRDefault="001C4098" w:rsidP="001C4098">
      <w:pPr>
        <w:ind w:right="5526"/>
        <w:jc w:val="center"/>
        <w:rPr>
          <w:bCs/>
          <w:sz w:val="28"/>
          <w:szCs w:val="28"/>
        </w:rPr>
      </w:pPr>
      <w:r w:rsidRPr="002E1FC9">
        <w:rPr>
          <w:bCs/>
          <w:szCs w:val="28"/>
        </w:rPr>
        <w:t>г. Петропавловск-Камчатский</w:t>
      </w:r>
    </w:p>
    <w:p w:rsidR="00033533" w:rsidRPr="002E1FC9" w:rsidRDefault="00033533" w:rsidP="00F07028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593A" w:rsidRPr="002E1FC9" w:rsidTr="00041215">
        <w:tc>
          <w:tcPr>
            <w:tcW w:w="9639" w:type="dxa"/>
          </w:tcPr>
          <w:p w:rsidR="006E593A" w:rsidRPr="002E1FC9" w:rsidRDefault="002B4FBE" w:rsidP="00EF0647">
            <w:pPr>
              <w:spacing w:line="276" w:lineRule="auto"/>
              <w:ind w:left="28"/>
              <w:jc w:val="center"/>
              <w:rPr>
                <w:b/>
                <w:sz w:val="28"/>
                <w:szCs w:val="28"/>
              </w:rPr>
            </w:pPr>
            <w:r w:rsidRPr="002B4FBE">
              <w:rPr>
                <w:b/>
                <w:sz w:val="28"/>
                <w:szCs w:val="28"/>
              </w:rPr>
              <w:t>Об утверждении правил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B4FBE">
              <w:rPr>
                <w:b/>
                <w:sz w:val="28"/>
                <w:szCs w:val="28"/>
              </w:rPr>
              <w:t>определения требований к закупаемым</w:t>
            </w:r>
            <w:r>
              <w:rPr>
                <w:b/>
                <w:sz w:val="28"/>
                <w:szCs w:val="28"/>
              </w:rPr>
              <w:t xml:space="preserve"> Министерством природных ресурсов и экологии Камчатского края</w:t>
            </w:r>
            <w:r w:rsidRPr="002B4FBE">
              <w:rPr>
                <w:b/>
                <w:sz w:val="28"/>
                <w:szCs w:val="28"/>
              </w:rPr>
              <w:t xml:space="preserve"> отдельным видам товаров, работ, услуг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B4FBE">
              <w:rPr>
                <w:b/>
                <w:sz w:val="28"/>
                <w:szCs w:val="28"/>
              </w:rPr>
              <w:t>(в том числе предельных цен товаров, работ, услуг),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B4FBE">
              <w:rPr>
                <w:b/>
                <w:sz w:val="28"/>
                <w:szCs w:val="28"/>
              </w:rPr>
              <w:t>перечней и нормативов количества товаров, работ, услуг,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B4FBE">
              <w:rPr>
                <w:b/>
                <w:sz w:val="28"/>
                <w:szCs w:val="28"/>
              </w:rPr>
              <w:t>их потребительских свойств и иных характеристик, применяемых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B4FBE">
              <w:rPr>
                <w:b/>
                <w:sz w:val="28"/>
                <w:szCs w:val="28"/>
              </w:rPr>
              <w:t>при расчете нормативных затрат на обеспечение функций</w:t>
            </w:r>
            <w:r>
              <w:rPr>
                <w:b/>
                <w:sz w:val="28"/>
                <w:szCs w:val="28"/>
              </w:rPr>
              <w:t xml:space="preserve"> Министерства природных ресурсов и экологии Камчатского края</w:t>
            </w:r>
            <w:r w:rsidRPr="002B4FBE">
              <w:rPr>
                <w:b/>
                <w:sz w:val="28"/>
                <w:szCs w:val="28"/>
              </w:rPr>
              <w:t>, подведомственных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F0647">
              <w:rPr>
                <w:b/>
                <w:sz w:val="28"/>
                <w:szCs w:val="28"/>
              </w:rPr>
              <w:t>ему</w:t>
            </w:r>
            <w:bookmarkStart w:id="1" w:name="_GoBack"/>
            <w:bookmarkEnd w:id="1"/>
            <w:r w:rsidRPr="002B4FBE">
              <w:rPr>
                <w:b/>
                <w:sz w:val="28"/>
                <w:szCs w:val="28"/>
              </w:rPr>
              <w:t xml:space="preserve"> краевых государственных бюджетных учреждений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B4FBE">
              <w:rPr>
                <w:b/>
                <w:sz w:val="28"/>
                <w:szCs w:val="28"/>
              </w:rPr>
              <w:t>при закупке ими отдельных видов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B4FBE">
              <w:rPr>
                <w:b/>
                <w:sz w:val="28"/>
                <w:szCs w:val="28"/>
              </w:rPr>
              <w:t>товаров, работ и услуг</w:t>
            </w:r>
          </w:p>
        </w:tc>
      </w:tr>
    </w:tbl>
    <w:p w:rsidR="0005236A" w:rsidRDefault="0005236A" w:rsidP="00F07028">
      <w:pPr>
        <w:spacing w:line="276" w:lineRule="auto"/>
        <w:ind w:firstLine="709"/>
        <w:jc w:val="both"/>
        <w:rPr>
          <w:sz w:val="28"/>
          <w:szCs w:val="28"/>
        </w:rPr>
      </w:pPr>
    </w:p>
    <w:p w:rsidR="003A1189" w:rsidRPr="002E1FC9" w:rsidRDefault="003A1189" w:rsidP="00F07028">
      <w:pPr>
        <w:spacing w:line="276" w:lineRule="auto"/>
        <w:ind w:firstLine="709"/>
        <w:jc w:val="both"/>
        <w:rPr>
          <w:sz w:val="28"/>
          <w:szCs w:val="28"/>
        </w:rPr>
      </w:pPr>
    </w:p>
    <w:p w:rsidR="002B4FBE" w:rsidRPr="002B4FBE" w:rsidRDefault="002B4FBE" w:rsidP="00F07028">
      <w:pPr>
        <w:spacing w:line="276" w:lineRule="auto"/>
        <w:ind w:firstLine="709"/>
        <w:jc w:val="both"/>
        <w:rPr>
          <w:sz w:val="28"/>
          <w:szCs w:val="28"/>
        </w:rPr>
      </w:pPr>
      <w:r w:rsidRPr="002B4FB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Pr="002B4FBE">
        <w:rPr>
          <w:sz w:val="28"/>
          <w:szCs w:val="28"/>
        </w:rPr>
        <w:t>остановлением Правительства Камчатского края от</w:t>
      </w:r>
      <w:r>
        <w:rPr>
          <w:sz w:val="28"/>
          <w:szCs w:val="28"/>
        </w:rPr>
        <w:t> </w:t>
      </w:r>
      <w:r w:rsidRPr="002B4FBE">
        <w:rPr>
          <w:sz w:val="28"/>
          <w:szCs w:val="28"/>
        </w:rPr>
        <w:t xml:space="preserve">06.05.2021 </w:t>
      </w:r>
      <w:r>
        <w:rPr>
          <w:sz w:val="28"/>
          <w:szCs w:val="28"/>
        </w:rPr>
        <w:t>№</w:t>
      </w:r>
      <w:r w:rsidRPr="002B4FBE">
        <w:rPr>
          <w:sz w:val="28"/>
          <w:szCs w:val="28"/>
        </w:rPr>
        <w:t xml:space="preserve"> 174-П </w:t>
      </w:r>
      <w:r>
        <w:rPr>
          <w:sz w:val="28"/>
          <w:szCs w:val="28"/>
        </w:rPr>
        <w:t>«</w:t>
      </w:r>
      <w:r w:rsidRPr="002B4FBE">
        <w:rPr>
          <w:sz w:val="28"/>
          <w:szCs w:val="28"/>
        </w:rPr>
        <w:t>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государственной власти Камчатского края и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</w:t>
      </w:r>
      <w:r>
        <w:rPr>
          <w:sz w:val="28"/>
          <w:szCs w:val="28"/>
        </w:rPr>
        <w:t>»</w:t>
      </w:r>
    </w:p>
    <w:p w:rsidR="004B45A3" w:rsidRPr="004B45A3" w:rsidRDefault="004B45A3" w:rsidP="00F07028">
      <w:pPr>
        <w:spacing w:line="276" w:lineRule="auto"/>
        <w:ind w:firstLine="709"/>
        <w:jc w:val="both"/>
        <w:rPr>
          <w:sz w:val="28"/>
          <w:szCs w:val="28"/>
        </w:rPr>
      </w:pPr>
    </w:p>
    <w:p w:rsidR="004549E8" w:rsidRPr="002E1FC9" w:rsidRDefault="00F76EF9" w:rsidP="00F07028">
      <w:pPr>
        <w:spacing w:line="276" w:lineRule="auto"/>
        <w:ind w:firstLine="709"/>
        <w:jc w:val="both"/>
        <w:rPr>
          <w:sz w:val="28"/>
          <w:szCs w:val="28"/>
        </w:rPr>
      </w:pPr>
      <w:r w:rsidRPr="002E1FC9">
        <w:rPr>
          <w:sz w:val="28"/>
          <w:szCs w:val="28"/>
        </w:rPr>
        <w:t>ПРИКАЗЫВАЮ</w:t>
      </w:r>
      <w:r w:rsidR="00576D34" w:rsidRPr="002E1FC9">
        <w:rPr>
          <w:sz w:val="28"/>
          <w:szCs w:val="28"/>
        </w:rPr>
        <w:t>:</w:t>
      </w:r>
    </w:p>
    <w:p w:rsidR="00033533" w:rsidRPr="003A1189" w:rsidRDefault="00033533" w:rsidP="00F07028">
      <w:pPr>
        <w:spacing w:line="276" w:lineRule="auto"/>
        <w:ind w:firstLine="709"/>
        <w:jc w:val="both"/>
        <w:rPr>
          <w:sz w:val="28"/>
          <w:szCs w:val="28"/>
        </w:rPr>
      </w:pPr>
    </w:p>
    <w:p w:rsidR="003A1189" w:rsidRPr="003A1189" w:rsidRDefault="003A1189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>1. Утвердить:</w:t>
      </w:r>
    </w:p>
    <w:p w:rsidR="003A1189" w:rsidRPr="003A1189" w:rsidRDefault="003A1189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 xml:space="preserve">1) Правила определения требований к закупаемым Министерством </w:t>
      </w:r>
      <w:r>
        <w:rPr>
          <w:sz w:val="28"/>
          <w:szCs w:val="28"/>
        </w:rPr>
        <w:t>природных ресурсов и экологии</w:t>
      </w:r>
      <w:r w:rsidRPr="003A1189">
        <w:rPr>
          <w:rFonts w:eastAsiaTheme="minorHAnsi"/>
          <w:sz w:val="28"/>
          <w:szCs w:val="28"/>
          <w:lang w:eastAsia="en-US"/>
        </w:rPr>
        <w:t xml:space="preserve"> Камчатского края и подведомственными ему краевыми государственными бюджетными учреждениями отдельным видам </w:t>
      </w:r>
      <w:r w:rsidRPr="003A1189">
        <w:rPr>
          <w:rFonts w:eastAsiaTheme="minorHAnsi"/>
          <w:sz w:val="28"/>
          <w:szCs w:val="28"/>
          <w:lang w:eastAsia="en-US"/>
        </w:rPr>
        <w:lastRenderedPageBreak/>
        <w:t xml:space="preserve">товаров, работ, услуг (в том числе предельных цен товаров, работ, услуг) согласно приложению 1 к настоящему Приказу (далее </w:t>
      </w:r>
      <w:r>
        <w:rPr>
          <w:sz w:val="28"/>
          <w:szCs w:val="28"/>
        </w:rPr>
        <w:t>–</w:t>
      </w:r>
      <w:r w:rsidRPr="003A1189">
        <w:rPr>
          <w:rFonts w:eastAsiaTheme="minorHAnsi"/>
          <w:sz w:val="28"/>
          <w:szCs w:val="28"/>
          <w:lang w:eastAsia="en-US"/>
        </w:rPr>
        <w:t xml:space="preserve"> Правила); </w:t>
      </w:r>
    </w:p>
    <w:p w:rsidR="003A1189" w:rsidRPr="003A1189" w:rsidRDefault="003A1189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 xml:space="preserve">2) Перечень, нормативы количества, потребительские свойства и характеристики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 согласно приложению 2 к настоящему Приказу; </w:t>
      </w:r>
    </w:p>
    <w:p w:rsidR="003A1189" w:rsidRPr="003A1189" w:rsidRDefault="003A1189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 xml:space="preserve">3) Перечень, нормативы количества, потребительские свойства и характеристики мебели, рабочих станций, отдельных материально-технических ресурсов структурных подразделений Министерства </w:t>
      </w:r>
      <w:r>
        <w:rPr>
          <w:sz w:val="28"/>
          <w:szCs w:val="28"/>
        </w:rPr>
        <w:t>природных ресурсов и экологии</w:t>
      </w:r>
      <w:r w:rsidRPr="003A1189">
        <w:rPr>
          <w:rFonts w:eastAsiaTheme="minorHAnsi"/>
          <w:sz w:val="28"/>
          <w:szCs w:val="28"/>
          <w:lang w:eastAsia="en-US"/>
        </w:rPr>
        <w:t xml:space="preserve"> Камчатского края, подведомственных ему краевых государственных бюджетных учреждений, необходимых для обеспечения комфортных условий работы согласно приложению 3 к настоящему Приказу; </w:t>
      </w:r>
    </w:p>
    <w:p w:rsidR="003A1189" w:rsidRPr="003A1189" w:rsidRDefault="003A1189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 xml:space="preserve">4) Перечень, нормативы количества, потребительские свойства и характеристики бумажной продукции и канцелярских принадлежностей согласно приложению 4 к настоящему Приказу; </w:t>
      </w:r>
    </w:p>
    <w:p w:rsidR="003A1189" w:rsidRPr="003A1189" w:rsidRDefault="003A1189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 xml:space="preserve">5) Перечень, нормативы количества, потребительские свойства и характеристики хозяйственных товаров и товаров для бытовых нужд согласно приложению 5 к настоящему Приказу. </w:t>
      </w:r>
    </w:p>
    <w:p w:rsidR="003A1189" w:rsidRPr="003A1189" w:rsidRDefault="003A1189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>2. Установить, что указанные в пунктах 2</w:t>
      </w:r>
      <w:r>
        <w:rPr>
          <w:sz w:val="28"/>
          <w:szCs w:val="28"/>
        </w:rPr>
        <w:t>–</w:t>
      </w:r>
      <w:r w:rsidRPr="003A1189">
        <w:rPr>
          <w:rFonts w:eastAsiaTheme="minorHAnsi"/>
          <w:sz w:val="28"/>
          <w:szCs w:val="28"/>
          <w:lang w:eastAsia="en-US"/>
        </w:rPr>
        <w:t>5</w:t>
      </w:r>
      <w:r>
        <w:rPr>
          <w:sz w:val="28"/>
          <w:szCs w:val="28"/>
        </w:rPr>
        <w:t xml:space="preserve"> </w:t>
      </w:r>
      <w:r w:rsidRPr="003A1189">
        <w:rPr>
          <w:rFonts w:eastAsiaTheme="minorHAnsi"/>
          <w:sz w:val="28"/>
          <w:szCs w:val="28"/>
          <w:lang w:eastAsia="en-US"/>
        </w:rPr>
        <w:t xml:space="preserve">части 1 настоящего Приказа нормативы распространяются на вновь приобретаемые товары, работы и услуги (далее </w:t>
      </w:r>
      <w:r>
        <w:rPr>
          <w:sz w:val="28"/>
          <w:szCs w:val="28"/>
        </w:rPr>
        <w:t>–</w:t>
      </w:r>
      <w:r w:rsidRPr="003A1189">
        <w:rPr>
          <w:rFonts w:eastAsiaTheme="minorHAnsi"/>
          <w:sz w:val="28"/>
          <w:szCs w:val="28"/>
          <w:lang w:eastAsia="en-US"/>
        </w:rPr>
        <w:t xml:space="preserve"> материально-технические ресурсы) с учетом их наличия и норм износа. </w:t>
      </w:r>
    </w:p>
    <w:p w:rsidR="003A1189" w:rsidRPr="003A1189" w:rsidRDefault="003A1189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 xml:space="preserve">3. Запретить замену вычислительной техники и оргтехники до истечения гарантийного срока. </w:t>
      </w:r>
    </w:p>
    <w:p w:rsidR="003A1189" w:rsidRDefault="003A1189" w:rsidP="00F07028">
      <w:pPr>
        <w:spacing w:line="276" w:lineRule="auto"/>
        <w:ind w:firstLine="709"/>
        <w:jc w:val="both"/>
        <w:rPr>
          <w:sz w:val="28"/>
          <w:szCs w:val="28"/>
        </w:rPr>
      </w:pPr>
      <w:r w:rsidRPr="003A1189">
        <w:rPr>
          <w:rFonts w:eastAsiaTheme="minorHAnsi"/>
          <w:sz w:val="28"/>
          <w:szCs w:val="28"/>
          <w:lang w:eastAsia="en-US"/>
        </w:rPr>
        <w:t xml:space="preserve">4. </w:t>
      </w:r>
      <w:r>
        <w:rPr>
          <w:sz w:val="28"/>
          <w:szCs w:val="28"/>
        </w:rPr>
        <w:t>Министерству природных ресурсов и экологии Камчатского края и п</w:t>
      </w:r>
      <w:r w:rsidRPr="003A1189">
        <w:rPr>
          <w:rFonts w:eastAsiaTheme="minorHAnsi"/>
          <w:sz w:val="28"/>
          <w:szCs w:val="28"/>
          <w:lang w:eastAsia="en-US"/>
        </w:rPr>
        <w:t xml:space="preserve">одведомственным Министерству </w:t>
      </w:r>
      <w:r>
        <w:rPr>
          <w:sz w:val="28"/>
          <w:szCs w:val="28"/>
        </w:rPr>
        <w:t>природных ресурсов и экологии</w:t>
      </w:r>
      <w:r w:rsidRPr="003A1189">
        <w:rPr>
          <w:rFonts w:eastAsiaTheme="minorHAnsi"/>
          <w:sz w:val="28"/>
          <w:szCs w:val="28"/>
          <w:lang w:eastAsia="en-US"/>
        </w:rPr>
        <w:t xml:space="preserve"> Камчатского края краевым государственным бюджетным учреждениям планировать и осуществлять закупки материально-технических ресурсов для реализации полномочий в рамках закрепленных функций государственного управления с учетом нормативов, утвержденных настоящим Приказом, в пределах лимитов бюджетных обязательств, предусмотренных на закупку товаров, работ, услуг. </w:t>
      </w:r>
    </w:p>
    <w:p w:rsidR="00F07028" w:rsidRDefault="00F07028" w:rsidP="00F070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Признать утратившими силу:</w:t>
      </w:r>
    </w:p>
    <w:p w:rsidR="00F07028" w:rsidRDefault="00F07028" w:rsidP="00F070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приказ</w:t>
      </w:r>
      <w:r w:rsidRPr="00F07028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природных ресурсов и экологии Камчатского края от 30.06.2016 № 139-П «</w:t>
      </w:r>
      <w:r w:rsidRPr="0009010A">
        <w:rPr>
          <w:sz w:val="28"/>
          <w:szCs w:val="28"/>
        </w:rPr>
        <w:t>Об утверждении требований к закупаемым Министерством природных ресурсов и экологии Камчатского края и подведомственным ему краевым государственным бюджетным учреждением отдельным видам товаров, работ, услуг (в том числе предельных цен товаров, работ, услуг)</w:t>
      </w:r>
      <w:r>
        <w:rPr>
          <w:sz w:val="28"/>
          <w:szCs w:val="28"/>
        </w:rPr>
        <w:t>»;</w:t>
      </w:r>
    </w:p>
    <w:p w:rsidR="00F07028" w:rsidRPr="003A1189" w:rsidRDefault="00F07028" w:rsidP="00F07028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2) приказ</w:t>
      </w:r>
      <w:r w:rsidRPr="00F07028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природных ресурсов и экологии Камчатского края от 06.10.2017 № 174-П «О внесении изменений в приказ</w:t>
      </w:r>
      <w:r w:rsidRPr="00F07028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природных ресурсов и экологии Камчатского края от 30.06.2016 № 139-П «</w:t>
      </w:r>
      <w:r w:rsidRPr="0009010A">
        <w:rPr>
          <w:sz w:val="28"/>
          <w:szCs w:val="28"/>
        </w:rPr>
        <w:t>Об</w:t>
      </w:r>
      <w:r>
        <w:rPr>
          <w:sz w:val="28"/>
          <w:szCs w:val="28"/>
        </w:rPr>
        <w:t> </w:t>
      </w:r>
      <w:r w:rsidRPr="0009010A">
        <w:rPr>
          <w:sz w:val="28"/>
          <w:szCs w:val="28"/>
        </w:rPr>
        <w:t>утверждении требований к закупаемым Министерством природных ресурсов и экологии Камчатского края и подведомственным ему краевым государственным бюджетным учреждением отдельным видам товаров, работ, услуг (в том числе предельных цен товаров, работ, услуг)</w:t>
      </w:r>
      <w:r>
        <w:rPr>
          <w:sz w:val="28"/>
          <w:szCs w:val="28"/>
        </w:rPr>
        <w:t>».</w:t>
      </w:r>
    </w:p>
    <w:p w:rsidR="0077586A" w:rsidRPr="003A1189" w:rsidRDefault="0077586A" w:rsidP="00F07028">
      <w:pPr>
        <w:spacing w:line="276" w:lineRule="auto"/>
        <w:ind w:firstLine="709"/>
        <w:jc w:val="both"/>
        <w:rPr>
          <w:sz w:val="28"/>
          <w:szCs w:val="28"/>
        </w:rPr>
      </w:pPr>
    </w:p>
    <w:p w:rsidR="0005236A" w:rsidRPr="003A1189" w:rsidRDefault="0005236A" w:rsidP="00F07028">
      <w:pPr>
        <w:spacing w:line="276" w:lineRule="auto"/>
        <w:ind w:firstLine="709"/>
        <w:jc w:val="both"/>
        <w:rPr>
          <w:sz w:val="28"/>
          <w:szCs w:val="28"/>
        </w:rPr>
      </w:pPr>
    </w:p>
    <w:p w:rsidR="00E5075F" w:rsidRPr="002E1FC9" w:rsidRDefault="00E5075F" w:rsidP="00F07028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F76EF9" w:rsidRPr="002E1FC9" w:rsidTr="001C4098">
        <w:trPr>
          <w:trHeight w:val="665"/>
        </w:trPr>
        <w:tc>
          <w:tcPr>
            <w:tcW w:w="3261" w:type="dxa"/>
            <w:shd w:val="clear" w:color="auto" w:fill="auto"/>
          </w:tcPr>
          <w:p w:rsidR="00F76EF9" w:rsidRPr="002E1FC9" w:rsidRDefault="00AE0469" w:rsidP="00F07028">
            <w:pPr>
              <w:spacing w:line="276" w:lineRule="auto"/>
              <w:ind w:hanging="4"/>
              <w:rPr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И.о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. </w:t>
            </w:r>
            <w:r w:rsidR="009E69C7" w:rsidRPr="002E1FC9">
              <w:rPr>
                <w:rFonts w:eastAsia="Calibri"/>
                <w:sz w:val="28"/>
                <w:szCs w:val="28"/>
              </w:rPr>
              <w:t>Министр</w:t>
            </w:r>
            <w:r>
              <w:rPr>
                <w:rFonts w:eastAsia="Calibri"/>
                <w:sz w:val="28"/>
                <w:szCs w:val="28"/>
              </w:rPr>
              <w:t>а</w:t>
            </w:r>
          </w:p>
        </w:tc>
        <w:tc>
          <w:tcPr>
            <w:tcW w:w="3543" w:type="dxa"/>
            <w:shd w:val="clear" w:color="auto" w:fill="auto"/>
          </w:tcPr>
          <w:p w:rsidR="00F76EF9" w:rsidRPr="002E1FC9" w:rsidRDefault="00F76EF9" w:rsidP="00F07028">
            <w:pPr>
              <w:spacing w:line="276" w:lineRule="auto"/>
              <w:ind w:right="-116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76EF9" w:rsidRPr="002E1FC9" w:rsidRDefault="00C60CF0" w:rsidP="00AE0469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А</w:t>
            </w:r>
            <w:r w:rsidR="009E69C7" w:rsidRPr="002E1FC9">
              <w:rPr>
                <w:sz w:val="28"/>
                <w:szCs w:val="28"/>
              </w:rPr>
              <w:t>.</w:t>
            </w:r>
            <w:r w:rsidR="00AE0469">
              <w:rPr>
                <w:sz w:val="28"/>
                <w:szCs w:val="28"/>
              </w:rPr>
              <w:t>В. Сушенцова</w:t>
            </w:r>
          </w:p>
        </w:tc>
      </w:tr>
    </w:tbl>
    <w:p w:rsidR="001C4098" w:rsidRPr="002E1FC9" w:rsidRDefault="001C4098" w:rsidP="00F07028">
      <w:pPr>
        <w:spacing w:line="276" w:lineRule="auto"/>
        <w:ind w:right="-116" w:firstLine="2694"/>
        <w:rPr>
          <w:color w:val="D9D9D9"/>
          <w:sz w:val="28"/>
          <w:szCs w:val="28"/>
        </w:rPr>
      </w:pPr>
      <w:bookmarkStart w:id="2" w:name="SIGNERSTAMP1"/>
      <w:r w:rsidRPr="002E1FC9">
        <w:rPr>
          <w:color w:val="D9D9D9"/>
          <w:sz w:val="28"/>
          <w:szCs w:val="28"/>
        </w:rPr>
        <w:t>[горизонтальный штамп подписи 1]</w:t>
      </w:r>
    </w:p>
    <w:bookmarkEnd w:id="2"/>
    <w:p w:rsidR="003D5C8F" w:rsidRPr="002E1FC9" w:rsidRDefault="003D5C8F" w:rsidP="00F07028">
      <w:pPr>
        <w:spacing w:line="276" w:lineRule="auto"/>
      </w:pPr>
      <w:r w:rsidRPr="002E1FC9">
        <w:br w:type="page"/>
      </w:r>
    </w:p>
    <w:p w:rsidR="00F07028" w:rsidRDefault="00525D1B" w:rsidP="005127A0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</w:rPr>
        <w:lastRenderedPageBreak/>
        <w:t>Приложение</w:t>
      </w:r>
      <w:r w:rsidR="00F07028">
        <w:rPr>
          <w:sz w:val="28"/>
        </w:rPr>
        <w:t xml:space="preserve"> 1</w:t>
      </w:r>
      <w:r w:rsidRPr="002E1FC9">
        <w:rPr>
          <w:sz w:val="28"/>
        </w:rPr>
        <w:t xml:space="preserve"> к приказу </w:t>
      </w:r>
    </w:p>
    <w:p w:rsidR="00106722" w:rsidRDefault="00525D1B" w:rsidP="005127A0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  <w:szCs w:val="28"/>
        </w:rPr>
      </w:pPr>
      <w:r w:rsidRPr="002E1FC9">
        <w:rPr>
          <w:sz w:val="28"/>
        </w:rPr>
        <w:t>Министерства</w:t>
      </w:r>
      <w:r w:rsidR="002E1FC9" w:rsidRPr="002E1FC9">
        <w:rPr>
          <w:sz w:val="28"/>
        </w:rPr>
        <w:t xml:space="preserve"> </w:t>
      </w:r>
      <w:r w:rsidR="00C60CF0" w:rsidRPr="002E1FC9">
        <w:rPr>
          <w:sz w:val="28"/>
          <w:szCs w:val="28"/>
        </w:rPr>
        <w:t>природных ресурсов</w:t>
      </w:r>
    </w:p>
    <w:p w:rsidR="00525D1B" w:rsidRPr="002E1FC9" w:rsidRDefault="00C60CF0" w:rsidP="005127A0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  <w:szCs w:val="28"/>
        </w:rPr>
        <w:t xml:space="preserve">и экологии </w:t>
      </w:r>
      <w:r w:rsidR="00525D1B" w:rsidRPr="002E1FC9">
        <w:rPr>
          <w:sz w:val="28"/>
          <w:szCs w:val="28"/>
        </w:rPr>
        <w:t>Камчатского края</w:t>
      </w:r>
    </w:p>
    <w:tbl>
      <w:tblPr>
        <w:tblStyle w:val="a4"/>
        <w:tblW w:w="0" w:type="auto"/>
        <w:tblInd w:w="5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525D1B" w:rsidRPr="002E1FC9" w:rsidTr="006166F2">
        <w:tc>
          <w:tcPr>
            <w:tcW w:w="239" w:type="dxa"/>
            <w:hideMark/>
          </w:tcPr>
          <w:p w:rsidR="00525D1B" w:rsidRPr="002E1FC9" w:rsidRDefault="00525D1B" w:rsidP="005127A0">
            <w:pPr>
              <w:spacing w:after="60" w:line="276" w:lineRule="auto"/>
              <w:ind w:left="-65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от</w:t>
            </w:r>
          </w:p>
        </w:tc>
        <w:tc>
          <w:tcPr>
            <w:tcW w:w="1869" w:type="dxa"/>
            <w:hideMark/>
          </w:tcPr>
          <w:p w:rsidR="00525D1B" w:rsidRPr="002E1FC9" w:rsidRDefault="00525D1B" w:rsidP="005127A0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</w:t>
            </w:r>
            <w:r w:rsidRPr="002E1FC9">
              <w:rPr>
                <w:color w:val="FFFFFF" w:themeColor="background1"/>
                <w:sz w:val="28"/>
                <w:szCs w:val="28"/>
                <w:lang w:val="en-US"/>
              </w:rPr>
              <w:t>R</w:t>
            </w:r>
            <w:r w:rsidRPr="002E1FC9">
              <w:rPr>
                <w:color w:val="FFFFFF" w:themeColor="background1"/>
                <w:sz w:val="16"/>
                <w:szCs w:val="28"/>
                <w:lang w:val="en-US"/>
              </w:rPr>
              <w:t>EGDATESTAMP</w:t>
            </w:r>
            <w:r w:rsidRPr="002E1FC9">
              <w:rPr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  <w:hideMark/>
          </w:tcPr>
          <w:p w:rsidR="00525D1B" w:rsidRPr="002E1FC9" w:rsidRDefault="00525D1B" w:rsidP="005127A0">
            <w:pPr>
              <w:spacing w:after="60" w:line="276" w:lineRule="auto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:rsidR="00525D1B" w:rsidRPr="002E1FC9" w:rsidRDefault="00525D1B" w:rsidP="005127A0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[R</w:t>
            </w:r>
            <w:r w:rsidRPr="002E1FC9">
              <w:rPr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2627E0" w:rsidRDefault="002627E0" w:rsidP="005127A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236A" w:rsidRPr="002627E0" w:rsidRDefault="0005236A" w:rsidP="005127A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127A0" w:rsidRDefault="005127A0" w:rsidP="005127A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27A0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3317C9" w:rsidRPr="002E1FC9" w:rsidRDefault="005127A0" w:rsidP="005127A0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27A0">
        <w:rPr>
          <w:rFonts w:ascii="Times New Roman" w:hAnsi="Times New Roman" w:cs="Times New Roman"/>
          <w:b w:val="0"/>
          <w:sz w:val="28"/>
          <w:szCs w:val="28"/>
        </w:rPr>
        <w:t>определения требований к закупаемым Министерством природных ресурсов и экологии Камчатского края и подведомственными ему краевыми государственными бюджетными учреждениями отдельным видам товаров, работ, услуг (в том числе предельных цен товаров, работ, услуг)</w:t>
      </w:r>
    </w:p>
    <w:p w:rsidR="003317C9" w:rsidRDefault="003317C9" w:rsidP="005127A0">
      <w:pPr>
        <w:spacing w:line="276" w:lineRule="auto"/>
        <w:ind w:firstLine="709"/>
        <w:jc w:val="both"/>
        <w:rPr>
          <w:sz w:val="28"/>
          <w:szCs w:val="28"/>
        </w:rPr>
      </w:pP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1. Требования к закупаемым Министерством природных ресурсов и экологии Камчатского края и подведомственными ему краевыми государственными бюджетными учреждениями (далее </w:t>
      </w:r>
      <w:r>
        <w:rPr>
          <w:sz w:val="28"/>
          <w:szCs w:val="28"/>
        </w:rPr>
        <w:t>–</w:t>
      </w:r>
      <w:r w:rsidRPr="005127A0">
        <w:rPr>
          <w:sz w:val="28"/>
          <w:szCs w:val="28"/>
        </w:rPr>
        <w:t xml:space="preserve"> Заказчики) средствам и услугам связи, программному обеспечению, сетевому оборудованию, отдельным материально-техническим ресурсам в сфере информационно-коммуникационных технологий, мебели, рабочим станциям, отдельным материально-техническим ресурсам, бумажной продукции, канцелярским принадлежностям, хозяйственным товарам, товарам для бытовых нужд (далее</w:t>
      </w:r>
      <w:r>
        <w:rPr>
          <w:sz w:val="28"/>
          <w:szCs w:val="28"/>
        </w:rPr>
        <w:t xml:space="preserve"> соответственно –</w:t>
      </w:r>
      <w:r w:rsidRPr="005127A0">
        <w:rPr>
          <w:sz w:val="28"/>
          <w:szCs w:val="28"/>
        </w:rPr>
        <w:t xml:space="preserve"> Требования; отдельные виды товаров, работ, услуг) утверждаются в форме перечней отдельных видов товаров, работ, услуг, в отношении которых устанавливаются нормативы количества,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2. Заказчики обязаны соблюдать Требования.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3. Требования определяются с учетом категорий и (или) групп должностей работников.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4. Перечни отдельных видов товаров, работ, услуг, указанных в пунктах </w:t>
      </w:r>
      <w:r>
        <w:rPr>
          <w:sz w:val="28"/>
          <w:szCs w:val="28"/>
        </w:rPr>
        <w:br/>
      </w:r>
      <w:r w:rsidRPr="005127A0">
        <w:rPr>
          <w:sz w:val="28"/>
          <w:szCs w:val="28"/>
        </w:rPr>
        <w:t>2</w:t>
      </w:r>
      <w:r>
        <w:rPr>
          <w:sz w:val="28"/>
          <w:szCs w:val="28"/>
        </w:rPr>
        <w:t>–</w:t>
      </w:r>
      <w:r w:rsidRPr="005127A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5127A0">
        <w:rPr>
          <w:sz w:val="28"/>
          <w:szCs w:val="28"/>
        </w:rPr>
        <w:t xml:space="preserve">части 1 настоящего Приказа считаются ведомственными перечнями для Заказчиков.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>Значения характеристик (свойств) отдельных видов товаров, работ, услуг, включенных в ведомственные перечни, не могут превышать предельные значения нормативов количества, потребительских свойств (в том числе характеристики качества) и иных характеристик, установленных в перечнях отдельных видов товаров, работ, услуг, указанных в пунктах 3</w:t>
      </w:r>
      <w:r>
        <w:rPr>
          <w:sz w:val="28"/>
          <w:szCs w:val="28"/>
        </w:rPr>
        <w:t>–</w:t>
      </w:r>
      <w:r w:rsidRPr="005127A0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5127A0">
        <w:rPr>
          <w:sz w:val="28"/>
          <w:szCs w:val="28"/>
        </w:rPr>
        <w:t xml:space="preserve">части 1 </w:t>
      </w:r>
      <w:r>
        <w:rPr>
          <w:sz w:val="28"/>
          <w:szCs w:val="28"/>
        </w:rPr>
        <w:t>п</w:t>
      </w:r>
      <w:r w:rsidRPr="005127A0">
        <w:rPr>
          <w:sz w:val="28"/>
          <w:szCs w:val="28"/>
        </w:rPr>
        <w:t xml:space="preserve">остановления Правительства Камчатского края от 06.05.2021 </w:t>
      </w:r>
      <w:r>
        <w:rPr>
          <w:sz w:val="28"/>
          <w:szCs w:val="28"/>
        </w:rPr>
        <w:t>№</w:t>
      </w:r>
      <w:r w:rsidRPr="005127A0">
        <w:rPr>
          <w:sz w:val="28"/>
          <w:szCs w:val="28"/>
        </w:rPr>
        <w:t xml:space="preserve"> 174-П </w:t>
      </w:r>
      <w:r>
        <w:rPr>
          <w:sz w:val="28"/>
          <w:szCs w:val="28"/>
        </w:rPr>
        <w:t>«</w:t>
      </w:r>
      <w:r w:rsidRPr="005127A0">
        <w:rPr>
          <w:sz w:val="28"/>
          <w:szCs w:val="28"/>
        </w:rPr>
        <w:t>Об</w:t>
      </w:r>
      <w:r>
        <w:rPr>
          <w:sz w:val="28"/>
          <w:szCs w:val="28"/>
        </w:rPr>
        <w:t> </w:t>
      </w:r>
      <w:r w:rsidRPr="005127A0">
        <w:rPr>
          <w:sz w:val="28"/>
          <w:szCs w:val="28"/>
        </w:rPr>
        <w:t xml:space="preserve">утверждении Правил определения требований к закупаемым заказчиками отдельным видам товаров, работ, услуг (в том числе предельных цен товаров, </w:t>
      </w:r>
      <w:r w:rsidRPr="005127A0">
        <w:rPr>
          <w:sz w:val="28"/>
          <w:szCs w:val="28"/>
        </w:rPr>
        <w:lastRenderedPageBreak/>
        <w:t>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государственной власти Камчатского края и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</w:t>
      </w:r>
      <w:r>
        <w:rPr>
          <w:sz w:val="28"/>
          <w:szCs w:val="28"/>
        </w:rPr>
        <w:t>»</w:t>
      </w:r>
      <w:r w:rsidRPr="005127A0">
        <w:rPr>
          <w:sz w:val="28"/>
          <w:szCs w:val="28"/>
        </w:rPr>
        <w:t xml:space="preserve">.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5. Ведомственные перечни должны позволять обеспечить государственные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государственных услуг (выполнения работ) и реализации государственных функций) или являются предметами роскоши в соответствии с законодательством Российской Федерации.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6. Используемые при формировании ведомственных перечней значения потребительских свойств (в том числе характеристики качества) и иных характеристик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7. 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8. Предельные цены товаров, работ, услуг устанавливаются в рублях в абсолютном денежном выражении (с точностью до 2-го знака после запятой) в пределах лимитов бюджетных обязательств, предусмотренных на закупку товаров, работ, услуг, с учетом </w:t>
      </w:r>
      <w:r w:rsidR="00FB0697">
        <w:rPr>
          <w:sz w:val="28"/>
          <w:szCs w:val="28"/>
        </w:rPr>
        <w:t>п</w:t>
      </w:r>
      <w:r w:rsidRPr="005127A0">
        <w:rPr>
          <w:sz w:val="28"/>
          <w:szCs w:val="28"/>
        </w:rPr>
        <w:t xml:space="preserve">остановления Правительства </w:t>
      </w:r>
      <w:r w:rsidR="00FB0697">
        <w:rPr>
          <w:sz w:val="28"/>
          <w:szCs w:val="28"/>
        </w:rPr>
        <w:t>Камчатского края от 05.04.2016 №</w:t>
      </w:r>
      <w:r w:rsidRPr="005127A0">
        <w:rPr>
          <w:sz w:val="28"/>
          <w:szCs w:val="28"/>
        </w:rPr>
        <w:t xml:space="preserve"> 99-П </w:t>
      </w:r>
      <w:r w:rsidR="00FB0697">
        <w:rPr>
          <w:sz w:val="28"/>
          <w:szCs w:val="28"/>
        </w:rPr>
        <w:t>«</w:t>
      </w:r>
      <w:r w:rsidRPr="005127A0">
        <w:rPr>
          <w:sz w:val="28"/>
          <w:szCs w:val="28"/>
        </w:rPr>
        <w:t>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</w:t>
      </w:r>
      <w:r w:rsidR="00FB0697">
        <w:rPr>
          <w:sz w:val="28"/>
          <w:szCs w:val="28"/>
        </w:rPr>
        <w:t>»</w:t>
      </w:r>
      <w:r w:rsidRPr="005127A0">
        <w:rPr>
          <w:sz w:val="28"/>
          <w:szCs w:val="28"/>
        </w:rPr>
        <w:t xml:space="preserve">.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>9. Отдельные виды товаров, работ, услуг, не включенные в ведомственные перечни</w:t>
      </w:r>
      <w:r w:rsidR="00FB0697">
        <w:rPr>
          <w:sz w:val="28"/>
          <w:szCs w:val="28"/>
        </w:rPr>
        <w:t>,</w:t>
      </w:r>
      <w:r w:rsidRPr="005127A0">
        <w:rPr>
          <w:sz w:val="28"/>
          <w:szCs w:val="28"/>
        </w:rPr>
        <w:t xml:space="preserve"> подлежат включению при условии, если средняя арифметическая сумма значений следующих критериев превышает 20 процентов: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1) доля оплаты по отдельному виду товаров, работ, услуг за отчетный финансовый год (в соответствии с графиками платежей) по контрактам, </w:t>
      </w:r>
      <w:r w:rsidRPr="005127A0">
        <w:rPr>
          <w:sz w:val="28"/>
          <w:szCs w:val="28"/>
        </w:rPr>
        <w:lastRenderedPageBreak/>
        <w:t xml:space="preserve">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Заказчиками в общем объеме оплаты по контрактам, включенным в указанные реестры (по графикам платежей), заключенным соответствующими Заказчиками; </w:t>
      </w:r>
    </w:p>
    <w:p w:rsidR="005127A0" w:rsidRP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5127A0">
        <w:rPr>
          <w:sz w:val="28"/>
          <w:szCs w:val="28"/>
        </w:rPr>
        <w:t xml:space="preserve">2) доля контрактов на закупку отдельных видов товаров, работ, услуг, заключенных в отчетном финансовом году, Заказчиков в общем количестве контрактов на приобретение товаров, работ, услуг, заключаемых соответствующими Заказчиками. </w:t>
      </w:r>
    </w:p>
    <w:p w:rsidR="001F084F" w:rsidRDefault="001F084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084F" w:rsidRDefault="001F084F" w:rsidP="001F084F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</w:rPr>
        <w:lastRenderedPageBreak/>
        <w:t>Приложение</w:t>
      </w:r>
      <w:r>
        <w:rPr>
          <w:sz w:val="28"/>
        </w:rPr>
        <w:t xml:space="preserve"> 2</w:t>
      </w:r>
      <w:r w:rsidRPr="002E1FC9">
        <w:rPr>
          <w:sz w:val="28"/>
        </w:rPr>
        <w:t xml:space="preserve"> к приказу </w:t>
      </w:r>
    </w:p>
    <w:p w:rsidR="001F084F" w:rsidRDefault="001F084F" w:rsidP="001F084F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  <w:szCs w:val="28"/>
        </w:rPr>
      </w:pPr>
      <w:r w:rsidRPr="002E1FC9">
        <w:rPr>
          <w:sz w:val="28"/>
        </w:rPr>
        <w:t xml:space="preserve">Министерства </w:t>
      </w:r>
      <w:r w:rsidRPr="002E1FC9">
        <w:rPr>
          <w:sz w:val="28"/>
          <w:szCs w:val="28"/>
        </w:rPr>
        <w:t>природных ресурсов</w:t>
      </w:r>
    </w:p>
    <w:p w:rsidR="001F084F" w:rsidRPr="002E1FC9" w:rsidRDefault="001F084F" w:rsidP="001F084F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  <w:szCs w:val="28"/>
        </w:rPr>
        <w:t>и экологии Камчатского края</w:t>
      </w:r>
    </w:p>
    <w:tbl>
      <w:tblPr>
        <w:tblStyle w:val="a4"/>
        <w:tblW w:w="0" w:type="auto"/>
        <w:tblInd w:w="5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1F084F" w:rsidRPr="002E1FC9" w:rsidTr="006166F2">
        <w:tc>
          <w:tcPr>
            <w:tcW w:w="239" w:type="dxa"/>
            <w:hideMark/>
          </w:tcPr>
          <w:p w:rsidR="001F084F" w:rsidRPr="002E1FC9" w:rsidRDefault="001F084F" w:rsidP="006166F2">
            <w:pPr>
              <w:spacing w:after="60" w:line="276" w:lineRule="auto"/>
              <w:ind w:left="-65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от</w:t>
            </w:r>
          </w:p>
        </w:tc>
        <w:tc>
          <w:tcPr>
            <w:tcW w:w="1869" w:type="dxa"/>
            <w:hideMark/>
          </w:tcPr>
          <w:p w:rsidR="001F084F" w:rsidRPr="002E1FC9" w:rsidRDefault="001F084F" w:rsidP="006166F2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</w:t>
            </w:r>
            <w:r w:rsidRPr="002E1FC9">
              <w:rPr>
                <w:color w:val="FFFFFF" w:themeColor="background1"/>
                <w:sz w:val="28"/>
                <w:szCs w:val="28"/>
                <w:lang w:val="en-US"/>
              </w:rPr>
              <w:t>R</w:t>
            </w:r>
            <w:r w:rsidRPr="002E1FC9">
              <w:rPr>
                <w:color w:val="FFFFFF" w:themeColor="background1"/>
                <w:sz w:val="16"/>
                <w:szCs w:val="28"/>
                <w:lang w:val="en-US"/>
              </w:rPr>
              <w:t>EGDATESTAMP</w:t>
            </w:r>
            <w:r w:rsidRPr="002E1FC9">
              <w:rPr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  <w:hideMark/>
          </w:tcPr>
          <w:p w:rsidR="001F084F" w:rsidRPr="002E1FC9" w:rsidRDefault="001F084F" w:rsidP="006166F2">
            <w:pPr>
              <w:spacing w:after="60" w:line="276" w:lineRule="auto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:rsidR="001F084F" w:rsidRPr="002E1FC9" w:rsidRDefault="001F084F" w:rsidP="006166F2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[R</w:t>
            </w:r>
            <w:r w:rsidRPr="002E1FC9">
              <w:rPr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5127A0" w:rsidRDefault="005127A0" w:rsidP="005127A0">
      <w:pPr>
        <w:spacing w:line="276" w:lineRule="auto"/>
        <w:ind w:firstLine="709"/>
        <w:jc w:val="both"/>
        <w:rPr>
          <w:sz w:val="28"/>
          <w:szCs w:val="28"/>
        </w:rPr>
      </w:pPr>
    </w:p>
    <w:p w:rsidR="001F084F" w:rsidRDefault="001F084F" w:rsidP="005127A0">
      <w:pPr>
        <w:spacing w:line="276" w:lineRule="auto"/>
        <w:ind w:firstLine="709"/>
        <w:jc w:val="both"/>
        <w:rPr>
          <w:sz w:val="28"/>
          <w:szCs w:val="28"/>
        </w:rPr>
      </w:pPr>
    </w:p>
    <w:p w:rsidR="001F084F" w:rsidRDefault="001F084F" w:rsidP="006166F2">
      <w:pPr>
        <w:spacing w:line="276" w:lineRule="auto"/>
        <w:jc w:val="center"/>
        <w:rPr>
          <w:sz w:val="28"/>
          <w:szCs w:val="28"/>
        </w:rPr>
      </w:pPr>
      <w:r w:rsidRPr="003A1189">
        <w:rPr>
          <w:rFonts w:eastAsiaTheme="minorHAnsi"/>
          <w:sz w:val="28"/>
          <w:szCs w:val="28"/>
          <w:lang w:eastAsia="en-US"/>
        </w:rPr>
        <w:t>Перечень, нормативы количества, потребительские свойства и характеристики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</w:t>
      </w:r>
    </w:p>
    <w:p w:rsidR="001F084F" w:rsidRDefault="001F084F" w:rsidP="005127A0">
      <w:pPr>
        <w:spacing w:line="276" w:lineRule="auto"/>
        <w:ind w:firstLine="709"/>
        <w:jc w:val="both"/>
        <w:rPr>
          <w:sz w:val="28"/>
          <w:szCs w:val="28"/>
        </w:rPr>
      </w:pPr>
    </w:p>
    <w:p w:rsidR="001F084F" w:rsidRPr="001F084F" w:rsidRDefault="001F084F" w:rsidP="001F084F">
      <w:pPr>
        <w:spacing w:line="276" w:lineRule="auto"/>
        <w:ind w:firstLine="709"/>
        <w:jc w:val="both"/>
        <w:rPr>
          <w:sz w:val="28"/>
          <w:szCs w:val="28"/>
        </w:rPr>
      </w:pPr>
      <w:r w:rsidRPr="001F084F">
        <w:rPr>
          <w:sz w:val="28"/>
          <w:szCs w:val="28"/>
        </w:rPr>
        <w:t>Нормативы на информационно-коммуникационные технологии и услуги связи распространяются также на территориально обособленные структурные подразделения и на территориально обособленные рабочие места.</w:t>
      </w:r>
    </w:p>
    <w:p w:rsidR="001F084F" w:rsidRDefault="001F084F" w:rsidP="005127A0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616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4524"/>
        <w:gridCol w:w="1276"/>
        <w:gridCol w:w="3260"/>
      </w:tblGrid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>
              <w:t xml:space="preserve">№ </w:t>
            </w:r>
            <w:r w:rsidRPr="001F084F">
              <w:t>п/п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Наименование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Количество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Примечание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3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4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1. </w:t>
            </w:r>
          </w:p>
        </w:tc>
        <w:tc>
          <w:tcPr>
            <w:tcW w:w="9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Средства услуг связи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1.1.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Количество абонентских номеров для передачи голосовой информации с абонентской платой, используемых для местных (включая внутризоновые), междугородных и международных телефонных соединений, единиц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 xml:space="preserve">на кабинет, либо на сотрудника при отсутствии автоматической телефонной станции (далее - АТС)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1.2.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Количество абонентских номеров оборудования, подключенного к сети мобильной связи, единиц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1.2.1.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Руководитель организации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1.2.2.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Заместители руководителя организации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6166F2">
        <w:trPr>
          <w:trHeight w:val="385"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1.3. 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Средство подвижной радиотелефонной связи, только для руководителя организации замещающего государственную должность Камчатского края в исполнительных органах и являющегося членом Правительства Камчатского края &lt;*&gt;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 w:rsidP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не более 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 w:rsidP="008F288B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 xml:space="preserve">тип устройства </w:t>
            </w:r>
            <w:r w:rsidR="008F288B">
              <w:t>–</w:t>
            </w:r>
            <w:r w:rsidRPr="001F084F">
              <w:t xml:space="preserve"> смартфон </w:t>
            </w:r>
          </w:p>
        </w:tc>
      </w:tr>
      <w:tr w:rsidR="001F084F" w:rsidTr="006166F2">
        <w:trPr>
          <w:trHeight w:val="385"/>
        </w:trPr>
        <w:tc>
          <w:tcPr>
            <w:tcW w:w="55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</w:p>
        </w:tc>
        <w:tc>
          <w:tcPr>
            <w:tcW w:w="45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084F" w:rsidRPr="001F084F" w:rsidRDefault="001F084F" w:rsidP="001F084F">
            <w:pPr>
              <w:pStyle w:val="af3"/>
              <w:spacing w:before="0" w:beforeAutospacing="0" w:after="0" w:afterAutospacing="0"/>
              <w:jc w:val="center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84F" w:rsidRPr="001F084F" w:rsidRDefault="008F288B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 xml:space="preserve">операционная система </w:t>
            </w:r>
            <w:r>
              <w:t>–</w:t>
            </w:r>
            <w:r w:rsidRPr="001F084F">
              <w:t xml:space="preserve"> IOS, </w:t>
            </w:r>
            <w:proofErr w:type="spellStart"/>
            <w:r w:rsidRPr="001F084F">
              <w:t>Android</w:t>
            </w:r>
            <w:proofErr w:type="spellEnd"/>
            <w:r w:rsidRPr="001F084F">
              <w:t xml:space="preserve">, </w:t>
            </w:r>
            <w:proofErr w:type="spellStart"/>
            <w:r w:rsidRPr="001F084F">
              <w:t>Windows</w:t>
            </w:r>
            <w:proofErr w:type="spellEnd"/>
          </w:p>
        </w:tc>
      </w:tr>
      <w:tr w:rsidR="001F084F" w:rsidTr="006166F2">
        <w:trPr>
          <w:trHeight w:val="385"/>
        </w:trPr>
        <w:tc>
          <w:tcPr>
            <w:tcW w:w="55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</w:p>
        </w:tc>
        <w:tc>
          <w:tcPr>
            <w:tcW w:w="452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</w:p>
        </w:tc>
        <w:tc>
          <w:tcPr>
            <w:tcW w:w="127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084F" w:rsidRPr="001F084F" w:rsidRDefault="001F084F" w:rsidP="001F084F">
            <w:pPr>
              <w:pStyle w:val="af3"/>
              <w:spacing w:before="0" w:beforeAutospacing="0" w:after="0" w:afterAutospacing="0"/>
              <w:jc w:val="center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84F" w:rsidRPr="001F084F" w:rsidRDefault="008F288B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>метод управления сенсорный</w:t>
            </w:r>
          </w:p>
        </w:tc>
      </w:tr>
      <w:tr w:rsidR="001F084F" w:rsidTr="006166F2">
        <w:tc>
          <w:tcPr>
            <w:tcW w:w="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/>
        </w:tc>
        <w:tc>
          <w:tcPr>
            <w:tcW w:w="4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/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 xml:space="preserve">количество SIM-карт не более 2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1.4.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 w:rsidP="008F288B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Количество SIM-карт для передачи данных с использованием информационно-телекоммуникационной сети </w:t>
            </w:r>
            <w:r w:rsidR="008F288B">
              <w:t>«</w:t>
            </w:r>
            <w:r w:rsidRPr="001F084F">
              <w:t>Интернет</w:t>
            </w:r>
            <w:r w:rsidR="008F288B">
              <w:t>»</w:t>
            </w:r>
            <w:r w:rsidRPr="001F084F">
              <w:t xml:space="preserve"> (далее - сеть </w:t>
            </w:r>
            <w:r w:rsidR="008F288B">
              <w:t>«</w:t>
            </w:r>
            <w:r w:rsidRPr="001F084F">
              <w:t>Интернет</w:t>
            </w:r>
            <w:r w:rsidR="008F288B">
              <w:t>»</w:t>
            </w:r>
            <w:r w:rsidRPr="001F084F">
              <w:t xml:space="preserve">), используемых для планшетных компьютеров, единиц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 xml:space="preserve">планшетный компьютер только у руководителя организации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lastRenderedPageBreak/>
              <w:t xml:space="preserve">1.5.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Справочно-правовая система, единиц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 xml:space="preserve">на каждую рабочую станцию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2. </w:t>
            </w:r>
          </w:p>
        </w:tc>
        <w:tc>
          <w:tcPr>
            <w:tcW w:w="9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Персональное программное обеспечение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2.1.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>Операционная система, лицензия (</w:t>
            </w:r>
            <w:proofErr w:type="spellStart"/>
            <w:r w:rsidRPr="001F084F">
              <w:t>мультиязычная</w:t>
            </w:r>
            <w:proofErr w:type="spellEnd"/>
            <w:r w:rsidRPr="001F084F">
              <w:t xml:space="preserve">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2.2.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Программное обеспечение, лицензия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2.3.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Антивирусная программа, базовая лицензия русской версии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2.4.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Архиватор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3. </w:t>
            </w:r>
          </w:p>
        </w:tc>
        <w:tc>
          <w:tcPr>
            <w:tcW w:w="9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Серверное программное обеспечение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3.1.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Операционная система, лицензия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3.2.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Клиентская лицензия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 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4. </w:t>
            </w:r>
          </w:p>
        </w:tc>
        <w:tc>
          <w:tcPr>
            <w:tcW w:w="9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Сетевое оборудование, АТС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4.1.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Структурированная кабельная система (кабели связи, коммутационное оборудование), в том числе для организации телефонной связи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 w:rsidP="008F288B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>структурированная кабельная система с разводкой до каждого рабочего места на организацию. 2 порта (1</w:t>
            </w:r>
            <w:r w:rsidR="008F288B">
              <w:t> </w:t>
            </w:r>
            <w:r w:rsidRPr="001F084F">
              <w:t xml:space="preserve">телефонный и 1 сетевой) на каждое рабочее место. Срок эксплуатации </w:t>
            </w:r>
            <w:r w:rsidR="008F288B">
              <w:t>–</w:t>
            </w:r>
            <w:r w:rsidRPr="001F084F">
              <w:t xml:space="preserve"> 25 лет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4.2.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Универсальный двухпроцессорный сервер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2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 w:rsidP="008F288B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 xml:space="preserve">на организацию. Специализированный серверный процессор с возможностью монтажа в стойку. Срок эксплуатации </w:t>
            </w:r>
            <w:r w:rsidR="008F288B">
              <w:t>–</w:t>
            </w:r>
            <w:r w:rsidRPr="001F084F">
              <w:t xml:space="preserve"> 7</w:t>
            </w:r>
            <w:r w:rsidR="008F288B">
              <w:t> </w:t>
            </w:r>
            <w:r w:rsidRPr="001F084F">
              <w:t xml:space="preserve">лет </w:t>
            </w:r>
          </w:p>
        </w:tc>
      </w:tr>
      <w:tr w:rsidR="001F084F" w:rsidTr="001F084F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4.3. 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</w:pPr>
            <w:r w:rsidRPr="001F084F">
              <w:t xml:space="preserve">Телефонная станция на основе межсетевого протокола IP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/>
              <w:jc w:val="center"/>
            </w:pPr>
            <w:r w:rsidRPr="001F084F">
              <w:t xml:space="preserve">1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084F" w:rsidRPr="001F084F" w:rsidRDefault="001F084F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1F084F">
              <w:t xml:space="preserve">на организацию. Срок эксплуатации </w:t>
            </w:r>
            <w:r w:rsidR="008F288B">
              <w:t>–</w:t>
            </w:r>
            <w:r w:rsidRPr="001F084F">
              <w:t xml:space="preserve"> 15 лет </w:t>
            </w:r>
          </w:p>
        </w:tc>
      </w:tr>
    </w:tbl>
    <w:p w:rsidR="008F288B" w:rsidRDefault="008F288B" w:rsidP="008F288B">
      <w:pPr>
        <w:pStyle w:val="af3"/>
        <w:spacing w:before="0" w:beforeAutospacing="0" w:after="0" w:afterAutospacing="0" w:line="288" w:lineRule="atLeast"/>
        <w:ind w:firstLine="540"/>
        <w:jc w:val="both"/>
      </w:pPr>
    </w:p>
    <w:p w:rsidR="008F288B" w:rsidRDefault="008F288B" w:rsidP="005127A0">
      <w:pPr>
        <w:spacing w:line="276" w:lineRule="auto"/>
        <w:ind w:firstLine="709"/>
        <w:jc w:val="both"/>
        <w:rPr>
          <w:sz w:val="28"/>
          <w:szCs w:val="28"/>
        </w:rPr>
      </w:pPr>
      <w:r w:rsidRPr="008F288B">
        <w:rPr>
          <w:sz w:val="28"/>
          <w:szCs w:val="28"/>
        </w:rPr>
        <w:t xml:space="preserve">&lt;*&gt; Периодичность приобретения средств связи определяется максимальным сроком полезного использования и составляет не менее 5 лет. Объем расходов, рассчитанный с применением нормативных затрат на приобретение мобильной связи, может быть изменен по решению </w:t>
      </w:r>
      <w:r>
        <w:rPr>
          <w:sz w:val="28"/>
          <w:szCs w:val="28"/>
        </w:rPr>
        <w:t xml:space="preserve">Министра природных ресурсов и </w:t>
      </w:r>
      <w:proofErr w:type="spellStart"/>
      <w:r>
        <w:rPr>
          <w:sz w:val="28"/>
          <w:szCs w:val="28"/>
        </w:rPr>
        <w:t>экололгии</w:t>
      </w:r>
      <w:proofErr w:type="spellEnd"/>
      <w:r w:rsidRPr="008F288B">
        <w:rPr>
          <w:sz w:val="28"/>
          <w:szCs w:val="28"/>
        </w:rPr>
        <w:t xml:space="preserve"> Камчатского края в пределах, утвержденных на эти цели лимитов бюджетных обязательств по соответствующему коду классификации расходов бюджетов.</w:t>
      </w:r>
    </w:p>
    <w:p w:rsidR="008F288B" w:rsidRDefault="008F288B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288B" w:rsidRDefault="008F288B" w:rsidP="008F288B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</w:rPr>
        <w:lastRenderedPageBreak/>
        <w:t>Приложение</w:t>
      </w:r>
      <w:r>
        <w:rPr>
          <w:sz w:val="28"/>
        </w:rPr>
        <w:t xml:space="preserve"> 3</w:t>
      </w:r>
      <w:r w:rsidRPr="002E1FC9">
        <w:rPr>
          <w:sz w:val="28"/>
        </w:rPr>
        <w:t xml:space="preserve"> к приказу </w:t>
      </w:r>
    </w:p>
    <w:p w:rsidR="008F288B" w:rsidRDefault="008F288B" w:rsidP="008F288B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  <w:szCs w:val="28"/>
        </w:rPr>
      </w:pPr>
      <w:r w:rsidRPr="002E1FC9">
        <w:rPr>
          <w:sz w:val="28"/>
        </w:rPr>
        <w:t xml:space="preserve">Министерства </w:t>
      </w:r>
      <w:r w:rsidRPr="002E1FC9">
        <w:rPr>
          <w:sz w:val="28"/>
          <w:szCs w:val="28"/>
        </w:rPr>
        <w:t>природных ресурсов</w:t>
      </w:r>
    </w:p>
    <w:p w:rsidR="008F288B" w:rsidRPr="002E1FC9" w:rsidRDefault="008F288B" w:rsidP="008F288B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  <w:szCs w:val="28"/>
        </w:rPr>
        <w:t>и экологии Камчатского края</w:t>
      </w:r>
    </w:p>
    <w:tbl>
      <w:tblPr>
        <w:tblStyle w:val="a4"/>
        <w:tblW w:w="0" w:type="auto"/>
        <w:tblInd w:w="5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8F288B" w:rsidRPr="002E1FC9" w:rsidTr="006166F2">
        <w:tc>
          <w:tcPr>
            <w:tcW w:w="239" w:type="dxa"/>
            <w:hideMark/>
          </w:tcPr>
          <w:p w:rsidR="008F288B" w:rsidRPr="002E1FC9" w:rsidRDefault="008F288B" w:rsidP="006166F2">
            <w:pPr>
              <w:spacing w:after="60" w:line="276" w:lineRule="auto"/>
              <w:ind w:left="-65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от</w:t>
            </w:r>
          </w:p>
        </w:tc>
        <w:tc>
          <w:tcPr>
            <w:tcW w:w="1869" w:type="dxa"/>
            <w:hideMark/>
          </w:tcPr>
          <w:p w:rsidR="008F288B" w:rsidRPr="002E1FC9" w:rsidRDefault="008F288B" w:rsidP="006166F2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</w:t>
            </w:r>
            <w:r w:rsidRPr="002E1FC9">
              <w:rPr>
                <w:color w:val="FFFFFF" w:themeColor="background1"/>
                <w:sz w:val="28"/>
                <w:szCs w:val="28"/>
                <w:lang w:val="en-US"/>
              </w:rPr>
              <w:t>R</w:t>
            </w:r>
            <w:r w:rsidRPr="002E1FC9">
              <w:rPr>
                <w:color w:val="FFFFFF" w:themeColor="background1"/>
                <w:sz w:val="16"/>
                <w:szCs w:val="28"/>
                <w:lang w:val="en-US"/>
              </w:rPr>
              <w:t>EGDATESTAMP</w:t>
            </w:r>
            <w:r w:rsidRPr="002E1FC9">
              <w:rPr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  <w:hideMark/>
          </w:tcPr>
          <w:p w:rsidR="008F288B" w:rsidRPr="002E1FC9" w:rsidRDefault="008F288B" w:rsidP="006166F2">
            <w:pPr>
              <w:spacing w:after="60" w:line="276" w:lineRule="auto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:rsidR="008F288B" w:rsidRPr="002E1FC9" w:rsidRDefault="008F288B" w:rsidP="006166F2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[R</w:t>
            </w:r>
            <w:r w:rsidRPr="002E1FC9">
              <w:rPr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8F288B" w:rsidRDefault="008F288B" w:rsidP="008F288B">
      <w:pPr>
        <w:spacing w:line="276" w:lineRule="auto"/>
        <w:ind w:firstLine="709"/>
        <w:jc w:val="both"/>
        <w:rPr>
          <w:sz w:val="28"/>
          <w:szCs w:val="28"/>
        </w:rPr>
      </w:pPr>
    </w:p>
    <w:p w:rsidR="008F288B" w:rsidRDefault="008F288B" w:rsidP="008F288B">
      <w:pPr>
        <w:spacing w:line="276" w:lineRule="auto"/>
        <w:ind w:firstLine="709"/>
        <w:jc w:val="both"/>
        <w:rPr>
          <w:sz w:val="28"/>
          <w:szCs w:val="28"/>
        </w:rPr>
      </w:pPr>
    </w:p>
    <w:p w:rsidR="001F084F" w:rsidRDefault="008F288B" w:rsidP="006166F2">
      <w:pPr>
        <w:spacing w:line="276" w:lineRule="auto"/>
        <w:jc w:val="center"/>
        <w:rPr>
          <w:sz w:val="28"/>
          <w:szCs w:val="28"/>
        </w:rPr>
      </w:pPr>
      <w:r w:rsidRPr="006166F2">
        <w:rPr>
          <w:sz w:val="28"/>
          <w:szCs w:val="28"/>
        </w:rPr>
        <w:t>П</w:t>
      </w:r>
      <w:r w:rsidR="006166F2" w:rsidRPr="006166F2">
        <w:rPr>
          <w:sz w:val="28"/>
          <w:szCs w:val="28"/>
        </w:rPr>
        <w:t>еречень, нормативы количества,</w:t>
      </w:r>
      <w:r w:rsidR="006166F2">
        <w:rPr>
          <w:sz w:val="28"/>
          <w:szCs w:val="28"/>
        </w:rPr>
        <w:t xml:space="preserve"> </w:t>
      </w:r>
      <w:r w:rsidR="006166F2" w:rsidRPr="006166F2">
        <w:rPr>
          <w:sz w:val="28"/>
          <w:szCs w:val="28"/>
        </w:rPr>
        <w:t>потребительские свойства и характеристики мебели,</w:t>
      </w:r>
      <w:r w:rsidR="006166F2">
        <w:rPr>
          <w:sz w:val="28"/>
          <w:szCs w:val="28"/>
        </w:rPr>
        <w:t xml:space="preserve"> </w:t>
      </w:r>
      <w:r w:rsidR="006166F2" w:rsidRPr="006166F2">
        <w:rPr>
          <w:sz w:val="28"/>
          <w:szCs w:val="28"/>
        </w:rPr>
        <w:t>рабочих станций, отдельных материально-технических ресурсов</w:t>
      </w:r>
      <w:r w:rsidR="006166F2">
        <w:rPr>
          <w:sz w:val="28"/>
          <w:szCs w:val="28"/>
        </w:rPr>
        <w:t xml:space="preserve"> </w:t>
      </w:r>
      <w:r w:rsidR="006166F2" w:rsidRPr="006166F2">
        <w:rPr>
          <w:sz w:val="28"/>
          <w:szCs w:val="28"/>
        </w:rPr>
        <w:t xml:space="preserve">структурных подразделений </w:t>
      </w:r>
      <w:r w:rsidR="006166F2">
        <w:rPr>
          <w:sz w:val="28"/>
          <w:szCs w:val="28"/>
        </w:rPr>
        <w:t>М</w:t>
      </w:r>
      <w:r w:rsidR="006166F2" w:rsidRPr="006166F2">
        <w:rPr>
          <w:sz w:val="28"/>
          <w:szCs w:val="28"/>
        </w:rPr>
        <w:t xml:space="preserve">инистерства </w:t>
      </w:r>
      <w:r w:rsidR="006166F2">
        <w:rPr>
          <w:sz w:val="28"/>
          <w:szCs w:val="28"/>
        </w:rPr>
        <w:t>природных ресурсов и экологии К</w:t>
      </w:r>
      <w:r w:rsidR="006166F2" w:rsidRPr="006166F2">
        <w:rPr>
          <w:sz w:val="28"/>
          <w:szCs w:val="28"/>
        </w:rPr>
        <w:t>амчатского края, подведомственных ему краевых</w:t>
      </w:r>
      <w:r w:rsidR="006166F2">
        <w:rPr>
          <w:sz w:val="28"/>
          <w:szCs w:val="28"/>
        </w:rPr>
        <w:t xml:space="preserve"> </w:t>
      </w:r>
      <w:r w:rsidR="006166F2" w:rsidRPr="006166F2">
        <w:rPr>
          <w:sz w:val="28"/>
          <w:szCs w:val="28"/>
        </w:rPr>
        <w:t>государственных бюджетных учреждений, необходимых</w:t>
      </w:r>
      <w:r w:rsidR="006166F2">
        <w:rPr>
          <w:sz w:val="28"/>
          <w:szCs w:val="28"/>
        </w:rPr>
        <w:t xml:space="preserve"> </w:t>
      </w:r>
      <w:r w:rsidR="006166F2" w:rsidRPr="006166F2">
        <w:rPr>
          <w:sz w:val="28"/>
          <w:szCs w:val="28"/>
        </w:rPr>
        <w:t>для обеспечения комфортных</w:t>
      </w:r>
      <w:r w:rsidR="006166F2">
        <w:rPr>
          <w:sz w:val="28"/>
          <w:szCs w:val="28"/>
        </w:rPr>
        <w:t xml:space="preserve"> </w:t>
      </w:r>
      <w:r w:rsidR="006166F2" w:rsidRPr="006166F2">
        <w:rPr>
          <w:sz w:val="28"/>
          <w:szCs w:val="28"/>
        </w:rPr>
        <w:t>условий работы</w:t>
      </w:r>
    </w:p>
    <w:p w:rsidR="006166F2" w:rsidRDefault="006166F2" w:rsidP="006166F2">
      <w:pPr>
        <w:spacing w:line="276" w:lineRule="auto"/>
        <w:jc w:val="center"/>
        <w:rPr>
          <w:sz w:val="28"/>
          <w:szCs w:val="28"/>
        </w:rPr>
      </w:pPr>
    </w:p>
    <w:p w:rsidR="006166F2" w:rsidRPr="006166F2" w:rsidRDefault="006166F2" w:rsidP="006166F2">
      <w:pPr>
        <w:spacing w:line="276" w:lineRule="auto"/>
        <w:ind w:firstLine="709"/>
        <w:jc w:val="both"/>
        <w:rPr>
          <w:sz w:val="28"/>
          <w:szCs w:val="28"/>
        </w:rPr>
      </w:pPr>
      <w:r w:rsidRPr="006166F2">
        <w:rPr>
          <w:sz w:val="28"/>
          <w:szCs w:val="28"/>
        </w:rPr>
        <w:t xml:space="preserve">1. Допускается устройство общей приемной при кабинетах </w:t>
      </w:r>
      <w:r>
        <w:rPr>
          <w:sz w:val="28"/>
          <w:szCs w:val="28"/>
        </w:rPr>
        <w:t>М</w:t>
      </w:r>
      <w:r w:rsidRPr="006166F2">
        <w:rPr>
          <w:sz w:val="28"/>
          <w:szCs w:val="28"/>
        </w:rPr>
        <w:t>инистра и его заместителей, а также общей приемной при кабинетах заместителей.</w:t>
      </w:r>
    </w:p>
    <w:p w:rsidR="006166F2" w:rsidRDefault="006166F2" w:rsidP="006166F2">
      <w:pPr>
        <w:spacing w:line="276" w:lineRule="auto"/>
        <w:ind w:firstLine="709"/>
        <w:jc w:val="both"/>
        <w:rPr>
          <w:sz w:val="28"/>
          <w:szCs w:val="28"/>
        </w:rPr>
      </w:pPr>
      <w:r w:rsidRPr="006166F2">
        <w:rPr>
          <w:sz w:val="28"/>
          <w:szCs w:val="28"/>
        </w:rPr>
        <w:t xml:space="preserve">2. Нормативы обеспечения мебелью и отдельными материально-техническими средствами распространяются также на территориально обособленные структурные подразделения и на территориально обособленные рабочие места. </w:t>
      </w:r>
    </w:p>
    <w:p w:rsidR="006166F2" w:rsidRPr="006166F2" w:rsidRDefault="006166F2" w:rsidP="006166F2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61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874"/>
        <w:gridCol w:w="1782"/>
        <w:gridCol w:w="4285"/>
      </w:tblGrid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>N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Наименование мебели, рабочих станций, отдельных материально-технических ресурсов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Количество, единиц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Характеристика (требования)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 </w:t>
            </w:r>
          </w:p>
        </w:tc>
        <w:tc>
          <w:tcPr>
            <w:tcW w:w="8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Кабинет </w:t>
            </w:r>
            <w:r>
              <w:t>М</w:t>
            </w:r>
            <w:r w:rsidRPr="006166F2">
              <w:t xml:space="preserve">инистра </w:t>
            </w:r>
            <w:r>
              <w:t>природных ресурсов и экологии</w:t>
            </w:r>
            <w:r w:rsidRPr="006166F2">
              <w:t xml:space="preserve"> Камчатского края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руководителя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160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приставной (брифинг)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70 х 100 х 70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1.3.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под оргтехнику, компьютер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140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1.4.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для переговоров (совещаний)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350 х 120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1.5.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Тумба для стола руководителя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lastRenderedPageBreak/>
              <w:t xml:space="preserve">1.6.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документов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220 х 70 х 50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1.7.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верхней одежды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240 х 100 х 60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см, двустворчатый, двери распашные, либо купе, наличие металлической штанги для одежды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1.8.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Кресло для руководителя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преимущественно с металлическим каркасом, с подлокотниками, с регулируемыми механизмом по высоте (газлифт) и углом наклона (механизм качания) </w:t>
            </w:r>
          </w:p>
        </w:tc>
      </w:tr>
      <w:tr w:rsidR="006166F2" w:rsidRPr="006166F2" w:rsidTr="006166F2">
        <w:trPr>
          <w:trHeight w:val="116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возможные значения: искусственная кожа, мебельный (искусственный) мех, искусственная замша (микрофибра), ткань, нетканые материалы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7</w:t>
            </w:r>
            <w:r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1.9.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Стулья для посетителей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не более 10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 металлическом каркасе с мягким сиденьем, жесткой спинкой, обивка из ткани либо нетканые материалы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7</w:t>
            </w:r>
            <w:r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1.10.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Сейф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металлический, огнестойкий, </w:t>
            </w:r>
            <w:proofErr w:type="spellStart"/>
            <w:r w:rsidRPr="006166F2">
              <w:t>взломостойкий</w:t>
            </w:r>
            <w:proofErr w:type="spellEnd"/>
            <w:r w:rsidRPr="006166F2">
              <w:t xml:space="preserve">, с кодовым электронным замком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50 х 50 х 50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25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Рабочая станция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</w:t>
            </w:r>
            <w:r>
              <w:t>–</w:t>
            </w:r>
            <w:r w:rsidRPr="006166F2">
              <w:t xml:space="preserve"> моноблок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экрана </w:t>
            </w:r>
            <w:r>
              <w:t>–</w:t>
            </w:r>
            <w:r w:rsidRPr="006166F2">
              <w:t xml:space="preserve"> не более 24 дюймов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процессора </w:t>
            </w:r>
            <w:r>
              <w:t>–</w:t>
            </w:r>
            <w:r w:rsidRPr="006166F2">
              <w:t xml:space="preserve"> Х64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>
              <w:t>–</w:t>
            </w:r>
            <w:r w:rsidRPr="006166F2">
              <w:t xml:space="preserve"> не более 5 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15313D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>
              <w:t>–</w:t>
            </w:r>
            <w:r w:rsidRPr="006166F2">
              <w:t xml:space="preserve"> не более 16</w:t>
            </w:r>
            <w:r w:rsidR="0015313D">
              <w:t> </w:t>
            </w:r>
            <w:r w:rsidRPr="006166F2">
              <w:t xml:space="preserve">ГБ,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>
              <w:t>–</w:t>
            </w:r>
            <w:r w:rsidRPr="006166F2">
              <w:t xml:space="preserve"> HDD не менее 1 Тб и/или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жесткого диска </w:t>
            </w:r>
            <w:r>
              <w:t>–</w:t>
            </w:r>
            <w:r w:rsidRPr="006166F2">
              <w:t xml:space="preserve"> SSD и (или) HDD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оптический привод </w:t>
            </w:r>
            <w:r>
              <w:t>–</w:t>
            </w:r>
            <w:r w:rsidRPr="006166F2">
              <w:t xml:space="preserve"> DVD-RW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>
              <w:t>–</w:t>
            </w:r>
            <w:r w:rsidRPr="006166F2">
              <w:t xml:space="preserve"> дискретный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>
              <w:t>–</w:t>
            </w:r>
            <w:r w:rsidRPr="006166F2">
              <w:t xml:space="preserve"> включенное в Единый реестр российских программ для электронных вычислительных машин и баз данных, либо без ПО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устройства ввода </w:t>
            </w:r>
            <w:r>
              <w:t>–</w:t>
            </w:r>
            <w:r w:rsidRPr="006166F2">
              <w:t xml:space="preserve"> беспроводные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>
              <w:t>–</w:t>
            </w:r>
            <w:r w:rsidRPr="006166F2">
              <w:t xml:space="preserve"> 7</w:t>
            </w:r>
            <w:r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Планшетный компьютер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15313D">
            <w:pPr>
              <w:spacing w:line="288" w:lineRule="atLeast"/>
              <w:jc w:val="both"/>
            </w:pPr>
            <w:r w:rsidRPr="006166F2">
              <w:t xml:space="preserve">размер и тип экрана </w:t>
            </w:r>
            <w:r w:rsidR="00A40F0C">
              <w:t>–</w:t>
            </w:r>
            <w:r w:rsidRPr="006166F2">
              <w:t xml:space="preserve"> не более 13</w:t>
            </w:r>
            <w:r w:rsidR="0015313D">
              <w:t> </w:t>
            </w:r>
            <w:r w:rsidRPr="006166F2">
              <w:t xml:space="preserve">дюймов, IPS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вес </w:t>
            </w:r>
            <w:r w:rsidR="00A40F0C">
              <w:t>–</w:t>
            </w:r>
            <w:r w:rsidRPr="006166F2">
              <w:t xml:space="preserve"> не более 1 кг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процессора </w:t>
            </w:r>
            <w:r w:rsidR="00A40F0C">
              <w:t>–</w:t>
            </w:r>
            <w:r w:rsidRPr="006166F2">
              <w:t xml:space="preserve"> Х64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A40F0C">
              <w:t>–</w:t>
            </w:r>
            <w:r w:rsidRPr="006166F2">
              <w:t xml:space="preserve"> не менее 2.2 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15313D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A40F0C">
              <w:t>–</w:t>
            </w:r>
            <w:r w:rsidRPr="006166F2">
              <w:t xml:space="preserve"> не менее 8</w:t>
            </w:r>
            <w:r w:rsidR="0015313D">
              <w:t> </w:t>
            </w:r>
            <w:r w:rsidRPr="006166F2">
              <w:t xml:space="preserve">Гб DDR3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A40F0C">
              <w:t>–</w:t>
            </w:r>
            <w:r w:rsidRPr="006166F2">
              <w:t xml:space="preserve"> не более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жесткого диска </w:t>
            </w:r>
            <w:r w:rsidR="00A40F0C">
              <w:t>–</w:t>
            </w:r>
            <w:r w:rsidRPr="006166F2">
              <w:t xml:space="preserve"> SSD+HDD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оптический привод </w:t>
            </w:r>
            <w:r w:rsidR="00A40F0C">
              <w:t>–</w:t>
            </w:r>
            <w:r w:rsidRPr="006166F2">
              <w:t xml:space="preserve"> не требуется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наличие модулей </w:t>
            </w:r>
            <w:r w:rsidR="00A40F0C">
              <w:t>–</w:t>
            </w:r>
            <w:r w:rsidRPr="006166F2">
              <w:t xml:space="preserve"> требуется </w:t>
            </w:r>
            <w:proofErr w:type="spellStart"/>
            <w:r w:rsidRPr="006166F2">
              <w:t>Wi-Fi</w:t>
            </w:r>
            <w:proofErr w:type="spellEnd"/>
            <w:r w:rsidRPr="006166F2">
              <w:t xml:space="preserve">, </w:t>
            </w:r>
            <w:proofErr w:type="spellStart"/>
            <w:r w:rsidRPr="006166F2">
              <w:t>Bluetooth</w:t>
            </w:r>
            <w:proofErr w:type="spellEnd"/>
            <w:r w:rsidRPr="006166F2">
              <w:t xml:space="preserve">, поддержка 3G (UMTS), LTE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A40F0C">
              <w:t>–</w:t>
            </w:r>
            <w:r w:rsidRPr="006166F2">
              <w:t xml:space="preserve"> дискретный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время работы не менее 8 часов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A40F0C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A40F0C">
              <w:t>–</w:t>
            </w:r>
            <w:r w:rsidRPr="006166F2">
              <w:t xml:space="preserve"> включенное в Единый реестр российских программ для электронных вычислительных машин и баз данных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A40F0C">
              <w:t>–</w:t>
            </w:r>
            <w:r w:rsidRPr="006166F2">
              <w:t xml:space="preserve"> 7</w:t>
            </w:r>
            <w:r w:rsidR="00A40F0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1.13.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Принтер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метод печати </w:t>
            </w:r>
            <w:r w:rsidR="00A40F0C">
              <w:t>–</w:t>
            </w:r>
            <w:r w:rsidRPr="006166F2">
              <w:t xml:space="preserve"> лазерный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цветность </w:t>
            </w:r>
            <w:r w:rsidR="00A40F0C">
              <w:t>–</w:t>
            </w:r>
            <w:r w:rsidRPr="006166F2">
              <w:t xml:space="preserve"> черно-белый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максимальный формат </w:t>
            </w:r>
            <w:r w:rsidR="00A40F0C">
              <w:t>–</w:t>
            </w:r>
            <w:r w:rsidRPr="006166F2">
              <w:t xml:space="preserve"> А4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скорость печати </w:t>
            </w:r>
            <w:r w:rsidR="00A40F0C">
              <w:t>–</w:t>
            </w:r>
            <w:r w:rsidRPr="006166F2">
              <w:t xml:space="preserve"> не менее 30 страниц в минуту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наличие сетевого интерфейса, USB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встроенный </w:t>
            </w:r>
            <w:proofErr w:type="spellStart"/>
            <w:r w:rsidRPr="006166F2">
              <w:t>картридер</w:t>
            </w:r>
            <w:proofErr w:type="spellEnd"/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A40F0C">
              <w:t>–</w:t>
            </w:r>
            <w:r w:rsidRPr="006166F2">
              <w:t xml:space="preserve"> 5</w:t>
            </w:r>
            <w:r w:rsidR="00A40F0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Телефонный аппарат кнопочный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 xml:space="preserve">количество телефонных аппаратов: с выходом на внутреннюю, городскую и междугородную связь с функцией конференцсвязи с системной консолью. Срок эксплуатации </w:t>
            </w:r>
            <w:r w:rsidR="00A40F0C">
              <w:t>–</w:t>
            </w:r>
            <w:r w:rsidRPr="006166F2">
              <w:t xml:space="preserve"> 5</w:t>
            </w:r>
            <w:r w:rsidR="00A40F0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Источник бесперебойного питания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 xml:space="preserve">мощность не более 850 ВА. Срок эксплуатации </w:t>
            </w:r>
            <w:r w:rsidR="00A40F0C">
              <w:t>–</w:t>
            </w:r>
            <w:r w:rsidRPr="006166F2">
              <w:t xml:space="preserve"> 5</w:t>
            </w:r>
            <w:r w:rsidR="00A40F0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Кондиционер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настенная сплит-система с функцией охлаждения, вентиляции воздуха, автоматическим поддержанием температуры, регулировкой направления воздушного потока, управление с пульта. Срок эксплуатации </w:t>
            </w:r>
            <w:r w:rsidR="00A40F0C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1.17.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Телевизор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15313D">
            <w:pPr>
              <w:spacing w:line="288" w:lineRule="atLeast"/>
              <w:jc w:val="both"/>
            </w:pPr>
            <w:r w:rsidRPr="006166F2">
              <w:t>плазменный, LED, диагональ не более 42</w:t>
            </w:r>
            <w:r w:rsidR="0015313D">
              <w:t> </w:t>
            </w:r>
            <w:r w:rsidRPr="006166F2">
              <w:t xml:space="preserve">дюймов. Срок эксплуатации </w:t>
            </w:r>
            <w:r w:rsidR="00A40F0C">
              <w:t>–</w:t>
            </w:r>
            <w:r w:rsidRPr="006166F2">
              <w:t xml:space="preserve"> 7</w:t>
            </w:r>
            <w:r w:rsidR="00A40F0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lastRenderedPageBreak/>
              <w:t xml:space="preserve">1.18.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Портрет Президента Российской Федерации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 xml:space="preserve">размер 40 х 60 см. Срок эксплуатации </w:t>
            </w:r>
            <w:r w:rsidR="00A40F0C">
              <w:t>–</w:t>
            </w:r>
            <w:r w:rsidRPr="006166F2">
              <w:t xml:space="preserve"> 6</w:t>
            </w:r>
            <w:r w:rsidR="00A40F0C">
              <w:t> 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1.19.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Государственный флаг Российской Федерации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большой на древке. Срок эксплуатации </w:t>
            </w:r>
            <w:r w:rsidR="00A40F0C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1.20.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Флаг Камчатского края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большой на древке. Срок эксплуатации </w:t>
            </w:r>
            <w:r w:rsidR="00A40F0C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1.21.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Государственный герб Российской Федерации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 xml:space="preserve">размер 20 х 30 см. Срок эксплуатации </w:t>
            </w:r>
            <w:r w:rsidR="00A40F0C">
              <w:t>–</w:t>
            </w:r>
            <w:r w:rsidRPr="006166F2">
              <w:t xml:space="preserve"> 10</w:t>
            </w:r>
            <w:r w:rsidR="00A40F0C">
              <w:t> 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1.22.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Герб Камчатского края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 xml:space="preserve">размер 20 х 30 см. Срок эксплуатации </w:t>
            </w:r>
            <w:r w:rsidR="00A40F0C">
              <w:t>–</w:t>
            </w:r>
            <w:r w:rsidRPr="006166F2">
              <w:t xml:space="preserve"> 10</w:t>
            </w:r>
            <w:r w:rsidR="00A40F0C">
              <w:t> 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1.23.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Настольный набор руководителя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>из дерева, состоящий из 7</w:t>
            </w:r>
            <w:r w:rsidR="00A40F0C">
              <w:t>–</w:t>
            </w:r>
            <w:r w:rsidRPr="006166F2">
              <w:t xml:space="preserve">10 предметов. Срок эксплуатации </w:t>
            </w:r>
            <w:r w:rsidR="00A40F0C">
              <w:t>–</w:t>
            </w:r>
            <w:r w:rsidRPr="006166F2">
              <w:t xml:space="preserve"> 5</w:t>
            </w:r>
            <w:r w:rsidR="00A40F0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1.24.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Шторы (жалюзи)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не более 2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spacing w:line="288" w:lineRule="atLeast"/>
              <w:jc w:val="both"/>
            </w:pPr>
            <w:r w:rsidRPr="006166F2">
              <w:t xml:space="preserve">По количеству и размеру окна в помещении. Срок эксплуатации </w:t>
            </w:r>
            <w:r w:rsidR="00A40F0C">
              <w:t>–</w:t>
            </w:r>
            <w:r w:rsidRPr="006166F2">
              <w:t xml:space="preserve"> 5</w:t>
            </w:r>
            <w:r w:rsidR="00A40F0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 </w:t>
            </w:r>
          </w:p>
        </w:tc>
        <w:tc>
          <w:tcPr>
            <w:tcW w:w="8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A40F0C">
            <w:pPr>
              <w:jc w:val="center"/>
            </w:pPr>
            <w:r w:rsidRPr="006166F2">
              <w:t xml:space="preserve">Приемная </w:t>
            </w:r>
            <w:r w:rsidR="00A40F0C">
              <w:t>М</w:t>
            </w:r>
            <w:r w:rsidRPr="006166F2">
              <w:t xml:space="preserve">инистра </w:t>
            </w:r>
            <w:r w:rsidR="00A40F0C">
              <w:t>природных ресурсов и экологии</w:t>
            </w:r>
            <w:r w:rsidRPr="006166F2">
              <w:t xml:space="preserve"> Камчатского края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письменный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A40F0C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160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A40F0C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(тумба) под оргтехнику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A40F0C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140 х 70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A40F0C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2.3.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Тумба для бумаг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A40F0C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A40F0C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2.4.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документов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A40F0C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220 х 70 х 50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2.5.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верхней одежды (шкаф-купе)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F1A66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240 х 200 х 60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см, наличие металлической штанги для одежды, полки для головных уборов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2.6.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Кресло офисное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преимущественно с металлическим каркасом, с подлокотниками, с регулируемыми механизмом по высоте (газлифт)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возможные значения: искусственная кожа, мебельный (искусственный) мех, искусственная замша (микрофибра), ткань, нетканые материалы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2.7.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Стул для посетителей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не более 4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 мягким сиденьем, жесткой спинкой, обивка из ткани (искусственной кожи)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2.8.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Кондиционер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настенная сплит-система с функциями обогрева, охлаждения, вентиляции воздуха, автоматическим поддержанием </w:t>
            </w:r>
            <w:r w:rsidRPr="006166F2">
              <w:lastRenderedPageBreak/>
              <w:t xml:space="preserve">температуры, регулировкой направления воздушного потока, управление с пульта, рекомендуемая площадь до 20 кв. метров. Срок эксплуатации </w:t>
            </w:r>
            <w:r w:rsidR="000F1A66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lastRenderedPageBreak/>
              <w:t xml:space="preserve">2.9.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Рабочая станция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</w:t>
            </w:r>
            <w:r w:rsidR="000F1A66">
              <w:t>–</w:t>
            </w:r>
            <w:r w:rsidRPr="006166F2">
              <w:t xml:space="preserve"> системный блок (моноблок), монитор, устройство ввода-вывода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размер монитора </w:t>
            </w:r>
            <w:r w:rsidR="000F1A66">
              <w:t>–</w:t>
            </w:r>
            <w:r w:rsidRPr="006166F2">
              <w:t xml:space="preserve"> не более 24 дюйм</w:t>
            </w:r>
            <w:r w:rsidR="000F1A66">
              <w:t>ов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процессора </w:t>
            </w:r>
            <w:r w:rsidR="000F1A66">
              <w:t>–</w:t>
            </w:r>
            <w:r w:rsidRPr="006166F2">
              <w:t xml:space="preserve"> Х64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15313D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15313D">
              <w:t>–</w:t>
            </w:r>
            <w:r w:rsidRPr="006166F2">
              <w:t xml:space="preserve"> 5</w:t>
            </w:r>
            <w:r w:rsidR="0015313D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0F1A66">
              <w:t>–</w:t>
            </w:r>
            <w:r w:rsidRPr="006166F2">
              <w:t xml:space="preserve"> 16 ГБ,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0F1A66">
              <w:t>–</w:t>
            </w:r>
            <w:r w:rsidRPr="006166F2">
              <w:t xml:space="preserve"> HDD не менее 1 Тб и (или)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0F1A66">
              <w:t>–</w:t>
            </w:r>
            <w:r w:rsidRPr="006166F2">
              <w:t xml:space="preserve"> дискретный или встроенный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0F1A66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0F1A66">
              <w:t>–</w:t>
            </w:r>
            <w:r w:rsidRPr="006166F2">
              <w:t xml:space="preserve"> включенное в Единый реестр российских программ для электронных вычислительных машин и баз данных, либо без ПО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2.9.1.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Монитор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размер монитора </w:t>
            </w:r>
            <w:r w:rsidR="000F1A66">
              <w:t>–</w:t>
            </w:r>
            <w:r w:rsidRPr="006166F2">
              <w:t xml:space="preserve"> не более 24 дюйм</w:t>
            </w:r>
            <w:r w:rsidR="000F1A66">
              <w:t>ов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2.9.2.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Системный блок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0F1A66">
              <w:t>–</w:t>
            </w:r>
            <w:r w:rsidRPr="006166F2">
              <w:t xml:space="preserve"> 5</w:t>
            </w:r>
            <w:r w:rsidR="000F1A66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0F1A66">
              <w:t>–</w:t>
            </w:r>
            <w:r w:rsidRPr="006166F2">
              <w:t xml:space="preserve"> 16 Гб,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0F1A66">
              <w:t>–</w:t>
            </w:r>
            <w:r w:rsidRPr="006166F2">
              <w:t xml:space="preserve"> HDD не менее 1 Тб и (или)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0F1A66">
              <w:t>–</w:t>
            </w:r>
            <w:r w:rsidRPr="006166F2">
              <w:t xml:space="preserve"> дискретный или встроенный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0F1A66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0F1A66">
              <w:t>–</w:t>
            </w:r>
            <w:r w:rsidRPr="006166F2">
              <w:t xml:space="preserve"> включенное в Единый реестр российских программ для электронных вычислительных машин и баз данных, либо без ПО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2.9.3.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Устройства ввода-вывода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мышь проводная, клавиатура проводная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2.9.4.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Источник бесперебойного питания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мощность не более 850 ВА. Срок эксплуатации </w:t>
            </w:r>
            <w:r w:rsidR="000F1A66">
              <w:t>–</w:t>
            </w:r>
            <w:r w:rsidRPr="006166F2">
              <w:t xml:space="preserve"> 5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lastRenderedPageBreak/>
              <w:t xml:space="preserve">2.10.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Телефонный аппарат кнопочный с функцией факса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 выходом на городскую и междугородную связь </w:t>
            </w:r>
            <w:r w:rsidR="000F1A66">
              <w:t>–</w:t>
            </w:r>
            <w:r w:rsidRPr="006166F2">
              <w:t xml:space="preserve"> 1, печать на листах, лазерная или методом </w:t>
            </w:r>
            <w:proofErr w:type="spellStart"/>
            <w:r w:rsidRPr="006166F2">
              <w:t>термопереноса</w:t>
            </w:r>
            <w:proofErr w:type="spellEnd"/>
            <w:r w:rsidRPr="006166F2">
              <w:t>, с автоответчиком, с записной книжкой на 100</w:t>
            </w:r>
            <w:r w:rsidR="000F1A66">
              <w:t>–</w:t>
            </w:r>
            <w:r w:rsidRPr="006166F2">
              <w:t xml:space="preserve">200 номеров. Срок эксплуатации </w:t>
            </w:r>
            <w:r w:rsidR="000F1A66">
              <w:t>–</w:t>
            </w:r>
            <w:r w:rsidRPr="006166F2">
              <w:t xml:space="preserve"> 5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2.11.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Холодильник малой вместимости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организацию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не более 120 литров. Срок эксплуатации </w:t>
            </w:r>
            <w:r w:rsidR="000F1A66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2.12.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Шторы (жалюзи)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по размеру окна. Срок эксплуатации </w:t>
            </w:r>
            <w:r w:rsidR="000F1A66">
              <w:t>–</w:t>
            </w:r>
            <w:r w:rsidRPr="006166F2">
              <w:t xml:space="preserve"> 5</w:t>
            </w:r>
            <w:r w:rsidR="000F1A66">
              <w:t> 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 </w:t>
            </w:r>
          </w:p>
        </w:tc>
        <w:tc>
          <w:tcPr>
            <w:tcW w:w="8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jc w:val="center"/>
            </w:pPr>
            <w:r w:rsidRPr="006166F2">
              <w:t>Кабинет заместител</w:t>
            </w:r>
            <w:r w:rsidR="00054EA0">
              <w:t>я</w:t>
            </w:r>
            <w:r w:rsidR="000F1A66">
              <w:t xml:space="preserve"> М</w:t>
            </w:r>
            <w:r w:rsidRPr="006166F2">
              <w:t xml:space="preserve">инистра </w:t>
            </w:r>
            <w:r w:rsidR="000F1A66">
              <w:t>природных ресурсов и экологии</w:t>
            </w:r>
            <w:r w:rsidRPr="006166F2">
              <w:t xml:space="preserve"> Камчатского края </w:t>
            </w:r>
            <w:r w:rsidR="00054EA0">
              <w:t>– начальника структурного подразделения (управления, отдела)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письменный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F1A66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160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приставной (брифинг)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F1A66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70 х 100 х 70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3.3.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под оргтехнику, компьютер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F1A66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140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3.4.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для переговоров/совещаний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F1A66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210 х 120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3.5.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Тумба для бумаг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F1A66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3.6.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документов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2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F1A66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220 х 70 х 50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3.7.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верхней одежды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F1A66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240 х 100 х 60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см, двустворчатый или купе, наличие металлической штанги для одежды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3.8.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Кресло рабочее (офисное)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основа </w:t>
            </w:r>
            <w:r w:rsidR="000F1A66">
              <w:t>–</w:t>
            </w:r>
            <w:r w:rsidRPr="006166F2">
              <w:t xml:space="preserve"> металлическая, с подлокотниками, с регулируемыми механизмом по высоте (газлифт) и углом наклона (механизм качания)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обивка </w:t>
            </w:r>
            <w:r w:rsidR="000F1A66">
              <w:t>–</w:t>
            </w:r>
            <w:r w:rsidRPr="006166F2">
              <w:t xml:space="preserve"> искусственная кожа, искусственная замша (микрофибра), ткань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lastRenderedPageBreak/>
              <w:t xml:space="preserve">3.9.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Стулья для посетителей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не более 8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 металлическом каркасе с мягким сиденьем, жесткой спинкой, обивка из ткани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3.10.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Рабочая станция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</w:t>
            </w:r>
            <w:r w:rsidR="000F1A66">
              <w:t>–</w:t>
            </w:r>
            <w:r w:rsidRPr="006166F2">
              <w:t xml:space="preserve"> системный блок (моноблок), монитор, устройство ввода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размер монитора </w:t>
            </w:r>
            <w:r w:rsidR="000F1A66">
              <w:t>–</w:t>
            </w:r>
            <w:r w:rsidRPr="006166F2">
              <w:t xml:space="preserve"> не более 24 дюйм</w:t>
            </w:r>
            <w:r w:rsidR="000F1A66">
              <w:t>ов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0F1A66">
              <w:t>–</w:t>
            </w:r>
            <w:r w:rsidRPr="006166F2">
              <w:t xml:space="preserve"> 5</w:t>
            </w:r>
            <w:r w:rsidR="000F1A66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0F1A66">
              <w:t>–</w:t>
            </w:r>
            <w:r w:rsidRPr="006166F2">
              <w:t xml:space="preserve"> 16 Гб,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0F1A66">
              <w:t>–</w:t>
            </w:r>
            <w:r w:rsidRPr="006166F2">
              <w:t xml:space="preserve"> HDD не менее 1 Тб и (или)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оптический привод </w:t>
            </w:r>
            <w:r w:rsidR="000F1A66">
              <w:t>–</w:t>
            </w:r>
            <w:r w:rsidRPr="006166F2">
              <w:t xml:space="preserve"> DVD-RW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0F1A66">
              <w:t>–</w:t>
            </w:r>
            <w:r w:rsidRPr="006166F2">
              <w:t xml:space="preserve"> дискретный или встроенный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0F1A66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0F1A66">
              <w:t>–</w:t>
            </w:r>
            <w:r w:rsidRPr="006166F2">
              <w:t xml:space="preserve"> включенн</w:t>
            </w:r>
            <w:r w:rsidR="00C24B60">
              <w:t>ое</w:t>
            </w:r>
            <w:r w:rsidRPr="006166F2">
              <w:t xml:space="preserve"> в Единый реестр российских программ для электронных вычислительных машин и баз данных, либо без </w:t>
            </w:r>
            <w:r w:rsidR="000F1A66">
              <w:t>ПО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3.10.1.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Монитор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монитора </w:t>
            </w:r>
            <w:r w:rsidR="000F1A66">
              <w:t>–</w:t>
            </w:r>
            <w:r w:rsidRPr="006166F2">
              <w:t xml:space="preserve"> не более 24 дюймов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F1A66">
              <w:t>–</w:t>
            </w:r>
            <w:r w:rsidRPr="006166F2">
              <w:t xml:space="preserve"> 7</w:t>
            </w:r>
            <w:r w:rsidR="000F1A66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3.10.2.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Системный блок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0F1A66">
              <w:t>–</w:t>
            </w:r>
            <w:r w:rsidRPr="006166F2">
              <w:t xml:space="preserve"> 5</w:t>
            </w:r>
            <w:r w:rsidR="000F1A66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F1A66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0F1A66">
              <w:t>–</w:t>
            </w:r>
            <w:r w:rsidRPr="006166F2">
              <w:t xml:space="preserve"> 16 </w:t>
            </w:r>
            <w:r w:rsidR="000F1A66">
              <w:t>Гб</w:t>
            </w:r>
            <w:r w:rsidRPr="006166F2">
              <w:t xml:space="preserve">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0F1A66">
              <w:t>–</w:t>
            </w:r>
            <w:r w:rsidRPr="006166F2">
              <w:t xml:space="preserve"> HDD не менее 1 Тб и (или)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жесткого диска </w:t>
            </w:r>
            <w:r w:rsidR="000F1A66">
              <w:t>–</w:t>
            </w:r>
            <w:r w:rsidRPr="006166F2">
              <w:t xml:space="preserve"> SSD и (или) HDD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0F1A66">
              <w:t>–</w:t>
            </w:r>
            <w:r w:rsidRPr="006166F2">
              <w:t xml:space="preserve"> дискретный или встроенный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0F1A66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054EA0">
              <w:t>–</w:t>
            </w:r>
            <w:r w:rsidRPr="006166F2">
              <w:t xml:space="preserve"> включенн</w:t>
            </w:r>
            <w:r w:rsidR="00C24B60">
              <w:t>ое</w:t>
            </w:r>
            <w:r w:rsidRPr="006166F2">
              <w:t xml:space="preserve"> в Единый реестр российских программ для электронных вычислительных машин и баз данных, либо без </w:t>
            </w:r>
            <w:r w:rsidR="00054EA0">
              <w:t>ПО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7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3.10.3.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Запасные части (устройства ввода-вывода)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 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Принтер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метод печати </w:t>
            </w:r>
            <w:r w:rsidR="00054EA0">
              <w:t>–</w:t>
            </w:r>
            <w:r w:rsidRPr="006166F2">
              <w:t xml:space="preserve"> лазерный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печати </w:t>
            </w:r>
            <w:r w:rsidR="00054EA0">
              <w:t>–</w:t>
            </w:r>
            <w:r w:rsidRPr="006166F2">
              <w:t xml:space="preserve"> черно-белый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максимальный формат </w:t>
            </w:r>
            <w:r w:rsidR="00054EA0">
              <w:t>–</w:t>
            </w:r>
            <w:r w:rsidRPr="006166F2">
              <w:t xml:space="preserve"> А4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скорость печати </w:t>
            </w:r>
            <w:r w:rsidR="00054EA0">
              <w:t>–</w:t>
            </w:r>
            <w:r w:rsidRPr="006166F2">
              <w:t xml:space="preserve"> не менее 35 страниц в минуту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интерфейс </w:t>
            </w:r>
            <w:r w:rsidR="00054EA0">
              <w:t>–</w:t>
            </w:r>
            <w:r w:rsidRPr="006166F2">
              <w:t xml:space="preserve"> USB 2.0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7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Источник бесперебойного питания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мощность не более 850 ВА. Срок эксплуатации </w:t>
            </w:r>
            <w:r w:rsidR="00054EA0">
              <w:t>–</w:t>
            </w:r>
            <w:r w:rsidRPr="006166F2">
              <w:t xml:space="preserve"> 5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Телефонный аппарат кнопочный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 выходом на внутреннюю, городскую и междугородную связь с функцией конференцсвязи. Срок эксплуатации </w:t>
            </w:r>
            <w:r w:rsidR="00054EA0">
              <w:t>–</w:t>
            </w:r>
            <w:r w:rsidRPr="006166F2">
              <w:t xml:space="preserve"> 5</w:t>
            </w:r>
            <w:r w:rsidR="00054EA0">
              <w:t> 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Кондиционер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пульта, рекомендуемая площадь до 20 кв. метров. Срок эксплуатации </w:t>
            </w:r>
            <w:r w:rsidR="00054EA0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3.15.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Шторы (жалюзи)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по размеру окна. Срок эксплуатации </w:t>
            </w:r>
            <w:r w:rsidR="00054EA0">
              <w:t>–</w:t>
            </w:r>
            <w:r w:rsidRPr="006166F2">
              <w:t xml:space="preserve"> 5</w:t>
            </w:r>
            <w:r w:rsidR="00054EA0">
              <w:t> 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 </w:t>
            </w:r>
          </w:p>
        </w:tc>
        <w:tc>
          <w:tcPr>
            <w:tcW w:w="8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jc w:val="center"/>
            </w:pPr>
            <w:r w:rsidRPr="006166F2">
              <w:t>Кабинет начальник</w:t>
            </w:r>
            <w:r w:rsidR="00054EA0">
              <w:t>а</w:t>
            </w:r>
            <w:r w:rsidRPr="006166F2">
              <w:t xml:space="preserve"> структурного подразделения Министерства </w:t>
            </w:r>
            <w:r w:rsidR="00054EA0">
              <w:t>природных ресурсов и экологии</w:t>
            </w:r>
            <w:r w:rsidRPr="006166F2">
              <w:t xml:space="preserve"> Камчатского края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письменный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160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приставной (брифинг)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70 х 100 х 70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4.3.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под оргтехнику, компьютер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140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4.4.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Тумба для бумаг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4.5.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документов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220 х 70 х 50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4.6.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верхней одежды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240 х 50 х 60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двустворчатый, с зеркалом, наличие металлической штанги для одежды, полки для головных уборов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lastRenderedPageBreak/>
              <w:t xml:space="preserve">4.7.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Кресло рабочее (офисное)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основа </w:t>
            </w:r>
            <w:r w:rsidR="00054EA0">
              <w:t>–</w:t>
            </w:r>
            <w:r w:rsidRPr="006166F2">
              <w:t xml:space="preserve"> металлическая, с подлокотниками, с регулируемыми механизмом по высоте (газлифт)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7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4.8.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Стулья для посетителей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не более 6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 металлическом каркасе с мягким сиденьем, жесткой спинкой, обивка из ткани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7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4.9.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Рабочая станция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</w:t>
            </w:r>
            <w:r w:rsidR="00054EA0">
              <w:t>–</w:t>
            </w:r>
            <w:r w:rsidRPr="006166F2">
              <w:t xml:space="preserve"> системный блок (моноблок), монитор, устройство ввода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размер монитора </w:t>
            </w:r>
            <w:r w:rsidR="00054EA0">
              <w:t>–</w:t>
            </w:r>
            <w:r w:rsidRPr="006166F2">
              <w:t xml:space="preserve"> не более 24 дюйм</w:t>
            </w:r>
            <w:r w:rsidR="00054EA0">
              <w:t>ов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054EA0">
              <w:t>–</w:t>
            </w:r>
            <w:r w:rsidRPr="006166F2">
              <w:t xml:space="preserve"> 5</w:t>
            </w:r>
            <w:r w:rsidR="00054EA0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054EA0">
              <w:t>–</w:t>
            </w:r>
            <w:r w:rsidRPr="006166F2">
              <w:t xml:space="preserve"> 16 Гб,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054EA0">
              <w:t>–</w:t>
            </w:r>
            <w:r w:rsidRPr="006166F2">
              <w:t xml:space="preserve"> HDD не менее 1 Тб и (или)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оптический привод </w:t>
            </w:r>
            <w:r w:rsidR="00054EA0">
              <w:t>–</w:t>
            </w:r>
            <w:r w:rsidRPr="006166F2">
              <w:t xml:space="preserve"> DVD-RW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054EA0">
              <w:t>–</w:t>
            </w:r>
            <w:r w:rsidRPr="006166F2">
              <w:t xml:space="preserve"> дискретный или встроенный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054EA0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054EA0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</w:t>
            </w:r>
            <w:r w:rsidR="00054EA0">
              <w:t>ПО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7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4.9.1.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Монитор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размер монитора </w:t>
            </w:r>
            <w:r w:rsidR="00054EA0">
              <w:t>–</w:t>
            </w:r>
            <w:r w:rsidRPr="006166F2">
              <w:t xml:space="preserve"> не более 24 дюйм</w:t>
            </w:r>
            <w:r w:rsidR="00054EA0">
              <w:t>ов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7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4.9.2.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Системный блок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054EA0">
              <w:t>–</w:t>
            </w:r>
            <w:r w:rsidRPr="006166F2">
              <w:t xml:space="preserve"> 5</w:t>
            </w:r>
            <w:r w:rsidR="00054EA0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054EA0">
              <w:t>–</w:t>
            </w:r>
            <w:r w:rsidRPr="006166F2">
              <w:t xml:space="preserve"> 16 </w:t>
            </w:r>
            <w:r w:rsidR="00054EA0">
              <w:t>Гб</w:t>
            </w:r>
            <w:r w:rsidRPr="006166F2">
              <w:t xml:space="preserve">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054EA0">
              <w:t>–</w:t>
            </w:r>
            <w:r w:rsidRPr="006166F2">
              <w:t xml:space="preserve"> HDD не менее 1 Тб и (или)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жесткого диска </w:t>
            </w:r>
            <w:r w:rsidR="00054EA0">
              <w:t>–</w:t>
            </w:r>
            <w:r w:rsidRPr="006166F2">
              <w:t xml:space="preserve"> SSD и (или) HDD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054EA0">
              <w:t>–</w:t>
            </w:r>
            <w:r w:rsidRPr="006166F2">
              <w:t xml:space="preserve"> дискретный или встроенный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054EA0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054EA0">
              <w:t>–</w:t>
            </w:r>
            <w:r w:rsidRPr="006166F2">
              <w:t xml:space="preserve"> включенн</w:t>
            </w:r>
            <w:r w:rsidR="00C24B60">
              <w:t>ое</w:t>
            </w:r>
            <w:r w:rsidRPr="006166F2">
              <w:t xml:space="preserve"> в Единый реестр российских программ для электронных вычислительных машин и баз данных, либо без </w:t>
            </w:r>
            <w:r w:rsidR="00054EA0">
              <w:t>ПО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7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lastRenderedPageBreak/>
              <w:t xml:space="preserve">4.9.3.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Запасные части (устройства ввода-вывода)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 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4.10.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Источник бесперебойного питания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мощность не более 850 ВА. Срок эксплуатации </w:t>
            </w:r>
            <w:r w:rsidR="00054EA0">
              <w:t>–</w:t>
            </w:r>
            <w:r w:rsidRPr="006166F2">
              <w:t xml:space="preserve"> 5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4.11.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Принтер (в случае, если начальник располагается в отдельном кабинете)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метод печати </w:t>
            </w:r>
            <w:r w:rsidR="00054EA0">
              <w:t>–</w:t>
            </w:r>
            <w:r w:rsidRPr="006166F2">
              <w:t xml:space="preserve"> лазерный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печати </w:t>
            </w:r>
            <w:r w:rsidR="00054EA0">
              <w:t>–</w:t>
            </w:r>
            <w:r w:rsidRPr="006166F2">
              <w:t xml:space="preserve"> черно-белый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максимальный формат </w:t>
            </w:r>
            <w:r w:rsidR="00054EA0">
              <w:t>–</w:t>
            </w:r>
            <w:r w:rsidRPr="006166F2">
              <w:t xml:space="preserve"> А4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скорость печати </w:t>
            </w:r>
            <w:r w:rsidR="00054EA0">
              <w:t>–</w:t>
            </w:r>
            <w:r w:rsidRPr="006166F2">
              <w:t xml:space="preserve"> не менее 35 страниц в минуту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интерфейс </w:t>
            </w:r>
            <w:r w:rsidR="00054EA0">
              <w:t>–</w:t>
            </w:r>
            <w:r w:rsidRPr="006166F2">
              <w:t xml:space="preserve"> USB 2.0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7</w:t>
            </w:r>
            <w:r w:rsidR="00054EA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4.12.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Телефонный аппарат кнопочный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с выходом на внутреннюю, городскую и междугородную связь с функцией конференцсвязи. Срок эксплуатации </w:t>
            </w:r>
            <w:r w:rsidR="00054EA0">
              <w:t>–</w:t>
            </w:r>
            <w:r w:rsidRPr="006166F2">
              <w:t xml:space="preserve"> 5</w:t>
            </w:r>
            <w:r w:rsidR="00054EA0">
              <w:t> 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4.13.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Кондиционер (в случае, если начальник располагается в отдельном кабинете)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пульта, рекомендуемая площадь до 20 кв. метров. Срок эксплуатации </w:t>
            </w:r>
            <w:r w:rsidR="00054EA0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4.14.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Шторы (жалюзи)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spacing w:line="288" w:lineRule="atLeast"/>
              <w:jc w:val="both"/>
            </w:pPr>
            <w:r w:rsidRPr="006166F2">
              <w:t xml:space="preserve">по размеру окна. Срок эксплуатации </w:t>
            </w:r>
            <w:r w:rsidR="00054EA0">
              <w:t>–</w:t>
            </w:r>
            <w:r w:rsidRPr="006166F2">
              <w:t xml:space="preserve"> 5</w:t>
            </w:r>
            <w:r w:rsidR="00054EA0">
              <w:t> 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 </w:t>
            </w:r>
          </w:p>
        </w:tc>
        <w:tc>
          <w:tcPr>
            <w:tcW w:w="8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054EA0">
            <w:pPr>
              <w:jc w:val="center"/>
            </w:pPr>
            <w:r w:rsidRPr="006166F2">
              <w:t xml:space="preserve">Кабинет заместителя начальника управления, заместителя начальника отдела, сотрудников отдела Министерства </w:t>
            </w:r>
            <w:r w:rsidR="00054EA0">
              <w:t>природных ресурсов и экологии</w:t>
            </w:r>
            <w:r w:rsidRPr="006166F2">
              <w:t xml:space="preserve"> Камчатского края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письменный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140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Стол под оргтехнику, компьютер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80 х 140 х 100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Д х Ш)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5.3.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Тумба для бумаг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5.4.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документов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>размер не более 220 х 70 х 50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054EA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5.5.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Шкаф для верхней одежды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кабинет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материал </w:t>
            </w:r>
            <w:r w:rsidR="00054EA0">
              <w:t>–</w:t>
            </w:r>
            <w:r w:rsidRPr="006166F2">
              <w:t xml:space="preserve"> ДВП, ДСП, ЛДСП, МДФ, двустворчатый, с зеркалом, либо купе, наличие металлической штанги для одежды, полки для головных уборов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>размер не более 240 х 140 х 60 (</w:t>
            </w:r>
            <w:proofErr w:type="gramStart"/>
            <w:r w:rsidRPr="006166F2">
              <w:t>В</w:t>
            </w:r>
            <w:proofErr w:type="gramEnd"/>
            <w:r w:rsidRPr="006166F2">
              <w:t xml:space="preserve"> х Ш х Г) см при численности сотрудников в кабинете 4</w:t>
            </w:r>
            <w:r w:rsidR="00054EA0">
              <w:t>–</w:t>
            </w:r>
            <w:r w:rsidRPr="006166F2">
              <w:t xml:space="preserve">10 человек, не более 240 х </w:t>
            </w:r>
            <w:r w:rsidR="00C24B60">
              <w:t xml:space="preserve">50 х </w:t>
            </w:r>
            <w:r w:rsidRPr="006166F2">
              <w:t>60 (В х Ш х Г) см при численности сотрудников в кабинете 1</w:t>
            </w:r>
            <w:r w:rsidR="00054EA0">
              <w:t>–</w:t>
            </w:r>
            <w:r w:rsidRPr="006166F2">
              <w:t>3</w:t>
            </w:r>
            <w:r w:rsidR="00054EA0">
              <w:t xml:space="preserve"> </w:t>
            </w:r>
            <w:r w:rsidRPr="006166F2">
              <w:t xml:space="preserve">человека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15 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5.6.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Кресло рабочее (офисное)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основа </w:t>
            </w:r>
            <w:r w:rsidR="00C24B60">
              <w:t>–</w:t>
            </w:r>
            <w:r w:rsidRPr="006166F2">
              <w:t xml:space="preserve"> металлическая, с подлокотниками, с регулируемыми механизмом по высоте (газлифт), обивка </w:t>
            </w:r>
            <w:r w:rsidR="00C24B60">
              <w:t>–</w:t>
            </w:r>
            <w:r w:rsidRPr="006166F2">
              <w:t xml:space="preserve"> искусственная кожа, искусственная замша (микрофибра), ткань, нетканые материалы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7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5.7.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Стулья для посетителей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 металлическом каркасе с мягким сиденьем, жесткой спинкой, обивка из ткани, нетканые материалы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7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5.8.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Рабочая станция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</w:t>
            </w:r>
            <w:r w:rsidR="00C24B60">
              <w:t>–</w:t>
            </w:r>
            <w:r w:rsidRPr="006166F2">
              <w:t xml:space="preserve"> системный блок, монитор, устройство ввода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размер монитора </w:t>
            </w:r>
            <w:r w:rsidR="00C24B60">
              <w:t>–</w:t>
            </w:r>
            <w:r w:rsidRPr="006166F2">
              <w:t xml:space="preserve"> не более 24 дюйм</w:t>
            </w:r>
            <w:r w:rsidR="00C24B60">
              <w:t>ов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C24B60">
              <w:t>–</w:t>
            </w:r>
            <w:r w:rsidRPr="006166F2">
              <w:t xml:space="preserve"> 5</w:t>
            </w:r>
            <w:r w:rsidR="00C24B60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C24B60">
              <w:t>–</w:t>
            </w:r>
            <w:r w:rsidRPr="006166F2">
              <w:t xml:space="preserve"> 16 Гб,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C24B60">
              <w:t>–</w:t>
            </w:r>
            <w:r w:rsidRPr="006166F2">
              <w:t xml:space="preserve"> HDD не менее 1 Тб и (или)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оптический привод </w:t>
            </w:r>
            <w:r w:rsidR="00C24B60">
              <w:t>–</w:t>
            </w:r>
            <w:r w:rsidRPr="006166F2">
              <w:t xml:space="preserve"> DVD- RW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C24B60">
              <w:t>–</w:t>
            </w:r>
            <w:r w:rsidRPr="006166F2">
              <w:t xml:space="preserve"> дискретный или встроенный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C24B60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C24B60">
              <w:t>–</w:t>
            </w:r>
            <w:r w:rsidRPr="006166F2">
              <w:t xml:space="preserve"> включенн</w:t>
            </w:r>
            <w:r w:rsidR="00C24B60">
              <w:t>ое</w:t>
            </w:r>
            <w:r w:rsidRPr="006166F2">
              <w:t xml:space="preserve"> в Единый реестр российских программ для электронных вычислительных машин и баз данных, либо без </w:t>
            </w:r>
            <w:r w:rsidR="00C24B60">
              <w:t>ПО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7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5.8.1.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Монитор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монитора </w:t>
            </w:r>
            <w:r w:rsidR="00C24B60">
              <w:t>–</w:t>
            </w:r>
            <w:r w:rsidRPr="006166F2">
              <w:t xml:space="preserve"> не более 24 дюймов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7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5.8.2.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Системный блок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C24B60">
              <w:t>–</w:t>
            </w:r>
            <w:r w:rsidRPr="006166F2">
              <w:t xml:space="preserve"> 5</w:t>
            </w:r>
            <w:r w:rsidR="00C24B60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C24B60">
              <w:t>–</w:t>
            </w:r>
            <w:r w:rsidRPr="006166F2">
              <w:t xml:space="preserve"> 16 </w:t>
            </w:r>
            <w:r w:rsidR="00C24B60">
              <w:t>Гб</w:t>
            </w:r>
            <w:r w:rsidRPr="006166F2">
              <w:t xml:space="preserve">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C24B60">
              <w:t>–</w:t>
            </w:r>
            <w:r w:rsidRPr="006166F2">
              <w:t xml:space="preserve"> HDD не менее 1 Тб и (или) SSD не менее 128 Гб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жесткого диска </w:t>
            </w:r>
            <w:r w:rsidR="00C24B60">
              <w:t>–</w:t>
            </w:r>
            <w:r w:rsidRPr="006166F2">
              <w:t xml:space="preserve"> SSD и (или) HDD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C24B60">
              <w:t>–</w:t>
            </w:r>
            <w:r w:rsidRPr="006166F2">
              <w:t xml:space="preserve"> дискретный или встроенный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C24B60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>предустановленное программное обеспечение - включенн</w:t>
            </w:r>
            <w:r w:rsidR="00C24B60">
              <w:t>ое</w:t>
            </w:r>
            <w:r w:rsidRPr="006166F2">
              <w:t xml:space="preserve"> в Единый </w:t>
            </w:r>
            <w:r w:rsidRPr="006166F2">
              <w:lastRenderedPageBreak/>
              <w:t xml:space="preserve">реестр российских программ для электронных вычислительных машин и баз данных, либо без </w:t>
            </w:r>
            <w:r w:rsidR="00C24B60">
              <w:t>ПО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7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5.8.3.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Запасные части (устройства ввода-вывода)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 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5.9.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Многофункциональное устройство (принтер, сканер, копир)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кабинет (в случае размещения в одном кабинете не более 5 человек)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метод печати </w:t>
            </w:r>
            <w:r w:rsidR="00C24B60">
              <w:t>–</w:t>
            </w:r>
            <w:r w:rsidRPr="006166F2">
              <w:t xml:space="preserve"> лазерный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разрешение сканирования </w:t>
            </w:r>
            <w:r w:rsidR="00C24B60">
              <w:t>–</w:t>
            </w:r>
            <w:r w:rsidRPr="006166F2">
              <w:t xml:space="preserve"> до 1200 х 1200 </w:t>
            </w:r>
            <w:proofErr w:type="spellStart"/>
            <w:r w:rsidRPr="006166F2">
              <w:t>dpi</w:t>
            </w:r>
            <w:proofErr w:type="spellEnd"/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печати </w:t>
            </w:r>
            <w:r w:rsidR="00C24B60">
              <w:t>–</w:t>
            </w:r>
            <w:r w:rsidRPr="006166F2">
              <w:t xml:space="preserve"> черно-белый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максимальный формат </w:t>
            </w:r>
            <w:r w:rsidR="00C24B60">
              <w:t>–</w:t>
            </w:r>
            <w:r w:rsidRPr="006166F2">
              <w:t xml:space="preserve"> А4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скорость печати (сканирования) </w:t>
            </w:r>
            <w:r w:rsidR="00C24B60">
              <w:t>–</w:t>
            </w:r>
            <w:r w:rsidRPr="006166F2">
              <w:t xml:space="preserve"> не менее 35 страниц в минуту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интерфейс </w:t>
            </w:r>
            <w:r w:rsidR="00C24B60">
              <w:t>–</w:t>
            </w:r>
            <w:r w:rsidRPr="006166F2">
              <w:t xml:space="preserve"> USB 2.0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7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5.10.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Принтер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двоих сотрудников (в случае размещения в одном кабинете более 5 человек)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метод печати </w:t>
            </w:r>
            <w:r w:rsidR="00C24B60">
              <w:t>–</w:t>
            </w:r>
            <w:r w:rsidRPr="006166F2">
              <w:t xml:space="preserve"> лазерный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печати </w:t>
            </w:r>
            <w:r w:rsidR="00C24B60">
              <w:t>–</w:t>
            </w:r>
            <w:r w:rsidRPr="006166F2">
              <w:t xml:space="preserve"> черно-белый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максимальный формат </w:t>
            </w:r>
            <w:r w:rsidR="00C24B60">
              <w:t>–</w:t>
            </w:r>
            <w:r w:rsidRPr="006166F2">
              <w:t xml:space="preserve"> А4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скорость печати </w:t>
            </w:r>
            <w:r w:rsidR="00C24B60">
              <w:t>–</w:t>
            </w:r>
            <w:r w:rsidRPr="006166F2">
              <w:t xml:space="preserve"> не менее 35 страниц в минуту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7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5.11.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Источник бесперебойного питания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мощность не более 850 ВА. Срок эксплуатации </w:t>
            </w:r>
            <w:r w:rsidR="00C24B60">
              <w:t>–</w:t>
            </w:r>
            <w:r w:rsidRPr="006166F2">
              <w:t xml:space="preserve"> 5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5.12.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Телефонный аппарат кнопочный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каждого сотрудника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 выходом на внутреннюю, городскую и междугородную связь. Срок эксплуатации </w:t>
            </w:r>
            <w:r w:rsidR="00C24B60">
              <w:t>–</w:t>
            </w:r>
            <w:r w:rsidRPr="006166F2">
              <w:t xml:space="preserve"> 5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5.13.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Кондиционер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на кабинет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пульта. Срок эксплуатации </w:t>
            </w:r>
            <w:r w:rsidR="00C24B60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5.14.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Шторы (жалюзи)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jc w:val="center"/>
            </w:pPr>
            <w:r w:rsidRPr="006166F2">
              <w:t>1</w:t>
            </w:r>
            <w:r w:rsidR="00C24B60">
              <w:t>–</w:t>
            </w:r>
            <w:r w:rsidRPr="006166F2">
              <w:t>2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по количеству и размеру окна в помещении. Срок эксплуатации </w:t>
            </w:r>
            <w:r w:rsidR="00C24B60">
              <w:t>–</w:t>
            </w:r>
            <w:r w:rsidRPr="006166F2">
              <w:t xml:space="preserve"> 5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6. </w:t>
            </w:r>
          </w:p>
        </w:tc>
        <w:tc>
          <w:tcPr>
            <w:tcW w:w="8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jc w:val="center"/>
            </w:pPr>
            <w:r w:rsidRPr="006166F2">
              <w:t xml:space="preserve">Копировально-множительное и иное оборудование из расчета на Министерство </w:t>
            </w:r>
            <w:r w:rsidR="00C24B60">
              <w:t xml:space="preserve">природных ресурсов и экологии </w:t>
            </w:r>
            <w:r w:rsidRPr="006166F2">
              <w:t xml:space="preserve">Камчатского края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6.1.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Многофункциональное устройство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метод печати </w:t>
            </w:r>
            <w:r w:rsidR="00C24B60">
              <w:t>–</w:t>
            </w:r>
            <w:r w:rsidRPr="006166F2">
              <w:t xml:space="preserve"> лазерный или струйный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15313D">
            <w:pPr>
              <w:spacing w:line="288" w:lineRule="atLeast"/>
              <w:jc w:val="both"/>
            </w:pPr>
            <w:r w:rsidRPr="006166F2">
              <w:t xml:space="preserve">разрешение сканирования </w:t>
            </w:r>
            <w:r w:rsidR="00C24B60">
              <w:t>–</w:t>
            </w:r>
            <w:r w:rsidRPr="006166F2">
              <w:t xml:space="preserve"> 1200</w:t>
            </w:r>
            <w:r w:rsidR="0015313D">
              <w:t> </w:t>
            </w:r>
            <w:r w:rsidRPr="006166F2">
              <w:t>х</w:t>
            </w:r>
            <w:r w:rsidR="0015313D">
              <w:t> </w:t>
            </w:r>
            <w:r w:rsidRPr="006166F2">
              <w:t>1200</w:t>
            </w:r>
            <w:r w:rsidR="0015313D">
              <w:t> </w:t>
            </w:r>
            <w:r w:rsidRPr="006166F2">
              <w:t xml:space="preserve">точек (дюйм)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печати </w:t>
            </w:r>
            <w:r w:rsidR="00C24B60">
              <w:t>–</w:t>
            </w:r>
            <w:r w:rsidRPr="006166F2">
              <w:t xml:space="preserve"> цветной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двусторонняя печать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максимальный формат </w:t>
            </w:r>
            <w:r w:rsidR="00C24B60">
              <w:t>–</w:t>
            </w:r>
            <w:r w:rsidRPr="006166F2">
              <w:t xml:space="preserve"> АЗ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скорость печати </w:t>
            </w:r>
            <w:r w:rsidR="00C24B60">
              <w:t>–</w:t>
            </w:r>
            <w:r w:rsidRPr="006166F2">
              <w:t xml:space="preserve"> не менее 30 страниц в минуту для лазерного метода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интерфейс USB, </w:t>
            </w:r>
            <w:proofErr w:type="spellStart"/>
            <w:r w:rsidRPr="006166F2">
              <w:t>Ethernet</w:t>
            </w:r>
            <w:proofErr w:type="spellEnd"/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встроенный </w:t>
            </w:r>
            <w:proofErr w:type="spellStart"/>
            <w:r w:rsidRPr="006166F2">
              <w:t>картридер</w:t>
            </w:r>
            <w:proofErr w:type="spellEnd"/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C24B60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C24B60">
              <w:t>–</w:t>
            </w:r>
            <w:r w:rsidRPr="006166F2">
              <w:t xml:space="preserve"> 7</w:t>
            </w:r>
            <w:r w:rsidR="00C24B60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6.2.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Сканер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вид </w:t>
            </w:r>
            <w:r w:rsidR="004834DC">
              <w:t>–</w:t>
            </w:r>
            <w:r w:rsidRPr="006166F2">
              <w:t xml:space="preserve"> потоковый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цветность </w:t>
            </w:r>
            <w:r w:rsidR="004834DC">
              <w:t>–</w:t>
            </w:r>
            <w:r w:rsidRPr="006166F2">
              <w:t xml:space="preserve"> цветной, черно-белый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максимальный формат </w:t>
            </w:r>
            <w:r w:rsidR="004834DC">
              <w:t>–</w:t>
            </w:r>
            <w:r w:rsidRPr="006166F2">
              <w:t xml:space="preserve"> А4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15313D">
            <w:pPr>
              <w:spacing w:line="288" w:lineRule="atLeast"/>
              <w:jc w:val="both"/>
            </w:pPr>
            <w:r w:rsidRPr="006166F2">
              <w:t xml:space="preserve">скорость сканирования </w:t>
            </w:r>
            <w:r w:rsidR="004834DC">
              <w:t>–</w:t>
            </w:r>
            <w:r w:rsidRPr="006166F2">
              <w:t xml:space="preserve"> не менее 35</w:t>
            </w:r>
            <w:r w:rsidR="0015313D">
              <w:t> </w:t>
            </w:r>
            <w:r w:rsidRPr="006166F2">
              <w:t xml:space="preserve">страниц в мин. в одностороннем режиме, 70 </w:t>
            </w:r>
            <w:proofErr w:type="spellStart"/>
            <w:r w:rsidRPr="006166F2">
              <w:t>изобр</w:t>
            </w:r>
            <w:proofErr w:type="spellEnd"/>
            <w:r w:rsidRPr="006166F2">
              <w:t>. в мин</w:t>
            </w:r>
            <w:r w:rsidR="0015313D">
              <w:t>.</w:t>
            </w:r>
            <w:r w:rsidRPr="006166F2">
              <w:t xml:space="preserve"> </w:t>
            </w:r>
            <w:r w:rsidR="004834DC">
              <w:t>–</w:t>
            </w:r>
            <w:r w:rsidRPr="006166F2">
              <w:t xml:space="preserve"> в</w:t>
            </w:r>
            <w:r w:rsidR="004834DC">
              <w:t xml:space="preserve"> </w:t>
            </w:r>
            <w:r w:rsidRPr="006166F2">
              <w:t xml:space="preserve">двустороннем режиме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4834DC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4834DC">
              <w:t>–</w:t>
            </w:r>
            <w:r w:rsidRPr="006166F2">
              <w:t xml:space="preserve"> 7</w:t>
            </w:r>
            <w:r w:rsidR="004834D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6.3.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Ноутбук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не более 10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размер экрана </w:t>
            </w:r>
            <w:r w:rsidR="004834DC">
              <w:t>–</w:t>
            </w:r>
            <w:r w:rsidRPr="006166F2">
              <w:t xml:space="preserve"> не более 17 дюймов, IPS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вес </w:t>
            </w:r>
            <w:r w:rsidR="004834DC">
              <w:t>–</w:t>
            </w:r>
            <w:r w:rsidRPr="006166F2">
              <w:t xml:space="preserve"> не более 5 кг </w:t>
            </w:r>
          </w:p>
        </w:tc>
      </w:tr>
      <w:tr w:rsidR="006166F2" w:rsidRPr="00EF0647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  <w:rPr>
                <w:lang w:val="en-US"/>
              </w:rPr>
            </w:pPr>
            <w:r w:rsidRPr="006166F2">
              <w:t>тип</w:t>
            </w:r>
            <w:r w:rsidRPr="006166F2">
              <w:rPr>
                <w:lang w:val="en-US"/>
              </w:rPr>
              <w:t xml:space="preserve"> </w:t>
            </w:r>
            <w:r w:rsidRPr="006166F2">
              <w:t>процессора</w:t>
            </w:r>
            <w:r w:rsidRPr="006166F2">
              <w:rPr>
                <w:lang w:val="en-US"/>
              </w:rPr>
              <w:t xml:space="preserve"> - Intel Core i5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rPr>
                <w:lang w:val="en-US"/>
              </w:rPr>
            </w:pP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4834DC">
            <w:pPr>
              <w:spacing w:line="288" w:lineRule="atLeast"/>
              <w:jc w:val="both"/>
            </w:pPr>
            <w:r w:rsidRPr="006166F2">
              <w:t xml:space="preserve">частота процессора </w:t>
            </w:r>
            <w:r w:rsidR="004834DC">
              <w:t>–</w:t>
            </w:r>
            <w:r w:rsidRPr="006166F2">
              <w:t xml:space="preserve"> 5</w:t>
            </w:r>
            <w:r w:rsidR="004834DC">
              <w:t xml:space="preserve"> </w:t>
            </w:r>
            <w:r w:rsidRPr="006166F2">
              <w:t xml:space="preserve">ГГц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15313D">
            <w:pPr>
              <w:spacing w:line="288" w:lineRule="atLeast"/>
              <w:jc w:val="both"/>
            </w:pPr>
            <w:r w:rsidRPr="006166F2">
              <w:t xml:space="preserve">размер оперативной памяти </w:t>
            </w:r>
            <w:r w:rsidR="004834DC">
              <w:t>–</w:t>
            </w:r>
            <w:r w:rsidRPr="006166F2">
              <w:t xml:space="preserve"> не более 16</w:t>
            </w:r>
            <w:r w:rsidR="0015313D">
              <w:t> </w:t>
            </w:r>
            <w:r w:rsidRPr="006166F2">
              <w:t xml:space="preserve">Гб, DDR4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объем накопителя </w:t>
            </w:r>
            <w:r w:rsidR="004834DC">
              <w:t>–</w:t>
            </w:r>
            <w:r w:rsidRPr="006166F2">
              <w:t xml:space="preserve"> не более 2 Тб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жесткого диска </w:t>
            </w:r>
            <w:r w:rsidR="004834DC">
              <w:t>–</w:t>
            </w:r>
            <w:r w:rsidRPr="006166F2">
              <w:t xml:space="preserve"> HDD или SSD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оптический привод </w:t>
            </w:r>
            <w:r w:rsidR="004834DC">
              <w:t>–</w:t>
            </w:r>
            <w:r w:rsidRPr="006166F2">
              <w:t xml:space="preserve"> DVD- RW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наличие модулей </w:t>
            </w:r>
            <w:r w:rsidR="004834DC">
              <w:t>–</w:t>
            </w:r>
            <w:r w:rsidRPr="006166F2">
              <w:t xml:space="preserve"> требуется </w:t>
            </w:r>
            <w:proofErr w:type="spellStart"/>
            <w:r w:rsidRPr="006166F2">
              <w:t>Wi-Fi</w:t>
            </w:r>
            <w:proofErr w:type="spellEnd"/>
            <w:r w:rsidRPr="006166F2">
              <w:t xml:space="preserve">, </w:t>
            </w:r>
            <w:proofErr w:type="spellStart"/>
            <w:r w:rsidRPr="006166F2">
              <w:t>Bluetooth</w:t>
            </w:r>
            <w:proofErr w:type="spellEnd"/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тип видеоадаптера </w:t>
            </w:r>
            <w:r w:rsidR="004834DC">
              <w:t>–</w:t>
            </w:r>
            <w:r w:rsidRPr="006166F2">
              <w:t xml:space="preserve"> дискретный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время работы </w:t>
            </w:r>
            <w:r w:rsidR="004834DC">
              <w:t>–</w:t>
            </w:r>
            <w:r w:rsidRPr="006166F2">
              <w:t xml:space="preserve"> не менее 3 часов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операционная система </w:t>
            </w:r>
            <w:r w:rsidR="004834DC">
              <w:t>–</w:t>
            </w:r>
            <w:r w:rsidRPr="006166F2">
              <w:t xml:space="preserve"> включенная в Единый реестр российских программ для электронных вычислительных машин и баз данных, либо без ОС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4834DC">
            <w:pPr>
              <w:spacing w:line="288" w:lineRule="atLeast"/>
              <w:jc w:val="both"/>
            </w:pPr>
            <w:r w:rsidRPr="006166F2">
              <w:t xml:space="preserve">предустановленное программное обеспечение </w:t>
            </w:r>
            <w:r w:rsidR="004834DC">
              <w:t>–</w:t>
            </w:r>
            <w:r w:rsidRPr="006166F2">
              <w:t xml:space="preserve"> включенн</w:t>
            </w:r>
            <w:r w:rsidR="004834DC">
              <w:t>ое</w:t>
            </w:r>
            <w:r w:rsidRPr="006166F2">
              <w:t xml:space="preserve"> в Единый реестр российских программ для электронных вычислительных машин и баз данных, либо без </w:t>
            </w:r>
            <w:r w:rsidR="004834DC">
              <w:t>ПО</w:t>
            </w:r>
            <w:r w:rsidRPr="006166F2">
              <w:t xml:space="preserve"> </w:t>
            </w:r>
          </w:p>
        </w:tc>
      </w:tr>
      <w:tr w:rsidR="006166F2" w:rsidRPr="006166F2" w:rsidTr="006166F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/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4834DC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4834DC">
              <w:t>–</w:t>
            </w:r>
            <w:r w:rsidRPr="006166F2">
              <w:t xml:space="preserve"> 5</w:t>
            </w:r>
            <w:r w:rsidR="004834DC">
              <w:t xml:space="preserve"> </w:t>
            </w:r>
            <w:r w:rsidRPr="006166F2">
              <w:t xml:space="preserve">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6.4.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Брошюровщик для переплета на пластиковую пружину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4834DC">
              <w:t>–</w:t>
            </w:r>
            <w:r w:rsidRPr="006166F2">
              <w:t xml:space="preserve"> 10 лет </w:t>
            </w:r>
          </w:p>
        </w:tc>
      </w:tr>
      <w:tr w:rsidR="006166F2" w:rsidRPr="006166F2" w:rsidTr="006166F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6.5.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spacing w:line="288" w:lineRule="atLeast"/>
            </w:pPr>
            <w:r w:rsidRPr="006166F2">
              <w:t xml:space="preserve">Уничтожитель бумаги (шредер)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6166F2">
            <w:pPr>
              <w:jc w:val="center"/>
            </w:pPr>
            <w:r w:rsidRPr="006166F2">
              <w:t xml:space="preserve">1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66F2" w:rsidRPr="006166F2" w:rsidRDefault="006166F2" w:rsidP="004834DC">
            <w:pPr>
              <w:spacing w:line="288" w:lineRule="atLeast"/>
              <w:jc w:val="both"/>
            </w:pPr>
            <w:r w:rsidRPr="006166F2">
              <w:t xml:space="preserve">срок эксплуатации </w:t>
            </w:r>
            <w:r w:rsidR="004834DC">
              <w:t>–</w:t>
            </w:r>
            <w:r w:rsidRPr="006166F2">
              <w:t xml:space="preserve"> 5</w:t>
            </w:r>
            <w:r w:rsidR="004834DC">
              <w:t xml:space="preserve"> </w:t>
            </w:r>
            <w:r w:rsidRPr="006166F2">
              <w:t xml:space="preserve">лет </w:t>
            </w:r>
          </w:p>
        </w:tc>
      </w:tr>
      <w:tr w:rsidR="0084367D" w:rsidRPr="006166F2" w:rsidTr="000471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Pr="006166F2" w:rsidRDefault="0084367D" w:rsidP="006166F2">
            <w:pPr>
              <w:jc w:val="center"/>
            </w:pPr>
            <w:r>
              <w:t>7.</w:t>
            </w:r>
          </w:p>
        </w:tc>
        <w:tc>
          <w:tcPr>
            <w:tcW w:w="8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Pr="006166F2" w:rsidRDefault="0084367D" w:rsidP="0084367D">
            <w:pPr>
              <w:jc w:val="center"/>
            </w:pPr>
            <w:r w:rsidRPr="0084367D">
              <w:t>Санитарно-бытовые помещения</w:t>
            </w:r>
          </w:p>
        </w:tc>
      </w:tr>
      <w:tr w:rsidR="0084367D" w:rsidRPr="006166F2" w:rsidTr="000471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Default="0084367D" w:rsidP="006166F2">
            <w:pPr>
              <w:jc w:val="center"/>
            </w:pPr>
            <w:r>
              <w:t>7.1.</w:t>
            </w:r>
          </w:p>
        </w:tc>
        <w:tc>
          <w:tcPr>
            <w:tcW w:w="8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Pr="0084367D" w:rsidRDefault="0084367D" w:rsidP="0084367D">
            <w:pPr>
              <w:pStyle w:val="af3"/>
              <w:spacing w:before="0" w:beforeAutospacing="0" w:after="0" w:afterAutospacing="0"/>
              <w:jc w:val="center"/>
            </w:pPr>
            <w:r>
              <w:t>Кладовая оборудования и инвентаря, канцелярских принадлежностей, бумаг</w:t>
            </w:r>
          </w:p>
        </w:tc>
      </w:tr>
      <w:tr w:rsidR="0084367D" w:rsidRPr="006166F2" w:rsidTr="008B2BE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4367D" w:rsidRDefault="0084367D" w:rsidP="0084367D">
            <w:pPr>
              <w:jc w:val="center"/>
            </w:pPr>
            <w:r>
              <w:t>7.1.1.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4367D" w:rsidRPr="0084367D" w:rsidRDefault="0084367D" w:rsidP="0084367D">
            <w:pPr>
              <w:spacing w:line="288" w:lineRule="atLeast"/>
            </w:pPr>
            <w:r w:rsidRPr="0084367D">
              <w:t>Стеллажи, шкафы для хранения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4367D" w:rsidRPr="0084367D" w:rsidRDefault="0084367D" w:rsidP="0084367D">
            <w:pPr>
              <w:spacing w:line="288" w:lineRule="atLeast"/>
            </w:pPr>
            <w:r w:rsidRPr="0084367D">
              <w:t xml:space="preserve">из расчета площади помещения </w:t>
            </w: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Pr="0084367D" w:rsidRDefault="0084367D" w:rsidP="0084367D">
            <w:pPr>
              <w:spacing w:line="288" w:lineRule="atLeast"/>
            </w:pPr>
            <w:r w:rsidRPr="0084367D">
              <w:t xml:space="preserve">материал </w:t>
            </w:r>
            <w:r>
              <w:t>–</w:t>
            </w:r>
            <w:r w:rsidRPr="0084367D">
              <w:t xml:space="preserve"> металл, с усиленной нагрузкой на полку до 120 кг. Срок эксплуатации </w:t>
            </w:r>
            <w:r>
              <w:t>–</w:t>
            </w:r>
            <w:r w:rsidRPr="0084367D">
              <w:t xml:space="preserve"> 25 лет </w:t>
            </w:r>
          </w:p>
        </w:tc>
      </w:tr>
      <w:tr w:rsidR="0084367D" w:rsidRPr="006166F2" w:rsidTr="008B2BE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Default="0084367D" w:rsidP="0084367D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Pr="006166F2" w:rsidRDefault="0084367D" w:rsidP="0084367D">
            <w:pPr>
              <w:spacing w:line="288" w:lineRule="atLeast"/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Pr="006166F2" w:rsidRDefault="0084367D" w:rsidP="0084367D">
            <w:pPr>
              <w:jc w:val="center"/>
            </w:pPr>
          </w:p>
        </w:tc>
        <w:tc>
          <w:tcPr>
            <w:tcW w:w="4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367D" w:rsidRPr="006166F2" w:rsidRDefault="0084367D" w:rsidP="0084367D">
            <w:pPr>
              <w:spacing w:line="288" w:lineRule="atLeast"/>
              <w:jc w:val="both"/>
            </w:pPr>
            <w:r w:rsidRPr="0084367D">
              <w:t>размер не более 200 х 100 х 60 (</w:t>
            </w:r>
            <w:proofErr w:type="gramStart"/>
            <w:r w:rsidRPr="0084367D">
              <w:t>В</w:t>
            </w:r>
            <w:proofErr w:type="gramEnd"/>
            <w:r w:rsidRPr="0084367D">
              <w:t xml:space="preserve"> х Ш х Г) см </w:t>
            </w:r>
          </w:p>
        </w:tc>
      </w:tr>
    </w:tbl>
    <w:p w:rsidR="004834DC" w:rsidRDefault="004834D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4609" w:rsidRDefault="001B4609" w:rsidP="001B4609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</w:rPr>
        <w:lastRenderedPageBreak/>
        <w:t>Приложение</w:t>
      </w:r>
      <w:r>
        <w:rPr>
          <w:sz w:val="28"/>
        </w:rPr>
        <w:t xml:space="preserve"> 4</w:t>
      </w:r>
      <w:r w:rsidRPr="002E1FC9">
        <w:rPr>
          <w:sz w:val="28"/>
        </w:rPr>
        <w:t xml:space="preserve"> к приказу </w:t>
      </w:r>
    </w:p>
    <w:p w:rsidR="001B4609" w:rsidRDefault="001B4609" w:rsidP="001B4609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  <w:szCs w:val="28"/>
        </w:rPr>
      </w:pPr>
      <w:r w:rsidRPr="002E1FC9">
        <w:rPr>
          <w:sz w:val="28"/>
        </w:rPr>
        <w:t xml:space="preserve">Министерства </w:t>
      </w:r>
      <w:r w:rsidRPr="002E1FC9">
        <w:rPr>
          <w:sz w:val="28"/>
          <w:szCs w:val="28"/>
        </w:rPr>
        <w:t>природных ресурсов</w:t>
      </w:r>
    </w:p>
    <w:p w:rsidR="001B4609" w:rsidRPr="002E1FC9" w:rsidRDefault="001B4609" w:rsidP="001B4609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  <w:szCs w:val="28"/>
        </w:rPr>
        <w:t>и экологии Камчатского края</w:t>
      </w:r>
    </w:p>
    <w:tbl>
      <w:tblPr>
        <w:tblStyle w:val="a4"/>
        <w:tblW w:w="0" w:type="auto"/>
        <w:tblInd w:w="5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1B4609" w:rsidRPr="002E1FC9" w:rsidTr="00652D04">
        <w:tc>
          <w:tcPr>
            <w:tcW w:w="239" w:type="dxa"/>
            <w:hideMark/>
          </w:tcPr>
          <w:p w:rsidR="001B4609" w:rsidRPr="002E1FC9" w:rsidRDefault="001B4609" w:rsidP="00652D04">
            <w:pPr>
              <w:spacing w:after="60" w:line="276" w:lineRule="auto"/>
              <w:ind w:left="-65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от</w:t>
            </w:r>
          </w:p>
        </w:tc>
        <w:tc>
          <w:tcPr>
            <w:tcW w:w="1869" w:type="dxa"/>
            <w:hideMark/>
          </w:tcPr>
          <w:p w:rsidR="001B4609" w:rsidRPr="002E1FC9" w:rsidRDefault="001B4609" w:rsidP="00652D04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</w:t>
            </w:r>
            <w:r w:rsidRPr="002E1FC9">
              <w:rPr>
                <w:color w:val="FFFFFF" w:themeColor="background1"/>
                <w:sz w:val="28"/>
                <w:szCs w:val="28"/>
                <w:lang w:val="en-US"/>
              </w:rPr>
              <w:t>R</w:t>
            </w:r>
            <w:r w:rsidRPr="002E1FC9">
              <w:rPr>
                <w:color w:val="FFFFFF" w:themeColor="background1"/>
                <w:sz w:val="16"/>
                <w:szCs w:val="28"/>
                <w:lang w:val="en-US"/>
              </w:rPr>
              <w:t>EGDATESTAMP</w:t>
            </w:r>
            <w:r w:rsidRPr="002E1FC9">
              <w:rPr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  <w:hideMark/>
          </w:tcPr>
          <w:p w:rsidR="001B4609" w:rsidRPr="002E1FC9" w:rsidRDefault="001B4609" w:rsidP="00652D04">
            <w:pPr>
              <w:spacing w:after="60" w:line="276" w:lineRule="auto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:rsidR="001B4609" w:rsidRPr="002E1FC9" w:rsidRDefault="001B4609" w:rsidP="00652D04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[R</w:t>
            </w:r>
            <w:r w:rsidRPr="002E1FC9">
              <w:rPr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6166F2" w:rsidRDefault="006166F2" w:rsidP="006166F2">
      <w:pPr>
        <w:spacing w:line="276" w:lineRule="auto"/>
        <w:ind w:firstLine="709"/>
        <w:jc w:val="both"/>
        <w:rPr>
          <w:sz w:val="28"/>
          <w:szCs w:val="28"/>
        </w:rPr>
      </w:pPr>
    </w:p>
    <w:p w:rsidR="004A7FB0" w:rsidRDefault="004A7FB0" w:rsidP="006166F2">
      <w:pPr>
        <w:spacing w:line="276" w:lineRule="auto"/>
        <w:ind w:firstLine="709"/>
        <w:jc w:val="both"/>
        <w:rPr>
          <w:sz w:val="28"/>
          <w:szCs w:val="28"/>
        </w:rPr>
      </w:pPr>
    </w:p>
    <w:p w:rsidR="004A7FB0" w:rsidRDefault="004A7FB0" w:rsidP="004A7FB0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>Перечень, нормативы количества, потребительские свойства и характеристики бумажной продукции и канцелярских принадлежностей</w:t>
      </w:r>
    </w:p>
    <w:p w:rsidR="004A7FB0" w:rsidRDefault="004A7FB0" w:rsidP="004A7FB0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A7FB0" w:rsidRPr="004A7FB0" w:rsidRDefault="004A7FB0" w:rsidP="004A7FB0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7FB0">
        <w:rPr>
          <w:rFonts w:eastAsiaTheme="minorHAnsi"/>
          <w:sz w:val="28"/>
          <w:szCs w:val="28"/>
          <w:lang w:eastAsia="en-US"/>
        </w:rPr>
        <w:t>Нормативы бумажной продукции и канцелярских принадлежностей распространяются также на территориально обособленные структурные подразделения и на территориально обособленные рабочие места.</w:t>
      </w:r>
    </w:p>
    <w:p w:rsidR="004A7FB0" w:rsidRDefault="004A7FB0" w:rsidP="004A7FB0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961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"/>
        <w:gridCol w:w="2689"/>
        <w:gridCol w:w="1114"/>
        <w:gridCol w:w="1299"/>
        <w:gridCol w:w="1569"/>
        <w:gridCol w:w="2598"/>
      </w:tblGrid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>
              <w:t>№</w:t>
            </w:r>
            <w:r w:rsidRPr="004A7FB0">
              <w:t xml:space="preserve">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Наименование бумажной продукции и канцелярских принадлежностей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Единица измерения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Количество, не более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Срок использования (год, лет)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Примечание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6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Бумага офисная 80 г/кв. метр, А4, 500 листов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пачка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6 &lt;*&gt;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Бумага офисная 80 г/кв. метр, АЗ, 500 листов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пачка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  <w:r>
              <w:t>природных ресурсов и экологии</w:t>
            </w:r>
            <w:r w:rsidRPr="004A7FB0">
              <w:t xml:space="preserve"> Камчатского края (далее </w:t>
            </w:r>
            <w:r>
              <w:t>–</w:t>
            </w:r>
            <w:r w:rsidRPr="004A7FB0">
              <w:t xml:space="preserve"> Министерство)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Флажки-закладки самоклеящиеся цветные, 100 листов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Папка-регистратор с арочным механизмом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Папка картонная со скоросшивателем, А4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10 &lt;**&gt;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Файл перфорированный, упаковка 100 штук, А4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7.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Магнитная доска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8.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Ежедневник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</w:t>
            </w:r>
            <w:r w:rsidR="00652D04">
              <w:t>М</w:t>
            </w:r>
            <w:r w:rsidRPr="004A7FB0">
              <w:t xml:space="preserve">инистра </w:t>
            </w:r>
            <w:r w:rsidR="00652D04">
              <w:t xml:space="preserve">природных ресурсов и экологии </w:t>
            </w:r>
            <w:r w:rsidRPr="004A7FB0">
              <w:t xml:space="preserve">Камчатского края и каждого заместителя </w:t>
            </w:r>
            <w:r w:rsidR="00652D04">
              <w:t>М</w:t>
            </w:r>
            <w:r w:rsidRPr="004A7FB0">
              <w:t>инистра</w:t>
            </w:r>
            <w:r w:rsidR="00652D04">
              <w:t xml:space="preserve"> – начальника структурного подразделения</w:t>
            </w:r>
            <w:r w:rsidRPr="004A7FB0">
              <w:t xml:space="preserve">, каждого начальника структурного подразделения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lastRenderedPageBreak/>
              <w:t xml:space="preserve">9.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Бланк </w:t>
            </w:r>
            <w:r w:rsidR="00652D04">
              <w:t>«</w:t>
            </w:r>
            <w:r w:rsidRPr="004A7FB0">
              <w:t>Почетная грамота</w:t>
            </w:r>
            <w:r w:rsidR="00652D04">
              <w:t>»</w:t>
            </w:r>
            <w:r w:rsidRPr="004A7FB0">
              <w:t xml:space="preserve"> и (или) </w:t>
            </w:r>
            <w:r w:rsidR="00652D04">
              <w:t>«</w:t>
            </w:r>
            <w:r w:rsidRPr="004A7FB0">
              <w:t>Благодарность</w:t>
            </w:r>
            <w:r w:rsidR="00652D04">
              <w:t>»</w:t>
            </w:r>
            <w:r w:rsidRPr="004A7FB0">
              <w:t xml:space="preserve"> и т.п.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Папка адресная с тиснением </w:t>
            </w:r>
            <w:r w:rsidR="00652D04">
              <w:t>«</w:t>
            </w:r>
            <w:r w:rsidRPr="004A7FB0">
              <w:t>На подпись</w:t>
            </w:r>
            <w:r w:rsidR="00652D04">
              <w:t>»</w:t>
            </w:r>
            <w:r w:rsidRPr="004A7FB0">
              <w:t xml:space="preserve">, А4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Корзина для бумаг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10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кабинет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proofErr w:type="spellStart"/>
            <w:r w:rsidRPr="004A7FB0">
              <w:t>Степлер</w:t>
            </w:r>
            <w:proofErr w:type="spellEnd"/>
            <w:r w:rsidRPr="004A7FB0">
              <w:t xml:space="preserve"> для бумаг </w:t>
            </w:r>
            <w:r w:rsidR="00652D04">
              <w:t>№ </w:t>
            </w:r>
            <w:r w:rsidRPr="004A7FB0">
              <w:t xml:space="preserve">24/6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proofErr w:type="spellStart"/>
            <w:r w:rsidRPr="004A7FB0">
              <w:t>Степлер</w:t>
            </w:r>
            <w:proofErr w:type="spellEnd"/>
            <w:r w:rsidRPr="004A7FB0">
              <w:t xml:space="preserve"> для бумаг </w:t>
            </w:r>
            <w:r w:rsidR="00652D04">
              <w:t>№</w:t>
            </w:r>
            <w:r w:rsidRPr="004A7FB0">
              <w:t xml:space="preserve"> 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Скобы для </w:t>
            </w:r>
            <w:proofErr w:type="spellStart"/>
            <w:r w:rsidRPr="004A7FB0">
              <w:t>степлера</w:t>
            </w:r>
            <w:proofErr w:type="spellEnd"/>
            <w:r w:rsidRPr="004A7FB0">
              <w:t xml:space="preserve"> </w:t>
            </w:r>
            <w:r w:rsidR="00652D04">
              <w:t>№ </w:t>
            </w:r>
            <w:r w:rsidRPr="004A7FB0">
              <w:t xml:space="preserve">24/6, 1000 штук в упаковке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Скобы для </w:t>
            </w:r>
            <w:proofErr w:type="spellStart"/>
            <w:r w:rsidRPr="004A7FB0">
              <w:t>степлера</w:t>
            </w:r>
            <w:proofErr w:type="spellEnd"/>
            <w:r w:rsidRPr="004A7FB0">
              <w:t xml:space="preserve"> </w:t>
            </w:r>
            <w:r w:rsidR="00652D04">
              <w:t>№ </w:t>
            </w:r>
            <w:r w:rsidRPr="004A7FB0">
              <w:t xml:space="preserve">10, 1000 штук в упаковке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proofErr w:type="spellStart"/>
            <w:r w:rsidRPr="004A7FB0">
              <w:t>Антистеплер</w:t>
            </w:r>
            <w:proofErr w:type="spellEnd"/>
            <w:r w:rsidRPr="004A7FB0"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кабинет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17.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Дырокол большой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кабинет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18.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Ножницы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кабинет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19.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D116A7">
            <w:pPr>
              <w:pStyle w:val="af3"/>
              <w:spacing w:before="0" w:beforeAutospacing="0" w:after="0" w:afterAutospacing="0" w:line="288" w:lineRule="atLeast"/>
            </w:pPr>
            <w:r w:rsidRPr="004A7FB0">
              <w:t>Зажимы для бумаг 15</w:t>
            </w:r>
            <w:r w:rsidR="00652D04">
              <w:t>–</w:t>
            </w:r>
            <w:r w:rsidRPr="004A7FB0">
              <w:t>19</w:t>
            </w:r>
            <w:r w:rsidR="00D116A7">
              <w:t> </w:t>
            </w:r>
            <w:r w:rsidRPr="004A7FB0">
              <w:t xml:space="preserve">мм, комплект 12 штук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коробка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652D04" w:rsidP="00D116A7">
            <w:pPr>
              <w:pStyle w:val="af3"/>
              <w:spacing w:before="0" w:beforeAutospacing="0" w:after="0" w:afterAutospacing="0" w:line="288" w:lineRule="atLeast"/>
            </w:pPr>
            <w:r>
              <w:t>Зажимы для бумаг 25–</w:t>
            </w:r>
            <w:r w:rsidR="004A7FB0" w:rsidRPr="004A7FB0">
              <w:t>32</w:t>
            </w:r>
            <w:r w:rsidR="00D116A7">
              <w:t> </w:t>
            </w:r>
            <w:r w:rsidR="004A7FB0" w:rsidRPr="004A7FB0">
              <w:t xml:space="preserve">мм, комплект 12 штук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коробка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652D04" w:rsidP="00D116A7">
            <w:pPr>
              <w:pStyle w:val="af3"/>
              <w:spacing w:before="0" w:beforeAutospacing="0" w:after="0" w:afterAutospacing="0" w:line="288" w:lineRule="atLeast"/>
            </w:pPr>
            <w:r>
              <w:t>Зажимы для бумаг 41–</w:t>
            </w:r>
            <w:r w:rsidR="004A7FB0" w:rsidRPr="004A7FB0">
              <w:t>51</w:t>
            </w:r>
            <w:r w:rsidR="00D116A7">
              <w:t> </w:t>
            </w:r>
            <w:r w:rsidR="004A7FB0" w:rsidRPr="004A7FB0">
              <w:t xml:space="preserve">мм, комплект 12 штук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коробка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D116A7">
            <w:pPr>
              <w:pStyle w:val="af3"/>
              <w:spacing w:before="0" w:beforeAutospacing="0" w:after="0" w:afterAutospacing="0" w:line="288" w:lineRule="atLeast"/>
            </w:pPr>
            <w:r w:rsidRPr="004A7FB0">
              <w:t>Скрепки для бумаг маленькие, коробка 100</w:t>
            </w:r>
            <w:r w:rsidR="00D116A7">
              <w:t> </w:t>
            </w:r>
            <w:r w:rsidRPr="004A7FB0">
              <w:t xml:space="preserve">штук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коробка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D116A7">
            <w:pPr>
              <w:pStyle w:val="af3"/>
              <w:spacing w:before="0" w:beforeAutospacing="0" w:after="0" w:afterAutospacing="0" w:line="288" w:lineRule="atLeast"/>
            </w:pPr>
            <w:r w:rsidRPr="004A7FB0">
              <w:t>Скрепки для бумаг большие, коробка 100</w:t>
            </w:r>
            <w:r w:rsidR="00D116A7">
              <w:t> </w:t>
            </w:r>
            <w:r w:rsidRPr="004A7FB0">
              <w:t xml:space="preserve">штук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коробка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Клей-карандаш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0,5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(1 на двух сотрудников)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Клейкая лента (скотч широкий и узкий)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каждого вида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Точилка механическая с контейнером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27.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Ластик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28.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Карандаш черно-графитовый без резинки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29.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Ручка шариковая синяя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Ручка шариковая черная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lastRenderedPageBreak/>
              <w:t xml:space="preserve">31.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Стержень для шариковой ручки (черный или синий)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proofErr w:type="spellStart"/>
            <w:r w:rsidRPr="004A7FB0">
              <w:t>Текстовыделитель</w:t>
            </w:r>
            <w:proofErr w:type="spellEnd"/>
            <w:r w:rsidRPr="004A7FB0"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0,5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(1 на двух сотрудников)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D116A7">
            <w:pPr>
              <w:pStyle w:val="af3"/>
              <w:spacing w:before="0" w:beforeAutospacing="0" w:after="0" w:afterAutospacing="0" w:line="288" w:lineRule="atLeast"/>
            </w:pPr>
            <w:r>
              <w:t>Линейка деревянная, 30 </w:t>
            </w:r>
            <w:r w:rsidR="004A7FB0" w:rsidRPr="004A7FB0">
              <w:t xml:space="preserve">см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кабинет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Калькулятор 16-разрядный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D116A7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USB </w:t>
            </w:r>
            <w:proofErr w:type="spellStart"/>
            <w:r w:rsidRPr="004A7FB0">
              <w:t>флеш</w:t>
            </w:r>
            <w:proofErr w:type="spellEnd"/>
            <w:r w:rsidRPr="004A7FB0">
              <w:t>-накопитель, 8</w:t>
            </w:r>
            <w:r w:rsidR="00D116A7">
              <w:t> </w:t>
            </w:r>
            <w:r w:rsidRPr="004A7FB0">
              <w:t xml:space="preserve">Гб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кабинет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Маркер для магнитной доски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одну доску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37.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Губка, жидкость для очистки доски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одну доску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38.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Сетевой фильтр (длина шнура </w:t>
            </w:r>
            <w:r w:rsidR="00652D04">
              <w:t>–</w:t>
            </w:r>
            <w:r w:rsidR="00D116A7">
              <w:t xml:space="preserve"> не менее 3 </w:t>
            </w:r>
            <w:r w:rsidRPr="004A7FB0">
              <w:t xml:space="preserve">метров, количество выходных розеток типа EURO </w:t>
            </w:r>
            <w:r w:rsidR="00652D04">
              <w:t>–</w:t>
            </w:r>
            <w:r w:rsidRPr="004A7FB0">
              <w:t xml:space="preserve"> не менее 6 штук)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39.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Чистящие салфетки для оргтехники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Картридж для принтера черно-белый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один принтер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Тонер-картридж для многофункционального устройства (далее </w:t>
            </w:r>
            <w:r w:rsidR="00652D04">
              <w:t>–</w:t>
            </w:r>
            <w:r w:rsidRPr="004A7FB0">
              <w:t xml:space="preserve"> МФУ) черно-белый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одно МФУ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Тонер-картридж для МФУ (пурпурный, синий, желтый, черный)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одно МФУ (4 цвета по 2 штуки)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>Подложка</w:t>
            </w:r>
            <w:r w:rsidR="00652D04">
              <w:t xml:space="preserve"> картонная разного размера, 100 </w:t>
            </w:r>
            <w:r w:rsidRPr="004A7FB0">
              <w:t xml:space="preserve">штук в упаковке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r w:rsidRPr="004A7FB0">
              <w:t>Пружина пластиковая 12</w:t>
            </w:r>
            <w:r w:rsidR="00652D04">
              <w:t> </w:t>
            </w:r>
            <w:r w:rsidRPr="004A7FB0">
              <w:t xml:space="preserve">мм, 100 штук в упаковке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r w:rsidRPr="004A7FB0">
              <w:t>Пружина пластиковая 14</w:t>
            </w:r>
            <w:r w:rsidR="00652D04">
              <w:t> </w:t>
            </w:r>
            <w:r w:rsidRPr="004A7FB0">
              <w:t xml:space="preserve">мм, 100 штук в упаковке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r w:rsidRPr="004A7FB0">
              <w:t>Пружина пластиковая 16</w:t>
            </w:r>
            <w:r w:rsidR="00652D04">
              <w:t> </w:t>
            </w:r>
            <w:r w:rsidRPr="004A7FB0">
              <w:t xml:space="preserve">мм, 100 штук в упаковке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47.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Обложка </w:t>
            </w:r>
            <w:r w:rsidR="00652D04">
              <w:t>прозрачная разного размера, 100 </w:t>
            </w:r>
            <w:r w:rsidRPr="004A7FB0">
              <w:t xml:space="preserve">штук в упаковке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упаковка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48.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Нить для прошивки документов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lastRenderedPageBreak/>
              <w:t xml:space="preserve">49.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Шило канцелярское для сшивания документов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Игла для сшивания документов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Печать </w:t>
            </w:r>
            <w:proofErr w:type="spellStart"/>
            <w:r w:rsidRPr="004A7FB0">
              <w:t>самонаборная</w:t>
            </w:r>
            <w:proofErr w:type="spellEnd"/>
            <w:r w:rsidRPr="004A7FB0"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Штамп </w:t>
            </w:r>
            <w:proofErr w:type="spellStart"/>
            <w:r w:rsidRPr="004A7FB0">
              <w:t>самонаборный</w:t>
            </w:r>
            <w:proofErr w:type="spellEnd"/>
            <w:r w:rsidRPr="004A7FB0"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0,3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каждого основного сотрудника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53.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proofErr w:type="spellStart"/>
            <w:r w:rsidRPr="004A7FB0">
              <w:t>Датер</w:t>
            </w:r>
            <w:proofErr w:type="spellEnd"/>
            <w:r w:rsidRPr="004A7FB0">
              <w:t xml:space="preserve"> </w:t>
            </w:r>
            <w:proofErr w:type="spellStart"/>
            <w:r w:rsidRPr="004A7FB0">
              <w:t>самонаборный</w:t>
            </w:r>
            <w:proofErr w:type="spellEnd"/>
            <w:r w:rsidRPr="004A7FB0"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структурное подразделение (отдел)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54.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Штемпельная подушка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55.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Краска для штемпельной подушки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56.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652D04" w:rsidRDefault="004A7FB0">
            <w:pPr>
              <w:pStyle w:val="af3"/>
              <w:spacing w:before="0" w:beforeAutospacing="0" w:after="0" w:afterAutospacing="0" w:line="288" w:lineRule="atLeast"/>
            </w:pPr>
            <w:r w:rsidRPr="00652D04">
              <w:t xml:space="preserve">Фотокамера цифровая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57.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652D04" w:rsidRDefault="004A7FB0" w:rsidP="00D116A7">
            <w:pPr>
              <w:pStyle w:val="af3"/>
              <w:spacing w:before="0" w:beforeAutospacing="0" w:after="0" w:afterAutospacing="0" w:line="288" w:lineRule="atLeast"/>
            </w:pPr>
            <w:r w:rsidRPr="00652D04">
              <w:t>Фоторамка со стеклом 21</w:t>
            </w:r>
            <w:r w:rsidR="00D116A7">
              <w:t> </w:t>
            </w:r>
            <w:r w:rsidRPr="00652D04">
              <w:t xml:space="preserve">х 30 см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58.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Информационный стенд настенный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59.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Информационный стенд-стойка в вестибюле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5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  <w:tr w:rsidR="004A7FB0" w:rsidRPr="004A7FB0" w:rsidTr="00652D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60.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 w:rsidP="00652D04">
            <w:pPr>
              <w:pStyle w:val="af3"/>
              <w:spacing w:before="0" w:beforeAutospacing="0" w:after="0" w:afterAutospacing="0" w:line="288" w:lineRule="atLeast"/>
            </w:pPr>
            <w:r w:rsidRPr="004A7FB0">
              <w:t xml:space="preserve">Опечатывающее устройство </w:t>
            </w:r>
            <w:r w:rsidR="00652D04">
              <w:t>«</w:t>
            </w:r>
            <w:r w:rsidRPr="004A7FB0">
              <w:t>флажок</w:t>
            </w:r>
            <w:r w:rsidR="00652D04">
              <w:t>»</w:t>
            </w:r>
            <w:r w:rsidRPr="004A7FB0">
              <w:t xml:space="preserve">, 16371-93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единицы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/>
              <w:jc w:val="center"/>
            </w:pPr>
            <w:r w:rsidRPr="004A7FB0">
              <w:t xml:space="preserve">10 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7FB0" w:rsidRPr="004A7FB0" w:rsidRDefault="004A7FB0">
            <w:pPr>
              <w:pStyle w:val="af3"/>
              <w:spacing w:before="0" w:beforeAutospacing="0" w:after="0" w:afterAutospacing="0" w:line="288" w:lineRule="atLeast"/>
              <w:jc w:val="both"/>
            </w:pPr>
            <w:r w:rsidRPr="004A7FB0">
              <w:t xml:space="preserve">на Министерство </w:t>
            </w:r>
          </w:p>
        </w:tc>
      </w:tr>
    </w:tbl>
    <w:p w:rsidR="00D116A7" w:rsidRDefault="00D116A7" w:rsidP="00652D0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52D04" w:rsidRPr="00652D04" w:rsidRDefault="00652D04" w:rsidP="00652D0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2D04">
        <w:rPr>
          <w:rFonts w:eastAsiaTheme="minorHAnsi"/>
          <w:sz w:val="28"/>
          <w:szCs w:val="28"/>
          <w:lang w:eastAsia="en-US"/>
        </w:rPr>
        <w:t xml:space="preserve">&lt;*&gt; ГОСТ для исполнительных органов, осуществляющих контрольную (надзорную) деятельность и функцию бухгалтерского учета установить количество </w:t>
      </w:r>
      <w:r w:rsidR="00D116A7">
        <w:rPr>
          <w:rFonts w:eastAsiaTheme="minorHAnsi"/>
          <w:sz w:val="28"/>
          <w:szCs w:val="28"/>
          <w:lang w:eastAsia="en-US"/>
        </w:rPr>
        <w:t>–</w:t>
      </w:r>
      <w:r w:rsidRPr="00652D04">
        <w:rPr>
          <w:rFonts w:eastAsiaTheme="minorHAnsi"/>
          <w:sz w:val="28"/>
          <w:szCs w:val="28"/>
          <w:lang w:eastAsia="en-US"/>
        </w:rPr>
        <w:t xml:space="preserve"> не более 12 пачек в год на каждого основного сотрудника.</w:t>
      </w:r>
    </w:p>
    <w:p w:rsidR="00D116A7" w:rsidRDefault="00652D04" w:rsidP="00652D0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2D04">
        <w:rPr>
          <w:rFonts w:eastAsiaTheme="minorHAnsi"/>
          <w:sz w:val="28"/>
          <w:szCs w:val="28"/>
          <w:lang w:eastAsia="en-US"/>
        </w:rPr>
        <w:t xml:space="preserve">&lt;**&gt; Для исполнительных органов, осуществляющих контрольную (надзорную) деятельность, государственную регистрацию актов гражданского состояния и функцию бухгалтерского учета, установить количество </w:t>
      </w:r>
      <w:r w:rsidR="00D116A7">
        <w:rPr>
          <w:rFonts w:eastAsiaTheme="minorHAnsi"/>
          <w:sz w:val="28"/>
          <w:szCs w:val="28"/>
          <w:lang w:eastAsia="en-US"/>
        </w:rPr>
        <w:t>–</w:t>
      </w:r>
      <w:r w:rsidRPr="00652D04">
        <w:rPr>
          <w:rFonts w:eastAsiaTheme="minorHAnsi"/>
          <w:sz w:val="28"/>
          <w:szCs w:val="28"/>
          <w:lang w:eastAsia="en-US"/>
        </w:rPr>
        <w:t xml:space="preserve"> не более 20</w:t>
      </w:r>
      <w:r>
        <w:rPr>
          <w:rFonts w:eastAsiaTheme="minorHAnsi"/>
          <w:sz w:val="28"/>
          <w:szCs w:val="28"/>
          <w:lang w:eastAsia="en-US"/>
        </w:rPr>
        <w:t> </w:t>
      </w:r>
      <w:r w:rsidRPr="00652D04">
        <w:rPr>
          <w:rFonts w:eastAsiaTheme="minorHAnsi"/>
          <w:sz w:val="28"/>
          <w:szCs w:val="28"/>
          <w:lang w:eastAsia="en-US"/>
        </w:rPr>
        <w:t xml:space="preserve">штук в год на каждого основного сотрудника. </w:t>
      </w:r>
    </w:p>
    <w:p w:rsidR="00D116A7" w:rsidRDefault="00D116A7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D116A7" w:rsidRDefault="00D116A7" w:rsidP="00D116A7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</w:rPr>
        <w:lastRenderedPageBreak/>
        <w:t>Приложение</w:t>
      </w:r>
      <w:r>
        <w:rPr>
          <w:sz w:val="28"/>
        </w:rPr>
        <w:t xml:space="preserve"> 5</w:t>
      </w:r>
      <w:r w:rsidRPr="002E1FC9">
        <w:rPr>
          <w:sz w:val="28"/>
        </w:rPr>
        <w:t xml:space="preserve"> к приказу </w:t>
      </w:r>
    </w:p>
    <w:p w:rsidR="00D116A7" w:rsidRDefault="00D116A7" w:rsidP="00D116A7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  <w:szCs w:val="28"/>
        </w:rPr>
      </w:pPr>
      <w:r w:rsidRPr="002E1FC9">
        <w:rPr>
          <w:sz w:val="28"/>
        </w:rPr>
        <w:t xml:space="preserve">Министерства </w:t>
      </w:r>
      <w:r w:rsidRPr="002E1FC9">
        <w:rPr>
          <w:sz w:val="28"/>
          <w:szCs w:val="28"/>
        </w:rPr>
        <w:t>природных ресурсов</w:t>
      </w:r>
    </w:p>
    <w:p w:rsidR="00D116A7" w:rsidRPr="002E1FC9" w:rsidRDefault="00D116A7" w:rsidP="00D116A7">
      <w:pPr>
        <w:widowControl w:val="0"/>
        <w:tabs>
          <w:tab w:val="left" w:pos="8222"/>
        </w:tabs>
        <w:spacing w:line="276" w:lineRule="auto"/>
        <w:ind w:left="5103" w:right="-2"/>
        <w:rPr>
          <w:sz w:val="28"/>
        </w:rPr>
      </w:pPr>
      <w:r w:rsidRPr="002E1FC9">
        <w:rPr>
          <w:sz w:val="28"/>
          <w:szCs w:val="28"/>
        </w:rPr>
        <w:t>и экологии Камчатского края</w:t>
      </w:r>
    </w:p>
    <w:tbl>
      <w:tblPr>
        <w:tblStyle w:val="a4"/>
        <w:tblW w:w="0" w:type="auto"/>
        <w:tblInd w:w="5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D116A7" w:rsidRPr="002E1FC9" w:rsidTr="002F2050">
        <w:tc>
          <w:tcPr>
            <w:tcW w:w="239" w:type="dxa"/>
            <w:hideMark/>
          </w:tcPr>
          <w:p w:rsidR="00D116A7" w:rsidRPr="002E1FC9" w:rsidRDefault="00D116A7" w:rsidP="002F2050">
            <w:pPr>
              <w:spacing w:after="60" w:line="276" w:lineRule="auto"/>
              <w:ind w:left="-65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от</w:t>
            </w:r>
          </w:p>
        </w:tc>
        <w:tc>
          <w:tcPr>
            <w:tcW w:w="1869" w:type="dxa"/>
            <w:hideMark/>
          </w:tcPr>
          <w:p w:rsidR="00D116A7" w:rsidRPr="002E1FC9" w:rsidRDefault="00D116A7" w:rsidP="002F2050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</w:t>
            </w:r>
            <w:r w:rsidRPr="002E1FC9">
              <w:rPr>
                <w:color w:val="FFFFFF" w:themeColor="background1"/>
                <w:sz w:val="28"/>
                <w:szCs w:val="28"/>
                <w:lang w:val="en-US"/>
              </w:rPr>
              <w:t>R</w:t>
            </w:r>
            <w:r w:rsidRPr="002E1FC9">
              <w:rPr>
                <w:color w:val="FFFFFF" w:themeColor="background1"/>
                <w:sz w:val="16"/>
                <w:szCs w:val="28"/>
                <w:lang w:val="en-US"/>
              </w:rPr>
              <w:t>EGDATESTAMP</w:t>
            </w:r>
            <w:r w:rsidRPr="002E1FC9">
              <w:rPr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  <w:hideMark/>
          </w:tcPr>
          <w:p w:rsidR="00D116A7" w:rsidRPr="002E1FC9" w:rsidRDefault="00D116A7" w:rsidP="002F2050">
            <w:pPr>
              <w:spacing w:after="60" w:line="276" w:lineRule="auto"/>
              <w:jc w:val="right"/>
              <w:rPr>
                <w:sz w:val="28"/>
                <w:szCs w:val="28"/>
              </w:rPr>
            </w:pPr>
            <w:r w:rsidRPr="002E1FC9"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hideMark/>
          </w:tcPr>
          <w:p w:rsidR="00D116A7" w:rsidRPr="002E1FC9" w:rsidRDefault="00D116A7" w:rsidP="002F2050">
            <w:pPr>
              <w:spacing w:after="60" w:line="276" w:lineRule="auto"/>
              <w:jc w:val="right"/>
              <w:rPr>
                <w:color w:val="FFFFFF" w:themeColor="background1"/>
                <w:sz w:val="28"/>
                <w:szCs w:val="28"/>
              </w:rPr>
            </w:pPr>
            <w:r w:rsidRPr="002E1FC9">
              <w:rPr>
                <w:color w:val="FFFFFF" w:themeColor="background1"/>
                <w:sz w:val="28"/>
                <w:szCs w:val="28"/>
              </w:rPr>
              <w:t>[R</w:t>
            </w:r>
            <w:r w:rsidRPr="002E1FC9">
              <w:rPr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4A7FB0" w:rsidRDefault="004A7FB0" w:rsidP="00652D0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116A7" w:rsidRDefault="00D116A7" w:rsidP="00652D0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116A7" w:rsidRDefault="00D116A7" w:rsidP="00D116A7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3A1189">
        <w:rPr>
          <w:rFonts w:eastAsiaTheme="minorHAnsi"/>
          <w:sz w:val="28"/>
          <w:szCs w:val="28"/>
          <w:lang w:eastAsia="en-US"/>
        </w:rPr>
        <w:t>Перечень, нормативы количества, потребительские свойства и характеристики хозяйственных товаров и товаров для бытовых нужд</w:t>
      </w:r>
    </w:p>
    <w:p w:rsidR="00D116A7" w:rsidRDefault="00D116A7" w:rsidP="00652D0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2672"/>
        <w:gridCol w:w="1285"/>
        <w:gridCol w:w="1216"/>
        <w:gridCol w:w="1855"/>
        <w:gridCol w:w="2048"/>
      </w:tblGrid>
      <w:tr w:rsidR="00D116A7" w:rsidRPr="00D116A7" w:rsidTr="00D116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>
              <w:t>№</w:t>
            </w:r>
            <w:r w:rsidRPr="00D116A7">
              <w:t xml:space="preserve">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Наименование хозяйственных товаров и товаров для бытовых нужд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Единица измерения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Количество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Срок использования (год, лет) 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Примечание </w:t>
            </w:r>
          </w:p>
        </w:tc>
      </w:tr>
      <w:tr w:rsidR="00D116A7" w:rsidRPr="00D116A7" w:rsidTr="00D116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5 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6 </w:t>
            </w:r>
          </w:p>
        </w:tc>
      </w:tr>
      <w:tr w:rsidR="00D116A7" w:rsidRPr="00D116A7" w:rsidTr="00D116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 w:line="288" w:lineRule="atLeast"/>
            </w:pPr>
            <w:r w:rsidRPr="00B07233">
              <w:t xml:space="preserve">Лестница-стремянка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3 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на Министерство </w:t>
            </w:r>
          </w:p>
        </w:tc>
      </w:tr>
      <w:tr w:rsidR="00D116A7" w:rsidRPr="00D116A7" w:rsidTr="00D116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 w:line="288" w:lineRule="atLeast"/>
            </w:pPr>
            <w:r w:rsidRPr="00D116A7">
              <w:t xml:space="preserve">Батарейки АА, ААА и Другие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штуки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1 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16A7" w:rsidRPr="00D116A7" w:rsidRDefault="00D116A7">
            <w:pPr>
              <w:pStyle w:val="af3"/>
              <w:spacing w:before="0" w:beforeAutospacing="0" w:after="0" w:afterAutospacing="0"/>
              <w:jc w:val="center"/>
            </w:pPr>
            <w:r w:rsidRPr="00D116A7">
              <w:t xml:space="preserve">на Министерство </w:t>
            </w:r>
          </w:p>
        </w:tc>
      </w:tr>
    </w:tbl>
    <w:p w:rsidR="00D116A7" w:rsidRPr="004A7FB0" w:rsidRDefault="00D116A7" w:rsidP="00652D04">
      <w:pPr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D116A7" w:rsidRPr="004A7FB0" w:rsidSect="0005236A">
      <w:headerReference w:type="default" r:id="rId9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9B9" w:rsidRDefault="008019B9" w:rsidP="0031799B">
      <w:r>
        <w:separator/>
      </w:r>
    </w:p>
  </w:endnote>
  <w:endnote w:type="continuationSeparator" w:id="0">
    <w:p w:rsidR="008019B9" w:rsidRDefault="008019B9" w:rsidP="0031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9B9" w:rsidRDefault="008019B9" w:rsidP="0031799B">
      <w:r>
        <w:separator/>
      </w:r>
    </w:p>
  </w:footnote>
  <w:footnote w:type="continuationSeparator" w:id="0">
    <w:p w:rsidR="008019B9" w:rsidRDefault="008019B9" w:rsidP="00317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90238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52D04" w:rsidRPr="00CD2876" w:rsidRDefault="00652D04">
        <w:pPr>
          <w:pStyle w:val="ab"/>
          <w:jc w:val="center"/>
          <w:rPr>
            <w:sz w:val="28"/>
            <w:szCs w:val="28"/>
          </w:rPr>
        </w:pPr>
        <w:r w:rsidRPr="00CD2876">
          <w:rPr>
            <w:sz w:val="28"/>
            <w:szCs w:val="28"/>
          </w:rPr>
          <w:fldChar w:fldCharType="begin"/>
        </w:r>
        <w:r w:rsidRPr="00CD2876">
          <w:rPr>
            <w:sz w:val="28"/>
            <w:szCs w:val="28"/>
          </w:rPr>
          <w:instrText>PAGE   \* MERGEFORMAT</w:instrText>
        </w:r>
        <w:r w:rsidRPr="00CD2876">
          <w:rPr>
            <w:sz w:val="28"/>
            <w:szCs w:val="28"/>
          </w:rPr>
          <w:fldChar w:fldCharType="separate"/>
        </w:r>
        <w:r w:rsidR="00EF0647">
          <w:rPr>
            <w:noProof/>
            <w:sz w:val="28"/>
            <w:szCs w:val="28"/>
          </w:rPr>
          <w:t>21</w:t>
        </w:r>
        <w:r w:rsidRPr="00CD287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44F7"/>
    <w:multiLevelType w:val="hybridMultilevel"/>
    <w:tmpl w:val="CBF620E8"/>
    <w:lvl w:ilvl="0" w:tplc="984047B8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1ADF14F9"/>
    <w:multiLevelType w:val="hybridMultilevel"/>
    <w:tmpl w:val="CBF620E8"/>
    <w:lvl w:ilvl="0" w:tplc="984047B8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 w15:restartNumberingAfterBreak="0">
    <w:nsid w:val="1EA26600"/>
    <w:multiLevelType w:val="hybridMultilevel"/>
    <w:tmpl w:val="0EFAE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6D11"/>
    <w:multiLevelType w:val="hybridMultilevel"/>
    <w:tmpl w:val="19D202DA"/>
    <w:lvl w:ilvl="0" w:tplc="A648C3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7828C8"/>
    <w:multiLevelType w:val="hybridMultilevel"/>
    <w:tmpl w:val="6062E552"/>
    <w:lvl w:ilvl="0" w:tplc="9282E742">
      <w:start w:val="1"/>
      <w:numFmt w:val="decimal"/>
      <w:lvlText w:val="%1)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625B1E"/>
    <w:multiLevelType w:val="hybridMultilevel"/>
    <w:tmpl w:val="0E94C8C8"/>
    <w:lvl w:ilvl="0" w:tplc="CEDEA314">
      <w:start w:val="1"/>
      <w:numFmt w:val="decimal"/>
      <w:pStyle w:val="a"/>
      <w:lvlText w:val="%1."/>
      <w:lvlJc w:val="left"/>
      <w:pPr>
        <w:tabs>
          <w:tab w:val="num" w:pos="1495"/>
        </w:tabs>
        <w:ind w:left="1495" w:hanging="360"/>
      </w:pPr>
    </w:lvl>
    <w:lvl w:ilvl="1" w:tplc="E346791C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A5E01BBA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F4725632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2D381288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4BECFCE6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85741170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59FE0138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16F057BE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6" w15:restartNumberingAfterBreak="0">
    <w:nsid w:val="6D9950A5"/>
    <w:multiLevelType w:val="hybridMultilevel"/>
    <w:tmpl w:val="F7E4AEBC"/>
    <w:lvl w:ilvl="0" w:tplc="14D69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95699A"/>
    <w:multiLevelType w:val="hybridMultilevel"/>
    <w:tmpl w:val="05666974"/>
    <w:lvl w:ilvl="0" w:tplc="0419000F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33533"/>
    <w:rsid w:val="00041215"/>
    <w:rsid w:val="00045111"/>
    <w:rsid w:val="00045304"/>
    <w:rsid w:val="0005236A"/>
    <w:rsid w:val="00053869"/>
    <w:rsid w:val="00054428"/>
    <w:rsid w:val="00054EA0"/>
    <w:rsid w:val="00066C50"/>
    <w:rsid w:val="00076132"/>
    <w:rsid w:val="00077162"/>
    <w:rsid w:val="00082619"/>
    <w:rsid w:val="00094A51"/>
    <w:rsid w:val="00095795"/>
    <w:rsid w:val="00097504"/>
    <w:rsid w:val="000B1239"/>
    <w:rsid w:val="000C2DB2"/>
    <w:rsid w:val="000C7139"/>
    <w:rsid w:val="000D5D8E"/>
    <w:rsid w:val="000E53EF"/>
    <w:rsid w:val="000F1829"/>
    <w:rsid w:val="000F1A66"/>
    <w:rsid w:val="00106722"/>
    <w:rsid w:val="00112C1A"/>
    <w:rsid w:val="00113F00"/>
    <w:rsid w:val="00134740"/>
    <w:rsid w:val="00140E22"/>
    <w:rsid w:val="0015313D"/>
    <w:rsid w:val="00180140"/>
    <w:rsid w:val="00181702"/>
    <w:rsid w:val="00181A55"/>
    <w:rsid w:val="0018739B"/>
    <w:rsid w:val="001B4609"/>
    <w:rsid w:val="001C15D6"/>
    <w:rsid w:val="001C4098"/>
    <w:rsid w:val="001D00F5"/>
    <w:rsid w:val="001D4724"/>
    <w:rsid w:val="001F084F"/>
    <w:rsid w:val="00213104"/>
    <w:rsid w:val="00233FCB"/>
    <w:rsid w:val="00240829"/>
    <w:rsid w:val="00240FA2"/>
    <w:rsid w:val="0024385A"/>
    <w:rsid w:val="00243A93"/>
    <w:rsid w:val="00257670"/>
    <w:rsid w:val="002627E0"/>
    <w:rsid w:val="00295AC8"/>
    <w:rsid w:val="002B2A13"/>
    <w:rsid w:val="002B4FBE"/>
    <w:rsid w:val="002C0D36"/>
    <w:rsid w:val="002C26A3"/>
    <w:rsid w:val="002C2B5A"/>
    <w:rsid w:val="002C5B0F"/>
    <w:rsid w:val="002D5D0F"/>
    <w:rsid w:val="002E1FC9"/>
    <w:rsid w:val="002E4E87"/>
    <w:rsid w:val="002F3844"/>
    <w:rsid w:val="0030022E"/>
    <w:rsid w:val="00313CF4"/>
    <w:rsid w:val="0031799B"/>
    <w:rsid w:val="00327B6F"/>
    <w:rsid w:val="003300D3"/>
    <w:rsid w:val="003317C9"/>
    <w:rsid w:val="00332B5F"/>
    <w:rsid w:val="00361DD5"/>
    <w:rsid w:val="00367BB8"/>
    <w:rsid w:val="0037231B"/>
    <w:rsid w:val="00374C3C"/>
    <w:rsid w:val="00377F68"/>
    <w:rsid w:val="0038403D"/>
    <w:rsid w:val="00397C94"/>
    <w:rsid w:val="003A1189"/>
    <w:rsid w:val="003B0709"/>
    <w:rsid w:val="003B52E1"/>
    <w:rsid w:val="003C30E0"/>
    <w:rsid w:val="003C37BE"/>
    <w:rsid w:val="003D42EC"/>
    <w:rsid w:val="003D4EBD"/>
    <w:rsid w:val="003D5C8F"/>
    <w:rsid w:val="003E6A63"/>
    <w:rsid w:val="003E7E98"/>
    <w:rsid w:val="003F3021"/>
    <w:rsid w:val="004221D3"/>
    <w:rsid w:val="004261F3"/>
    <w:rsid w:val="0043251D"/>
    <w:rsid w:val="0043505F"/>
    <w:rsid w:val="004351FE"/>
    <w:rsid w:val="004415AF"/>
    <w:rsid w:val="004440D5"/>
    <w:rsid w:val="00445780"/>
    <w:rsid w:val="004549E8"/>
    <w:rsid w:val="00463D54"/>
    <w:rsid w:val="00466B97"/>
    <w:rsid w:val="004834DC"/>
    <w:rsid w:val="00484749"/>
    <w:rsid w:val="004A1D19"/>
    <w:rsid w:val="004A7FB0"/>
    <w:rsid w:val="004B221A"/>
    <w:rsid w:val="004B45A3"/>
    <w:rsid w:val="004C74C8"/>
    <w:rsid w:val="004E00B2"/>
    <w:rsid w:val="004E1446"/>
    <w:rsid w:val="004E554E"/>
    <w:rsid w:val="004E6A87"/>
    <w:rsid w:val="00503FC3"/>
    <w:rsid w:val="00507E0C"/>
    <w:rsid w:val="005127A0"/>
    <w:rsid w:val="00517D10"/>
    <w:rsid w:val="00525D1B"/>
    <w:rsid w:val="005271B3"/>
    <w:rsid w:val="005306FC"/>
    <w:rsid w:val="00530EC0"/>
    <w:rsid w:val="005578C9"/>
    <w:rsid w:val="00563B33"/>
    <w:rsid w:val="00576D34"/>
    <w:rsid w:val="005846D7"/>
    <w:rsid w:val="005A46F6"/>
    <w:rsid w:val="005B18BF"/>
    <w:rsid w:val="005D2494"/>
    <w:rsid w:val="005F11A7"/>
    <w:rsid w:val="005F1F7D"/>
    <w:rsid w:val="005F688A"/>
    <w:rsid w:val="006035A2"/>
    <w:rsid w:val="00605520"/>
    <w:rsid w:val="00610C53"/>
    <w:rsid w:val="006166F2"/>
    <w:rsid w:val="0061780A"/>
    <w:rsid w:val="006271E6"/>
    <w:rsid w:val="00631037"/>
    <w:rsid w:val="00633926"/>
    <w:rsid w:val="00646058"/>
    <w:rsid w:val="00650CAB"/>
    <w:rsid w:val="00652D04"/>
    <w:rsid w:val="00663D27"/>
    <w:rsid w:val="00681BFE"/>
    <w:rsid w:val="00682DCC"/>
    <w:rsid w:val="0069601C"/>
    <w:rsid w:val="006A541B"/>
    <w:rsid w:val="006B115E"/>
    <w:rsid w:val="006C4349"/>
    <w:rsid w:val="006D2CB1"/>
    <w:rsid w:val="006E593A"/>
    <w:rsid w:val="006E6DA5"/>
    <w:rsid w:val="006F5D44"/>
    <w:rsid w:val="00725A0F"/>
    <w:rsid w:val="00736848"/>
    <w:rsid w:val="0074156B"/>
    <w:rsid w:val="00741752"/>
    <w:rsid w:val="00743F33"/>
    <w:rsid w:val="00744B7F"/>
    <w:rsid w:val="007638A0"/>
    <w:rsid w:val="0076713F"/>
    <w:rsid w:val="0077586A"/>
    <w:rsid w:val="00776C8D"/>
    <w:rsid w:val="0079455F"/>
    <w:rsid w:val="007A22EF"/>
    <w:rsid w:val="007B3851"/>
    <w:rsid w:val="007B3A9B"/>
    <w:rsid w:val="007D2A5B"/>
    <w:rsid w:val="007D3340"/>
    <w:rsid w:val="007D746A"/>
    <w:rsid w:val="007D7F38"/>
    <w:rsid w:val="007E6BAC"/>
    <w:rsid w:val="007E7ADA"/>
    <w:rsid w:val="007F3D5B"/>
    <w:rsid w:val="007F7A62"/>
    <w:rsid w:val="008019B9"/>
    <w:rsid w:val="00805055"/>
    <w:rsid w:val="00812B9A"/>
    <w:rsid w:val="00817C9C"/>
    <w:rsid w:val="00825303"/>
    <w:rsid w:val="0084367D"/>
    <w:rsid w:val="0085578D"/>
    <w:rsid w:val="00860C71"/>
    <w:rsid w:val="008708D4"/>
    <w:rsid w:val="00882C45"/>
    <w:rsid w:val="00883A08"/>
    <w:rsid w:val="0089042F"/>
    <w:rsid w:val="008926AD"/>
    <w:rsid w:val="00894735"/>
    <w:rsid w:val="008A1E8B"/>
    <w:rsid w:val="008A4E35"/>
    <w:rsid w:val="008B1995"/>
    <w:rsid w:val="008B668F"/>
    <w:rsid w:val="008C0054"/>
    <w:rsid w:val="008D6646"/>
    <w:rsid w:val="008D7127"/>
    <w:rsid w:val="008E4107"/>
    <w:rsid w:val="008F2635"/>
    <w:rsid w:val="008F288B"/>
    <w:rsid w:val="008F2B2C"/>
    <w:rsid w:val="00900D44"/>
    <w:rsid w:val="00907229"/>
    <w:rsid w:val="0091585A"/>
    <w:rsid w:val="00925E4D"/>
    <w:rsid w:val="009277F0"/>
    <w:rsid w:val="0093395B"/>
    <w:rsid w:val="0094073A"/>
    <w:rsid w:val="009517A6"/>
    <w:rsid w:val="0095264E"/>
    <w:rsid w:val="0095344D"/>
    <w:rsid w:val="00963270"/>
    <w:rsid w:val="0096751B"/>
    <w:rsid w:val="0099384D"/>
    <w:rsid w:val="00997969"/>
    <w:rsid w:val="009A2D81"/>
    <w:rsid w:val="009A471F"/>
    <w:rsid w:val="009C58B9"/>
    <w:rsid w:val="009D1FEE"/>
    <w:rsid w:val="009E6910"/>
    <w:rsid w:val="009E69C7"/>
    <w:rsid w:val="009F320C"/>
    <w:rsid w:val="00A02FC7"/>
    <w:rsid w:val="00A056D2"/>
    <w:rsid w:val="00A06294"/>
    <w:rsid w:val="00A40F0C"/>
    <w:rsid w:val="00A41A2E"/>
    <w:rsid w:val="00A43195"/>
    <w:rsid w:val="00A7128F"/>
    <w:rsid w:val="00A8215E"/>
    <w:rsid w:val="00A8227F"/>
    <w:rsid w:val="00A834AC"/>
    <w:rsid w:val="00A84370"/>
    <w:rsid w:val="00AB3ECC"/>
    <w:rsid w:val="00AB7A1D"/>
    <w:rsid w:val="00AE0469"/>
    <w:rsid w:val="00AE2D06"/>
    <w:rsid w:val="00AE49F2"/>
    <w:rsid w:val="00B06380"/>
    <w:rsid w:val="00B07233"/>
    <w:rsid w:val="00B105B8"/>
    <w:rsid w:val="00B11806"/>
    <w:rsid w:val="00B12711"/>
    <w:rsid w:val="00B12F65"/>
    <w:rsid w:val="00B1623B"/>
    <w:rsid w:val="00B17A8B"/>
    <w:rsid w:val="00B33D76"/>
    <w:rsid w:val="00B35D12"/>
    <w:rsid w:val="00B625E9"/>
    <w:rsid w:val="00B759EC"/>
    <w:rsid w:val="00B75E4C"/>
    <w:rsid w:val="00B81EC3"/>
    <w:rsid w:val="00B831E8"/>
    <w:rsid w:val="00B833C0"/>
    <w:rsid w:val="00B8456D"/>
    <w:rsid w:val="00B972E7"/>
    <w:rsid w:val="00BA6144"/>
    <w:rsid w:val="00BA6DC7"/>
    <w:rsid w:val="00BB478D"/>
    <w:rsid w:val="00BD13FF"/>
    <w:rsid w:val="00BE1E47"/>
    <w:rsid w:val="00BF3269"/>
    <w:rsid w:val="00C06539"/>
    <w:rsid w:val="00C17533"/>
    <w:rsid w:val="00C24B60"/>
    <w:rsid w:val="00C35698"/>
    <w:rsid w:val="00C366DA"/>
    <w:rsid w:val="00C37B1E"/>
    <w:rsid w:val="00C442AB"/>
    <w:rsid w:val="00C502D0"/>
    <w:rsid w:val="00C5596B"/>
    <w:rsid w:val="00C60CF0"/>
    <w:rsid w:val="00C62CA2"/>
    <w:rsid w:val="00C72001"/>
    <w:rsid w:val="00C73DCC"/>
    <w:rsid w:val="00C90D3D"/>
    <w:rsid w:val="00C954F6"/>
    <w:rsid w:val="00CB33B2"/>
    <w:rsid w:val="00CC343C"/>
    <w:rsid w:val="00CC5149"/>
    <w:rsid w:val="00CD2876"/>
    <w:rsid w:val="00D116A7"/>
    <w:rsid w:val="00D118E0"/>
    <w:rsid w:val="00D1579F"/>
    <w:rsid w:val="00D16B35"/>
    <w:rsid w:val="00D206A1"/>
    <w:rsid w:val="00D31705"/>
    <w:rsid w:val="00D330ED"/>
    <w:rsid w:val="00D34C87"/>
    <w:rsid w:val="00D453A8"/>
    <w:rsid w:val="00D50172"/>
    <w:rsid w:val="00D738D4"/>
    <w:rsid w:val="00D8142F"/>
    <w:rsid w:val="00D928E2"/>
    <w:rsid w:val="00D944ED"/>
    <w:rsid w:val="00DD3A94"/>
    <w:rsid w:val="00DF3901"/>
    <w:rsid w:val="00DF3A35"/>
    <w:rsid w:val="00DF6A29"/>
    <w:rsid w:val="00E04AC8"/>
    <w:rsid w:val="00E14372"/>
    <w:rsid w:val="00E159EE"/>
    <w:rsid w:val="00E21060"/>
    <w:rsid w:val="00E40D0A"/>
    <w:rsid w:val="00E43CC4"/>
    <w:rsid w:val="00E5075F"/>
    <w:rsid w:val="00E530B9"/>
    <w:rsid w:val="00E61A8D"/>
    <w:rsid w:val="00E67B6D"/>
    <w:rsid w:val="00E72DA7"/>
    <w:rsid w:val="00E8524F"/>
    <w:rsid w:val="00E91034"/>
    <w:rsid w:val="00E95A4F"/>
    <w:rsid w:val="00EC2DBB"/>
    <w:rsid w:val="00EE35DB"/>
    <w:rsid w:val="00EF0647"/>
    <w:rsid w:val="00EF15BC"/>
    <w:rsid w:val="00EF524F"/>
    <w:rsid w:val="00F07028"/>
    <w:rsid w:val="00F12200"/>
    <w:rsid w:val="00F148B5"/>
    <w:rsid w:val="00F31EAA"/>
    <w:rsid w:val="00F46EC1"/>
    <w:rsid w:val="00F5198E"/>
    <w:rsid w:val="00F522F8"/>
    <w:rsid w:val="00F52709"/>
    <w:rsid w:val="00F54DB1"/>
    <w:rsid w:val="00F54E2E"/>
    <w:rsid w:val="00F63133"/>
    <w:rsid w:val="00F63A64"/>
    <w:rsid w:val="00F76EF9"/>
    <w:rsid w:val="00F81A81"/>
    <w:rsid w:val="00F85D9D"/>
    <w:rsid w:val="00F865A2"/>
    <w:rsid w:val="00FB02E4"/>
    <w:rsid w:val="00FB0697"/>
    <w:rsid w:val="00FB47AC"/>
    <w:rsid w:val="00FC5EC8"/>
    <w:rsid w:val="00FD4111"/>
    <w:rsid w:val="00FE0846"/>
    <w:rsid w:val="00FE2BF1"/>
    <w:rsid w:val="00FF10A7"/>
    <w:rsid w:val="00FF2ED1"/>
    <w:rsid w:val="00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1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0"/>
    <w:link w:val="a6"/>
    <w:uiPriority w:val="99"/>
    <w:semiHidden/>
    <w:unhideWhenUsed/>
    <w:rsid w:val="00E72DA7"/>
    <w:rPr>
      <w:rFonts w:ascii="Calibri" w:eastAsia="Calibri" w:hAnsi="Calibri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7">
    <w:name w:val="footer"/>
    <w:basedOn w:val="a0"/>
    <w:link w:val="a8"/>
    <w:uiPriority w:val="99"/>
    <w:rsid w:val="0095344D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8">
    <w:name w:val="Нижний колонтитул Знак"/>
    <w:basedOn w:val="a1"/>
    <w:link w:val="a7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277F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3179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1799B"/>
  </w:style>
  <w:style w:type="character" w:styleId="ad">
    <w:name w:val="Hyperlink"/>
    <w:basedOn w:val="a1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2"/>
    <w:next w:val="a4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2"/>
    <w:next w:val="a4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0"/>
    <w:link w:val="af"/>
    <w:uiPriority w:val="99"/>
    <w:unhideWhenUsed/>
    <w:rsid w:val="00C72001"/>
    <w:pPr>
      <w:jc w:val="both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C7200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C72001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Отступы элементов списка"/>
    <w:basedOn w:val="a0"/>
    <w:link w:val="af1"/>
    <w:qFormat/>
    <w:rsid w:val="00C72001"/>
    <w:pPr>
      <w:widowControl w:val="0"/>
      <w:numPr>
        <w:numId w:val="1"/>
      </w:numPr>
      <w:tabs>
        <w:tab w:val="left" w:pos="993"/>
      </w:tabs>
      <w:autoSpaceDE w:val="0"/>
      <w:autoSpaceDN w:val="0"/>
      <w:adjustRightInd w:val="0"/>
      <w:ind w:left="0" w:firstLine="709"/>
      <w:jc w:val="both"/>
    </w:pPr>
    <w:rPr>
      <w:rFonts w:eastAsia="Calibri"/>
      <w:sz w:val="28"/>
      <w:szCs w:val="28"/>
    </w:rPr>
  </w:style>
  <w:style w:type="character" w:customStyle="1" w:styleId="af1">
    <w:name w:val="Отступы элементов списка Знак"/>
    <w:basedOn w:val="a1"/>
    <w:link w:val="a"/>
    <w:rsid w:val="00C72001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3317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317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0"/>
    <w:uiPriority w:val="34"/>
    <w:qFormat/>
    <w:rsid w:val="005B18BF"/>
    <w:pPr>
      <w:ind w:left="720"/>
      <w:contextualSpacing/>
    </w:pPr>
  </w:style>
  <w:style w:type="paragraph" w:styleId="af3">
    <w:name w:val="Normal (Web)"/>
    <w:basedOn w:val="a0"/>
    <w:uiPriority w:val="99"/>
    <w:unhideWhenUsed/>
    <w:rsid w:val="003A11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4843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120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637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5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784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470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EE39E-9523-4FDD-8E55-751B6D5E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26</Pages>
  <Words>6440</Words>
  <Characters>36712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Пастушенко Наталья Михайловна</cp:lastModifiedBy>
  <cp:revision>12</cp:revision>
  <cp:lastPrinted>2021-10-08T05:51:00Z</cp:lastPrinted>
  <dcterms:created xsi:type="dcterms:W3CDTF">2024-09-30T02:28:00Z</dcterms:created>
  <dcterms:modified xsi:type="dcterms:W3CDTF">2024-10-03T03:23:00Z</dcterms:modified>
</cp:coreProperties>
</file>