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Губернатора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 от 10.05.2017 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41 «</w:t>
            </w: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>б утверждении Схемы размещения, использования и охраны охотничьих угодий на территории Камчатского края»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постановление Губернатора Камчатского края от 10.05.2017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№ 41 </w:t>
      </w:r>
      <w:r>
        <w:rPr>
          <w:rFonts w:ascii="Times New Roman" w:hAnsi="Times New Roman"/>
          <w:sz w:val="28"/>
        </w:rPr>
        <w:t xml:space="preserve">«Об утверждении Схемы размещения, использования и охраны охотничьих угодий на территории Камчатского края»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1843"/>
        <w:tblLayout w:type="fixed"/>
        <w:tblCellMar>
          <w:left w:type="dxa" w:w="0"/>
          <w:right w:type="dxa" w:w="0"/>
        </w:tblCellMar>
      </w:tblPr>
      <w:tblGrid>
        <w:gridCol w:w="4824"/>
        <w:gridCol w:w="2970"/>
      </w:tblGrid>
      <w:tr>
        <w:trPr>
          <w:trHeight w:hRule="atLeast" w:val="1737"/>
        </w:trPr>
        <w:tc>
          <w:tcPr>
            <w:tcW w:type="dxa" w:w="482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1B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1E000000"/>
    <w:p w14:paraId="1F000000">
      <w:r>
        <w:br w:type="page"/>
      </w: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2000000">
      <w:pPr>
        <w:rPr>
          <w:rFonts w:ascii="Times New Roman" w:hAnsi="Times New Roman"/>
          <w:sz w:val="24"/>
        </w:rPr>
      </w:pPr>
    </w:p>
    <w:p w14:paraId="33000000">
      <w:pPr>
        <w:spacing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постановление Губернатора Камчатского края от 10.05.2017 № 41  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Об утверждении Схемы размещения, использования и охраны о</w:t>
      </w:r>
      <w:r>
        <w:rPr>
          <w:rFonts w:ascii="Times New Roman" w:hAnsi="Times New Roman"/>
          <w:sz w:val="28"/>
        </w:rPr>
        <w:t xml:space="preserve">хотничьих угодий на территории </w:t>
      </w:r>
      <w:r>
        <w:rPr>
          <w:rFonts w:ascii="Times New Roman" w:hAnsi="Times New Roman"/>
          <w:sz w:val="28"/>
        </w:rPr>
        <w:t>К</w:t>
      </w:r>
      <w:bookmarkStart w:id="3" w:name="_GoBack"/>
      <w:bookmarkEnd w:id="3"/>
      <w:r>
        <w:rPr>
          <w:rFonts w:ascii="Times New Roman" w:hAnsi="Times New Roman"/>
          <w:sz w:val="28"/>
        </w:rPr>
        <w:t>амчатского края»</w:t>
      </w:r>
    </w:p>
    <w:p w14:paraId="36000000">
      <w:pPr>
        <w:ind/>
        <w:jc w:val="center"/>
        <w:rPr>
          <w:rFonts w:ascii="Times New Roman" w:hAnsi="Times New Roman"/>
          <w:sz w:val="24"/>
        </w:rPr>
      </w:pPr>
    </w:p>
    <w:p w14:paraId="37000000">
      <w:pPr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 части 2 слова «Агентство лесного хозяйства и охраны </w:t>
      </w:r>
      <w:r>
        <w:rPr>
          <w:rFonts w:ascii="Times New Roman" w:hAnsi="Times New Roman"/>
          <w:sz w:val="28"/>
        </w:rPr>
        <w:t>животного мира Камчатского края» заменить словами «Министерство природных ресурсов и экологии Камчатского края».</w:t>
      </w:r>
    </w:p>
    <w:p w14:paraId="39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приложении:</w:t>
      </w:r>
    </w:p>
    <w:p w14:paraId="3A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подразделе 3.3:</w:t>
      </w:r>
    </w:p>
    <w:p w14:paraId="3B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таблицу </w:t>
      </w:r>
      <w:r>
        <w:rPr>
          <w:rFonts w:ascii="Times New Roman" w:hAnsi="Times New Roman"/>
          <w:sz w:val="28"/>
        </w:rPr>
        <w:t>3.16 «</w:t>
      </w:r>
      <w:r>
        <w:rPr>
          <w:rFonts w:ascii="Times New Roman" w:hAnsi="Times New Roman"/>
          <w:sz w:val="28"/>
        </w:rPr>
        <w:t>Элементы среды обитания охотничьих ресурсов в Камчатском</w:t>
      </w:r>
      <w:r>
        <w:rPr>
          <w:rFonts w:ascii="Times New Roman" w:hAnsi="Times New Roman"/>
          <w:sz w:val="28"/>
        </w:rPr>
        <w:t xml:space="preserve"> крае» признать утратившей силу (согласно приложения к Требованиям к составу и структуре схемы размещения, использования и охраны охотничьих угодий на территории субъекта Российской Федерации, утвержденным Приказом Минприроды России от 31 авг</w:t>
      </w:r>
      <w:r>
        <w:rPr>
          <w:rFonts w:ascii="Times New Roman" w:hAnsi="Times New Roman"/>
          <w:sz w:val="28"/>
        </w:rPr>
        <w:t>уста 2010 г. № 335)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примечание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ней признать утратившими силу;</w:t>
      </w:r>
    </w:p>
    <w:p w14:paraId="3C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абзац второй изложить в следующей редакции: «Распределение элементов среды обитания по районам Камчатского края представлено на рисунке 3.17.»;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таблицу 3.16 «</w:t>
      </w:r>
      <w:r>
        <w:rPr>
          <w:rFonts w:ascii="Times New Roman" w:hAnsi="Times New Roman"/>
          <w:sz w:val="28"/>
        </w:rPr>
        <w:t>Элементы среды обитания охотничьих ресур</w:t>
      </w:r>
      <w:r>
        <w:rPr>
          <w:rFonts w:ascii="Times New Roman" w:hAnsi="Times New Roman"/>
          <w:sz w:val="28"/>
        </w:rPr>
        <w:t>сов по районам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прим</w:t>
      </w:r>
      <w:r>
        <w:rPr>
          <w:rFonts w:ascii="Times New Roman" w:hAnsi="Times New Roman"/>
          <w:sz w:val="28"/>
        </w:rPr>
        <w:t>ечания</w:t>
      </w:r>
      <w:r>
        <w:rPr>
          <w:rFonts w:ascii="Times New Roman" w:hAnsi="Times New Roman"/>
          <w:sz w:val="28"/>
        </w:rPr>
        <w:t xml:space="preserve"> к ней признать утратившими силу.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части 1–12 подраздела 3.4 признать утратившими силу;</w:t>
      </w: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таблицы 3.19, 3.20, 3.21, 3.22 подраздела 3.5 признать утратившими силу;</w:t>
      </w: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подразделе 4.3:</w:t>
      </w:r>
    </w:p>
    <w:p w14:paraId="4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2 «Численность» главы «Лось»:</w:t>
      </w: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втором </w:t>
      </w:r>
      <w:r>
        <w:rPr>
          <w:rFonts w:ascii="Times New Roman" w:hAnsi="Times New Roman"/>
          <w:sz w:val="28"/>
        </w:rPr>
        <w:t>цифры «4.14,» исключить;</w:t>
      </w: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шестом </w:t>
      </w:r>
      <w:r>
        <w:rPr>
          <w:rFonts w:ascii="Times New Roman" w:hAnsi="Times New Roman"/>
          <w:sz w:val="28"/>
        </w:rPr>
        <w:t>цифры «4.14,» исключить;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таблицу 4.14 признать утратившей силу;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таблицы 4.21, 4.25 признать утратившими силу;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в части 2 «Численность» главы «Снежный баран»: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пятом цифры «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4.21» исключить;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седьмой признать утратившим силу;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подразделе 6.4: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абзаце десятом главы «Лось»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(табл. 6.4)» исключить;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таблицу 6.4 и примечания</w:t>
      </w:r>
      <w:r>
        <w:rPr>
          <w:rFonts w:ascii="Times New Roman" w:hAnsi="Times New Roman"/>
          <w:sz w:val="28"/>
        </w:rPr>
        <w:t xml:space="preserve"> к ней признать утратившими силу;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абзаце шестом</w:t>
      </w:r>
      <w:r>
        <w:rPr>
          <w:rFonts w:ascii="Times New Roman" w:hAnsi="Times New Roman"/>
          <w:sz w:val="28"/>
        </w:rPr>
        <w:t xml:space="preserve"> главы «</w:t>
      </w:r>
      <w:r>
        <w:rPr>
          <w:rFonts w:ascii="Times New Roman" w:hAnsi="Times New Roman"/>
          <w:sz w:val="28"/>
        </w:rPr>
        <w:t>Снежный баран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(табл. 6.6</w:t>
      </w:r>
      <w:r>
        <w:rPr>
          <w:rFonts w:ascii="Times New Roman" w:hAnsi="Times New Roman"/>
          <w:sz w:val="28"/>
        </w:rPr>
        <w:t>)» исключить;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таблицу 6.6</w:t>
      </w:r>
      <w:r>
        <w:rPr>
          <w:rFonts w:ascii="Times New Roman" w:hAnsi="Times New Roman"/>
          <w:sz w:val="28"/>
        </w:rPr>
        <w:t xml:space="preserve"> и примечания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ней признать утратившими силу.</w:t>
      </w: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3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</w:p>
    <w:p w14:paraId="54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 Paragraph"/>
    <w:basedOn w:val="Style_4"/>
    <w:link w:val="Style_6_ch"/>
    <w:pPr>
      <w:ind w:firstLine="0" w:left="720"/>
      <w:contextualSpacing w:val="1"/>
    </w:pPr>
  </w:style>
  <w:style w:styleId="Style_6_ch" w:type="character">
    <w:name w:val="List Paragraph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4_ch"/>
    <w:link w:val="Style_26"/>
    <w:rPr>
      <w:rFonts w:ascii="Times New Roman" w:hAnsi="Times New Roman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2023-08-28T02:45:51Z</dcterms:modified>
</cp:coreProperties>
</file>