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A1" w:rsidRDefault="006F48A1" w:rsidP="00C52A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D7006" w:rsidRPr="00DD7006" w:rsidRDefault="00DD7006" w:rsidP="00C52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Уведомление о проведении общественных обсуждений </w:t>
      </w:r>
      <w:r w:rsidRPr="00DD70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объекту государственной экологической экспертизы </w:t>
      </w:r>
      <w:r w:rsidRPr="00DD7006">
        <w:rPr>
          <w:rFonts w:ascii="Times New Roman" w:hAnsi="Times New Roman" w:cs="Times New Roman"/>
          <w:b/>
          <w:sz w:val="24"/>
          <w:szCs w:val="24"/>
        </w:rPr>
        <w:t>«Экологическое обоснование хозяйственной деятельности ПАО «Камчатскэнерго» во внутренних морских водах Российской Федерации», включая предварительные материалы оценки воздействия на окружающую среду (ОВОС).</w:t>
      </w:r>
    </w:p>
    <w:p w:rsidR="0055675A" w:rsidRDefault="0055675A" w:rsidP="0055675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5675A" w:rsidRPr="0055675A" w:rsidRDefault="0055675A" w:rsidP="0055675A">
      <w:pPr>
        <w:shd w:val="clear" w:color="auto" w:fill="FFFFFF"/>
        <w:spacing w:after="0" w:line="276" w:lineRule="auto"/>
        <w:ind w:firstLine="39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5675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Настоящим информируем общественность о проведении общественных обсуждений 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5675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объекту государственной экологической экспертизы </w:t>
      </w:r>
      <w:r w:rsidRPr="0055675A">
        <w:rPr>
          <w:rFonts w:ascii="Times New Roman" w:hAnsi="Times New Roman" w:cs="Times New Roman"/>
          <w:sz w:val="24"/>
          <w:szCs w:val="24"/>
        </w:rPr>
        <w:t>«</w:t>
      </w:r>
      <w:r w:rsidR="00DD7006" w:rsidRPr="00DD7006">
        <w:rPr>
          <w:rFonts w:ascii="Times New Roman" w:hAnsi="Times New Roman" w:cs="Times New Roman"/>
          <w:sz w:val="24"/>
          <w:szCs w:val="24"/>
        </w:rPr>
        <w:t>Экологическое обоснование хозяйственной деятельности ПАО «Камчатскэнерго» во внутренних морских водах Российской Федерации</w:t>
      </w:r>
      <w:r w:rsidRPr="0055675A">
        <w:rPr>
          <w:rFonts w:ascii="Times New Roman" w:hAnsi="Times New Roman" w:cs="Times New Roman"/>
          <w:sz w:val="24"/>
          <w:szCs w:val="24"/>
        </w:rPr>
        <w:t xml:space="preserve">», включая </w:t>
      </w:r>
      <w:r w:rsidRPr="0055675A">
        <w:rPr>
          <w:rFonts w:ascii="YS Text" w:hAnsi="YS Text"/>
          <w:color w:val="000000"/>
          <w:sz w:val="23"/>
          <w:szCs w:val="23"/>
          <w:shd w:val="clear" w:color="auto" w:fill="FFFFFF"/>
        </w:rPr>
        <w:t>предварительные материалы оценки воздействия на окружающую среду (ОВОС).</w:t>
      </w:r>
    </w:p>
    <w:p w:rsidR="000903EC" w:rsidRPr="00C52A0A" w:rsidRDefault="000903EC" w:rsidP="0055675A">
      <w:pPr>
        <w:suppressAutoHyphens/>
        <w:spacing w:after="0" w:line="276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460F8E" w:rsidRDefault="000903EC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Заказчик</w:t>
      </w:r>
      <w:r w:rsidR="00EF39A2"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 по оценке воздействия на окружающую среду</w:t>
      </w:r>
      <w:r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E15570"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D23BB" w:rsidRPr="00C52A0A" w:rsidRDefault="00DD7006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>Публичное акционерное общество энергетики и электрификации «Камчатскэнерго» (ПАО «Камчатскэнерго»).</w:t>
      </w:r>
    </w:p>
    <w:p w:rsidR="00DD7006" w:rsidRDefault="00DD7006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D70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ОГРН: 1024101024078 ИНН: 4100000668</w:t>
      </w:r>
    </w:p>
    <w:p w:rsidR="00DD7006" w:rsidRPr="00C52A0A" w:rsidRDefault="003D23BB" w:rsidP="00DD7006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71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Юридический/</w:t>
      </w:r>
      <w:r w:rsidR="00DC76C3" w:rsidRPr="00A471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фактический адрес:</w:t>
      </w:r>
      <w:r w:rsidR="00DC76C3" w:rsidRPr="00A471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>683000, Камчатский край, г. Петропавловск-Камчатский, ул. Набережная, д. 10</w:t>
      </w:r>
      <w:r w:rsidR="00DD7006" w:rsidRPr="00A471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</w:t>
      </w:r>
      <w:r w:rsidR="00DD7006" w:rsidRPr="00D2508D">
        <w:rPr>
          <w:rFonts w:ascii="Times New Roman" w:eastAsia="Times New Roman" w:hAnsi="Times New Roman" w:cs="Times New Roman"/>
          <w:sz w:val="24"/>
          <w:szCs w:val="24"/>
          <w:lang w:eastAsia="ar-SA"/>
        </w:rPr>
        <w:t>683032, Камчатский край, г. Петропавловск-Камчатский, ул. Сахалинская, д. 28</w:t>
      </w:r>
      <w:r w:rsidR="00DD7006" w:rsidRPr="00A4712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D7006" w:rsidRPr="00D2508D" w:rsidRDefault="00DD7006" w:rsidP="00DD7006">
      <w:pPr>
        <w:tabs>
          <w:tab w:val="right" w:pos="9356"/>
        </w:tabs>
        <w:suppressAutoHyphens/>
        <w:spacing w:after="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Тел</w:t>
      </w:r>
      <w:r w:rsidRPr="00D2508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.:</w:t>
      </w:r>
      <w:r w:rsidRPr="00D250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+7 (4152) 21-48-49</w:t>
      </w:r>
      <w:r w:rsidRPr="00F94B7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, </w:t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E</w:t>
      </w:r>
      <w:r w:rsidRPr="00D2508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-</w:t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mail</w:t>
      </w:r>
      <w:r w:rsidRPr="00D2508D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:</w:t>
      </w:r>
      <w:r w:rsidRPr="00D2508D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ktec-secr1@kamenergo.ru</w:t>
      </w:r>
    </w:p>
    <w:p w:rsidR="00DD7006" w:rsidRDefault="00DC76C3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Исполнитель</w:t>
      </w:r>
      <w:r w:rsidR="00EF39A2"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 по оценке воздействия на окружающую среду</w:t>
      </w:r>
      <w:r w:rsidRPr="00C52A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:rsidR="00DC76C3" w:rsidRPr="00C52A0A" w:rsidRDefault="00DD7006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Индивидуальный предприниматель </w:t>
      </w:r>
      <w:proofErr w:type="spellStart"/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>Човен</w:t>
      </w:r>
      <w:proofErr w:type="spellEnd"/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Ольга Александровна</w:t>
      </w:r>
    </w:p>
    <w:p w:rsidR="00DD7006" w:rsidRPr="00C52A0A" w:rsidRDefault="00DD7006" w:rsidP="00DD7006">
      <w:pPr>
        <w:tabs>
          <w:tab w:val="right" w:pos="9356"/>
        </w:tabs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ОГРН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ИП</w:t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312619513100019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ИНН: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616305501703</w:t>
      </w:r>
    </w:p>
    <w:p w:rsidR="00DD7006" w:rsidRDefault="00DD7006" w:rsidP="00DD7006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33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Юридический адрес:</w:t>
      </w:r>
      <w:r w:rsidRPr="002933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344082, г. Ростов</w:t>
      </w:r>
      <w:r w:rsidRPr="0049309B">
        <w:rPr>
          <w:rFonts w:ascii="Times New Roman" w:eastAsia="Times New Roman" w:hAnsi="Times New Roman" w:cs="Times New Roman"/>
          <w:sz w:val="24"/>
          <w:szCs w:val="24"/>
          <w:lang w:eastAsia="ar-SA"/>
        </w:rPr>
        <w:t>-на-Дону, пер. Островского, д. 1А, кв. 14</w:t>
      </w:r>
      <w:r w:rsidRPr="00C52A0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D7006" w:rsidRPr="00C52A0A" w:rsidRDefault="00DD7006" w:rsidP="00DD7006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Фактический адрес: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344002, г. Ростов-на-Дону, </w:t>
      </w:r>
      <w:r w:rsidRPr="00B17E74">
        <w:rPr>
          <w:rFonts w:ascii="Times New Roman" w:hAnsi="Times New Roman"/>
          <w:sz w:val="24"/>
          <w:szCs w:val="24"/>
        </w:rPr>
        <w:t>ул. Обороны, 42Б, 5 этаж, комн. 1-5</w:t>
      </w:r>
    </w:p>
    <w:p w:rsidR="00011340" w:rsidRPr="00A561E3" w:rsidRDefault="00DD7006" w:rsidP="00DD7006">
      <w:pPr>
        <w:tabs>
          <w:tab w:val="right" w:pos="9356"/>
        </w:tabs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BA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Тел</w:t>
      </w:r>
      <w:r w:rsidRPr="00A561E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A561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 (951) 848-58-67, </w:t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E</w:t>
      </w:r>
      <w:r w:rsidRPr="00A561E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Pr="00DC5BA4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mail</w:t>
      </w:r>
      <w:r w:rsidRPr="00A561E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A561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D0B9F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Pr="00A561E3">
        <w:rPr>
          <w:rFonts w:ascii="Times New Roman" w:hAnsi="Times New Roman" w:cs="Times New Roman"/>
          <w:sz w:val="24"/>
          <w:szCs w:val="24"/>
        </w:rPr>
        <w:t>6@</w:t>
      </w:r>
      <w:proofErr w:type="spellStart"/>
      <w:r w:rsidRPr="00FD0B9F">
        <w:rPr>
          <w:rFonts w:ascii="Times New Roman" w:hAnsi="Times New Roman" w:cs="Times New Roman"/>
          <w:sz w:val="24"/>
          <w:szCs w:val="24"/>
          <w:lang w:val="en-US"/>
        </w:rPr>
        <w:t>iktingroupp</w:t>
      </w:r>
      <w:proofErr w:type="spellEnd"/>
      <w:r w:rsidRPr="00A561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D0B9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60F8E" w:rsidRDefault="00DC76C3" w:rsidP="00DD7006">
      <w:pPr>
        <w:shd w:val="clear" w:color="auto" w:fill="FFFFFF"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3C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 местного самоуправления, ответственный за орга</w:t>
      </w:r>
      <w:r w:rsidR="00D51A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низацию общественных обсуждений: </w:t>
      </w:r>
    </w:p>
    <w:p w:rsidR="00521024" w:rsidRPr="00D51A82" w:rsidRDefault="00DD7006" w:rsidP="00DD7006">
      <w:pPr>
        <w:shd w:val="clear" w:color="auto" w:fill="FFFFFF"/>
        <w:spacing w:after="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 дорожного хозяйства, транспорта и благоустройства администрации Петропавловск-Камчатского городского округа: 683001, Камчатский край, г. Петропавловск-Камчатский, ул. Ленинская, д. 12, тел.: 8 (4152) 302-590 (доб. 2200), </w:t>
      </w:r>
      <w:r w:rsidR="00A561E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>E-</w:t>
      </w:r>
      <w:proofErr w:type="spellStart"/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>mail</w:t>
      </w:r>
      <w:proofErr w:type="spellEnd"/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ugh@pkgo.ru. Контактное лицо: </w:t>
      </w:r>
      <w:r w:rsidR="00A561E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Репина Наталья Викторовна</w:t>
      </w:r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>, тел.: 8 (4152) 303-100 (доб. 22</w:t>
      </w:r>
      <w:r w:rsidR="00A561E3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>), E-</w:t>
      </w:r>
      <w:proofErr w:type="spellStart"/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>mail</w:t>
      </w:r>
      <w:proofErr w:type="spellEnd"/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A561E3" w:rsidRPr="00A561E3">
        <w:rPr>
          <w:rFonts w:ascii="Times New Roman" w:eastAsia="Times New Roman" w:hAnsi="Times New Roman" w:cs="Times New Roman"/>
          <w:sz w:val="24"/>
          <w:szCs w:val="24"/>
          <w:lang w:eastAsia="ar-SA"/>
        </w:rPr>
        <w:t>NRepina@pkgo.ru</w:t>
      </w:r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>, сайт администрации Петропавловск-Камчатского городского округа www.pkgo.ru.</w:t>
      </w:r>
    </w:p>
    <w:p w:rsidR="00460F8E" w:rsidRDefault="00DC76C3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5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планируемой (намечаемой) хозяйственной и иной деятельности:</w:t>
      </w:r>
      <w:r w:rsidR="00692CEB" w:rsidRPr="00DC5B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C76C3" w:rsidRPr="00DC5BA4" w:rsidRDefault="00DD7006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Деятельность филиала ПАО «Камчатскэнерго» Камчатские ТЭЦ, осуществляемая во внутренних морских водах Российской Федерации, направленная на производство тепло и электроэнергии.</w:t>
      </w:r>
    </w:p>
    <w:p w:rsidR="00460F8E" w:rsidRDefault="00DC76C3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18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планируемой (намечаемой) хозяйственной и иной деятельности:</w:t>
      </w:r>
      <w:r w:rsidR="00692CEB" w:rsidRPr="00F5189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4712A" w:rsidRDefault="00DD7006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Производство электроэнергии тепловыми электростанциями, в том числе деятельность по обеспечению работоспособности электростанций.</w:t>
      </w:r>
      <w:r w:rsidR="00A471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60F8E" w:rsidRDefault="00DC76C3" w:rsidP="0055675A">
      <w:pPr>
        <w:spacing w:after="0" w:line="276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7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Предварительное место </w:t>
      </w:r>
      <w:proofErr w:type="gramStart"/>
      <w:r w:rsidRPr="003A7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реализации</w:t>
      </w:r>
      <w:proofErr w:type="gramEnd"/>
      <w:r w:rsidRPr="003A7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планируемой (намечаемой) хозяйственной и иной деятельности</w:t>
      </w:r>
      <w:r w:rsidR="00584898" w:rsidRPr="003A7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584898" w:rsidRPr="003A7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4898" w:rsidRPr="003A72C4" w:rsidRDefault="00460F8E" w:rsidP="0055675A">
      <w:pPr>
        <w:spacing w:after="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D7006" w:rsidRPr="00DD7006">
        <w:rPr>
          <w:rFonts w:ascii="Times New Roman" w:hAnsi="Times New Roman" w:cs="Times New Roman"/>
          <w:color w:val="000000"/>
          <w:sz w:val="24"/>
          <w:szCs w:val="24"/>
        </w:rPr>
        <w:t>орской порт Петропавловск-Камчатский в районе расположения бухты Раковой (Авачинская губа).</w:t>
      </w:r>
      <w:r w:rsidR="00584898" w:rsidRPr="003A7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0F8E" w:rsidRDefault="00584898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72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Планируемые сроки проведения оценки воздействия на окружающую среду: </w:t>
      </w:r>
    </w:p>
    <w:p w:rsidR="00DC76C3" w:rsidRDefault="00DD7006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</w:t>
      </w:r>
      <w:r w:rsidRPr="003A72C4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DD7006" w:rsidRPr="00DD7006" w:rsidRDefault="00DD7006" w:rsidP="00DD7006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общественности осуществляется:</w:t>
      </w:r>
    </w:p>
    <w:p w:rsidR="00DD7006" w:rsidRPr="00DD7006" w:rsidRDefault="00DD7006" w:rsidP="00DD7006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на муниципальном уровне – на официальном сайте администрации Петропавловск-Камчатского городского округа www.pkgo.ru во вкладке «Новости» раздел «Публичные слушания, общественные обсуждения»;</w:t>
      </w:r>
    </w:p>
    <w:p w:rsidR="00DD7006" w:rsidRPr="00DD7006" w:rsidRDefault="00DD7006" w:rsidP="00DD7006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региональном уровне – на официальном сайте территориального органа </w:t>
      </w:r>
      <w:proofErr w:type="spellStart"/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Росприроднадзора</w:t>
      </w:r>
      <w:proofErr w:type="spellEnd"/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 официальном сайте органа исполнительной власти субъекта Российской Федерации в области охраны окружающей среды; </w:t>
      </w:r>
    </w:p>
    <w:p w:rsidR="00DD7006" w:rsidRPr="00DD7006" w:rsidRDefault="00DD7006" w:rsidP="00DD7006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на федеральном уровне – на официальном сайте </w:t>
      </w:r>
      <w:proofErr w:type="spellStart"/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Росприроднадзора</w:t>
      </w:r>
      <w:proofErr w:type="spellEnd"/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3A72C4" w:rsidRPr="003A72C4" w:rsidRDefault="00DD7006" w:rsidP="00DD7006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006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официальном сайте Исполнителя.</w:t>
      </w:r>
    </w:p>
    <w:p w:rsidR="00460F8E" w:rsidRDefault="00584898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4F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сроки доступности объекта общественного обсуждения:</w:t>
      </w:r>
      <w:r w:rsidR="00984F6A" w:rsidRPr="00254F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54FD1" w:rsidRPr="00254FD1" w:rsidRDefault="00460F8E" w:rsidP="0055675A">
      <w:pPr>
        <w:suppressAutoHyphens/>
        <w:spacing w:after="0" w:line="276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D7006" w:rsidRPr="00DD7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знакомиться с материалами объекта общественного обсуждения, включая </w:t>
      </w:r>
      <w:r w:rsidR="003F24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предварительные материалы ОВОС</w:t>
      </w:r>
      <w:r w:rsidR="00DD7006" w:rsidRPr="00DD7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проведение оценки воздействия на окружающую среду, можно с </w:t>
      </w:r>
      <w:r w:rsidR="00DD7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31.03.2023 г.</w:t>
      </w:r>
      <w:r w:rsidR="00DD7006" w:rsidRPr="00DD7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B97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29.04.2023 г.</w:t>
      </w:r>
      <w:r w:rsidR="00DD7006" w:rsidRPr="00DD7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сети Интернет по ссылке https://disk.yandex.ru/d/2YavZanGPMeyPA; в электронном виде на сайте Исполнителя в разделе «Проекты» </w:t>
      </w:r>
      <w:bookmarkStart w:id="0" w:name="_GoBack"/>
      <w:r w:rsidR="00DD7006" w:rsidRPr="00DD7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iktingroupp.ru</w:t>
      </w:r>
      <w:bookmarkEnd w:id="0"/>
      <w:r w:rsidR="00DD7006" w:rsidRPr="00DD7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21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54FD1" w:rsidRDefault="00254FD1" w:rsidP="0055675A">
      <w:pPr>
        <w:pStyle w:val="a7"/>
        <w:shd w:val="clear" w:color="auto" w:fill="FFFFFF"/>
        <w:spacing w:before="0" w:beforeAutospacing="0" w:after="0" w:afterAutospacing="0" w:line="276" w:lineRule="auto"/>
        <w:ind w:firstLine="397"/>
        <w:jc w:val="both"/>
        <w:rPr>
          <w:rFonts w:ascii="GothamProRegular" w:hAnsi="GothamProRegular"/>
          <w:color w:val="000000"/>
        </w:rPr>
      </w:pPr>
      <w:r>
        <w:rPr>
          <w:rStyle w:val="a8"/>
          <w:rFonts w:ascii="GothamProMedium" w:hAnsi="GothamProMedium"/>
          <w:color w:val="000000"/>
        </w:rPr>
        <w:t>Предполагаемая форма общественных обсуждений: </w:t>
      </w:r>
      <w:r>
        <w:rPr>
          <w:rFonts w:ascii="GothamProRegular" w:hAnsi="GothamProRegular"/>
          <w:color w:val="000000"/>
        </w:rPr>
        <w:t>опрос</w:t>
      </w:r>
    </w:p>
    <w:p w:rsidR="00460F8E" w:rsidRDefault="00254FD1" w:rsidP="0055675A">
      <w:pPr>
        <w:pStyle w:val="a7"/>
        <w:shd w:val="clear" w:color="auto" w:fill="FFFFFF"/>
        <w:spacing w:before="0" w:beforeAutospacing="0" w:after="0" w:afterAutospacing="0" w:line="276" w:lineRule="auto"/>
        <w:ind w:firstLine="397"/>
        <w:jc w:val="both"/>
        <w:rPr>
          <w:rStyle w:val="a8"/>
          <w:rFonts w:ascii="GothamProMedium" w:hAnsi="GothamProMedium"/>
          <w:color w:val="000000"/>
        </w:rPr>
      </w:pPr>
      <w:r>
        <w:rPr>
          <w:rStyle w:val="a8"/>
          <w:rFonts w:ascii="GothamProMedium" w:hAnsi="GothamProMedium"/>
          <w:color w:val="000000"/>
        </w:rPr>
        <w:t>Срок проведения общественных обсуждений: </w:t>
      </w:r>
    </w:p>
    <w:p w:rsidR="00254FD1" w:rsidRDefault="00460F8E" w:rsidP="0055675A">
      <w:pPr>
        <w:pStyle w:val="a7"/>
        <w:shd w:val="clear" w:color="auto" w:fill="FFFFFF"/>
        <w:spacing w:before="0" w:beforeAutospacing="0" w:after="0" w:afterAutospacing="0" w:line="276" w:lineRule="auto"/>
        <w:ind w:firstLine="397"/>
        <w:jc w:val="both"/>
        <w:rPr>
          <w:rFonts w:ascii="GothamProRegular" w:hAnsi="GothamProRegular"/>
          <w:color w:val="000000"/>
        </w:rPr>
      </w:pPr>
      <w:r>
        <w:rPr>
          <w:rFonts w:ascii="GothamProRegular" w:hAnsi="GothamProRegular"/>
          <w:color w:val="000000"/>
        </w:rPr>
        <w:t>В</w:t>
      </w:r>
      <w:r w:rsidR="00254FD1">
        <w:rPr>
          <w:rFonts w:ascii="GothamProRegular" w:hAnsi="GothamProRegular"/>
          <w:color w:val="000000"/>
        </w:rPr>
        <w:t xml:space="preserve"> период с </w:t>
      </w:r>
      <w:r w:rsidR="00DD7006">
        <w:rPr>
          <w:color w:val="000000"/>
          <w:shd w:val="clear" w:color="auto" w:fill="FFFFFF"/>
        </w:rPr>
        <w:t>31.03.2023</w:t>
      </w:r>
      <w:r w:rsidR="00A4712A" w:rsidRPr="00A4712A">
        <w:rPr>
          <w:color w:val="000000"/>
          <w:shd w:val="clear" w:color="auto" w:fill="FFFFFF"/>
        </w:rPr>
        <w:t xml:space="preserve"> г. по </w:t>
      </w:r>
      <w:r w:rsidR="0055675A">
        <w:rPr>
          <w:color w:val="000000"/>
          <w:shd w:val="clear" w:color="auto" w:fill="FFFFFF"/>
        </w:rPr>
        <w:t xml:space="preserve">  </w:t>
      </w:r>
      <w:r w:rsidR="00B97724">
        <w:rPr>
          <w:color w:val="000000"/>
          <w:shd w:val="clear" w:color="auto" w:fill="FFFFFF"/>
        </w:rPr>
        <w:t>29.04.2023</w:t>
      </w:r>
      <w:r w:rsidR="0055675A">
        <w:rPr>
          <w:rFonts w:ascii="GothamProRegular" w:hAnsi="GothamProRegular"/>
          <w:color w:val="000000"/>
          <w:shd w:val="clear" w:color="auto" w:fill="FFFFFF"/>
        </w:rPr>
        <w:t xml:space="preserve"> </w:t>
      </w:r>
      <w:r w:rsidR="00254FD1" w:rsidRPr="00A4712A">
        <w:rPr>
          <w:rFonts w:ascii="GothamProRegular" w:hAnsi="GothamProRegular"/>
          <w:color w:val="000000"/>
          <w:shd w:val="clear" w:color="auto" w:fill="FFFFFF"/>
        </w:rPr>
        <w:t>г.</w:t>
      </w:r>
    </w:p>
    <w:p w:rsidR="00460F8E" w:rsidRDefault="00254FD1" w:rsidP="0055675A">
      <w:pPr>
        <w:pStyle w:val="a7"/>
        <w:shd w:val="clear" w:color="auto" w:fill="FFFFFF"/>
        <w:spacing w:before="0" w:beforeAutospacing="0" w:after="0" w:afterAutospacing="0" w:line="276" w:lineRule="auto"/>
        <w:ind w:firstLine="397"/>
        <w:jc w:val="both"/>
        <w:rPr>
          <w:rStyle w:val="a8"/>
          <w:color w:val="000000"/>
        </w:rPr>
      </w:pPr>
      <w:r w:rsidRPr="00254FD1">
        <w:rPr>
          <w:rStyle w:val="a8"/>
          <w:color w:val="000000"/>
        </w:rPr>
        <w:t>Форма представления замечаний, комментариев и предложений: </w:t>
      </w:r>
    </w:p>
    <w:p w:rsidR="00254FD1" w:rsidRPr="00254FD1" w:rsidRDefault="00460F8E" w:rsidP="0055675A">
      <w:pPr>
        <w:pStyle w:val="a7"/>
        <w:shd w:val="clear" w:color="auto" w:fill="FFFFFF"/>
        <w:spacing w:before="0" w:beforeAutospacing="0" w:after="0" w:afterAutospacing="0" w:line="276" w:lineRule="auto"/>
        <w:ind w:firstLine="397"/>
        <w:jc w:val="both"/>
        <w:rPr>
          <w:color w:val="000000"/>
        </w:rPr>
      </w:pPr>
      <w:r>
        <w:rPr>
          <w:rStyle w:val="a8"/>
          <w:b w:val="0"/>
          <w:color w:val="000000"/>
        </w:rPr>
        <w:t>Ф</w:t>
      </w:r>
      <w:r w:rsidR="00254FD1" w:rsidRPr="00254FD1">
        <w:rPr>
          <w:color w:val="000000"/>
        </w:rPr>
        <w:t>орма сбора замечаний – письменная.</w:t>
      </w:r>
    </w:p>
    <w:p w:rsidR="00B85585" w:rsidRDefault="00254FD1" w:rsidP="0055675A">
      <w:pPr>
        <w:pStyle w:val="a7"/>
        <w:shd w:val="clear" w:color="auto" w:fill="FFFFFF"/>
        <w:spacing w:before="0" w:beforeAutospacing="0" w:after="0" w:afterAutospacing="0" w:line="276" w:lineRule="auto"/>
        <w:ind w:firstLine="397"/>
        <w:jc w:val="both"/>
      </w:pPr>
      <w:r w:rsidRPr="00254FD1">
        <w:rPr>
          <w:color w:val="000000"/>
        </w:rPr>
        <w:t>Опросные листы доступны для скачивания в сети Интернет по ссылке размещения объекта общественных обсуждений </w:t>
      </w:r>
      <w:r w:rsidR="00DD7006" w:rsidRPr="00DD7006">
        <w:rPr>
          <w:color w:val="000000"/>
          <w:shd w:val="clear" w:color="auto" w:fill="FFFFFF"/>
        </w:rPr>
        <w:t>https://disk.yandex.ru/d/2YavZanGPMeyPA</w:t>
      </w:r>
      <w:r w:rsidR="00D51A82">
        <w:t xml:space="preserve">, </w:t>
      </w:r>
      <w:r w:rsidRPr="00A4712A">
        <w:rPr>
          <w:color w:val="000000"/>
        </w:rPr>
        <w:t xml:space="preserve">на официальном сайте </w:t>
      </w:r>
      <w:r w:rsidR="00460F8E">
        <w:rPr>
          <w:color w:val="000000"/>
        </w:rPr>
        <w:t>Исполнителя</w:t>
      </w:r>
      <w:r w:rsidRPr="00A4712A">
        <w:rPr>
          <w:color w:val="000000"/>
        </w:rPr>
        <w:t xml:space="preserve"> (</w:t>
      </w:r>
      <w:r w:rsidR="00460F8E" w:rsidRPr="00DD7006">
        <w:rPr>
          <w:color w:val="000000"/>
          <w:shd w:val="clear" w:color="auto" w:fill="FFFFFF"/>
        </w:rPr>
        <w:t>iktingroupp.ru</w:t>
      </w:r>
      <w:r w:rsidR="00D51A82">
        <w:rPr>
          <w:color w:val="000000"/>
        </w:rPr>
        <w:t>)</w:t>
      </w:r>
      <w:r w:rsidR="00D51A82" w:rsidRPr="00A4712A">
        <w:rPr>
          <w:color w:val="000000"/>
        </w:rPr>
        <w:t>, а также</w:t>
      </w:r>
      <w:r w:rsidR="00D51A82">
        <w:rPr>
          <w:color w:val="000000"/>
        </w:rPr>
        <w:t xml:space="preserve"> по адрес</w:t>
      </w:r>
      <w:r w:rsidR="00460F8E">
        <w:rPr>
          <w:color w:val="000000"/>
        </w:rPr>
        <w:t>ам</w:t>
      </w:r>
      <w:r w:rsidR="00D51A82">
        <w:rPr>
          <w:color w:val="000000"/>
        </w:rPr>
        <w:t xml:space="preserve">: </w:t>
      </w:r>
      <w:r w:rsidR="00460F8E" w:rsidRPr="00460F8E">
        <w:rPr>
          <w:color w:val="000000"/>
        </w:rPr>
        <w:t>683001, Камчатский край, г. Петропавловск-Камчатский, ул. Ленинская, д. 12</w:t>
      </w:r>
      <w:r w:rsidR="00460F8E">
        <w:rPr>
          <w:color w:val="000000"/>
        </w:rPr>
        <w:t xml:space="preserve">; </w:t>
      </w:r>
      <w:r w:rsidR="00460F8E" w:rsidRPr="00460F8E">
        <w:rPr>
          <w:color w:val="000000"/>
        </w:rPr>
        <w:t>683032, Камчатский край, г. Петропавловск-Камчатский, ул. Степная, д. 50</w:t>
      </w:r>
      <w:r w:rsidR="00B85585">
        <w:t>.</w:t>
      </w:r>
    </w:p>
    <w:p w:rsidR="00521024" w:rsidRDefault="00254FD1" w:rsidP="0055675A">
      <w:pPr>
        <w:pStyle w:val="a7"/>
        <w:shd w:val="clear" w:color="auto" w:fill="FFFFFF"/>
        <w:spacing w:before="0" w:beforeAutospacing="0" w:after="0" w:afterAutospacing="0" w:line="276" w:lineRule="auto"/>
        <w:ind w:firstLine="397"/>
        <w:jc w:val="both"/>
        <w:rPr>
          <w:lang w:eastAsia="ar-SA"/>
        </w:rPr>
      </w:pPr>
      <w:r w:rsidRPr="00254FD1">
        <w:rPr>
          <w:color w:val="000000"/>
        </w:rPr>
        <w:t xml:space="preserve">Заполненные опросные листы в отношении предварительных материалов обсуждений </w:t>
      </w:r>
      <w:r w:rsidRPr="00A4712A">
        <w:rPr>
          <w:color w:val="000000"/>
        </w:rPr>
        <w:t xml:space="preserve">принимаются </w:t>
      </w:r>
      <w:r w:rsidR="00182FE2" w:rsidRPr="00A4712A">
        <w:rPr>
          <w:rFonts w:ascii="GothamProRegular" w:hAnsi="GothamProRegular"/>
          <w:color w:val="000000"/>
        </w:rPr>
        <w:t xml:space="preserve">с </w:t>
      </w:r>
      <w:r w:rsidR="00460F8E">
        <w:rPr>
          <w:color w:val="000000"/>
          <w:shd w:val="clear" w:color="auto" w:fill="FFFFFF"/>
        </w:rPr>
        <w:t>31.03.2023</w:t>
      </w:r>
      <w:r w:rsidR="00A4712A" w:rsidRPr="00A4712A">
        <w:rPr>
          <w:color w:val="000000"/>
          <w:shd w:val="clear" w:color="auto" w:fill="FFFFFF"/>
        </w:rPr>
        <w:t xml:space="preserve"> г. по </w:t>
      </w:r>
      <w:r w:rsidR="00B97724">
        <w:rPr>
          <w:color w:val="000000"/>
          <w:shd w:val="clear" w:color="auto" w:fill="FFFFFF"/>
        </w:rPr>
        <w:t>29.04.2023</w:t>
      </w:r>
      <w:r w:rsidR="00182FE2" w:rsidRPr="00A4712A">
        <w:rPr>
          <w:rFonts w:ascii="GothamProRegular" w:hAnsi="GothamProRegular"/>
          <w:color w:val="000000"/>
          <w:shd w:val="clear" w:color="auto" w:fill="FFFFFF"/>
        </w:rPr>
        <w:t xml:space="preserve"> г.</w:t>
      </w:r>
      <w:r w:rsidRPr="00A4712A">
        <w:rPr>
          <w:color w:val="000000"/>
        </w:rPr>
        <w:t xml:space="preserve"> включительно</w:t>
      </w:r>
      <w:r w:rsidRPr="00254FD1">
        <w:rPr>
          <w:color w:val="000000"/>
        </w:rPr>
        <w:t xml:space="preserve"> с </w:t>
      </w:r>
      <w:r>
        <w:rPr>
          <w:color w:val="000000"/>
        </w:rPr>
        <w:t>темой письма</w:t>
      </w:r>
      <w:r w:rsidRPr="00254FD1">
        <w:rPr>
          <w:color w:val="000000"/>
        </w:rPr>
        <w:t> </w:t>
      </w:r>
      <w:r w:rsidRPr="00254FD1">
        <w:rPr>
          <w:rStyle w:val="a9"/>
          <w:color w:val="000000"/>
        </w:rPr>
        <w:t>«Общественные обсуждения</w:t>
      </w:r>
      <w:r>
        <w:rPr>
          <w:rStyle w:val="a9"/>
          <w:color w:val="000000"/>
        </w:rPr>
        <w:t xml:space="preserve"> </w:t>
      </w:r>
      <w:r w:rsidR="00460F8E">
        <w:rPr>
          <w:rStyle w:val="a9"/>
          <w:color w:val="000000"/>
        </w:rPr>
        <w:t>ПАО «Камчатскэнерго»</w:t>
      </w:r>
      <w:r w:rsidRPr="00254FD1">
        <w:rPr>
          <w:rStyle w:val="a9"/>
          <w:color w:val="000000"/>
        </w:rPr>
        <w:t>»</w:t>
      </w:r>
      <w:r>
        <w:rPr>
          <w:color w:val="000000"/>
        </w:rPr>
        <w:t xml:space="preserve"> через </w:t>
      </w:r>
      <w:r w:rsidRPr="00254FD1">
        <w:rPr>
          <w:color w:val="000000"/>
        </w:rPr>
        <w:t>электронную почту по адресам муниципальн</w:t>
      </w:r>
      <w:r>
        <w:rPr>
          <w:color w:val="000000"/>
        </w:rPr>
        <w:t>ого</w:t>
      </w:r>
      <w:r w:rsidRPr="00254FD1">
        <w:rPr>
          <w:color w:val="000000"/>
        </w:rPr>
        <w:t xml:space="preserve"> образовани</w:t>
      </w:r>
      <w:r>
        <w:rPr>
          <w:color w:val="000000"/>
        </w:rPr>
        <w:t>я (</w:t>
      </w:r>
      <w:r w:rsidR="00460F8E" w:rsidRPr="00460F8E">
        <w:rPr>
          <w:lang w:val="en-US"/>
        </w:rPr>
        <w:t>ugh</w:t>
      </w:r>
      <w:r w:rsidR="00460F8E" w:rsidRPr="00460F8E">
        <w:t>@</w:t>
      </w:r>
      <w:proofErr w:type="spellStart"/>
      <w:r w:rsidR="00460F8E" w:rsidRPr="00460F8E">
        <w:rPr>
          <w:lang w:val="en-US"/>
        </w:rPr>
        <w:t>pkgo</w:t>
      </w:r>
      <w:proofErr w:type="spellEnd"/>
      <w:r w:rsidR="00460F8E" w:rsidRPr="00460F8E">
        <w:t>.</w:t>
      </w:r>
      <w:proofErr w:type="spellStart"/>
      <w:r w:rsidR="00460F8E" w:rsidRPr="00460F8E">
        <w:rPr>
          <w:lang w:val="en-US"/>
        </w:rPr>
        <w:t>ru</w:t>
      </w:r>
      <w:proofErr w:type="spellEnd"/>
      <w:r>
        <w:t>)</w:t>
      </w:r>
      <w:r w:rsidRPr="00254FD1">
        <w:rPr>
          <w:color w:val="000000"/>
        </w:rPr>
        <w:t xml:space="preserve"> и </w:t>
      </w:r>
      <w:r w:rsidR="00460F8E">
        <w:rPr>
          <w:color w:val="000000"/>
        </w:rPr>
        <w:t>И</w:t>
      </w:r>
      <w:r w:rsidRPr="00254FD1">
        <w:rPr>
          <w:color w:val="000000"/>
        </w:rPr>
        <w:t>сполнителя ОВОС</w:t>
      </w:r>
      <w:r>
        <w:rPr>
          <w:color w:val="000000"/>
        </w:rPr>
        <w:t xml:space="preserve"> (</w:t>
      </w:r>
      <w:r w:rsidR="00521024" w:rsidRPr="00521024">
        <w:t>eco6@iktingroupp.ru</w:t>
      </w:r>
      <w:r>
        <w:rPr>
          <w:rStyle w:val="a6"/>
          <w:color w:val="auto"/>
          <w:u w:val="none"/>
          <w:lang w:eastAsia="ar-SA"/>
        </w:rPr>
        <w:t>)</w:t>
      </w:r>
      <w:r w:rsidRPr="00254FD1">
        <w:rPr>
          <w:color w:val="000000"/>
        </w:rPr>
        <w:t xml:space="preserve">, и почтовым </w:t>
      </w:r>
      <w:r>
        <w:rPr>
          <w:color w:val="000000"/>
        </w:rPr>
        <w:t>отправлением по адресам:</w:t>
      </w:r>
      <w:r w:rsidRPr="00254FD1">
        <w:rPr>
          <w:color w:val="000000"/>
        </w:rPr>
        <w:t xml:space="preserve"> </w:t>
      </w:r>
      <w:r w:rsidR="00460F8E" w:rsidRPr="00460F8E">
        <w:rPr>
          <w:lang w:eastAsia="ar-SA"/>
        </w:rPr>
        <w:t>683032, Камчатский край, г. Петропавловск-Камчатский, ул. Степная, д. 50</w:t>
      </w:r>
      <w:r w:rsidR="00521024" w:rsidRPr="00521024">
        <w:rPr>
          <w:lang w:eastAsia="ar-SA"/>
        </w:rPr>
        <w:t xml:space="preserve">, </w:t>
      </w:r>
      <w:r w:rsidRPr="00254FD1">
        <w:rPr>
          <w:color w:val="000000"/>
        </w:rPr>
        <w:t xml:space="preserve">/ </w:t>
      </w:r>
      <w:r w:rsidR="00460F8E" w:rsidRPr="00460F8E">
        <w:rPr>
          <w:lang w:eastAsia="ar-SA"/>
        </w:rPr>
        <w:t>683001, Камчатский край, г. Петропавловск-Камчатский, ул. Ленинская, д. 12</w:t>
      </w:r>
      <w:r w:rsidR="00521024" w:rsidRPr="00521024">
        <w:rPr>
          <w:lang w:eastAsia="ar-SA"/>
        </w:rPr>
        <w:t>.</w:t>
      </w:r>
    </w:p>
    <w:p w:rsidR="00254FD1" w:rsidRPr="0007065A" w:rsidRDefault="00460F8E" w:rsidP="0055675A">
      <w:pPr>
        <w:pStyle w:val="a7"/>
        <w:shd w:val="clear" w:color="auto" w:fill="FFFFFF"/>
        <w:spacing w:before="0" w:beforeAutospacing="0" w:after="0" w:afterAutospacing="0" w:line="276" w:lineRule="auto"/>
        <w:ind w:firstLine="397"/>
        <w:jc w:val="both"/>
        <w:rPr>
          <w:rFonts w:ascii="GothamProRegular" w:hAnsi="GothamProRegular"/>
          <w:color w:val="000000"/>
        </w:rPr>
      </w:pPr>
      <w:r w:rsidRPr="00460F8E">
        <w:rPr>
          <w:color w:val="000000"/>
        </w:rPr>
        <w:t xml:space="preserve">Журналы учета замечаний и предложений общественности доступны в период с </w:t>
      </w:r>
      <w:r>
        <w:rPr>
          <w:color w:val="000000"/>
        </w:rPr>
        <w:t>31.03.2023 г.</w:t>
      </w:r>
      <w:r w:rsidRPr="00460F8E">
        <w:rPr>
          <w:color w:val="000000"/>
        </w:rPr>
        <w:t xml:space="preserve"> – </w:t>
      </w:r>
      <w:r w:rsidR="00B97724">
        <w:rPr>
          <w:color w:val="000000"/>
        </w:rPr>
        <w:t>09.05.2023</w:t>
      </w:r>
      <w:r w:rsidRPr="00460F8E">
        <w:rPr>
          <w:color w:val="000000"/>
        </w:rPr>
        <w:t xml:space="preserve"> </w:t>
      </w:r>
      <w:r>
        <w:rPr>
          <w:color w:val="000000"/>
        </w:rPr>
        <w:t xml:space="preserve">г. </w:t>
      </w:r>
      <w:r w:rsidRPr="00460F8E">
        <w:rPr>
          <w:color w:val="000000"/>
        </w:rPr>
        <w:t>по адресам Управления дорожного хозяйства, транспорта и благоустройства администрации Петропавловск-Камчатского городского округа (683001, Камчатский край, г. Петропавловск-К</w:t>
      </w:r>
      <w:r>
        <w:rPr>
          <w:color w:val="000000"/>
        </w:rPr>
        <w:t>амчатский, ул. Ленинская, д. 12</w:t>
      </w:r>
      <w:r w:rsidRPr="00460F8E">
        <w:rPr>
          <w:color w:val="000000"/>
        </w:rPr>
        <w:t xml:space="preserve">) и Заказчика (683032, Камчатский край, г. Петропавловск-Камчатский, ул. Степная, д. </w:t>
      </w:r>
      <w:r>
        <w:rPr>
          <w:color w:val="000000"/>
        </w:rPr>
        <w:t>50 (проходная с 13:00 до 17:00)</w:t>
      </w:r>
      <w:r w:rsidRPr="00460F8E">
        <w:rPr>
          <w:color w:val="000000"/>
        </w:rPr>
        <w:t>).</w:t>
      </w:r>
    </w:p>
    <w:p w:rsidR="00460F8E" w:rsidRDefault="00D51A82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Контактные данные ответственных лиц органа местного самоуправления: </w:t>
      </w:r>
    </w:p>
    <w:p w:rsidR="00D51A82" w:rsidRDefault="00A561E3" w:rsidP="0055675A">
      <w:pPr>
        <w:suppressAutoHyphens/>
        <w:spacing w:after="0" w:line="276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Начальник отдела благоустройства и природопользования</w:t>
      </w:r>
      <w:r w:rsidR="00460F8E" w:rsidRPr="00460F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Управления дорожного хозяйства, транспорта и благоустройства администрации Петропавловск-Камчатского городского округа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Репина Наталья Викторовна</w:t>
      </w:r>
      <w:r w:rsidR="00460F8E" w:rsidRPr="00460F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8 (4152) 303-100 (доб. 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23</w:t>
      </w:r>
      <w:r w:rsidR="00460F8E" w:rsidRPr="00460F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), e-</w:t>
      </w:r>
      <w:proofErr w:type="spellStart"/>
      <w:r w:rsidR="00460F8E" w:rsidRPr="00460F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mail</w:t>
      </w:r>
      <w:proofErr w:type="spellEnd"/>
      <w:r w:rsidR="00460F8E" w:rsidRPr="00460F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  <w:r w:rsidRPr="00A561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NRepina@pkgo.ru</w:t>
      </w:r>
      <w:r w:rsidR="00460F8E" w:rsidRPr="00460F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460F8E" w:rsidRDefault="00C52A0A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2F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Контактное лицо со стороны Исполнителя: </w:t>
      </w:r>
    </w:p>
    <w:p w:rsidR="00C52A0A" w:rsidRPr="00C52A0A" w:rsidRDefault="00D67757" w:rsidP="0055675A">
      <w:pPr>
        <w:suppressAutoHyphens/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Склярова Наталья Алексеевна</w:t>
      </w:r>
      <w:r w:rsidR="0078752C"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54FD1"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2A0A"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>8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951</w:t>
      </w:r>
      <w:r w:rsidR="00C52A0A"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848</w:t>
      </w:r>
      <w:r w:rsidR="00254FD1"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58</w:t>
      </w:r>
      <w:r w:rsidR="00254FD1"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67</w:t>
      </w:r>
      <w:r w:rsidR="00C52A0A"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6775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eco</w:t>
      </w:r>
      <w:r w:rsidRPr="00D67757">
        <w:rPr>
          <w:rFonts w:ascii="Times New Roman" w:eastAsia="Times New Roman" w:hAnsi="Times New Roman" w:cs="Times New Roman"/>
          <w:sz w:val="24"/>
          <w:szCs w:val="24"/>
          <w:lang w:eastAsia="ar-SA"/>
        </w:rPr>
        <w:t>6@</w:t>
      </w:r>
      <w:proofErr w:type="spellStart"/>
      <w:r w:rsidRPr="00D6775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iktingroupp</w:t>
      </w:r>
      <w:proofErr w:type="spellEnd"/>
      <w:r w:rsidRPr="00D6775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D6775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="00C52A0A" w:rsidRPr="00182FE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52A0A" w:rsidRPr="00C52A0A" w:rsidRDefault="00C52A0A" w:rsidP="00C52A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E7D" w:rsidRPr="00C52A0A" w:rsidRDefault="002F6E7D" w:rsidP="006F48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48A1" w:rsidRPr="00C52A0A" w:rsidRDefault="006F48A1" w:rsidP="006F48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48A1" w:rsidRDefault="006F48A1" w:rsidP="006F48A1">
      <w:pPr>
        <w:pStyle w:val="a3"/>
        <w:tabs>
          <w:tab w:val="right" w:pos="935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8A1" w:rsidRDefault="006F48A1" w:rsidP="006F48A1">
      <w:pPr>
        <w:pStyle w:val="a3"/>
        <w:tabs>
          <w:tab w:val="right" w:pos="935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48A1" w:rsidRDefault="006F48A1" w:rsidP="006F48A1">
      <w:pPr>
        <w:pStyle w:val="a3"/>
        <w:tabs>
          <w:tab w:val="right" w:pos="9356"/>
        </w:tabs>
        <w:spacing w:after="0" w:line="2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33BF" w:rsidRDefault="005233BF"/>
    <w:sectPr w:rsidR="005233BF" w:rsidSect="00C52A0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GothamProMedium">
    <w:altName w:val="Times New Roman"/>
    <w:panose1 w:val="00000000000000000000"/>
    <w:charset w:val="00"/>
    <w:family w:val="roman"/>
    <w:notTrueType/>
    <w:pitch w:val="default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5EE"/>
    <w:multiLevelType w:val="multilevel"/>
    <w:tmpl w:val="2D86C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BF"/>
    <w:rsid w:val="00011340"/>
    <w:rsid w:val="0003630B"/>
    <w:rsid w:val="00037009"/>
    <w:rsid w:val="00052E7E"/>
    <w:rsid w:val="0007065A"/>
    <w:rsid w:val="000903EC"/>
    <w:rsid w:val="000D2997"/>
    <w:rsid w:val="001538F4"/>
    <w:rsid w:val="00182FE2"/>
    <w:rsid w:val="001900C3"/>
    <w:rsid w:val="001B3158"/>
    <w:rsid w:val="001E3C67"/>
    <w:rsid w:val="00254FD1"/>
    <w:rsid w:val="002F6E7D"/>
    <w:rsid w:val="00335690"/>
    <w:rsid w:val="003A3774"/>
    <w:rsid w:val="003A72C4"/>
    <w:rsid w:val="003D23BB"/>
    <w:rsid w:val="003F244D"/>
    <w:rsid w:val="0041494C"/>
    <w:rsid w:val="00430106"/>
    <w:rsid w:val="0044042D"/>
    <w:rsid w:val="00460F8E"/>
    <w:rsid w:val="004819CC"/>
    <w:rsid w:val="00521024"/>
    <w:rsid w:val="005233BF"/>
    <w:rsid w:val="0055675A"/>
    <w:rsid w:val="00584898"/>
    <w:rsid w:val="00597DC5"/>
    <w:rsid w:val="005A639A"/>
    <w:rsid w:val="005F62CE"/>
    <w:rsid w:val="00621C54"/>
    <w:rsid w:val="00692CEB"/>
    <w:rsid w:val="006A044A"/>
    <w:rsid w:val="006A7423"/>
    <w:rsid w:val="006B3688"/>
    <w:rsid w:val="006F48A1"/>
    <w:rsid w:val="006F75F5"/>
    <w:rsid w:val="00742130"/>
    <w:rsid w:val="00775FFB"/>
    <w:rsid w:val="0078752C"/>
    <w:rsid w:val="007926D9"/>
    <w:rsid w:val="0080408F"/>
    <w:rsid w:val="008112A3"/>
    <w:rsid w:val="0098265C"/>
    <w:rsid w:val="00984F6A"/>
    <w:rsid w:val="00990013"/>
    <w:rsid w:val="009C4028"/>
    <w:rsid w:val="009D1339"/>
    <w:rsid w:val="00A03072"/>
    <w:rsid w:val="00A20F88"/>
    <w:rsid w:val="00A4712A"/>
    <w:rsid w:val="00A561E3"/>
    <w:rsid w:val="00AF2DBC"/>
    <w:rsid w:val="00B33471"/>
    <w:rsid w:val="00B85585"/>
    <w:rsid w:val="00B97724"/>
    <w:rsid w:val="00C52A0A"/>
    <w:rsid w:val="00C5460F"/>
    <w:rsid w:val="00C60AE4"/>
    <w:rsid w:val="00CC4DD5"/>
    <w:rsid w:val="00D32E4B"/>
    <w:rsid w:val="00D51A82"/>
    <w:rsid w:val="00D67757"/>
    <w:rsid w:val="00DC5BA4"/>
    <w:rsid w:val="00DC76C3"/>
    <w:rsid w:val="00DD4603"/>
    <w:rsid w:val="00DD7006"/>
    <w:rsid w:val="00E04574"/>
    <w:rsid w:val="00E15570"/>
    <w:rsid w:val="00EC3D04"/>
    <w:rsid w:val="00EF39A2"/>
    <w:rsid w:val="00F51895"/>
    <w:rsid w:val="00F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00BD"/>
  <w15:docId w15:val="{AC7B80F3-1103-4000-9F09-613E783B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FF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8265C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6A7423"/>
  </w:style>
  <w:style w:type="paragraph" w:styleId="a7">
    <w:name w:val="Normal (Web)"/>
    <w:basedOn w:val="a"/>
    <w:uiPriority w:val="99"/>
    <w:unhideWhenUsed/>
    <w:rsid w:val="0025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54FD1"/>
    <w:rPr>
      <w:b/>
      <w:bCs/>
    </w:rPr>
  </w:style>
  <w:style w:type="character" w:styleId="a9">
    <w:name w:val="Emphasis"/>
    <w:basedOn w:val="a0"/>
    <w:uiPriority w:val="20"/>
    <w:qFormat/>
    <w:rsid w:val="00254FD1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254F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Наталья Старчёнкова</cp:lastModifiedBy>
  <cp:revision>21</cp:revision>
  <cp:lastPrinted>2021-12-24T16:03:00Z</cp:lastPrinted>
  <dcterms:created xsi:type="dcterms:W3CDTF">2022-04-15T12:48:00Z</dcterms:created>
  <dcterms:modified xsi:type="dcterms:W3CDTF">2023-03-21T18:35:00Z</dcterms:modified>
</cp:coreProperties>
</file>