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250C0C" w14:textId="77777777" w:rsidR="00690129" w:rsidRPr="00690129" w:rsidRDefault="00690129" w:rsidP="00690129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690129">
        <w:rPr>
          <w:rFonts w:ascii="Arial" w:hAnsi="Arial" w:cs="Arial"/>
          <w:b/>
          <w:bCs/>
        </w:rPr>
        <w:t>Уведомление о проведении общественных обсуждений</w:t>
      </w:r>
    </w:p>
    <w:p w14:paraId="6BDD0F17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В соответствии с Федеральным законом Российской Федерации от 23.11.1995 № 174-ФЗ «Об экологической экспертизе» и Приказом Минприроды России от 01.12.2020 № 999 «Об утверждении требований к материалам оценки воздействия на окружающую среду» Администрации Алеутского муниципального округа и Федеральное казенное учреждение «Дирекция государственного заказчика комплексных проектов развития транспортной инфраструктуры» уведомляют о проведении общественных обсуждений намечаемой хозяйственной деятельности в составе проектной документации по объекту: «Строительство и реконструкция объектов федеральной собственности в с. Никольское», включая предварительные материалы оценки воздействия на окружающую среду (ОВОС).</w:t>
      </w:r>
    </w:p>
    <w:p w14:paraId="73C01251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  <w:b/>
          <w:bCs/>
        </w:rPr>
        <w:t>Технический заказчик:</w:t>
      </w:r>
      <w:r w:rsidRPr="00690129">
        <w:rPr>
          <w:rFonts w:ascii="Arial" w:hAnsi="Arial" w:cs="Arial"/>
        </w:rPr>
        <w:t xml:space="preserve"> Федеральное казенное учреждение «Дирекция государственного заказчика комплексных проектов развития транспортной инфраструктуры» (ФКУ «РОСТРАНСМОДЕРНИЗАЦИЯ»), ИНН 7702331944, ОГРН 1027739457745.127055, г. Москва, ул. Лесная, д. 59, стр. 2,3,4, Телефон: +7 (495) 111-29-01, е-</w:t>
      </w:r>
      <w:proofErr w:type="spellStart"/>
      <w:r w:rsidRPr="00690129">
        <w:rPr>
          <w:rFonts w:ascii="Arial" w:hAnsi="Arial" w:cs="Arial"/>
        </w:rPr>
        <w:t>mail</w:t>
      </w:r>
      <w:proofErr w:type="spellEnd"/>
      <w:r w:rsidRPr="00690129">
        <w:rPr>
          <w:rFonts w:ascii="Arial" w:hAnsi="Arial" w:cs="Arial"/>
        </w:rPr>
        <w:t>: fgurtm@ppp-transport.ru.</w:t>
      </w:r>
    </w:p>
    <w:p w14:paraId="4C2364B7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  <w:b/>
          <w:bCs/>
        </w:rPr>
        <w:t>Проектная организация и исполнитель работ по ОВОС:</w:t>
      </w:r>
      <w:r w:rsidRPr="00690129">
        <w:rPr>
          <w:rFonts w:ascii="Arial" w:hAnsi="Arial" w:cs="Arial"/>
        </w:rPr>
        <w:t xml:space="preserve"> ООО «</w:t>
      </w:r>
      <w:proofErr w:type="spellStart"/>
      <w:r w:rsidRPr="00690129">
        <w:rPr>
          <w:rFonts w:ascii="Arial" w:hAnsi="Arial" w:cs="Arial"/>
        </w:rPr>
        <w:t>ПриМорПроектБюро</w:t>
      </w:r>
      <w:proofErr w:type="spellEnd"/>
      <w:r w:rsidRPr="00690129">
        <w:rPr>
          <w:rFonts w:ascii="Arial" w:hAnsi="Arial" w:cs="Arial"/>
        </w:rPr>
        <w:t xml:space="preserve">», ИНН 2538123388, ОГРН 1082538007200. Адрес: 690014, г. Владивосток, ул. Некрасовская 88а, </w:t>
      </w:r>
      <w:proofErr w:type="spellStart"/>
      <w:r w:rsidRPr="00690129">
        <w:rPr>
          <w:rFonts w:ascii="Arial" w:hAnsi="Arial" w:cs="Arial"/>
        </w:rPr>
        <w:t>каб</w:t>
      </w:r>
      <w:proofErr w:type="spellEnd"/>
      <w:r w:rsidRPr="00690129">
        <w:rPr>
          <w:rFonts w:ascii="Arial" w:hAnsi="Arial" w:cs="Arial"/>
        </w:rPr>
        <w:t xml:space="preserve">. 5, Телефон 8 (423)2-77-10-39, </w:t>
      </w:r>
      <w:proofErr w:type="spellStart"/>
      <w:r w:rsidRPr="00690129">
        <w:rPr>
          <w:rFonts w:ascii="Arial" w:hAnsi="Arial" w:cs="Arial"/>
        </w:rPr>
        <w:t>e-mail</w:t>
      </w:r>
      <w:proofErr w:type="spellEnd"/>
      <w:r w:rsidRPr="00690129">
        <w:rPr>
          <w:rFonts w:ascii="Arial" w:hAnsi="Arial" w:cs="Arial"/>
        </w:rPr>
        <w:t>: info@primorproekt.su; интернет-сайт http://www.primorproekt.su.</w:t>
      </w:r>
    </w:p>
    <w:p w14:paraId="323CF206" w14:textId="41A5CD1E" w:rsid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  <w:b/>
          <w:bCs/>
        </w:rPr>
        <w:t>Орган исполнительной власти ответственный за организацию общественных обсуждений:</w:t>
      </w:r>
      <w:r w:rsidRPr="00690129">
        <w:rPr>
          <w:rFonts w:ascii="Arial" w:hAnsi="Arial" w:cs="Arial"/>
        </w:rPr>
        <w:t xml:space="preserve"> Администрации Алеутского муниципального округа в Камчатском крае, 684500, Камчатский край, Алеутский район, с. Никольское, ул. 50 лет Октября, дом 13, Телефон +7 (415) 472-22-92,</w:t>
      </w:r>
      <w:r>
        <w:rPr>
          <w:rFonts w:ascii="Arial" w:hAnsi="Arial" w:cs="Arial"/>
        </w:rPr>
        <w:t xml:space="preserve"> </w:t>
      </w:r>
      <w:r w:rsidRPr="00690129">
        <w:rPr>
          <w:rFonts w:ascii="Arial" w:hAnsi="Arial" w:cs="Arial"/>
          <w:lang w:val="en-US"/>
        </w:rPr>
        <w:t>E</w:t>
      </w:r>
      <w:r w:rsidRPr="00690129">
        <w:rPr>
          <w:rFonts w:ascii="Arial" w:hAnsi="Arial" w:cs="Arial"/>
        </w:rPr>
        <w:t>-</w:t>
      </w:r>
      <w:r w:rsidRPr="00690129">
        <w:rPr>
          <w:rFonts w:ascii="Arial" w:hAnsi="Arial" w:cs="Arial"/>
          <w:lang w:val="en-US"/>
        </w:rPr>
        <w:t>mail</w:t>
      </w:r>
      <w:r w:rsidRPr="00690129">
        <w:rPr>
          <w:rFonts w:ascii="Arial" w:hAnsi="Arial" w:cs="Arial"/>
        </w:rPr>
        <w:t xml:space="preserve">: </w:t>
      </w:r>
      <w:hyperlink r:id="rId5" w:history="1">
        <w:r w:rsidRPr="00D13D0C">
          <w:rPr>
            <w:rStyle w:val="a4"/>
            <w:rFonts w:ascii="Arial" w:hAnsi="Arial" w:cs="Arial"/>
            <w:lang w:val="en-US"/>
          </w:rPr>
          <w:t>admamrk</w:t>
        </w:r>
        <w:r w:rsidRPr="00D13D0C">
          <w:rPr>
            <w:rStyle w:val="a4"/>
            <w:rFonts w:ascii="Arial" w:hAnsi="Arial" w:cs="Arial"/>
          </w:rPr>
          <w:t>@</w:t>
        </w:r>
        <w:r w:rsidRPr="00D13D0C">
          <w:rPr>
            <w:rStyle w:val="a4"/>
            <w:rFonts w:ascii="Arial" w:hAnsi="Arial" w:cs="Arial"/>
            <w:lang w:val="en-US"/>
          </w:rPr>
          <w:t>mail</w:t>
        </w:r>
        <w:r w:rsidRPr="00D13D0C">
          <w:rPr>
            <w:rStyle w:val="a4"/>
            <w:rFonts w:ascii="Arial" w:hAnsi="Arial" w:cs="Arial"/>
          </w:rPr>
          <w:t>.</w:t>
        </w:r>
        <w:r w:rsidRPr="00D13D0C">
          <w:rPr>
            <w:rStyle w:val="a4"/>
            <w:rFonts w:ascii="Arial" w:hAnsi="Arial" w:cs="Arial"/>
            <w:lang w:val="en-US"/>
          </w:rPr>
          <w:t>ru</w:t>
        </w:r>
      </w:hyperlink>
      <w:r w:rsidRPr="00690129">
        <w:rPr>
          <w:rFonts w:ascii="Arial" w:hAnsi="Arial" w:cs="Arial"/>
        </w:rPr>
        <w:t>.</w:t>
      </w:r>
    </w:p>
    <w:p w14:paraId="304A8BC8" w14:textId="3B2C9310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Наименование планируемой деятельности: </w:t>
      </w:r>
      <w:r w:rsidRPr="002B3DE1">
        <w:rPr>
          <w:rFonts w:ascii="Arial" w:hAnsi="Arial" w:cs="Arial"/>
          <w:bCs/>
          <w:iCs/>
          <w:noProof/>
        </w:rPr>
        <w:t>«Строительство и реконструкция объектов федеральной собственности в с. Никольское»</w:t>
      </w:r>
    </w:p>
    <w:p w14:paraId="75C30DFF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  <w:b/>
          <w:bCs/>
        </w:rPr>
        <w:t>Цель планируемой деятельности:</w:t>
      </w:r>
      <w:r w:rsidRPr="00690129">
        <w:rPr>
          <w:rFonts w:ascii="Arial" w:hAnsi="Arial" w:cs="Arial"/>
        </w:rPr>
        <w:t xml:space="preserve"> Строительство причала из условия приема расчетных типов судов:</w:t>
      </w:r>
    </w:p>
    <w:p w14:paraId="2B47A923" w14:textId="3812A0A8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1.      Грузопассажирское судно проекта 16900П1:</w:t>
      </w:r>
    </w:p>
    <w:p w14:paraId="773073CF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 длина - 46 м;</w:t>
      </w:r>
    </w:p>
    <w:p w14:paraId="2AC93195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 осадка по грузовую марку - 2,5 м;</w:t>
      </w:r>
    </w:p>
    <w:p w14:paraId="5C8193A8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 пассажировместимость - 35 человек.</w:t>
      </w:r>
    </w:p>
    <w:p w14:paraId="7EB37C1F" w14:textId="451A99BE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2.      Грузопассажирское судно для обеспечения сообщения Командорских остовов с</w:t>
      </w:r>
      <w:r>
        <w:rPr>
          <w:rFonts w:ascii="Arial" w:hAnsi="Arial" w:cs="Arial"/>
        </w:rPr>
        <w:t xml:space="preserve"> </w:t>
      </w:r>
      <w:r w:rsidRPr="00690129">
        <w:rPr>
          <w:rFonts w:ascii="Arial" w:hAnsi="Arial" w:cs="Arial"/>
        </w:rPr>
        <w:t>г. Северо-Курильск и г. Петропавловск-Камчатский (обработка на рейде):</w:t>
      </w:r>
    </w:p>
    <w:p w14:paraId="119A8741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длина - 75 м;</w:t>
      </w:r>
    </w:p>
    <w:p w14:paraId="665B82C7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ширина -11м,</w:t>
      </w:r>
    </w:p>
    <w:p w14:paraId="3D2F1285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осадка по летнюю грузовую ватерлинию -3,7 м</w:t>
      </w:r>
    </w:p>
    <w:p w14:paraId="0AF92512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груз в трюме - не менее 150 тонн;</w:t>
      </w:r>
    </w:p>
    <w:p w14:paraId="61C9C559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пассажировместимость - 50 человек.</w:t>
      </w:r>
    </w:p>
    <w:p w14:paraId="118D6FE6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3.      Самоходная баржа (проект DCV47, тип Сосновка):</w:t>
      </w:r>
    </w:p>
    <w:p w14:paraId="000A8527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длина - 42,6 м;</w:t>
      </w:r>
    </w:p>
    <w:p w14:paraId="35F51A46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ширина - 8,82 м;</w:t>
      </w:r>
    </w:p>
    <w:p w14:paraId="21E2A4F2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осадка по летнюю грузовую ватерлинию - 2 м;</w:t>
      </w:r>
    </w:p>
    <w:p w14:paraId="0E845FBD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  грузоподъемность судна - 250 тонн.</w:t>
      </w:r>
    </w:p>
    <w:p w14:paraId="132DBB86" w14:textId="3EE515D0" w:rsid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  <w:b/>
          <w:bCs/>
        </w:rPr>
        <w:t>Предварительное место реализации планируемой деятельности:</w:t>
      </w:r>
      <w:r w:rsidRPr="00690129">
        <w:rPr>
          <w:rFonts w:ascii="Arial" w:hAnsi="Arial" w:cs="Arial"/>
        </w:rPr>
        <w:t xml:space="preserve"> Камчатский край, Алеутский район, о. Беринга, с. Никольское.</w:t>
      </w:r>
    </w:p>
    <w:p w14:paraId="7582B2E9" w14:textId="77777777" w:rsidR="005B6EC9" w:rsidRPr="00690129" w:rsidRDefault="005B6EC9" w:rsidP="00690129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5C7FCA7C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7A69AB9F" w14:textId="77777777" w:rsid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  <w:b/>
          <w:bCs/>
        </w:rPr>
      </w:pPr>
      <w:r w:rsidRPr="00690129">
        <w:rPr>
          <w:rFonts w:ascii="Arial" w:hAnsi="Arial" w:cs="Arial"/>
          <w:b/>
          <w:bCs/>
        </w:rPr>
        <w:lastRenderedPageBreak/>
        <w:t xml:space="preserve">Сроки проведения оценки воздействия на окружающую среду: </w:t>
      </w:r>
    </w:p>
    <w:p w14:paraId="2D87E9D7" w14:textId="752DEFB6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690129">
        <w:rPr>
          <w:rFonts w:ascii="Arial" w:hAnsi="Arial" w:cs="Arial"/>
        </w:rPr>
        <w:t>01.11.2022</w:t>
      </w:r>
      <w:r>
        <w:rPr>
          <w:rFonts w:ascii="Arial" w:hAnsi="Arial" w:cs="Arial"/>
        </w:rPr>
        <w:t xml:space="preserve"> </w:t>
      </w:r>
      <w:r w:rsidRPr="00690129"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t xml:space="preserve">по </w:t>
      </w:r>
      <w:r w:rsidRPr="00690129">
        <w:rPr>
          <w:rFonts w:ascii="Arial" w:hAnsi="Arial" w:cs="Arial"/>
        </w:rPr>
        <w:t>28.12.2022</w:t>
      </w:r>
      <w:r>
        <w:rPr>
          <w:rFonts w:ascii="Arial" w:hAnsi="Arial" w:cs="Arial"/>
        </w:rPr>
        <w:t xml:space="preserve"> </w:t>
      </w:r>
      <w:r w:rsidRPr="00690129">
        <w:rPr>
          <w:rFonts w:ascii="Arial" w:hAnsi="Arial" w:cs="Arial"/>
        </w:rPr>
        <w:t>г.</w:t>
      </w:r>
    </w:p>
    <w:p w14:paraId="14A3E3B3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  <w:b/>
          <w:bCs/>
        </w:rPr>
      </w:pPr>
      <w:r w:rsidRPr="00690129">
        <w:rPr>
          <w:rFonts w:ascii="Arial" w:hAnsi="Arial" w:cs="Arial"/>
          <w:b/>
          <w:bCs/>
        </w:rPr>
        <w:t>Место доступности объекта общественного обсуждения:</w:t>
      </w:r>
    </w:p>
    <w:p w14:paraId="665952E5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С проектной документацией и материалами по оценке воздействия на окружающую среду можно ознакомиться:</w:t>
      </w:r>
    </w:p>
    <w:p w14:paraId="7BBBD1D8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 xml:space="preserve">- в здании Администрации Алеутского муниципального округа в Камчатском крае, Камчатский край, Алеутский район, с. Никольское, ул. 50 лет Октября, дом 13, </w:t>
      </w:r>
      <w:proofErr w:type="spellStart"/>
      <w:r w:rsidRPr="00690129">
        <w:rPr>
          <w:rFonts w:ascii="Arial" w:hAnsi="Arial" w:cs="Arial"/>
        </w:rPr>
        <w:t>каб</w:t>
      </w:r>
      <w:proofErr w:type="spellEnd"/>
      <w:r w:rsidRPr="00690129">
        <w:rPr>
          <w:rFonts w:ascii="Arial" w:hAnsi="Arial" w:cs="Arial"/>
        </w:rPr>
        <w:t>. Первого заместителя главы администрации АМО Сергунина А.В.</w:t>
      </w:r>
    </w:p>
    <w:p w14:paraId="757695EF" w14:textId="66AE3AD2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на официальном сайте Администрации Алеутского муниципального округа, во вкладке «Новости», нажав на активную ссылку</w:t>
      </w:r>
      <w:r>
        <w:rPr>
          <w:rFonts w:ascii="Arial" w:hAnsi="Arial" w:cs="Arial"/>
        </w:rPr>
        <w:t xml:space="preserve">: </w:t>
      </w:r>
      <w:hyperlink r:id="rId6" w:history="1">
        <w:r w:rsidR="005B6EC9" w:rsidRPr="00D13D0C">
          <w:rPr>
            <w:rStyle w:val="a4"/>
            <w:rFonts w:ascii="Arial" w:hAnsi="Arial" w:cs="Arial"/>
          </w:rPr>
          <w:t>https://cloud.mail.ru/public/Ky52/Uh848Uh4m</w:t>
        </w:r>
      </w:hyperlink>
      <w:r w:rsidRPr="00690129">
        <w:rPr>
          <w:rFonts w:ascii="Arial" w:hAnsi="Arial" w:cs="Arial"/>
        </w:rPr>
        <w:t>;</w:t>
      </w:r>
    </w:p>
    <w:p w14:paraId="2C7B81D3" w14:textId="5FE1B2C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- на официальном сайте ООО «</w:t>
      </w:r>
      <w:proofErr w:type="spellStart"/>
      <w:r w:rsidRPr="00690129">
        <w:rPr>
          <w:rFonts w:ascii="Arial" w:hAnsi="Arial" w:cs="Arial"/>
        </w:rPr>
        <w:t>ПриМорПроектБюро</w:t>
      </w:r>
      <w:proofErr w:type="spellEnd"/>
      <w:r w:rsidRPr="00690129">
        <w:rPr>
          <w:rFonts w:ascii="Arial" w:hAnsi="Arial" w:cs="Arial"/>
        </w:rPr>
        <w:t xml:space="preserve">» в разделе ОВОС - </w:t>
      </w:r>
      <w:hyperlink r:id="rId7" w:history="1">
        <w:r w:rsidR="00FA6405" w:rsidRPr="00D13D0C">
          <w:rPr>
            <w:rStyle w:val="a4"/>
            <w:rFonts w:ascii="Arial" w:hAnsi="Arial" w:cs="Arial"/>
          </w:rPr>
          <w:t>http://www.primorproekt.su/ovos</w:t>
        </w:r>
      </w:hyperlink>
      <w:r w:rsidRPr="00690129">
        <w:rPr>
          <w:rFonts w:ascii="Arial" w:hAnsi="Arial" w:cs="Arial"/>
        </w:rPr>
        <w:t>.</w:t>
      </w:r>
    </w:p>
    <w:p w14:paraId="6D2481C3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  <w:b/>
          <w:bCs/>
        </w:rPr>
        <w:t>Форма проведения общественных обсуждений:</w:t>
      </w:r>
      <w:r w:rsidRPr="00690129">
        <w:rPr>
          <w:rFonts w:ascii="Arial" w:hAnsi="Arial" w:cs="Arial"/>
        </w:rPr>
        <w:t xml:space="preserve"> Опрос.</w:t>
      </w:r>
    </w:p>
    <w:p w14:paraId="220F1254" w14:textId="24A4D066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  <w:b/>
          <w:bCs/>
        </w:rPr>
        <w:t xml:space="preserve">Срок проведения общественных обсуждений: </w:t>
      </w:r>
      <w:r w:rsidRPr="00690129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27</w:t>
      </w:r>
      <w:r w:rsidRPr="006901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</w:t>
      </w:r>
      <w:r w:rsidRPr="00690129">
        <w:rPr>
          <w:rFonts w:ascii="Arial" w:hAnsi="Arial" w:cs="Arial"/>
        </w:rPr>
        <w:t xml:space="preserve"> 2023 г. по </w:t>
      </w:r>
      <w:r w:rsidR="00FA6405">
        <w:rPr>
          <w:rFonts w:ascii="Arial" w:hAnsi="Arial" w:cs="Arial"/>
        </w:rPr>
        <w:t>28</w:t>
      </w:r>
      <w:r w:rsidRPr="00690129">
        <w:rPr>
          <w:rFonts w:ascii="Arial" w:hAnsi="Arial" w:cs="Arial"/>
        </w:rPr>
        <w:t xml:space="preserve"> </w:t>
      </w:r>
      <w:r w:rsidR="00FA6405">
        <w:rPr>
          <w:rFonts w:ascii="Arial" w:hAnsi="Arial" w:cs="Arial"/>
        </w:rPr>
        <w:t>марта</w:t>
      </w:r>
      <w:r w:rsidRPr="00690129">
        <w:rPr>
          <w:rFonts w:ascii="Arial" w:hAnsi="Arial" w:cs="Arial"/>
        </w:rPr>
        <w:t xml:space="preserve"> 2023 г. включительно.</w:t>
      </w:r>
    </w:p>
    <w:p w14:paraId="41ECA993" w14:textId="77777777" w:rsidR="00FA6405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FA6405">
        <w:rPr>
          <w:rFonts w:ascii="Arial" w:hAnsi="Arial" w:cs="Arial"/>
          <w:b/>
          <w:bCs/>
        </w:rPr>
        <w:t>Место размещения и сбора опросных листов:</w:t>
      </w:r>
      <w:r w:rsidRPr="00690129">
        <w:rPr>
          <w:rFonts w:ascii="Arial" w:hAnsi="Arial" w:cs="Arial"/>
        </w:rPr>
        <w:t xml:space="preserve"> </w:t>
      </w:r>
    </w:p>
    <w:p w14:paraId="02EF8B13" w14:textId="5BD15166" w:rsidR="00690129" w:rsidRDefault="00FA6405" w:rsidP="0069012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Опросные листы размещены </w:t>
      </w:r>
      <w:r w:rsidR="00690129" w:rsidRPr="00690129">
        <w:rPr>
          <w:rFonts w:ascii="Arial" w:hAnsi="Arial" w:cs="Arial"/>
        </w:rPr>
        <w:t xml:space="preserve">в здании Администрации Алеутского муниципального округа, Камчатский край, Алеутский район, с. Никольское, ул. 50 лет Октября, дом 13, </w:t>
      </w:r>
      <w:proofErr w:type="spellStart"/>
      <w:r w:rsidR="00690129" w:rsidRPr="00690129">
        <w:rPr>
          <w:rFonts w:ascii="Arial" w:hAnsi="Arial" w:cs="Arial"/>
        </w:rPr>
        <w:t>каб</w:t>
      </w:r>
      <w:proofErr w:type="spellEnd"/>
      <w:r w:rsidR="00690129" w:rsidRPr="00690129">
        <w:rPr>
          <w:rFonts w:ascii="Arial" w:hAnsi="Arial" w:cs="Arial"/>
        </w:rPr>
        <w:t>. Первого заместителя главы администрации АМО Сергунина А.В. и на официальном сайте ООО «</w:t>
      </w:r>
      <w:proofErr w:type="spellStart"/>
      <w:r w:rsidR="00690129" w:rsidRPr="00690129">
        <w:rPr>
          <w:rFonts w:ascii="Arial" w:hAnsi="Arial" w:cs="Arial"/>
        </w:rPr>
        <w:t>ПриМорПроектБюро</w:t>
      </w:r>
      <w:proofErr w:type="spellEnd"/>
      <w:r w:rsidR="00690129" w:rsidRPr="00690129">
        <w:rPr>
          <w:rFonts w:ascii="Arial" w:hAnsi="Arial" w:cs="Arial"/>
        </w:rPr>
        <w:t xml:space="preserve">» в разделе ОВОС - </w:t>
      </w:r>
      <w:hyperlink r:id="rId8" w:history="1">
        <w:r w:rsidRPr="00D13D0C">
          <w:rPr>
            <w:rStyle w:val="a4"/>
            <w:rFonts w:ascii="Arial" w:hAnsi="Arial" w:cs="Arial"/>
          </w:rPr>
          <w:t>http://www.primorproekt.su/ovos</w:t>
        </w:r>
      </w:hyperlink>
      <w:r>
        <w:rPr>
          <w:rFonts w:ascii="Arial" w:hAnsi="Arial" w:cs="Arial"/>
        </w:rPr>
        <w:t>.</w:t>
      </w:r>
    </w:p>
    <w:p w14:paraId="488DF863" w14:textId="209E8DA2" w:rsidR="00FA6405" w:rsidRDefault="00FA6405" w:rsidP="0069012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Заполненные опросные листы можно доставить лично </w:t>
      </w:r>
      <w:r w:rsidRPr="00690129">
        <w:rPr>
          <w:rFonts w:ascii="Arial" w:hAnsi="Arial" w:cs="Arial"/>
        </w:rPr>
        <w:t xml:space="preserve">по адресу Камчатский край, Алеутский район, с. Никольское, ул. 50 лет Октября, дом 13, </w:t>
      </w:r>
      <w:proofErr w:type="spellStart"/>
      <w:r w:rsidRPr="00690129">
        <w:rPr>
          <w:rFonts w:ascii="Arial" w:hAnsi="Arial" w:cs="Arial"/>
        </w:rPr>
        <w:t>каб</w:t>
      </w:r>
      <w:proofErr w:type="spellEnd"/>
      <w:r w:rsidRPr="00690129">
        <w:rPr>
          <w:rFonts w:ascii="Arial" w:hAnsi="Arial" w:cs="Arial"/>
        </w:rPr>
        <w:t xml:space="preserve"> Первого заместителя главы администрации АМО Сергунина А.В. (контактное лицо – Сергунин Александр Валерьевич, первый заместитель главы администрации АМО, тел. 8(41547) 22-259),</w:t>
      </w:r>
      <w:r>
        <w:rPr>
          <w:rFonts w:ascii="Arial" w:hAnsi="Arial" w:cs="Arial"/>
        </w:rPr>
        <w:t xml:space="preserve"> </w:t>
      </w:r>
      <w:r w:rsidRPr="00690129">
        <w:rPr>
          <w:rFonts w:ascii="Arial" w:hAnsi="Arial" w:cs="Arial"/>
        </w:rPr>
        <w:t xml:space="preserve">либо путем направления почтового сообщения в Администрацию Алеутского муниципального округа, 684500, Камчатский край, Алеутский район, с. Никольское, ул. 50 лет Октября, дом 13 или в электронном виде на адрес электронной почты: </w:t>
      </w:r>
      <w:hyperlink r:id="rId9" w:history="1">
        <w:r w:rsidRPr="00D13D0C">
          <w:rPr>
            <w:rStyle w:val="a4"/>
            <w:rFonts w:ascii="Arial" w:hAnsi="Arial" w:cs="Arial"/>
          </w:rPr>
          <w:t>ovos@primorproekt.su</w:t>
        </w:r>
      </w:hyperlink>
      <w:r w:rsidRPr="00690129">
        <w:rPr>
          <w:rFonts w:ascii="Arial" w:hAnsi="Arial" w:cs="Arial"/>
        </w:rPr>
        <w:t>.</w:t>
      </w:r>
    </w:p>
    <w:p w14:paraId="1C3C2E68" w14:textId="0E4F942B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 xml:space="preserve">Прием и документирование в «Журнале учета замечаний и предложений общественности» письменных замечаний и предложений, осуществляется в период с </w:t>
      </w:r>
      <w:r w:rsidR="00FA6405">
        <w:rPr>
          <w:rFonts w:ascii="Arial" w:hAnsi="Arial" w:cs="Arial"/>
        </w:rPr>
        <w:t>27</w:t>
      </w:r>
      <w:r w:rsidRPr="00690129">
        <w:rPr>
          <w:rFonts w:ascii="Arial" w:hAnsi="Arial" w:cs="Arial"/>
        </w:rPr>
        <w:t xml:space="preserve"> февраля 2023 г. </w:t>
      </w:r>
      <w:r w:rsidR="00FA6405">
        <w:rPr>
          <w:rFonts w:ascii="Arial" w:hAnsi="Arial" w:cs="Arial"/>
        </w:rPr>
        <w:t>п</w:t>
      </w:r>
      <w:r w:rsidRPr="00690129">
        <w:rPr>
          <w:rFonts w:ascii="Arial" w:hAnsi="Arial" w:cs="Arial"/>
        </w:rPr>
        <w:t xml:space="preserve">о </w:t>
      </w:r>
      <w:r w:rsidR="00FA6405">
        <w:rPr>
          <w:rFonts w:ascii="Arial" w:hAnsi="Arial" w:cs="Arial"/>
        </w:rPr>
        <w:t>07</w:t>
      </w:r>
      <w:r w:rsidRPr="00690129">
        <w:rPr>
          <w:rFonts w:ascii="Arial" w:hAnsi="Arial" w:cs="Arial"/>
        </w:rPr>
        <w:t xml:space="preserve"> </w:t>
      </w:r>
      <w:r w:rsidR="00A91D52">
        <w:rPr>
          <w:rFonts w:ascii="Arial" w:hAnsi="Arial" w:cs="Arial"/>
        </w:rPr>
        <w:t>апреля</w:t>
      </w:r>
      <w:r w:rsidRPr="00690129">
        <w:rPr>
          <w:rFonts w:ascii="Arial" w:hAnsi="Arial" w:cs="Arial"/>
        </w:rPr>
        <w:t xml:space="preserve"> 2023 г. включительно </w:t>
      </w:r>
      <w:bookmarkStart w:id="0" w:name="_Hlk127349778"/>
      <w:r w:rsidRPr="00690129">
        <w:rPr>
          <w:rFonts w:ascii="Arial" w:hAnsi="Arial" w:cs="Arial"/>
        </w:rPr>
        <w:t xml:space="preserve">по адресу Камчатский край, Алеутский район, с. Никольское, ул. 50 лет Октября, дом 13, </w:t>
      </w:r>
      <w:proofErr w:type="spellStart"/>
      <w:r w:rsidRPr="00690129">
        <w:rPr>
          <w:rFonts w:ascii="Arial" w:hAnsi="Arial" w:cs="Arial"/>
        </w:rPr>
        <w:t>каб</w:t>
      </w:r>
      <w:proofErr w:type="spellEnd"/>
      <w:r w:rsidRPr="00690129">
        <w:rPr>
          <w:rFonts w:ascii="Arial" w:hAnsi="Arial" w:cs="Arial"/>
        </w:rPr>
        <w:t xml:space="preserve"> Первого заместителя главы администрации АМО Сергунина А.В. (контактное лицо – Сергунин Александр Валерьевич, первый заместитель главы администрации АМО, тел. 8(41547) 22-259), </w:t>
      </w:r>
      <w:bookmarkEnd w:id="0"/>
    </w:p>
    <w:p w14:paraId="129196D7" w14:textId="77777777" w:rsidR="00690129" w:rsidRPr="00FA6405" w:rsidRDefault="00690129" w:rsidP="00690129">
      <w:pPr>
        <w:spacing w:line="276" w:lineRule="auto"/>
        <w:ind w:firstLine="709"/>
        <w:jc w:val="both"/>
        <w:rPr>
          <w:rFonts w:ascii="Arial" w:hAnsi="Arial" w:cs="Arial"/>
          <w:b/>
          <w:bCs/>
        </w:rPr>
      </w:pPr>
      <w:r w:rsidRPr="00FA6405">
        <w:rPr>
          <w:rFonts w:ascii="Arial" w:hAnsi="Arial" w:cs="Arial"/>
          <w:b/>
          <w:bCs/>
        </w:rPr>
        <w:t>Контактные данные:</w:t>
      </w:r>
    </w:p>
    <w:p w14:paraId="222C2ABB" w14:textId="77777777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1.    Контактное лицо со стороны Заказчика:</w:t>
      </w:r>
    </w:p>
    <w:p w14:paraId="7C694DB8" w14:textId="477B9779" w:rsidR="00FA6405" w:rsidRPr="00FA6405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Сафаров Ильяс Борисович</w:t>
      </w:r>
      <w:r w:rsidR="00FA6405">
        <w:rPr>
          <w:rFonts w:ascii="Arial" w:hAnsi="Arial" w:cs="Arial"/>
        </w:rPr>
        <w:t xml:space="preserve">, </w:t>
      </w:r>
      <w:r w:rsidRPr="00690129">
        <w:rPr>
          <w:rFonts w:ascii="Arial" w:hAnsi="Arial" w:cs="Arial"/>
        </w:rPr>
        <w:t>Начальник отдела Управления ПИР</w:t>
      </w:r>
      <w:r w:rsidR="00FA6405">
        <w:rPr>
          <w:rFonts w:ascii="Arial" w:hAnsi="Arial" w:cs="Arial"/>
        </w:rPr>
        <w:t xml:space="preserve"> </w:t>
      </w:r>
      <w:r w:rsidRPr="00690129">
        <w:rPr>
          <w:rFonts w:ascii="Arial" w:hAnsi="Arial" w:cs="Arial"/>
        </w:rPr>
        <w:t>ФКУ «</w:t>
      </w:r>
      <w:proofErr w:type="spellStart"/>
      <w:r w:rsidRPr="00690129">
        <w:rPr>
          <w:rFonts w:ascii="Arial" w:hAnsi="Arial" w:cs="Arial"/>
        </w:rPr>
        <w:t>Ространсмодернизация</w:t>
      </w:r>
      <w:proofErr w:type="spellEnd"/>
      <w:r w:rsidRPr="00690129">
        <w:rPr>
          <w:rFonts w:ascii="Arial" w:hAnsi="Arial" w:cs="Arial"/>
        </w:rPr>
        <w:t>»</w:t>
      </w:r>
      <w:r w:rsidR="00FA6405">
        <w:rPr>
          <w:rFonts w:ascii="Arial" w:hAnsi="Arial" w:cs="Arial"/>
        </w:rPr>
        <w:t>, т</w:t>
      </w:r>
      <w:r w:rsidRPr="00690129">
        <w:rPr>
          <w:rFonts w:ascii="Arial" w:hAnsi="Arial" w:cs="Arial"/>
        </w:rPr>
        <w:t>ел. раб.: +7(495) 111 29 08</w:t>
      </w:r>
      <w:r w:rsidR="00FA6405">
        <w:rPr>
          <w:rFonts w:ascii="Arial" w:hAnsi="Arial" w:cs="Arial"/>
        </w:rPr>
        <w:t>, т</w:t>
      </w:r>
      <w:r w:rsidRPr="00690129">
        <w:rPr>
          <w:rFonts w:ascii="Arial" w:hAnsi="Arial" w:cs="Arial"/>
        </w:rPr>
        <w:t>ел. моб.: +7(910) 451 29 56</w:t>
      </w:r>
      <w:r w:rsidR="00FA6405">
        <w:rPr>
          <w:rFonts w:ascii="Arial" w:hAnsi="Arial" w:cs="Arial"/>
        </w:rPr>
        <w:t xml:space="preserve">, </w:t>
      </w:r>
      <w:r w:rsidRPr="00690129">
        <w:rPr>
          <w:rFonts w:ascii="Arial" w:hAnsi="Arial" w:cs="Arial"/>
          <w:lang w:val="en-US"/>
        </w:rPr>
        <w:t>E</w:t>
      </w:r>
      <w:r w:rsidRPr="00FA6405">
        <w:rPr>
          <w:rFonts w:ascii="Arial" w:hAnsi="Arial" w:cs="Arial"/>
        </w:rPr>
        <w:t>-</w:t>
      </w:r>
      <w:r w:rsidRPr="00690129">
        <w:rPr>
          <w:rFonts w:ascii="Arial" w:hAnsi="Arial" w:cs="Arial"/>
          <w:lang w:val="en-US"/>
        </w:rPr>
        <w:t>mail</w:t>
      </w:r>
      <w:r w:rsidRPr="00FA6405">
        <w:rPr>
          <w:rFonts w:ascii="Arial" w:hAnsi="Arial" w:cs="Arial"/>
        </w:rPr>
        <w:t xml:space="preserve">: </w:t>
      </w:r>
      <w:hyperlink r:id="rId10" w:history="1">
        <w:r w:rsidR="00FA6405" w:rsidRPr="00D13D0C">
          <w:rPr>
            <w:rStyle w:val="a4"/>
            <w:rFonts w:ascii="Arial" w:hAnsi="Arial" w:cs="Arial"/>
            <w:lang w:val="en-US"/>
          </w:rPr>
          <w:t>Safarov</w:t>
        </w:r>
        <w:r w:rsidR="00FA6405" w:rsidRPr="00FA6405">
          <w:rPr>
            <w:rStyle w:val="a4"/>
            <w:rFonts w:ascii="Arial" w:hAnsi="Arial" w:cs="Arial"/>
          </w:rPr>
          <w:t>@</w:t>
        </w:r>
        <w:proofErr w:type="spellStart"/>
        <w:r w:rsidR="00FA6405" w:rsidRPr="00D13D0C">
          <w:rPr>
            <w:rStyle w:val="a4"/>
            <w:rFonts w:ascii="Arial" w:hAnsi="Arial" w:cs="Arial"/>
            <w:lang w:val="en-US"/>
          </w:rPr>
          <w:t>ppp</w:t>
        </w:r>
        <w:proofErr w:type="spellEnd"/>
        <w:r w:rsidR="00FA6405" w:rsidRPr="00FA6405">
          <w:rPr>
            <w:rStyle w:val="a4"/>
            <w:rFonts w:ascii="Arial" w:hAnsi="Arial" w:cs="Arial"/>
          </w:rPr>
          <w:t>-</w:t>
        </w:r>
        <w:r w:rsidR="00FA6405" w:rsidRPr="00D13D0C">
          <w:rPr>
            <w:rStyle w:val="a4"/>
            <w:rFonts w:ascii="Arial" w:hAnsi="Arial" w:cs="Arial"/>
            <w:lang w:val="en-US"/>
          </w:rPr>
          <w:t>transport</w:t>
        </w:r>
        <w:r w:rsidR="00FA6405" w:rsidRPr="00FA6405">
          <w:rPr>
            <w:rStyle w:val="a4"/>
            <w:rFonts w:ascii="Arial" w:hAnsi="Arial" w:cs="Arial"/>
          </w:rPr>
          <w:t>.</w:t>
        </w:r>
        <w:proofErr w:type="spellStart"/>
        <w:r w:rsidR="00FA6405" w:rsidRPr="00D13D0C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</w:p>
    <w:p w14:paraId="39A7E0DF" w14:textId="77777777" w:rsidR="00690129" w:rsidRPr="00FA6405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2FE99DDC" w14:textId="6B6EC662" w:rsidR="0069012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2.    Контактное лицо со стороны органов местного самоуправления:</w:t>
      </w:r>
    </w:p>
    <w:p w14:paraId="1C88CFCD" w14:textId="3059BC0B" w:rsidR="00F71FB9" w:rsidRPr="00690129" w:rsidRDefault="00690129" w:rsidP="00690129">
      <w:pPr>
        <w:spacing w:line="276" w:lineRule="auto"/>
        <w:ind w:firstLine="709"/>
        <w:jc w:val="both"/>
        <w:rPr>
          <w:rFonts w:ascii="Arial" w:hAnsi="Arial" w:cs="Arial"/>
        </w:rPr>
      </w:pPr>
      <w:r w:rsidRPr="00690129">
        <w:rPr>
          <w:rFonts w:ascii="Arial" w:hAnsi="Arial" w:cs="Arial"/>
        </w:rPr>
        <w:t>Сергунин Александр Валерьевич, первый заместитель главы администрации АМО, тел. 8(41547) 22-259</w:t>
      </w:r>
    </w:p>
    <w:p w14:paraId="7F43DF0B" w14:textId="69D0ACF2" w:rsidR="00F71FB9" w:rsidRPr="00690129" w:rsidRDefault="00F71FB9" w:rsidP="0048263E">
      <w:pPr>
        <w:spacing w:line="276" w:lineRule="auto"/>
        <w:ind w:firstLine="709"/>
        <w:jc w:val="both"/>
        <w:rPr>
          <w:rFonts w:ascii="Arial" w:hAnsi="Arial" w:cs="Arial"/>
        </w:rPr>
      </w:pPr>
    </w:p>
    <w:sectPr w:rsidR="00F71FB9" w:rsidRPr="00690129" w:rsidSect="004B4F12">
      <w:footnotePr>
        <w:pos w:val="beneathText"/>
      </w:footnotePr>
      <w:pgSz w:w="11907" w:h="16840" w:code="9"/>
      <w:pgMar w:top="851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 w15:restartNumberingAfterBreak="0">
    <w:nsid w:val="0BC6604E"/>
    <w:multiLevelType w:val="hybridMultilevel"/>
    <w:tmpl w:val="15A26F9A"/>
    <w:lvl w:ilvl="0" w:tplc="0E4CF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4A25FE"/>
    <w:multiLevelType w:val="hybridMultilevel"/>
    <w:tmpl w:val="7D34BC48"/>
    <w:lvl w:ilvl="0" w:tplc="A702A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584331"/>
    <w:multiLevelType w:val="hybridMultilevel"/>
    <w:tmpl w:val="4282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47E6"/>
    <w:multiLevelType w:val="hybridMultilevel"/>
    <w:tmpl w:val="E74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65D3"/>
    <w:multiLevelType w:val="hybridMultilevel"/>
    <w:tmpl w:val="9B021270"/>
    <w:lvl w:ilvl="0" w:tplc="9946A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656B4D"/>
    <w:multiLevelType w:val="hybridMultilevel"/>
    <w:tmpl w:val="4282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47B95"/>
    <w:multiLevelType w:val="hybridMultilevel"/>
    <w:tmpl w:val="56E277A0"/>
    <w:lvl w:ilvl="0" w:tplc="D19E1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B438F9"/>
    <w:multiLevelType w:val="hybridMultilevel"/>
    <w:tmpl w:val="C51A08EC"/>
    <w:lvl w:ilvl="0" w:tplc="708AB77A">
      <w:start w:val="8"/>
      <w:numFmt w:val="bullet"/>
      <w:lvlText w:val="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457733"/>
    <w:multiLevelType w:val="hybridMultilevel"/>
    <w:tmpl w:val="4838028A"/>
    <w:lvl w:ilvl="0" w:tplc="7548B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F7343A"/>
    <w:multiLevelType w:val="hybridMultilevel"/>
    <w:tmpl w:val="2CAE8F76"/>
    <w:lvl w:ilvl="0" w:tplc="5D283F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6E4403"/>
    <w:multiLevelType w:val="hybridMultilevel"/>
    <w:tmpl w:val="C0FE6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727133"/>
    <w:multiLevelType w:val="hybridMultilevel"/>
    <w:tmpl w:val="1008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91DBB"/>
    <w:multiLevelType w:val="hybridMultilevel"/>
    <w:tmpl w:val="A662A77E"/>
    <w:lvl w:ilvl="0" w:tplc="96220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F93D9C"/>
    <w:multiLevelType w:val="hybridMultilevel"/>
    <w:tmpl w:val="A0CAD468"/>
    <w:lvl w:ilvl="0" w:tplc="4EAEC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A6"/>
    <w:rsid w:val="000042FC"/>
    <w:rsid w:val="00004C15"/>
    <w:rsid w:val="00035C1F"/>
    <w:rsid w:val="000504ED"/>
    <w:rsid w:val="000522AD"/>
    <w:rsid w:val="00054A72"/>
    <w:rsid w:val="00056175"/>
    <w:rsid w:val="00083300"/>
    <w:rsid w:val="00083B42"/>
    <w:rsid w:val="00085AFC"/>
    <w:rsid w:val="000908BA"/>
    <w:rsid w:val="00094B8D"/>
    <w:rsid w:val="000B7353"/>
    <w:rsid w:val="000B7C23"/>
    <w:rsid w:val="000C4250"/>
    <w:rsid w:val="000D10B2"/>
    <w:rsid w:val="000E5E11"/>
    <w:rsid w:val="00101B92"/>
    <w:rsid w:val="001112D4"/>
    <w:rsid w:val="00114AB3"/>
    <w:rsid w:val="001157B7"/>
    <w:rsid w:val="0012173D"/>
    <w:rsid w:val="00123D75"/>
    <w:rsid w:val="00144865"/>
    <w:rsid w:val="00150B17"/>
    <w:rsid w:val="00152628"/>
    <w:rsid w:val="001551BB"/>
    <w:rsid w:val="0016608E"/>
    <w:rsid w:val="001808E4"/>
    <w:rsid w:val="001817AF"/>
    <w:rsid w:val="001839A8"/>
    <w:rsid w:val="001A5BBD"/>
    <w:rsid w:val="001A5BC8"/>
    <w:rsid w:val="001B0018"/>
    <w:rsid w:val="001B1E1A"/>
    <w:rsid w:val="001B46D3"/>
    <w:rsid w:val="001E7C43"/>
    <w:rsid w:val="001F2D21"/>
    <w:rsid w:val="001F3819"/>
    <w:rsid w:val="001F573C"/>
    <w:rsid w:val="001F5D1F"/>
    <w:rsid w:val="001F6789"/>
    <w:rsid w:val="002019DE"/>
    <w:rsid w:val="002025FF"/>
    <w:rsid w:val="00213BC0"/>
    <w:rsid w:val="00215F6B"/>
    <w:rsid w:val="00232B65"/>
    <w:rsid w:val="00244C1C"/>
    <w:rsid w:val="00245456"/>
    <w:rsid w:val="00253946"/>
    <w:rsid w:val="00260F99"/>
    <w:rsid w:val="002629F0"/>
    <w:rsid w:val="002711B2"/>
    <w:rsid w:val="0027399C"/>
    <w:rsid w:val="00276078"/>
    <w:rsid w:val="00291AC4"/>
    <w:rsid w:val="00295812"/>
    <w:rsid w:val="002A0DDE"/>
    <w:rsid w:val="002A2285"/>
    <w:rsid w:val="002B1F62"/>
    <w:rsid w:val="002B3DE1"/>
    <w:rsid w:val="002E7578"/>
    <w:rsid w:val="002F63EA"/>
    <w:rsid w:val="00301786"/>
    <w:rsid w:val="003023FC"/>
    <w:rsid w:val="003024FA"/>
    <w:rsid w:val="003036D6"/>
    <w:rsid w:val="00313D5F"/>
    <w:rsid w:val="00325C03"/>
    <w:rsid w:val="0033012C"/>
    <w:rsid w:val="00336BCA"/>
    <w:rsid w:val="0036114E"/>
    <w:rsid w:val="00361278"/>
    <w:rsid w:val="0036137B"/>
    <w:rsid w:val="00363456"/>
    <w:rsid w:val="00363F8F"/>
    <w:rsid w:val="003646E9"/>
    <w:rsid w:val="0039147C"/>
    <w:rsid w:val="003D7501"/>
    <w:rsid w:val="003E2E5A"/>
    <w:rsid w:val="003F2E8C"/>
    <w:rsid w:val="003F6BBC"/>
    <w:rsid w:val="003F7D51"/>
    <w:rsid w:val="00400DD2"/>
    <w:rsid w:val="00417F2D"/>
    <w:rsid w:val="004238E7"/>
    <w:rsid w:val="0042552A"/>
    <w:rsid w:val="004270C1"/>
    <w:rsid w:val="0044298D"/>
    <w:rsid w:val="00464A87"/>
    <w:rsid w:val="0048263E"/>
    <w:rsid w:val="00483680"/>
    <w:rsid w:val="0049029F"/>
    <w:rsid w:val="00497509"/>
    <w:rsid w:val="00497FDB"/>
    <w:rsid w:val="004B4F12"/>
    <w:rsid w:val="004B6043"/>
    <w:rsid w:val="004C3267"/>
    <w:rsid w:val="004D0FEF"/>
    <w:rsid w:val="004D5AB7"/>
    <w:rsid w:val="004D694A"/>
    <w:rsid w:val="004E201C"/>
    <w:rsid w:val="00503BFE"/>
    <w:rsid w:val="00514E1E"/>
    <w:rsid w:val="00521A3B"/>
    <w:rsid w:val="00541930"/>
    <w:rsid w:val="0054305B"/>
    <w:rsid w:val="005579D5"/>
    <w:rsid w:val="00561A2E"/>
    <w:rsid w:val="00562F56"/>
    <w:rsid w:val="005679F7"/>
    <w:rsid w:val="00591508"/>
    <w:rsid w:val="005917B4"/>
    <w:rsid w:val="00593262"/>
    <w:rsid w:val="0059394F"/>
    <w:rsid w:val="00593AC2"/>
    <w:rsid w:val="005A5EA4"/>
    <w:rsid w:val="005B6064"/>
    <w:rsid w:val="005B6EC9"/>
    <w:rsid w:val="005C2FCA"/>
    <w:rsid w:val="005C581D"/>
    <w:rsid w:val="005D1B4A"/>
    <w:rsid w:val="005D2106"/>
    <w:rsid w:val="005D362F"/>
    <w:rsid w:val="005D52D1"/>
    <w:rsid w:val="005D6397"/>
    <w:rsid w:val="005E03C2"/>
    <w:rsid w:val="005E5BF2"/>
    <w:rsid w:val="005F0C92"/>
    <w:rsid w:val="005F133F"/>
    <w:rsid w:val="005F2F80"/>
    <w:rsid w:val="005F6A64"/>
    <w:rsid w:val="005F76F0"/>
    <w:rsid w:val="006009A0"/>
    <w:rsid w:val="006011D8"/>
    <w:rsid w:val="006066C3"/>
    <w:rsid w:val="00606BD7"/>
    <w:rsid w:val="00610005"/>
    <w:rsid w:val="006106E7"/>
    <w:rsid w:val="006119FE"/>
    <w:rsid w:val="00614C3F"/>
    <w:rsid w:val="00625C80"/>
    <w:rsid w:val="00630C99"/>
    <w:rsid w:val="00634030"/>
    <w:rsid w:val="0063643C"/>
    <w:rsid w:val="00637B9E"/>
    <w:rsid w:val="006432DF"/>
    <w:rsid w:val="00643360"/>
    <w:rsid w:val="00643780"/>
    <w:rsid w:val="00647FC6"/>
    <w:rsid w:val="00663E5F"/>
    <w:rsid w:val="00670385"/>
    <w:rsid w:val="00674CD3"/>
    <w:rsid w:val="0067594B"/>
    <w:rsid w:val="0068437A"/>
    <w:rsid w:val="006852F6"/>
    <w:rsid w:val="00690129"/>
    <w:rsid w:val="00691F48"/>
    <w:rsid w:val="006A03EE"/>
    <w:rsid w:val="006A098F"/>
    <w:rsid w:val="006A0A84"/>
    <w:rsid w:val="006A2120"/>
    <w:rsid w:val="006B13D7"/>
    <w:rsid w:val="006B64E1"/>
    <w:rsid w:val="006C40DC"/>
    <w:rsid w:val="006D1741"/>
    <w:rsid w:val="006D37A5"/>
    <w:rsid w:val="006D3DD1"/>
    <w:rsid w:val="006E6E71"/>
    <w:rsid w:val="006F3E56"/>
    <w:rsid w:val="00701380"/>
    <w:rsid w:val="00705A0E"/>
    <w:rsid w:val="00725210"/>
    <w:rsid w:val="00726A93"/>
    <w:rsid w:val="007308A7"/>
    <w:rsid w:val="00737292"/>
    <w:rsid w:val="0073770D"/>
    <w:rsid w:val="00741087"/>
    <w:rsid w:val="0075349D"/>
    <w:rsid w:val="00765685"/>
    <w:rsid w:val="0077659E"/>
    <w:rsid w:val="00776A2E"/>
    <w:rsid w:val="00790EC7"/>
    <w:rsid w:val="007A18E0"/>
    <w:rsid w:val="007C443F"/>
    <w:rsid w:val="007C4661"/>
    <w:rsid w:val="007C4928"/>
    <w:rsid w:val="007D26DC"/>
    <w:rsid w:val="007E4C2C"/>
    <w:rsid w:val="007E59DC"/>
    <w:rsid w:val="007F4B3E"/>
    <w:rsid w:val="008025B3"/>
    <w:rsid w:val="00803F32"/>
    <w:rsid w:val="00806354"/>
    <w:rsid w:val="00812E7E"/>
    <w:rsid w:val="0081443F"/>
    <w:rsid w:val="008157D2"/>
    <w:rsid w:val="008342DC"/>
    <w:rsid w:val="00843C5A"/>
    <w:rsid w:val="00853FF4"/>
    <w:rsid w:val="00865650"/>
    <w:rsid w:val="00872575"/>
    <w:rsid w:val="008734C5"/>
    <w:rsid w:val="00874FCE"/>
    <w:rsid w:val="008859AF"/>
    <w:rsid w:val="008A5D12"/>
    <w:rsid w:val="008B3194"/>
    <w:rsid w:val="008B64FB"/>
    <w:rsid w:val="008C026E"/>
    <w:rsid w:val="008C3EE8"/>
    <w:rsid w:val="008D04B1"/>
    <w:rsid w:val="008D0F26"/>
    <w:rsid w:val="008D636A"/>
    <w:rsid w:val="008D6502"/>
    <w:rsid w:val="008F6FE2"/>
    <w:rsid w:val="009023D7"/>
    <w:rsid w:val="00902F06"/>
    <w:rsid w:val="009037FE"/>
    <w:rsid w:val="009124E8"/>
    <w:rsid w:val="00920EB0"/>
    <w:rsid w:val="009214DD"/>
    <w:rsid w:val="00934B61"/>
    <w:rsid w:val="009357F2"/>
    <w:rsid w:val="00937B8C"/>
    <w:rsid w:val="00937D10"/>
    <w:rsid w:val="00942D7B"/>
    <w:rsid w:val="009515C1"/>
    <w:rsid w:val="00954C07"/>
    <w:rsid w:val="009640A5"/>
    <w:rsid w:val="00966432"/>
    <w:rsid w:val="0097165C"/>
    <w:rsid w:val="009719E1"/>
    <w:rsid w:val="00981674"/>
    <w:rsid w:val="0098331F"/>
    <w:rsid w:val="00983B9B"/>
    <w:rsid w:val="0098763D"/>
    <w:rsid w:val="00990331"/>
    <w:rsid w:val="00995FE6"/>
    <w:rsid w:val="009A08BD"/>
    <w:rsid w:val="009B5C6E"/>
    <w:rsid w:val="009D651F"/>
    <w:rsid w:val="009E226E"/>
    <w:rsid w:val="009E3738"/>
    <w:rsid w:val="009E58E4"/>
    <w:rsid w:val="009E5DBA"/>
    <w:rsid w:val="009E6312"/>
    <w:rsid w:val="009E7EF3"/>
    <w:rsid w:val="00A018B2"/>
    <w:rsid w:val="00A312F9"/>
    <w:rsid w:val="00A32A7F"/>
    <w:rsid w:val="00A402C0"/>
    <w:rsid w:val="00A4763E"/>
    <w:rsid w:val="00A51F53"/>
    <w:rsid w:val="00A52AD9"/>
    <w:rsid w:val="00A539F3"/>
    <w:rsid w:val="00A910DC"/>
    <w:rsid w:val="00A91D52"/>
    <w:rsid w:val="00A9223D"/>
    <w:rsid w:val="00A94896"/>
    <w:rsid w:val="00A97091"/>
    <w:rsid w:val="00AA5A97"/>
    <w:rsid w:val="00AB5CB6"/>
    <w:rsid w:val="00AB66C7"/>
    <w:rsid w:val="00AE0AC1"/>
    <w:rsid w:val="00AF4B37"/>
    <w:rsid w:val="00B027E4"/>
    <w:rsid w:val="00B0404D"/>
    <w:rsid w:val="00B0646E"/>
    <w:rsid w:val="00B11C24"/>
    <w:rsid w:val="00B245F7"/>
    <w:rsid w:val="00B25E20"/>
    <w:rsid w:val="00B476FA"/>
    <w:rsid w:val="00B55E31"/>
    <w:rsid w:val="00B813E6"/>
    <w:rsid w:val="00B872E5"/>
    <w:rsid w:val="00B961AB"/>
    <w:rsid w:val="00B975F0"/>
    <w:rsid w:val="00BA39DB"/>
    <w:rsid w:val="00BA439C"/>
    <w:rsid w:val="00BA47AB"/>
    <w:rsid w:val="00BB521A"/>
    <w:rsid w:val="00BB674A"/>
    <w:rsid w:val="00BC3640"/>
    <w:rsid w:val="00BC64D7"/>
    <w:rsid w:val="00BD069A"/>
    <w:rsid w:val="00BD58DC"/>
    <w:rsid w:val="00BF099C"/>
    <w:rsid w:val="00C04BAD"/>
    <w:rsid w:val="00C06216"/>
    <w:rsid w:val="00C45DAC"/>
    <w:rsid w:val="00C4753C"/>
    <w:rsid w:val="00C478F6"/>
    <w:rsid w:val="00C50DB9"/>
    <w:rsid w:val="00C609DF"/>
    <w:rsid w:val="00C65385"/>
    <w:rsid w:val="00C705D7"/>
    <w:rsid w:val="00C776B9"/>
    <w:rsid w:val="00C80C6C"/>
    <w:rsid w:val="00CA166C"/>
    <w:rsid w:val="00CB3B1A"/>
    <w:rsid w:val="00CB5BC4"/>
    <w:rsid w:val="00CC2231"/>
    <w:rsid w:val="00CC4B3B"/>
    <w:rsid w:val="00CD049B"/>
    <w:rsid w:val="00CD399F"/>
    <w:rsid w:val="00CE5E4C"/>
    <w:rsid w:val="00CF173D"/>
    <w:rsid w:val="00D06DA9"/>
    <w:rsid w:val="00D11EA3"/>
    <w:rsid w:val="00D15E52"/>
    <w:rsid w:val="00D165BB"/>
    <w:rsid w:val="00D16C33"/>
    <w:rsid w:val="00D34DC5"/>
    <w:rsid w:val="00D351A8"/>
    <w:rsid w:val="00D425FE"/>
    <w:rsid w:val="00D47530"/>
    <w:rsid w:val="00D52C30"/>
    <w:rsid w:val="00D538BE"/>
    <w:rsid w:val="00D711A4"/>
    <w:rsid w:val="00D77044"/>
    <w:rsid w:val="00D77B08"/>
    <w:rsid w:val="00D77D8D"/>
    <w:rsid w:val="00D80D23"/>
    <w:rsid w:val="00D83A8A"/>
    <w:rsid w:val="00D857E9"/>
    <w:rsid w:val="00D907A2"/>
    <w:rsid w:val="00DA16FE"/>
    <w:rsid w:val="00DA668D"/>
    <w:rsid w:val="00DB6788"/>
    <w:rsid w:val="00DE0B6C"/>
    <w:rsid w:val="00DE4815"/>
    <w:rsid w:val="00DF205B"/>
    <w:rsid w:val="00DF7419"/>
    <w:rsid w:val="00E05A22"/>
    <w:rsid w:val="00E34499"/>
    <w:rsid w:val="00E44E04"/>
    <w:rsid w:val="00E618A3"/>
    <w:rsid w:val="00E6700B"/>
    <w:rsid w:val="00E765F1"/>
    <w:rsid w:val="00E82788"/>
    <w:rsid w:val="00E83890"/>
    <w:rsid w:val="00EA515D"/>
    <w:rsid w:val="00EA7AF1"/>
    <w:rsid w:val="00EB1973"/>
    <w:rsid w:val="00EB40BF"/>
    <w:rsid w:val="00EC3EDB"/>
    <w:rsid w:val="00EC709C"/>
    <w:rsid w:val="00EE77C5"/>
    <w:rsid w:val="00F00B1F"/>
    <w:rsid w:val="00F02BFC"/>
    <w:rsid w:val="00F21363"/>
    <w:rsid w:val="00F30B09"/>
    <w:rsid w:val="00F31C2A"/>
    <w:rsid w:val="00F32DC9"/>
    <w:rsid w:val="00F36CCC"/>
    <w:rsid w:val="00F4072E"/>
    <w:rsid w:val="00F4193D"/>
    <w:rsid w:val="00F426D4"/>
    <w:rsid w:val="00F53BCA"/>
    <w:rsid w:val="00F6373C"/>
    <w:rsid w:val="00F70FBC"/>
    <w:rsid w:val="00F71FB9"/>
    <w:rsid w:val="00F77B7B"/>
    <w:rsid w:val="00F83AAB"/>
    <w:rsid w:val="00F84B2B"/>
    <w:rsid w:val="00F86826"/>
    <w:rsid w:val="00F945A6"/>
    <w:rsid w:val="00F94F66"/>
    <w:rsid w:val="00FA0056"/>
    <w:rsid w:val="00FA1B9E"/>
    <w:rsid w:val="00FA6405"/>
    <w:rsid w:val="00FB3B3E"/>
    <w:rsid w:val="00FB4461"/>
    <w:rsid w:val="00FC1C08"/>
    <w:rsid w:val="00FC2709"/>
    <w:rsid w:val="00FD1B20"/>
    <w:rsid w:val="00FD1FD9"/>
    <w:rsid w:val="00FD5A93"/>
    <w:rsid w:val="00FE71F9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AA91"/>
  <w15:chartTrackingRefBased/>
  <w15:docId w15:val="{241906A3-F369-4251-9C25-B28B3764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80"/>
      <w:jc w:val="both"/>
      <w:outlineLvl w:val="0"/>
    </w:pPr>
    <w:rPr>
      <w:b/>
      <w:i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0"/>
    <w:qFormat/>
    <w:pPr>
      <w:keepNext/>
      <w:keepLines/>
      <w:suppressAutoHyphens w:val="0"/>
      <w:overflowPunct w:val="0"/>
      <w:autoSpaceDE w:val="0"/>
      <w:spacing w:line="220" w:lineRule="atLeast"/>
      <w:ind w:left="1440"/>
      <w:jc w:val="both"/>
      <w:textAlignment w:val="baseline"/>
      <w:outlineLvl w:val="6"/>
    </w:pPr>
    <w:rPr>
      <w:rFonts w:ascii="Arial" w:hAnsi="Arial"/>
      <w:b/>
      <w:kern w:val="1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b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b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sz w:val="26"/>
      <w:szCs w:val="26"/>
    </w:rPr>
  </w:style>
  <w:style w:type="character" w:customStyle="1" w:styleId="1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rvts7">
    <w:name w:val="rvts7"/>
    <w:basedOn w:val="11"/>
  </w:style>
  <w:style w:type="character" w:customStyle="1" w:styleId="a5">
    <w:name w:val="Символ нумерации"/>
  </w:style>
  <w:style w:type="paragraph" w:styleId="a6">
    <w:name w:val="Title"/>
    <w:basedOn w:val="a"/>
    <w:next w:val="a7"/>
    <w:qFormat/>
    <w:pPr>
      <w:spacing w:line="312" w:lineRule="auto"/>
      <w:ind w:firstLine="851"/>
      <w:jc w:val="center"/>
    </w:pPr>
    <w:rPr>
      <w:b/>
    </w:rPr>
  </w:style>
  <w:style w:type="paragraph" w:styleId="a0">
    <w:name w:val="Body Text"/>
    <w:basedOn w:val="a"/>
    <w:pPr>
      <w:jc w:val="both"/>
    </w:pPr>
  </w:style>
  <w:style w:type="paragraph" w:styleId="a8">
    <w:name w:val="List"/>
    <w:basedOn w:val="a0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31">
    <w:name w:val="Основной текст с отступом 31"/>
    <w:basedOn w:val="a"/>
    <w:pPr>
      <w:ind w:left="10" w:firstLine="841"/>
      <w:jc w:val="both"/>
    </w:pPr>
    <w:rPr>
      <w:szCs w:val="20"/>
    </w:rPr>
  </w:style>
  <w:style w:type="paragraph" w:styleId="a9">
    <w:name w:val="Body Text Indent"/>
    <w:basedOn w:val="a"/>
    <w:pPr>
      <w:widowControl w:val="0"/>
      <w:ind w:left="567" w:hanging="547"/>
      <w:jc w:val="both"/>
    </w:pPr>
    <w:rPr>
      <w:szCs w:val="20"/>
    </w:rPr>
  </w:style>
  <w:style w:type="paragraph" w:customStyle="1" w:styleId="FR1">
    <w:name w:val="FR1"/>
    <w:pPr>
      <w:widowControl w:val="0"/>
      <w:suppressAutoHyphens/>
      <w:spacing w:before="460"/>
    </w:pPr>
    <w:rPr>
      <w:rFonts w:eastAsia="Arial"/>
      <w:sz w:val="16"/>
      <w:lang w:val="en-US" w:eastAsia="ar-SA"/>
    </w:rPr>
  </w:style>
  <w:style w:type="paragraph" w:customStyle="1" w:styleId="210">
    <w:name w:val="Основной текст с отступом 21"/>
    <w:basedOn w:val="a"/>
    <w:pPr>
      <w:ind w:firstLine="851"/>
      <w:jc w:val="both"/>
    </w:pPr>
  </w:style>
  <w:style w:type="paragraph" w:styleId="a7">
    <w:name w:val="Subtitle"/>
    <w:basedOn w:val="a6"/>
    <w:next w:val="a0"/>
    <w:qFormat/>
    <w:rPr>
      <w:i/>
      <w:iCs/>
    </w:rPr>
  </w:style>
  <w:style w:type="paragraph" w:styleId="aa">
    <w:name w:val="header"/>
    <w:basedOn w:val="a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4">
    <w:name w:val="Обычный1"/>
    <w:pPr>
      <w:widowControl w:val="0"/>
      <w:suppressAutoHyphens/>
      <w:spacing w:line="300" w:lineRule="auto"/>
      <w:ind w:left="320"/>
      <w:jc w:val="both"/>
    </w:pPr>
    <w:rPr>
      <w:rFonts w:eastAsia="Arial"/>
      <w:sz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Palatino Linotype" w:eastAsia="Arial" w:hAnsi="Palatino Linotype" w:cs="Palatino Linotype"/>
      <w:lang w:eastAsia="ar-SA"/>
    </w:rPr>
  </w:style>
  <w:style w:type="paragraph" w:customStyle="1" w:styleId="23">
    <w:name w:val="Название объекта2"/>
    <w:basedOn w:val="a"/>
    <w:next w:val="a"/>
    <w:pPr>
      <w:spacing w:before="360" w:after="240"/>
      <w:jc w:val="both"/>
    </w:pPr>
    <w:rPr>
      <w:szCs w:val="20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eastAsia="Lucida Sans Unicode"/>
      <w:kern w:val="1"/>
      <w:sz w:val="20"/>
      <w:szCs w:val="20"/>
    </w:rPr>
  </w:style>
  <w:style w:type="paragraph" w:customStyle="1" w:styleId="15">
    <w:name w:val="Название объекта1"/>
    <w:basedOn w:val="a"/>
    <w:next w:val="a"/>
    <w:pPr>
      <w:widowControl w:val="0"/>
      <w:spacing w:before="60"/>
      <w:jc w:val="center"/>
    </w:pPr>
    <w:rPr>
      <w:rFonts w:eastAsia="Lucida Sans Unicode"/>
      <w:kern w:val="1"/>
      <w:sz w:val="28"/>
      <w:szCs w:val="20"/>
    </w:rPr>
  </w:style>
  <w:style w:type="paragraph" w:customStyle="1" w:styleId="ac">
    <w:name w:val="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Pr>
      <w:rFonts w:ascii="Gulim" w:eastAsia="Gulim" w:hAnsi="Gulim" w:cs="Gulim"/>
    </w:rPr>
  </w:style>
  <w:style w:type="paragraph" w:customStyle="1" w:styleId="ae">
    <w:name w:val="Знак Знак Знак Знак Знак Знак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">
    <w:name w:val="Заголовок таблицы"/>
    <w:basedOn w:val="ab"/>
    <w:pPr>
      <w:jc w:val="center"/>
    </w:pPr>
    <w:rPr>
      <w:b/>
      <w:bCs/>
    </w:rPr>
  </w:style>
  <w:style w:type="paragraph" w:customStyle="1" w:styleId="af0">
    <w:name w:val="Знак"/>
    <w:basedOn w:val="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">
    <w:name w:val="Основной текст 32"/>
    <w:basedOn w:val="a"/>
    <w:pPr>
      <w:spacing w:after="120"/>
    </w:pPr>
    <w:rPr>
      <w:sz w:val="16"/>
      <w:szCs w:val="16"/>
    </w:rPr>
  </w:style>
  <w:style w:type="paragraph" w:styleId="30">
    <w:name w:val="Body Text 3"/>
    <w:basedOn w:val="a"/>
    <w:rsid w:val="002B1F62"/>
    <w:pPr>
      <w:spacing w:after="120"/>
    </w:pPr>
    <w:rPr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937D10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2"/>
    <w:uiPriority w:val="59"/>
    <w:rsid w:val="000833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7252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725210"/>
    <w:rPr>
      <w:rFonts w:ascii="Tahoma" w:hAnsi="Tahoma" w:cs="Tahoma"/>
      <w:sz w:val="16"/>
      <w:szCs w:val="16"/>
      <w:lang w:eastAsia="ar-SA"/>
    </w:rPr>
  </w:style>
  <w:style w:type="table" w:customStyle="1" w:styleId="16">
    <w:name w:val="Сетка таблицы1"/>
    <w:basedOn w:val="a2"/>
    <w:next w:val="af1"/>
    <w:uiPriority w:val="39"/>
    <w:rsid w:val="009E7E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uiPriority w:val="99"/>
    <w:semiHidden/>
    <w:unhideWhenUsed/>
    <w:rsid w:val="006D3DD1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B11C24"/>
    <w:rPr>
      <w:b/>
      <w:i/>
      <w:sz w:val="24"/>
      <w:lang w:eastAsia="ar-SA"/>
    </w:rPr>
  </w:style>
  <w:style w:type="character" w:styleId="af4">
    <w:name w:val="Strong"/>
    <w:uiPriority w:val="22"/>
    <w:qFormat/>
    <w:rsid w:val="00F6373C"/>
    <w:rPr>
      <w:b/>
      <w:bCs/>
    </w:rPr>
  </w:style>
  <w:style w:type="character" w:customStyle="1" w:styleId="rvts6mailrucssattributepostfix">
    <w:name w:val="rvts6_mailru_css_attribute_postfix"/>
    <w:rsid w:val="00D80D23"/>
  </w:style>
  <w:style w:type="paragraph" w:styleId="af5">
    <w:name w:val="List Paragraph"/>
    <w:basedOn w:val="a"/>
    <w:uiPriority w:val="34"/>
    <w:qFormat/>
    <w:rsid w:val="006009A0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Тема документа"/>
    <w:basedOn w:val="a6"/>
    <w:rsid w:val="00803F32"/>
    <w:pPr>
      <w:suppressAutoHyphens w:val="0"/>
      <w:spacing w:line="240" w:lineRule="auto"/>
      <w:ind w:firstLine="0"/>
      <w:jc w:val="left"/>
      <w:outlineLvl w:val="0"/>
    </w:pPr>
    <w:rPr>
      <w:rFonts w:cs="Arial"/>
      <w:b w:val="0"/>
      <w:i/>
      <w:iCs/>
      <w:kern w:val="28"/>
      <w:sz w:val="20"/>
      <w:szCs w:val="32"/>
      <w:lang w:eastAsia="ru-RU"/>
    </w:rPr>
  </w:style>
  <w:style w:type="character" w:customStyle="1" w:styleId="fontstyle01">
    <w:name w:val="fontstyle01"/>
    <w:rsid w:val="00094B8D"/>
    <w:rPr>
      <w:rFonts w:ascii="ArialNarrow" w:hAnsi="ArialNarrow" w:hint="default"/>
      <w:b w:val="0"/>
      <w:bCs w:val="0"/>
      <w:i w:val="0"/>
      <w:iCs w:val="0"/>
      <w:color w:val="000000"/>
      <w:sz w:val="32"/>
      <w:szCs w:val="32"/>
    </w:rPr>
  </w:style>
  <w:style w:type="character" w:styleId="af7">
    <w:name w:val="Unresolved Mention"/>
    <w:basedOn w:val="a1"/>
    <w:uiPriority w:val="99"/>
    <w:semiHidden/>
    <w:unhideWhenUsed/>
    <w:rsid w:val="00FA0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proekt.su/ov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orproekt.su/ov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Ky52/Uh848Uh4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amrk@mail.ru" TargetMode="External"/><Relationship Id="rId10" Type="http://schemas.openxmlformats.org/officeDocument/2006/relationships/hyperlink" Target="mailto:Safarov@ppp-transpo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vos@primorproek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ДЛЯ УЧАСТНИКОВ</vt:lpstr>
    </vt:vector>
  </TitlesOfParts>
  <Company>DNS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УЧАСТНИКОВ</dc:title>
  <dc:subject/>
  <dc:creator>Наталья Петровна</dc:creator>
  <cp:keywords/>
  <cp:lastModifiedBy>Dima</cp:lastModifiedBy>
  <cp:revision>5</cp:revision>
  <cp:lastPrinted>2023-01-27T01:59:00Z</cp:lastPrinted>
  <dcterms:created xsi:type="dcterms:W3CDTF">2023-02-15T00:42:00Z</dcterms:created>
  <dcterms:modified xsi:type="dcterms:W3CDTF">2023-02-15T22:58:00Z</dcterms:modified>
</cp:coreProperties>
</file>