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Федеральным закон от 29.12.2012 № 273-ФЗ «Об образовании в Российской Федерации»,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
ПРИКАЗЫВАЮ:
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5320DC8A" w14:textId="5B77C3C9" w:rsidR="00D71389" w:rsidRPr="00D37A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образования Камчатского края</w:t>
      </w:r>
      <w:r w:rsidR="008F39E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>государственной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 xml:space="preserve">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D37ACC">
        <w:rPr>
          <w:sz w:val="28"/>
          <w:szCs w:val="28"/>
          <w:lang w:val="en-US" w:eastAsia="ru-RU"/>
        </w:rPr>
        <w:t>».</w:t>
      </w:r>
      <w:r w:rsidR="00D71389" w:rsidRPr="00D37ACC">
        <w:rPr>
          <w:noProof/>
          <w:sz w:val="28"/>
          <w:szCs w:val="28"/>
          <w:lang w:val="en-US"/>
        </w:rPr>
        <w:t/>
      </w:r>
      <w:r w:rsidR="00D709F4" w:rsidRPr="00D37ACC">
        <w:rPr>
          <w:noProof/>
          <w:sz w:val="28"/>
          <w:szCs w:val="28"/>
          <w:lang w:val="en-US"/>
        </w:rPr>
        <w:t/>
      </w:r>
    </w:p>
    <w:p w14:paraId="36820DFB" w14:textId="77777777" w:rsidR="00D709F4" w:rsidRPr="00D37AC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sz w:val="28"/>
          <w:szCs w:val="28"/>
        </w:rPr>
        <w:t>Признать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утратившим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силу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 xml:space="preserve"> </w:t>
      </w:r>
      <w:r w:rsidR="00AA0FC4" w:rsidRPr="00D37ACC">
        <w:rPr>
          <w:noProof/>
          <w:sz w:val="28"/>
          <w:szCs w:val="28"/>
          <w:lang w:val="en-US"/>
        </w:rPr>
        <w:t>приказ Министерства образования и науки Камчатского края от 08.04.2014 № 293 "Об утверждении Порядка приема на обучение по образовательным программам дошкольного образования"</w:t>
      </w:r>
      <w:r w:rsidR="00D71389" w:rsidRPr="00D37ACC">
        <w:rPr>
          <w:noProof/>
          <w:sz w:val="28"/>
          <w:szCs w:val="28"/>
          <w:lang w:val="en-US"/>
        </w:rPr>
        <w:t>.</w:t>
      </w:r>
      <w:r w:rsidR="00AA0FC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71389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  <w:lang w:val="en-US"/>
        </w:rPr>
        <w:t/>
      </w:r>
      <w:r w:rsidR="00596141" w:rsidRPr="00D37ACC">
        <w:rPr>
          <w:noProof/>
          <w:sz w:val="28"/>
          <w:szCs w:val="28"/>
          <w:lang w:val="en-US"/>
        </w:rPr>
        <w:t/>
      </w:r>
    </w:p>
    <w:p w14:paraId="676593B5" w14:textId="77777777" w:rsidR="00B803D3" w:rsidRPr="00D37ACC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BA432B" w:rsidRPr="00D37ACC">
        <w:rPr>
          <w:sz w:val="28"/>
          <w:szCs w:val="28"/>
          <w:lang w:val="en-US"/>
        </w:rPr>
        <w:t xml:space="preserve"> </w:t>
      </w:r>
      <w:r w:rsidR="00BA432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sz w:val="28"/>
          <w:szCs w:val="28"/>
          <w:lang w:eastAsia="ru-RU"/>
        </w:rPr>
        <w:t>вступает в силу</w:t>
      </w:r>
      <w:r w:rsidR="00340B71" w:rsidRPr="00D37ACC">
        <w:rPr>
          <w:sz w:val="28"/>
          <w:szCs w:val="28"/>
          <w:lang w:eastAsia="ru-RU"/>
        </w:rPr>
        <w:t xml:space="preserve"> </w:t>
      </w:r>
      <w:r w:rsidR="006A0DAC" w:rsidRPr="00D37ACC">
        <w:rPr>
          <w:sz w:val="28"/>
          <w:szCs w:val="28"/>
          <w:lang w:eastAsia="ru-RU"/>
        </w:rPr>
        <w:t xml:space="preserve">по истечении </w:t>
      </w:r>
      <w:r w:rsidR="00B426EB" w:rsidRPr="00D37ACC">
        <w:rPr>
          <w:noProof/>
          <w:sz w:val="28"/>
          <w:szCs w:val="28"/>
        </w:rPr>
        <w:t>10</w:t>
      </w:r>
      <w:r w:rsidR="00340B71" w:rsidRPr="00D37ACC">
        <w:rPr>
          <w:noProof/>
          <w:sz w:val="28"/>
          <w:szCs w:val="28"/>
        </w:rPr>
        <w:t/>
      </w:r>
      <w:r w:rsidR="006C536C" w:rsidRPr="00D37ACC">
        <w:rPr>
          <w:sz w:val="28"/>
          <w:szCs w:val="28"/>
        </w:rPr>
        <w:t xml:space="preserve"> дней</w:t>
      </w:r>
      <w:r w:rsidR="006C536C" w:rsidRPr="00D37ACC">
        <w:rPr>
          <w:noProof/>
          <w:sz w:val="28"/>
          <w:szCs w:val="28"/>
        </w:rPr>
        <w:t/>
      </w:r>
      <w:r w:rsidR="006A0DAC" w:rsidRPr="00D37ACC">
        <w:rPr>
          <w:sz w:val="28"/>
          <w:szCs w:val="28"/>
          <w:lang w:eastAsia="ru-RU"/>
        </w:rPr>
        <w:t xml:space="preserve"> </w:t>
      </w:r>
      <w:r w:rsidR="00340B71" w:rsidRPr="00D37ACC">
        <w:rPr>
          <w:sz w:val="28"/>
          <w:szCs w:val="28"/>
          <w:lang w:eastAsia="ru-RU"/>
        </w:rPr>
        <w:t xml:space="preserve">после дня </w:t>
      </w:r>
      <w:r w:rsidR="00717D99" w:rsidRPr="00D37ACC">
        <w:rPr>
          <w:sz w:val="28"/>
          <w:szCs w:val="28"/>
          <w:lang w:eastAsia="ru-RU"/>
        </w:rPr>
        <w:t>его</w:t>
      </w:r>
      <w:r w:rsidR="00340B71" w:rsidRPr="00D37ACC">
        <w:rPr>
          <w:sz w:val="28"/>
          <w:szCs w:val="28"/>
          <w:lang w:eastAsia="ru-RU"/>
        </w:rPr>
        <w:t xml:space="preserve"> </w:t>
      </w:r>
      <w:r w:rsidR="006A0DAC" w:rsidRPr="00D37ACC">
        <w:rPr>
          <w:sz w:val="28"/>
          <w:szCs w:val="28"/>
          <w:lang w:eastAsia="ru-RU"/>
        </w:rPr>
        <w:t xml:space="preserve">официального </w:t>
      </w:r>
      <w:r w:rsidR="006A0DAC" w:rsidRPr="00D37ACC">
        <w:rPr>
          <w:sz w:val="28"/>
          <w:szCs w:val="28"/>
          <w:lang w:eastAsia="ru-RU"/>
        </w:rPr>
        <w:lastRenderedPageBreak/>
        <w:t>опубликования</w:t>
      </w:r>
      <w:r w:rsidR="004F7412" w:rsidRPr="00D37ACC">
        <w:rPr>
          <w:sz w:val="28"/>
          <w:szCs w:val="28"/>
          <w:lang w:eastAsia="ru-RU"/>
        </w:rPr>
        <w:t>.</w:t>
      </w:r>
      <w:r w:rsidR="00BA432B" w:rsidRPr="00D37ACC">
        <w:rPr>
          <w:noProof/>
          <w:sz w:val="28"/>
          <w:szCs w:val="28"/>
        </w:rPr>
        <w:t/>
      </w:r>
      <w:r w:rsidR="00340B71" w:rsidRPr="00D37ACC">
        <w:rPr>
          <w:noProof/>
          <w:sz w:val="28"/>
          <w:szCs w:val="28"/>
        </w:rPr>
        <w:t/>
      </w:r>
      <w:r w:rsidR="00367780"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А.Ю. Короткова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родителям (законным представителям) ребенка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постановка на учет детей в  образовательные организации, реализующие образовательные программы дошкольного образования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результатом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является</w:t>
      </w:r>
      <w:r w:rsidR="006A4986" w:rsidRPr="00D37ACC">
        <w:rPr>
          <w:sz w:val="28"/>
          <w:szCs w:val="28"/>
        </w:rPr>
        <w:t xml:space="preserve">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6A4986" w:rsidRPr="00D37ACC">
        <w:rPr>
          <w:noProof/>
          <w:sz w:val="28"/>
          <w:szCs w:val="28"/>
        </w:rPr>
        <w:t/>
      </w:r>
      <w:r w:rsidR="00F510D3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 (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документ на бумажном носителе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F3BE9" w:rsidRPr="00D37ACC">
        <w:rPr>
          <w:sz w:val="28"/>
          <w:szCs w:val="28"/>
        </w:rPr>
        <w:t>.</w:t>
      </w:r>
      <w:r w:rsidR="003D2047" w:rsidRPr="00D37ACC">
        <w:rPr>
          <w:noProof/>
          <w:sz w:val="28"/>
          <w:szCs w:val="28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личном кабинете на Едином портале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во время личного приема заявителя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7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2F7D76E3" w14:textId="20C7251A" w:rsidR="00B3430F" w:rsidRPr="00D37AC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37ACC">
        <w:rPr>
          <w:sz w:val="28"/>
          <w:szCs w:val="28"/>
          <w:lang w:eastAsia="ru-RU"/>
        </w:rPr>
        <w:t>,</w:t>
      </w:r>
      <w:r w:rsidR="0052077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D55F49" w:rsidRPr="00D37ACC">
        <w:rPr>
          <w:noProof/>
          <w:sz w:val="28"/>
          <w:szCs w:val="28"/>
        </w:rPr>
        <w:t/>
      </w:r>
      <w:r w:rsidR="00C370A4" w:rsidRPr="00D37ACC">
        <w:rPr>
          <w:noProof/>
          <w:sz w:val="28"/>
          <w:szCs w:val="28"/>
        </w:rPr>
        <w:t/>
      </w:r>
      <w:r w:rsidR="00234B6C" w:rsidRPr="00D37ACC">
        <w:rPr>
          <w:sz w:val="28"/>
          <w:szCs w:val="28"/>
        </w:rPr>
        <w:t>:</w:t>
      </w:r>
      <w:r w:rsidR="00D901F6" w:rsidRPr="00D37ACC">
        <w:rPr>
          <w:noProof/>
          <w:sz w:val="28"/>
          <w:szCs w:val="28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116253" w:rsidRPr="00D37ACC">
        <w:rPr>
          <w:noProof/>
          <w:sz w:val="28"/>
          <w:szCs w:val="28"/>
        </w:rPr>
        <w:t/>
      </w:r>
      <w:r w:rsidR="00150B39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sz w:val="28"/>
          <w:szCs w:val="28"/>
          <w:lang w:val="en-US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D37ACC">
        <w:rPr>
          <w:sz w:val="28"/>
          <w:szCs w:val="28"/>
          <w:lang w:val="en-US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копия документа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sz w:val="28"/>
          <w:szCs w:val="28"/>
          <w:lang w:val="en-US"/>
        </w:rPr>
        <w:t xml:space="preserve">; </w:t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электронный документ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sz w:val="28"/>
          <w:szCs w:val="28"/>
          <w:lang w:val="en-US"/>
        </w:rPr>
        <w:t>)</w:t>
      </w:r>
      <w:r w:rsidR="00116253" w:rsidRPr="00D37ACC">
        <w:rPr>
          <w:noProof/>
          <w:sz w:val="28"/>
          <w:szCs w:val="28"/>
          <w:lang w:val="en-US"/>
        </w:rPr>
        <w:t/>
      </w:r>
      <w:r w:rsidR="000D22D9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личность, возраст членов семьи заявителя, находящихся на его иждивении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свидетельство о рождении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копия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116253" w:rsidRPr="00D37ACC">
        <w:rPr>
          <w:noProof/>
          <w:sz w:val="28"/>
          <w:szCs w:val="28"/>
        </w:rPr>
        <w:t/>
      </w:r>
      <w:r w:rsidR="00150B39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sz w:val="28"/>
          <w:szCs w:val="28"/>
          <w:lang w:val="en-US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D37ACC">
        <w:rPr>
          <w:sz w:val="28"/>
          <w:szCs w:val="28"/>
          <w:lang w:val="en-US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электронный документ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sz w:val="28"/>
          <w:szCs w:val="28"/>
          <w:lang w:val="en-US"/>
        </w:rPr>
        <w:t xml:space="preserve">; </w:t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копия документа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sz w:val="28"/>
          <w:szCs w:val="28"/>
          <w:lang w:val="en-US"/>
        </w:rPr>
        <w:t>)</w:t>
      </w:r>
      <w:r w:rsidR="00116253" w:rsidRPr="00D37ACC">
        <w:rPr>
          <w:noProof/>
          <w:sz w:val="28"/>
          <w:szCs w:val="28"/>
          <w:lang w:val="en-US"/>
        </w:rPr>
        <w:t/>
      </w:r>
      <w:r w:rsidR="000D22D9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право на льготу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 о праве на льготу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оригинал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</w:rPr>
        <w:t>.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762BC" w:rsidRPr="00D37ACC">
        <w:rPr>
          <w:noProof/>
          <w:sz w:val="28"/>
          <w:szCs w:val="28"/>
          <w:lang w:val="en-US"/>
        </w:rPr>
        <w:t/>
      </w:r>
      <w:r w:rsidR="00572448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34FA396F" w14:textId="500736CD" w:rsidR="007C3877" w:rsidRPr="00D37ACC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37ACC">
        <w:rPr>
          <w:sz w:val="28"/>
          <w:szCs w:val="28"/>
        </w:rPr>
        <w:t>.</w:t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отсутствует право на льготу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F25C5"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заявления</w:t>
      </w:r>
      <w:r w:rsidR="005F25C5" w:rsidRPr="00D37ACC">
        <w:rPr>
          <w:noProof/>
          <w:sz w:val="28"/>
          <w:szCs w:val="28"/>
        </w:rPr>
        <w:t/>
      </w:r>
      <w:r w:rsidR="00A47C5E" w:rsidRPr="00D37ACC">
        <w:rPr>
          <w:noProof/>
          <w:sz w:val="28"/>
          <w:szCs w:val="28"/>
        </w:rPr>
        <w:t/>
      </w:r>
      <w:r w:rsidR="00EC564E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A47C5E" w:rsidRPr="00D37ACC">
        <w:rPr>
          <w:noProof/>
          <w:sz w:val="28"/>
          <w:szCs w:val="28"/>
        </w:rPr>
        <w:t/>
      </w:r>
      <w:r w:rsidR="00A1645D" w:rsidRPr="00D37ACC">
        <w:rPr>
          <w:sz w:val="28"/>
          <w:szCs w:val="28"/>
          <w:lang w:eastAsia="ru-RU"/>
        </w:rPr>
        <w:t xml:space="preserve"> </w:t>
      </w:r>
      <w:r w:rsidR="00A1645D" w:rsidRPr="00D37ACC">
        <w:rPr>
          <w:noProof/>
          <w:sz w:val="28"/>
          <w:szCs w:val="28"/>
        </w:rPr>
        <w:t/>
      </w:r>
      <w:r w:rsidR="00A1645D" w:rsidRPr="00D37ACC">
        <w:rPr>
          <w:noProof/>
          <w:sz w:val="28"/>
          <w:szCs w:val="28"/>
        </w:rPr>
        <w:t>во время личного приема заявителя</w:t>
      </w:r>
      <w:r w:rsidR="00EC564E" w:rsidRPr="00D37ACC">
        <w:rPr>
          <w:sz w:val="28"/>
          <w:szCs w:val="28"/>
          <w:lang w:eastAsia="ru-RU"/>
        </w:rPr>
        <w:t xml:space="preserve"> составляет</w:t>
      </w:r>
      <w:r w:rsidR="00A1645D" w:rsidRPr="00D37ACC">
        <w:rPr>
          <w:sz w:val="28"/>
          <w:szCs w:val="28"/>
          <w:lang w:val="en-US" w:eastAsia="ru-RU"/>
        </w:rPr>
        <w:t xml:space="preserve"> </w:t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>1</w:t>
      </w:r>
      <w:r w:rsidR="00EC564E" w:rsidRPr="00D37ACC">
        <w:rPr>
          <w:noProof/>
          <w:sz w:val="28"/>
          <w:szCs w:val="28"/>
          <w:lang w:val="en-US"/>
        </w:rPr>
        <w:t xml:space="preserve"> </w:t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</w:rPr>
        <w:t>рабочий</w:t>
      </w:r>
      <w:r w:rsidR="00EC564E" w:rsidRPr="00D37ACC">
        <w:rPr>
          <w:noProof/>
          <w:sz w:val="28"/>
          <w:szCs w:val="28"/>
          <w:lang w:val="en-US"/>
        </w:rPr>
        <w:t xml:space="preserve"> </w:t>
      </w:r>
      <w:r w:rsidR="00EC564E" w:rsidRPr="00D37ACC">
        <w:rPr>
          <w:noProof/>
          <w:sz w:val="28"/>
          <w:szCs w:val="28"/>
        </w:rPr>
        <w:t>день</w:t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sz w:val="28"/>
          <w:szCs w:val="28"/>
          <w:lang w:eastAsia="ru-RU"/>
        </w:rPr>
        <w:t>со</w:t>
      </w:r>
      <w:r w:rsidR="00EC564E" w:rsidRPr="00D37ACC">
        <w:rPr>
          <w:sz w:val="28"/>
          <w:szCs w:val="28"/>
          <w:lang w:val="en-US" w:eastAsia="ru-RU"/>
        </w:rPr>
        <w:t xml:space="preserve"> </w:t>
      </w:r>
      <w:r w:rsidR="00EC564E" w:rsidRPr="00D37ACC">
        <w:rPr>
          <w:sz w:val="28"/>
          <w:szCs w:val="28"/>
          <w:lang w:eastAsia="ru-RU"/>
        </w:rPr>
        <w:t>дня</w:t>
      </w:r>
      <w:r w:rsidR="00EC564E" w:rsidRPr="00D37ACC">
        <w:rPr>
          <w:sz w:val="28"/>
          <w:szCs w:val="28"/>
          <w:lang w:val="en-US" w:eastAsia="ru-RU"/>
        </w:rPr>
        <w:t xml:space="preserve"> </w:t>
      </w:r>
      <w:r w:rsidR="00EC564E" w:rsidRPr="00D37ACC">
        <w:rPr>
          <w:sz w:val="28"/>
          <w:szCs w:val="28"/>
          <w:lang w:eastAsia="ru-RU"/>
        </w:rPr>
        <w:t>подачи</w:t>
      </w:r>
      <w:r w:rsidR="00984467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</w:rPr>
        <w:t/>
      </w:r>
      <w:r w:rsidR="00A47C5E" w:rsidRPr="00D37ACC">
        <w:rPr>
          <w:noProof/>
          <w:sz w:val="28"/>
          <w:szCs w:val="28"/>
        </w:rPr>
        <w:t/>
      </w:r>
      <w:r w:rsidR="00EC564E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A47C5E" w:rsidRPr="00D37ACC">
        <w:rPr>
          <w:noProof/>
          <w:sz w:val="28"/>
          <w:szCs w:val="28"/>
        </w:rPr>
        <w:t/>
      </w:r>
      <w:r w:rsidR="00575E02" w:rsidRPr="00D37ACC">
        <w:rPr>
          <w:sz w:val="28"/>
          <w:szCs w:val="28"/>
          <w:lang w:eastAsia="ru-RU"/>
        </w:rPr>
        <w:t xml:space="preserve"> указанным способом</w:t>
      </w:r>
      <w:r w:rsidR="00EC564E" w:rsidRPr="00D37ACC">
        <w:rPr>
          <w:noProof/>
          <w:sz w:val="28"/>
          <w:szCs w:val="28"/>
        </w:rPr>
        <w:t/>
      </w:r>
      <w:r w:rsidR="00EC564E" w:rsidRPr="00D37ACC">
        <w:rPr>
          <w:noProof/>
          <w:sz w:val="28"/>
          <w:szCs w:val="28"/>
        </w:rPr>
        <w:t>.</w:t>
      </w:r>
      <w:r w:rsidR="00EC564E" w:rsidRPr="00D37ACC">
        <w:rPr>
          <w:noProof/>
          <w:sz w:val="28"/>
          <w:szCs w:val="28"/>
          <w:lang w:val="en-US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Единого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обеспечена доступность электронных форм запросов документов, необходимых для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нарушений сроков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7401B53A" w14:textId="15A76524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Информационная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система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используемая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, –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A3C8D" w:rsidRPr="00D37ACC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</w:rPr>
        <w:t>со</w:t>
      </w:r>
      <w:r w:rsidR="00FE7B04" w:rsidRPr="00D37ACC">
        <w:rPr>
          <w:noProof/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</w:rPr>
        <w:t>следующим</w:t>
      </w:r>
      <w:r w:rsidR="00FE7B04" w:rsidRPr="00D37ACC">
        <w:rPr>
          <w:noProof/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</w:rPr>
        <w:t>вариантом</w:t>
      </w:r>
      <w:r w:rsidR="00FE7B04" w:rsidRPr="00D37ACC">
        <w:rPr>
          <w:sz w:val="28"/>
          <w:szCs w:val="28"/>
          <w:lang w:val="en-US"/>
        </w:rPr>
        <w:t xml:space="preserve"> </w:t>
      </w:r>
      <w:r w:rsidR="00FE7B04" w:rsidRPr="00D37ACC">
        <w:rPr>
          <w:sz w:val="28"/>
          <w:szCs w:val="28"/>
          <w:lang w:val="en-US" w:eastAsia="ru-RU"/>
        </w:rPr>
        <w:t>–</w:t>
      </w:r>
      <w:r w:rsidR="00FE7B04" w:rsidRPr="00D37ACC">
        <w:rPr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D87A62" w:rsidRPr="00D37ACC">
        <w:rPr>
          <w:sz w:val="28"/>
          <w:szCs w:val="28"/>
        </w:rPr>
        <w:t xml:space="preserve"> (вариант </w:t>
      </w:r>
      <w:r w:rsidR="00D87A62" w:rsidRPr="00D37ACC">
        <w:rPr>
          <w:noProof/>
          <w:sz w:val="28"/>
          <w:szCs w:val="28"/>
        </w:rPr>
        <w:t>1</w:t>
      </w:r>
      <w:r w:rsidR="00D87A62" w:rsidRPr="00D37ACC">
        <w:rPr>
          <w:sz w:val="28"/>
          <w:szCs w:val="28"/>
          <w:lang w:val="en-US"/>
        </w:rPr>
        <w:t>)</w:t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DB31F7" w:rsidRPr="00D37ACC">
        <w:rPr>
          <w:noProof/>
          <w:sz w:val="28"/>
          <w:szCs w:val="28"/>
          <w:lang w:val="en-US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</w:rPr>
        <w:t>со</w:t>
      </w:r>
      <w:r w:rsidR="00FE7B04" w:rsidRPr="00D37ACC">
        <w:rPr>
          <w:noProof/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</w:rPr>
        <w:t>следующим</w:t>
      </w:r>
      <w:r w:rsidR="00FE7B04" w:rsidRPr="00D37ACC">
        <w:rPr>
          <w:noProof/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</w:rPr>
        <w:t>вариантом</w:t>
      </w:r>
      <w:r w:rsidR="00FE7B04" w:rsidRPr="00D37ACC">
        <w:rPr>
          <w:sz w:val="28"/>
          <w:szCs w:val="28"/>
          <w:lang w:val="en-US"/>
        </w:rPr>
        <w:t xml:space="preserve"> </w:t>
      </w:r>
      <w:r w:rsidR="00FE7B04" w:rsidRPr="00D37ACC">
        <w:rPr>
          <w:sz w:val="28"/>
          <w:szCs w:val="28"/>
          <w:lang w:val="en-US" w:eastAsia="ru-RU"/>
        </w:rPr>
        <w:t>–</w:t>
      </w:r>
      <w:r w:rsidR="00FE7B04" w:rsidRPr="00D37ACC">
        <w:rPr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D87A62" w:rsidRPr="00D37ACC">
        <w:rPr>
          <w:sz w:val="28"/>
          <w:szCs w:val="28"/>
        </w:rPr>
        <w:t xml:space="preserve"> (вариант </w:t>
      </w:r>
      <w:r w:rsidR="00D87A62" w:rsidRPr="00D37ACC">
        <w:rPr>
          <w:noProof/>
          <w:sz w:val="28"/>
          <w:szCs w:val="28"/>
        </w:rPr>
        <w:t>2</w:t>
      </w:r>
      <w:r w:rsidR="00D87A62" w:rsidRPr="00D37ACC">
        <w:rPr>
          <w:sz w:val="28"/>
          <w:szCs w:val="28"/>
          <w:lang w:val="en-US"/>
        </w:rPr>
        <w:t>)</w:t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DB31F7" w:rsidRPr="00D37ACC">
        <w:rPr>
          <w:noProof/>
          <w:sz w:val="28"/>
          <w:szCs w:val="28"/>
          <w:lang w:val="en-US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во время личного приема заявителя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6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постановка на учет детей в  образовательные организации, реализующие образовательные программы дошкольного образования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отсутствует право на льготу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на льготу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 о праве на льготу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37ACC">
        <w:rPr>
          <w:noProof/>
          <w:sz w:val="28"/>
          <w:szCs w:val="28"/>
        </w:rPr>
        <w:t/>
      </w:r>
      <w:r w:rsidR="00437C00" w:rsidRPr="00D37ACC">
        <w:rPr>
          <w:noProof/>
          <w:sz w:val="28"/>
          <w:szCs w:val="28"/>
          <w:lang w:val="en-US"/>
        </w:rPr>
        <w:t/>
      </w:r>
    </w:p>
    <w:p w14:paraId="19AADCA5" w14:textId="71E8FF00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Проверка действительности паспорта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37ACC">
        <w:rPr>
          <w:sz w:val="28"/>
          <w:szCs w:val="28"/>
          <w:lang w:eastAsia="ru-RU"/>
        </w:rPr>
        <w:t>.</w:t>
      </w:r>
    </w:p>
    <w:p w14:paraId="4ADF681A" w14:textId="1AA8E188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заявление заявителя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581C1B" w:rsidRPr="00D37ACC">
        <w:rPr>
          <w:sz w:val="28"/>
          <w:szCs w:val="28"/>
          <w:lang w:val="en-US" w:eastAsia="ru-RU"/>
        </w:rPr>
        <w:t/>
      </w:r>
      <w:r w:rsidR="00581C1B" w:rsidRPr="00D37ACC">
        <w:rPr>
          <w:sz w:val="28"/>
          <w:szCs w:val="28"/>
          <w:lang w:val="en-US" w:eastAsia="ru-RU"/>
        </w:rPr>
        <w:t/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E51F7" w:rsidRPr="00D37ACC">
        <w:rPr>
          <w:noProof/>
          <w:sz w:val="28"/>
          <w:szCs w:val="28"/>
        </w:rPr>
        <w:t/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0E0A34" w:rsidRPr="00D37ACC">
        <w:rPr>
          <w:noProof/>
          <w:sz w:val="28"/>
          <w:szCs w:val="28"/>
        </w:rPr>
        <w:t/>
      </w:r>
      <w:r w:rsidR="000E0A34" w:rsidRPr="00D37ACC">
        <w:rPr>
          <w:noProof/>
          <w:sz w:val="28"/>
          <w:szCs w:val="28"/>
        </w:rPr>
        <w:t/>
      </w:r>
      <w:r w:rsidR="00581C1B"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83B58C2" w14:textId="78DB52FB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165A5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37ACC">
        <w:rPr>
          <w:noProof/>
          <w:sz w:val="28"/>
          <w:szCs w:val="28"/>
        </w:rPr>
        <w:t/>
      </w:r>
      <w:r w:rsidR="002213E6" w:rsidRPr="00D37ACC">
        <w:rPr>
          <w:noProof/>
          <w:sz w:val="28"/>
          <w:szCs w:val="28"/>
        </w:rPr>
        <w:t/>
      </w:r>
      <w:r w:rsidR="002213E6" w:rsidRPr="00D37ACC">
        <w:rPr>
          <w:sz w:val="28"/>
          <w:szCs w:val="28"/>
          <w:lang w:val="en-US"/>
        </w:rPr>
        <w:t>;</w:t>
      </w:r>
      <w:r w:rsidR="002213E6" w:rsidRPr="00D37ACC">
        <w:rPr>
          <w:noProof/>
          <w:sz w:val="28"/>
          <w:szCs w:val="28"/>
          <w:lang w:val="en-US"/>
        </w:rPr>
        <w:t/>
      </w:r>
      <w:r w:rsidR="002A1F62" w:rsidRPr="00D37ACC">
        <w:rPr>
          <w:noProof/>
          <w:sz w:val="28"/>
          <w:szCs w:val="28"/>
          <w:lang w:val="en-US"/>
        </w:rPr>
        <w:t/>
      </w:r>
      <w:r w:rsidR="00437C00" w:rsidRPr="00D37ACC">
        <w:rPr>
          <w:noProof/>
          <w:sz w:val="28"/>
          <w:szCs w:val="28"/>
          <w:lang w:val="en-US"/>
        </w:rPr>
        <w:t/>
      </w:r>
    </w:p>
    <w:p w14:paraId="19AADCA5" w14:textId="71E8FF00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Прием от ПФР сведений о СНИЛС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4ADF681A" w14:textId="1AA8E188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заявление заявителя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581C1B" w:rsidRPr="00D37ACC">
        <w:rPr>
          <w:sz w:val="28"/>
          <w:szCs w:val="28"/>
          <w:lang w:val="en-US" w:eastAsia="ru-RU"/>
        </w:rPr>
        <w:t/>
      </w:r>
      <w:r w:rsidR="00581C1B" w:rsidRPr="00D37ACC">
        <w:rPr>
          <w:sz w:val="28"/>
          <w:szCs w:val="28"/>
          <w:lang w:val="en-US" w:eastAsia="ru-RU"/>
        </w:rPr>
        <w:t/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E51F7" w:rsidRPr="00D37ACC">
        <w:rPr>
          <w:noProof/>
          <w:sz w:val="28"/>
          <w:szCs w:val="28"/>
        </w:rPr>
        <w:t/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0E0A34" w:rsidRPr="00D37ACC">
        <w:rPr>
          <w:noProof/>
          <w:sz w:val="28"/>
          <w:szCs w:val="28"/>
        </w:rPr>
        <w:t/>
      </w:r>
      <w:r w:rsidR="000E0A34" w:rsidRPr="00D37ACC">
        <w:rPr>
          <w:noProof/>
          <w:sz w:val="28"/>
          <w:szCs w:val="28"/>
        </w:rPr>
        <w:t/>
      </w:r>
      <w:r w:rsidR="00581C1B"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83B58C2" w14:textId="78DB52FB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165A5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37ACC">
        <w:rPr>
          <w:noProof/>
          <w:sz w:val="28"/>
          <w:szCs w:val="28"/>
        </w:rPr>
        <w:t/>
      </w:r>
      <w:r w:rsidR="002213E6" w:rsidRPr="00D37ACC">
        <w:rPr>
          <w:noProof/>
          <w:sz w:val="28"/>
          <w:szCs w:val="28"/>
        </w:rPr>
        <w:t/>
      </w:r>
      <w:r w:rsidR="002213E6" w:rsidRPr="00D37ACC">
        <w:rPr>
          <w:noProof/>
          <w:sz w:val="28"/>
          <w:szCs w:val="28"/>
        </w:rPr>
        <w:t>.</w:t>
      </w:r>
      <w:r w:rsidR="002213E6" w:rsidRPr="00D37ACC">
        <w:rPr>
          <w:noProof/>
          <w:sz w:val="28"/>
          <w:szCs w:val="28"/>
          <w:lang w:val="en-US"/>
        </w:rPr>
        <w:t/>
      </w:r>
      <w:r w:rsidR="002A1F62" w:rsidRPr="00D37ACC">
        <w:rPr>
          <w:noProof/>
          <w:sz w:val="28"/>
          <w:szCs w:val="28"/>
          <w:lang w:val="en-US"/>
        </w:rPr>
        <w:t/>
      </w:r>
      <w:r w:rsidR="00437C00" w:rsidRPr="00D37ACC">
        <w:rPr>
          <w:noProof/>
          <w:sz w:val="28"/>
          <w:szCs w:val="28"/>
          <w:lang w:val="en-US"/>
        </w:rPr>
        <w:t/>
      </w:r>
      <w:r w:rsidR="006330D6" w:rsidRPr="00D37ACC">
        <w:rPr>
          <w:noProof/>
          <w:sz w:val="28"/>
          <w:szCs w:val="28"/>
          <w:lang w:val="en-US"/>
        </w:rPr>
        <w:t/>
      </w:r>
      <w:r w:rsidR="00DF214C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или сведения не утратили силу на момент обращения за Услугой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неустановление факта наличия в заявлении и (или) представленных документах недостоверной и (или)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право на льготу заявителя подтверждено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постановка на учет детей в  образовательные организации, реализующие образовательные программы дошкольного образования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во время личного приема заявителя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sz w:val="28"/>
          <w:szCs w:val="28"/>
          <w:lang w:eastAsia="ru-RU"/>
        </w:rPr>
        <w:t xml:space="preserve"> предоставления Услуги </w:t>
      </w:r>
      <w:r w:rsidR="00BF5EDD" w:rsidRPr="00D37ACC">
        <w:rPr>
          <w:sz w:val="28"/>
          <w:szCs w:val="28"/>
          <w:lang w:eastAsia="ru-RU"/>
        </w:rPr>
        <w:t>предоставляются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во время личного приема заявителя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при личном обращении заявителя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почтовой связи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в устной форме по телефону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Регионального портала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877BCD" w:rsidRPr="00D37ACC">
        <w:rPr>
          <w:sz w:val="28"/>
          <w:szCs w:val="28"/>
          <w:lang w:val="en-US"/>
        </w:rPr>
        <w:br w:type="page"/>
      </w:r>
    </w:p>
    <w:p w14:paraId="066C8B9B" w14:textId="09DE0E4E" w:rsidR="00877BCD" w:rsidRPr="00D37AC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Pr="00D37ACC">
        <w:rPr>
          <w:sz w:val="28"/>
          <w:szCs w:val="28"/>
        </w:rPr>
        <w:t>Приложение</w:t>
      </w:r>
      <w:r w:rsidRPr="00D37ACC">
        <w:rPr>
          <w:sz w:val="28"/>
          <w:szCs w:val="28"/>
          <w:lang w:val="en-US"/>
        </w:rPr>
        <w:t xml:space="preserve"> № 2</w:t>
      </w:r>
      <w:r w:rsidRPr="00D37ACC">
        <w:rPr>
          <w:noProof/>
          <w:lang w:val="en-US"/>
        </w:rPr>
        <w:t/>
      </w:r>
    </w:p>
    <w:p w14:paraId="2CDCC81C" w14:textId="439CF92C" w:rsidR="00877BCD" w:rsidRPr="00D37ACC" w:rsidRDefault="00877BCD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1A92B5FF" w14:textId="77777777" w:rsidR="00877BCD" w:rsidRPr="00D37ACC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37AC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37AC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37ACC" w:rsidRPr="00D37AC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37AC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37ACC" w:rsidRPr="00D37AC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2</w:t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Прием от ПФР сведений о СНИЛС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  <w:r w:rsidR="008B5162" w:rsidRPr="00D37ACC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D37ACC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  <w:r w:rsidR="00877BCD" w:rsidRPr="00D37ACC">
        <w:rPr>
          <w:snapToGrid w:val="0"/>
          <w:sz w:val="28"/>
          <w:szCs w:val="28"/>
          <w:lang w:val="en-US" w:eastAsia="ru-RU"/>
        </w:rPr>
        <w:br w:type="page"/>
      </w:r>
      <w:r w:rsidR="002B37F2" w:rsidRPr="00D37ACC">
        <w:rPr>
          <w:noProof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FE59F7" w:rsidRPr="00D37ACC">
        <w:rPr>
          <w:noProof/>
          <w:lang w:val="en-US"/>
        </w:rPr>
        <w:t/>
      </w:r>
      <w:r w:rsidR="00FE59F7" w:rsidRPr="00D37ACC">
        <w:rPr>
          <w:sz w:val="28"/>
          <w:szCs w:val="28"/>
        </w:rPr>
        <w:t>Приложение</w:t>
      </w:r>
      <w:r w:rsidR="00FE59F7" w:rsidRPr="00D37ACC">
        <w:rPr>
          <w:sz w:val="28"/>
          <w:szCs w:val="28"/>
          <w:lang w:val="en-US"/>
        </w:rPr>
        <w:t xml:space="preserve"> </w:t>
      </w:r>
      <w:r w:rsidR="00D34CC4" w:rsidRPr="00D37ACC">
        <w:rPr>
          <w:sz w:val="28"/>
          <w:szCs w:val="28"/>
          <w:lang w:val="en-US"/>
        </w:rPr>
        <w:t xml:space="preserve">№ </w:t>
      </w:r>
      <w:r w:rsidR="00040F30" w:rsidRPr="00D37ACC">
        <w:rPr>
          <w:sz w:val="28"/>
          <w:szCs w:val="28"/>
          <w:lang w:val="en-US"/>
        </w:rPr>
        <w:t>3</w:t>
      </w:r>
      <w:r w:rsidR="009E3E5C" w:rsidRPr="00D37ACC">
        <w:rPr>
          <w:noProof/>
          <w:lang w:val="en-US"/>
        </w:rPr>
        <w:t/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0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ребенка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предоставить мне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</w:p>
    <w:p w14:paraId="4CDA4008" w14:textId="77777777" w:rsidR="002D1C09" w:rsidRPr="00D37AC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37AC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D37ACC">
        <w:rPr>
          <w:noProof/>
          <w:sz w:val="24"/>
          <w:szCs w:val="24"/>
          <w:lang w:val="en-US"/>
        </w:rPr>
        <w:t/>
      </w:r>
      <w:r w:rsidR="0001695A" w:rsidRPr="00D37ACC">
        <w:rPr>
          <w:sz w:val="24"/>
          <w:szCs w:val="24"/>
          <w:lang w:val="en-US"/>
        </w:rPr>
        <w:t>:</w:t>
      </w:r>
      <w:r w:rsidR="00162127" w:rsidRPr="00D37ACC">
        <w:rPr>
          <w:sz w:val="24"/>
          <w:szCs w:val="24"/>
          <w:lang w:val="en-US"/>
        </w:rPr>
        <w:t xml:space="preserve"> </w:t>
      </w:r>
      <w:r w:rsidRPr="00D37ACC">
        <w:rPr>
          <w:noProof/>
          <w:sz w:val="24"/>
          <w:szCs w:val="24"/>
          <w:lang w:val="en-US"/>
        </w:rPr>
        <w:t/>
      </w:r>
      <w:r w:rsidR="00B83FE6" w:rsidRPr="00D37ACC">
        <w:rPr>
          <w:noProof/>
          <w:sz w:val="24"/>
          <w:szCs w:val="24"/>
          <w:lang w:val="en-US"/>
        </w:rPr>
        <w:t/>
      </w:r>
      <w:r w:rsidR="00854D66" w:rsidRPr="00D37AC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37AC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="0001695A" w:rsidRPr="00D37ACC">
        <w:rPr>
          <w:sz w:val="24"/>
          <w:szCs w:val="24"/>
          <w:lang w:val="en-US"/>
        </w:rPr>
        <w:t>:</w:t>
      </w:r>
      <w:r w:rsidR="003C49B1" w:rsidRPr="00D37ACC">
        <w:rPr>
          <w:sz w:val="24"/>
          <w:szCs w:val="24"/>
          <w:lang w:val="en-US"/>
        </w:rPr>
        <w:t xml:space="preserve"> </w:t>
      </w:r>
      <w:r w:rsidR="00956EB7" w:rsidRPr="00D37ACC">
        <w:rPr>
          <w:noProof/>
          <w:sz w:val="24"/>
          <w:szCs w:val="24"/>
          <w:lang w:val="en-US"/>
        </w:rPr>
        <w:t/>
      </w:r>
      <w:r w:rsidR="00AA0F18" w:rsidRPr="00D37ACC">
        <w:rPr>
          <w:sz w:val="24"/>
          <w:szCs w:val="24"/>
          <w:lang w:val="en-US"/>
        </w:rPr>
        <w:tab/>
      </w:r>
      <w:r w:rsidR="004F46F7" w:rsidRPr="00D37ACC">
        <w:rPr>
          <w:noProof/>
          <w:sz w:val="24"/>
          <w:szCs w:val="24"/>
          <w:lang w:val="en-US"/>
        </w:rPr>
        <w:t/>
      </w:r>
      <w:r w:rsidR="00AF0C8E" w:rsidRPr="00D37ACC">
        <w:rPr>
          <w:noProof/>
          <w:sz w:val="24"/>
          <w:szCs w:val="24"/>
          <w:lang w:val="en-US"/>
        </w:rPr>
        <w:t/>
      </w:r>
      <w:r w:rsidR="0081535E" w:rsidRPr="00D37ACC">
        <w:rPr>
          <w:noProof/>
          <w:sz w:val="24"/>
          <w:szCs w:val="24"/>
          <w:lang w:val="en-US"/>
        </w:rPr>
        <w:t/>
      </w:r>
      <w:r w:rsidR="00962F98" w:rsidRPr="00D37ACC">
        <w:rPr>
          <w:noProof/>
          <w:sz w:val="24"/>
          <w:szCs w:val="24"/>
          <w:lang w:val="en-US"/>
        </w:rPr>
        <w:t/>
      </w:r>
      <w:r w:rsidR="00AB5715" w:rsidRPr="00D37ACC">
        <w:rPr>
          <w:sz w:val="24"/>
          <w:szCs w:val="24"/>
          <w:lang w:val="en-US"/>
        </w:rPr>
        <w:t>.</w:t>
      </w:r>
      <w:r w:rsidR="00162127" w:rsidRPr="00D37ACC">
        <w:rPr>
          <w:noProof/>
          <w:sz w:val="24"/>
          <w:szCs w:val="24"/>
          <w:lang w:val="en-US"/>
        </w:rPr>
        <w:t/>
      </w:r>
      <w:r w:rsidR="00962F98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0E12F4" w:rsidRPr="00D37ACC">
        <w:rPr>
          <w:noProof/>
          <w:sz w:val="28"/>
          <w:szCs w:val="28"/>
          <w:lang w:val="en-US"/>
        </w:rPr>
        <w:t/>
      </w:r>
      <w:bookmarkEnd w:id="0"/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2023-11-03T17:55:00Z</dcterms:created>
  <dcterms:modified xsi:type="dcterms:W3CDTF">2023-11-03T17:55:00Z</dcterms:modified>
</cp:coreProperties>
</file>