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88762" w14:textId="77777777"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20EA4544" wp14:editId="566FF5D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AE11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5489892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D11DD12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15AF90B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7A10FE6C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14:paraId="5D69AE4A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78FD76DB" w14:textId="77777777"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2EC5B90E" w14:textId="77777777"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590D8C" w14:textId="77777777"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3A504598" w14:textId="77777777"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348AA399" w14:textId="77777777"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</w:tblGrid>
      <w:tr w:rsidR="00B60245" w:rsidRPr="008D13CF" w14:paraId="7D4A98C0" w14:textId="77777777" w:rsidTr="00C93A6F">
        <w:tc>
          <w:tcPr>
            <w:tcW w:w="4145" w:type="dxa"/>
          </w:tcPr>
          <w:p w14:paraId="45B2F415" w14:textId="77777777" w:rsidR="00B60245" w:rsidRPr="008D13CF" w:rsidRDefault="00C93A6F" w:rsidP="00FD65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br/>
            </w:r>
            <w:r w:rsidR="00FD653E">
              <w:rPr>
                <w:szCs w:val="28"/>
              </w:rPr>
              <w:t xml:space="preserve">в </w:t>
            </w:r>
            <w:r w:rsidR="00FD653E" w:rsidRPr="00FD653E">
              <w:rPr>
                <w:szCs w:val="28"/>
              </w:rPr>
              <w:t xml:space="preserve">постановление Правительства </w:t>
            </w:r>
            <w:r>
              <w:rPr>
                <w:szCs w:val="28"/>
              </w:rPr>
              <w:t xml:space="preserve">Камчатского края от 19.12.2008 </w:t>
            </w:r>
            <w:r w:rsidR="00FD653E" w:rsidRPr="00FD653E">
              <w:rPr>
                <w:szCs w:val="28"/>
              </w:rPr>
              <w:t xml:space="preserve">№ 439-П </w:t>
            </w:r>
            <w:r w:rsidR="000A1856">
              <w:rPr>
                <w:szCs w:val="28"/>
              </w:rPr>
              <w:t>«</w:t>
            </w:r>
            <w:r w:rsidR="00FD653E" w:rsidRPr="00FD653E">
              <w:rPr>
                <w:szCs w:val="28"/>
              </w:rPr>
              <w:t>Об утверждении Положения о Министерстве образования Камчатского края</w:t>
            </w:r>
            <w:r w:rsidR="000A1856">
              <w:rPr>
                <w:szCs w:val="28"/>
              </w:rPr>
              <w:t>»</w:t>
            </w:r>
          </w:p>
        </w:tc>
      </w:tr>
    </w:tbl>
    <w:p w14:paraId="31D2F6C3" w14:textId="77777777" w:rsidR="005D651C" w:rsidRDefault="005D651C" w:rsidP="003D31B0">
      <w:pPr>
        <w:adjustRightInd w:val="0"/>
        <w:jc w:val="both"/>
        <w:rPr>
          <w:szCs w:val="28"/>
        </w:rPr>
      </w:pPr>
    </w:p>
    <w:p w14:paraId="055157CE" w14:textId="77777777" w:rsidR="00871BCD" w:rsidRPr="00DB452F" w:rsidRDefault="00871BCD" w:rsidP="00851823">
      <w:pPr>
        <w:adjustRightInd w:val="0"/>
        <w:ind w:firstLine="709"/>
        <w:jc w:val="both"/>
        <w:rPr>
          <w:szCs w:val="28"/>
        </w:rPr>
      </w:pPr>
      <w:r w:rsidRPr="00DB452F">
        <w:rPr>
          <w:szCs w:val="28"/>
        </w:rPr>
        <w:t>ПРАВИТЕЛЬСТВО ПОСТАНОВЛЯЕТ:</w:t>
      </w:r>
    </w:p>
    <w:p w14:paraId="1CA23FD2" w14:textId="77777777" w:rsidR="00871BCD" w:rsidRPr="00DB452F" w:rsidRDefault="00871BCD" w:rsidP="00851823">
      <w:pPr>
        <w:adjustRightInd w:val="0"/>
        <w:ind w:firstLine="709"/>
        <w:jc w:val="both"/>
        <w:rPr>
          <w:szCs w:val="28"/>
        </w:rPr>
      </w:pPr>
    </w:p>
    <w:p w14:paraId="177727CB" w14:textId="53268028" w:rsidR="00FD653E" w:rsidRPr="00D74E73" w:rsidRDefault="00CD11C1" w:rsidP="00FD653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D653E" w:rsidRPr="001F0897">
        <w:rPr>
          <w:szCs w:val="28"/>
        </w:rPr>
        <w:t xml:space="preserve">Внести </w:t>
      </w:r>
      <w:r w:rsidR="00FD653E">
        <w:rPr>
          <w:szCs w:val="28"/>
        </w:rPr>
        <w:t xml:space="preserve">в </w:t>
      </w:r>
      <w:r w:rsidR="00FD653E" w:rsidRPr="00FD653E">
        <w:rPr>
          <w:szCs w:val="28"/>
        </w:rPr>
        <w:t xml:space="preserve">постановление Правительства </w:t>
      </w:r>
      <w:r w:rsidR="00FD653E">
        <w:rPr>
          <w:szCs w:val="28"/>
        </w:rPr>
        <w:t>Камчатского края от 19.12.2008</w:t>
      </w:r>
      <w:r w:rsidR="00FD653E">
        <w:rPr>
          <w:szCs w:val="28"/>
        </w:rPr>
        <w:br/>
      </w:r>
      <w:r w:rsidR="00FD653E" w:rsidRPr="00FD653E">
        <w:rPr>
          <w:szCs w:val="28"/>
        </w:rPr>
        <w:t xml:space="preserve">№ 439-П </w:t>
      </w:r>
      <w:r w:rsidR="000A1856">
        <w:rPr>
          <w:szCs w:val="28"/>
        </w:rPr>
        <w:t>«</w:t>
      </w:r>
      <w:r w:rsidR="00FD653E" w:rsidRPr="00FD653E">
        <w:rPr>
          <w:szCs w:val="28"/>
        </w:rPr>
        <w:t>Об утверждении Положения о Министерстве образования Камчатского края</w:t>
      </w:r>
      <w:r w:rsidR="000A1856">
        <w:rPr>
          <w:szCs w:val="28"/>
        </w:rPr>
        <w:t>»</w:t>
      </w:r>
      <w:r w:rsidR="00FD653E" w:rsidRPr="00D74E73">
        <w:rPr>
          <w:szCs w:val="28"/>
        </w:rPr>
        <w:t xml:space="preserve"> </w:t>
      </w:r>
      <w:r w:rsidR="00FD653E" w:rsidRPr="001F0897">
        <w:rPr>
          <w:szCs w:val="28"/>
        </w:rPr>
        <w:t xml:space="preserve">следующие </w:t>
      </w:r>
      <w:r w:rsidR="00FD653E" w:rsidRPr="00D74E73">
        <w:rPr>
          <w:szCs w:val="28"/>
        </w:rPr>
        <w:t>изменения:</w:t>
      </w:r>
    </w:p>
    <w:p w14:paraId="513E5BAE" w14:textId="77777777" w:rsidR="00C93A6F" w:rsidRPr="00C93A6F" w:rsidRDefault="00C93A6F" w:rsidP="00C93A6F">
      <w:pPr>
        <w:pStyle w:val="ac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наименование изложить в следующей редакции:</w:t>
      </w:r>
    </w:p>
    <w:p w14:paraId="6050003F" w14:textId="77777777" w:rsidR="00C93A6F" w:rsidRDefault="000A1856" w:rsidP="00AE0A88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C93A6F" w:rsidRPr="00FD653E">
        <w:rPr>
          <w:szCs w:val="28"/>
        </w:rPr>
        <w:t>Об утверждении Положения о Министерстве образования Камчатского края</w:t>
      </w:r>
      <w:r>
        <w:rPr>
          <w:szCs w:val="28"/>
        </w:rPr>
        <w:t>»</w:t>
      </w:r>
      <w:r w:rsidR="00C93A6F">
        <w:rPr>
          <w:szCs w:val="28"/>
        </w:rPr>
        <w:t>;</w:t>
      </w:r>
    </w:p>
    <w:p w14:paraId="78264926" w14:textId="77777777" w:rsidR="00FD653E" w:rsidRPr="00C93A6F" w:rsidRDefault="00FD653E" w:rsidP="00C93A6F">
      <w:pPr>
        <w:pStyle w:val="ac"/>
        <w:numPr>
          <w:ilvl w:val="0"/>
          <w:numId w:val="2"/>
        </w:numPr>
        <w:jc w:val="both"/>
        <w:rPr>
          <w:szCs w:val="28"/>
        </w:rPr>
      </w:pPr>
      <w:r w:rsidRPr="00C93A6F">
        <w:rPr>
          <w:szCs w:val="28"/>
        </w:rPr>
        <w:t>преамбулу изложить в следующей редакции:</w:t>
      </w:r>
    </w:p>
    <w:p w14:paraId="6FD135F5" w14:textId="77777777" w:rsidR="00FD653E" w:rsidRDefault="000A1856" w:rsidP="00AE0A88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FD653E" w:rsidRPr="00FD653E">
        <w:rPr>
          <w:szCs w:val="28"/>
        </w:rPr>
        <w:t xml:space="preserve">В соответствии с федеральными законами и иными нормативными правовыми актами Российской Федерации, Уставом Камчатского края, Законом Камчатского края от 29.03.2012 № 30 </w:t>
      </w:r>
      <w:r>
        <w:rPr>
          <w:szCs w:val="28"/>
        </w:rPr>
        <w:t>«</w:t>
      </w:r>
      <w:r w:rsidR="00FD653E" w:rsidRPr="00FD653E">
        <w:rPr>
          <w:szCs w:val="28"/>
        </w:rPr>
        <w:t>О системе исполнительных органов государственной власти Камчатского края</w:t>
      </w:r>
      <w:r>
        <w:rPr>
          <w:szCs w:val="28"/>
        </w:rPr>
        <w:t>»</w:t>
      </w:r>
      <w:r w:rsidR="00FD653E" w:rsidRPr="00FD653E">
        <w:rPr>
          <w:szCs w:val="28"/>
        </w:rPr>
        <w:t xml:space="preserve">, постановлением Губернатора Камчатского края от 21.09.2020 № 171 </w:t>
      </w:r>
      <w:r>
        <w:rPr>
          <w:szCs w:val="28"/>
        </w:rPr>
        <w:t>«</w:t>
      </w:r>
      <w:r w:rsidR="00FD653E" w:rsidRPr="00FD653E">
        <w:rPr>
          <w:szCs w:val="28"/>
        </w:rPr>
        <w:t>Об утверждении структуры исполнительных органов государственной власти Камчатского края</w:t>
      </w:r>
      <w:r>
        <w:rPr>
          <w:szCs w:val="28"/>
        </w:rPr>
        <w:t>»</w:t>
      </w:r>
      <w:r w:rsidR="00FD653E" w:rsidRPr="00FD653E">
        <w:rPr>
          <w:szCs w:val="28"/>
        </w:rPr>
        <w:t xml:space="preserve"> и иными нормативными правовыми актами Камчатского края</w:t>
      </w:r>
    </w:p>
    <w:p w14:paraId="480FDB49" w14:textId="77777777" w:rsidR="000238C1" w:rsidRPr="00FD653E" w:rsidRDefault="000238C1" w:rsidP="00AE0A88">
      <w:pPr>
        <w:ind w:firstLine="709"/>
        <w:jc w:val="both"/>
        <w:rPr>
          <w:szCs w:val="28"/>
        </w:rPr>
      </w:pPr>
    </w:p>
    <w:p w14:paraId="235C4CEC" w14:textId="77777777" w:rsidR="00FD653E" w:rsidRPr="00FD653E" w:rsidRDefault="00FD653E" w:rsidP="00AE0A88">
      <w:pPr>
        <w:ind w:firstLine="709"/>
        <w:jc w:val="both"/>
        <w:rPr>
          <w:szCs w:val="28"/>
        </w:rPr>
      </w:pPr>
      <w:r w:rsidRPr="00FD653E">
        <w:rPr>
          <w:szCs w:val="28"/>
        </w:rPr>
        <w:t>ПРАВИТЕЛЬСТВО ПОСТАНОВЛЯЕТ:</w:t>
      </w:r>
      <w:r w:rsidR="000A1856">
        <w:rPr>
          <w:szCs w:val="28"/>
        </w:rPr>
        <w:t>»</w:t>
      </w:r>
      <w:r>
        <w:rPr>
          <w:szCs w:val="28"/>
        </w:rPr>
        <w:t>;</w:t>
      </w:r>
    </w:p>
    <w:p w14:paraId="26FFC590" w14:textId="77777777" w:rsidR="00FD653E" w:rsidRPr="009A39E5" w:rsidRDefault="00C93A6F" w:rsidP="00AE0A8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FD653E" w:rsidRPr="009A39E5">
        <w:rPr>
          <w:szCs w:val="28"/>
        </w:rPr>
        <w:t xml:space="preserve">) </w:t>
      </w:r>
      <w:r w:rsidR="000238C1">
        <w:rPr>
          <w:szCs w:val="28"/>
        </w:rPr>
        <w:t>постановляющую</w:t>
      </w:r>
      <w:r w:rsidR="00FD653E" w:rsidRPr="009A39E5">
        <w:rPr>
          <w:szCs w:val="28"/>
        </w:rPr>
        <w:t xml:space="preserve"> часть изложить в следующей редакции:</w:t>
      </w:r>
    </w:p>
    <w:p w14:paraId="3D4AF842" w14:textId="77777777" w:rsidR="00AE0A88" w:rsidRPr="008820F1" w:rsidRDefault="000A1856" w:rsidP="00AE0A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0A88" w:rsidRPr="00AE0A88">
        <w:rPr>
          <w:sz w:val="28"/>
          <w:szCs w:val="28"/>
        </w:rPr>
        <w:t xml:space="preserve">1. Утвердить </w:t>
      </w:r>
      <w:r w:rsidR="00AE0A88" w:rsidRPr="008820F1">
        <w:rPr>
          <w:sz w:val="28"/>
          <w:szCs w:val="28"/>
        </w:rPr>
        <w:t>Положение о Министерстве образования Камчатского края согласно приложению к настоящему постановлению.</w:t>
      </w:r>
    </w:p>
    <w:p w14:paraId="0022D8BE" w14:textId="77777777" w:rsidR="00FD653E" w:rsidRDefault="00AE0A88" w:rsidP="00AE0A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20F1">
        <w:rPr>
          <w:sz w:val="28"/>
          <w:szCs w:val="28"/>
        </w:rPr>
        <w:t>2. Настоящее постановление вступает в силу через</w:t>
      </w:r>
      <w:r w:rsidRPr="00AE0A88">
        <w:rPr>
          <w:sz w:val="28"/>
          <w:szCs w:val="28"/>
        </w:rPr>
        <w:t xml:space="preserve"> 10 дней после его</w:t>
      </w:r>
      <w:r>
        <w:rPr>
          <w:sz w:val="28"/>
          <w:szCs w:val="28"/>
        </w:rPr>
        <w:t xml:space="preserve"> </w:t>
      </w:r>
      <w:r w:rsidRPr="00AE0A88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</w:t>
      </w:r>
      <w:r w:rsidRPr="00AE0A88">
        <w:rPr>
          <w:sz w:val="28"/>
          <w:szCs w:val="28"/>
        </w:rPr>
        <w:t>и распространяется на правоотношения, возникающие с 1 января 2009 года.</w:t>
      </w:r>
      <w:r w:rsidR="000A1856">
        <w:rPr>
          <w:sz w:val="28"/>
          <w:szCs w:val="28"/>
        </w:rPr>
        <w:t>»</w:t>
      </w:r>
      <w:r w:rsidR="00FD653E">
        <w:rPr>
          <w:sz w:val="28"/>
          <w:szCs w:val="28"/>
        </w:rPr>
        <w:t>;</w:t>
      </w:r>
    </w:p>
    <w:p w14:paraId="53E19F8E" w14:textId="77777777" w:rsidR="00A84AA3" w:rsidRDefault="00C93A6F" w:rsidP="00AE0A8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FD653E">
        <w:rPr>
          <w:szCs w:val="28"/>
        </w:rPr>
        <w:t xml:space="preserve">) приложение изложить в редакции согласно приложению к настоящему </w:t>
      </w:r>
      <w:r w:rsidR="000238C1">
        <w:rPr>
          <w:szCs w:val="28"/>
        </w:rPr>
        <w:t>постановлению</w:t>
      </w:r>
      <w:r w:rsidR="00FD653E">
        <w:rPr>
          <w:szCs w:val="28"/>
        </w:rPr>
        <w:t>.</w:t>
      </w:r>
    </w:p>
    <w:p w14:paraId="11B2DCB6" w14:textId="77777777" w:rsidR="000D4BE0" w:rsidRPr="00DB452F" w:rsidRDefault="00871BCD" w:rsidP="008518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452F">
        <w:rPr>
          <w:szCs w:val="28"/>
        </w:rPr>
        <w:t>2.</w:t>
      </w:r>
      <w:r w:rsidR="008A2BB6" w:rsidRPr="00DB452F">
        <w:rPr>
          <w:szCs w:val="28"/>
        </w:rPr>
        <w:t xml:space="preserve"> </w:t>
      </w:r>
      <w:r w:rsidR="00EE211B" w:rsidRPr="00EE211B">
        <w:rPr>
          <w:szCs w:val="28"/>
        </w:rPr>
        <w:t xml:space="preserve">Настоящее постановление вступает </w:t>
      </w:r>
      <w:r w:rsidR="00A153FC" w:rsidRPr="00A153FC">
        <w:rPr>
          <w:szCs w:val="28"/>
        </w:rPr>
        <w:t xml:space="preserve">в силу после дня </w:t>
      </w:r>
      <w:r w:rsidR="00AD2975">
        <w:rPr>
          <w:szCs w:val="28"/>
        </w:rPr>
        <w:t>его</w:t>
      </w:r>
      <w:r w:rsidR="00A153FC" w:rsidRPr="00A153FC">
        <w:rPr>
          <w:szCs w:val="28"/>
        </w:rPr>
        <w:t xml:space="preserve"> официального опубликования</w:t>
      </w:r>
      <w:r w:rsidR="00EE211B" w:rsidRPr="00EE211B">
        <w:rPr>
          <w:szCs w:val="28"/>
        </w:rPr>
        <w:t>.</w:t>
      </w:r>
    </w:p>
    <w:p w14:paraId="15C9F6FB" w14:textId="77777777" w:rsidR="00A153FC" w:rsidRDefault="00A153FC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14:paraId="0014ABE4" w14:textId="77777777" w:rsidR="00A153FC" w:rsidRDefault="00A153FC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14:paraId="3412FFDA" w14:textId="77777777" w:rsidR="00A84AA3" w:rsidRPr="00DB452F" w:rsidRDefault="00A84AA3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95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869"/>
      </w:tblGrid>
      <w:tr w:rsidR="00AC1954" w:rsidRPr="00F04282" w14:paraId="73CFA5EF" w14:textId="77777777" w:rsidTr="00A153FC">
        <w:trPr>
          <w:trHeight w:val="698"/>
        </w:trPr>
        <w:tc>
          <w:tcPr>
            <w:tcW w:w="4145" w:type="dxa"/>
            <w:shd w:val="clear" w:color="auto" w:fill="auto"/>
          </w:tcPr>
          <w:p w14:paraId="57EE269C" w14:textId="77777777" w:rsidR="00AC1954" w:rsidRPr="00DB452F" w:rsidRDefault="00D412E3" w:rsidP="00271510">
            <w:pPr>
              <w:ind w:left="30"/>
            </w:pPr>
            <w:r w:rsidRPr="00DB452F">
              <w:t>Председател</w:t>
            </w:r>
            <w:r w:rsidR="00271510">
              <w:t>ь</w:t>
            </w:r>
            <w:r w:rsidRPr="00DB452F">
              <w:t xml:space="preserve"> Правительства </w:t>
            </w:r>
            <w:r w:rsidR="008A2BB6" w:rsidRPr="00DB452F"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664C2309" w14:textId="77777777" w:rsidR="00AC1954" w:rsidRPr="00DB452F" w:rsidRDefault="001F2CD4" w:rsidP="00593D16">
            <w:pPr>
              <w:ind w:left="142" w:hanging="142"/>
              <w:jc w:val="right"/>
            </w:pPr>
            <w:r w:rsidRPr="00DB452F">
              <w:t>[горизонтальный штамп подписи 1]</w:t>
            </w:r>
          </w:p>
        </w:tc>
        <w:tc>
          <w:tcPr>
            <w:tcW w:w="2869" w:type="dxa"/>
            <w:shd w:val="clear" w:color="auto" w:fill="auto"/>
          </w:tcPr>
          <w:p w14:paraId="11E8ED7C" w14:textId="77777777" w:rsidR="001F2CD4" w:rsidRPr="00DB452F" w:rsidRDefault="001F2CD4" w:rsidP="00593D16">
            <w:pPr>
              <w:ind w:left="142" w:right="141" w:hanging="142"/>
              <w:jc w:val="right"/>
            </w:pPr>
          </w:p>
          <w:p w14:paraId="2FEB6006" w14:textId="77777777" w:rsidR="00AC1954" w:rsidRPr="00F04282" w:rsidRDefault="008A2BB6" w:rsidP="00593D16">
            <w:pPr>
              <w:ind w:left="142" w:right="141" w:hanging="142"/>
              <w:jc w:val="right"/>
            </w:pPr>
            <w:r w:rsidRPr="00DB452F">
              <w:t>Е.А. Чекин</w:t>
            </w:r>
          </w:p>
        </w:tc>
      </w:tr>
    </w:tbl>
    <w:p w14:paraId="001DC747" w14:textId="77777777" w:rsidR="00C93A6F" w:rsidRDefault="00C93A6F" w:rsidP="00A153FC">
      <w:pPr>
        <w:rPr>
          <w:rFonts w:cs="Arial"/>
          <w:szCs w:val="20"/>
        </w:rPr>
      </w:pPr>
    </w:p>
    <w:p w14:paraId="11728F3D" w14:textId="77777777" w:rsidR="00C93A6F" w:rsidRDefault="00C93A6F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2EDE396" w14:textId="77777777" w:rsidR="00C93A6F" w:rsidRPr="008820F1" w:rsidRDefault="00C93A6F" w:rsidP="00C93A6F">
      <w:pPr>
        <w:ind w:left="5670"/>
        <w:jc w:val="both"/>
        <w:rPr>
          <w:rFonts w:eastAsiaTheme="minorHAnsi"/>
          <w:szCs w:val="28"/>
          <w:lang w:eastAsia="en-US"/>
        </w:rPr>
      </w:pPr>
      <w:r w:rsidRPr="008820F1">
        <w:rPr>
          <w:rFonts w:eastAsiaTheme="minorHAnsi"/>
          <w:szCs w:val="28"/>
          <w:lang w:eastAsia="en-US"/>
        </w:rPr>
        <w:lastRenderedPageBreak/>
        <w:t xml:space="preserve">Приложение к постановлению Правительства Камчатского края </w:t>
      </w:r>
    </w:p>
    <w:p w14:paraId="2B40E431" w14:textId="77777777" w:rsidR="00C93A6F" w:rsidRPr="008820F1" w:rsidRDefault="00C93A6F" w:rsidP="00C93A6F">
      <w:pPr>
        <w:ind w:left="5670"/>
        <w:jc w:val="both"/>
        <w:rPr>
          <w:rFonts w:eastAsiaTheme="minorHAnsi"/>
          <w:szCs w:val="28"/>
          <w:lang w:eastAsia="en-US"/>
        </w:rPr>
      </w:pPr>
      <w:r w:rsidRPr="008820F1">
        <w:rPr>
          <w:rFonts w:eastAsiaTheme="minorHAnsi"/>
          <w:szCs w:val="28"/>
          <w:lang w:eastAsia="en-US"/>
        </w:rPr>
        <w:t>от [</w:t>
      </w:r>
      <w:r w:rsidRPr="008820F1">
        <w:rPr>
          <w:rFonts w:eastAsiaTheme="minorHAnsi"/>
          <w:color w:val="E7E6E6" w:themeColor="background2"/>
          <w:szCs w:val="28"/>
          <w:lang w:eastAsia="en-US"/>
        </w:rPr>
        <w:t>Дата регистрации</w:t>
      </w:r>
      <w:r w:rsidRPr="008820F1">
        <w:rPr>
          <w:rFonts w:eastAsiaTheme="minorHAnsi"/>
          <w:szCs w:val="28"/>
          <w:lang w:eastAsia="en-US"/>
        </w:rPr>
        <w:t>] № [</w:t>
      </w:r>
      <w:r w:rsidRPr="008820F1">
        <w:rPr>
          <w:rFonts w:eastAsiaTheme="minorHAnsi"/>
          <w:color w:val="E7E6E6" w:themeColor="background2"/>
          <w:szCs w:val="28"/>
          <w:lang w:eastAsia="en-US"/>
        </w:rPr>
        <w:t>Номер документа</w:t>
      </w:r>
      <w:r w:rsidRPr="008820F1">
        <w:rPr>
          <w:rFonts w:eastAsiaTheme="minorHAnsi"/>
          <w:szCs w:val="28"/>
          <w:lang w:eastAsia="en-US"/>
        </w:rPr>
        <w:t>]</w:t>
      </w:r>
    </w:p>
    <w:p w14:paraId="737EEAAA" w14:textId="77777777" w:rsidR="00C93A6F" w:rsidRPr="008820F1" w:rsidRDefault="00C93A6F" w:rsidP="00C93A6F">
      <w:pPr>
        <w:jc w:val="right"/>
        <w:rPr>
          <w:rFonts w:eastAsiaTheme="minorHAnsi"/>
          <w:szCs w:val="28"/>
          <w:lang w:eastAsia="en-US"/>
        </w:rPr>
      </w:pPr>
    </w:p>
    <w:p w14:paraId="66FD64CE" w14:textId="77777777" w:rsidR="00C93A6F" w:rsidRPr="008820F1" w:rsidRDefault="000A1856" w:rsidP="00C93A6F">
      <w:pPr>
        <w:ind w:left="5670"/>
        <w:jc w:val="both"/>
        <w:rPr>
          <w:rFonts w:eastAsiaTheme="minorHAnsi"/>
          <w:szCs w:val="28"/>
          <w:lang w:eastAsia="en-US"/>
        </w:rPr>
      </w:pPr>
      <w:r w:rsidRPr="008820F1">
        <w:rPr>
          <w:rFonts w:eastAsiaTheme="minorHAnsi"/>
          <w:szCs w:val="28"/>
          <w:lang w:eastAsia="en-US"/>
        </w:rPr>
        <w:t>«</w:t>
      </w:r>
      <w:r w:rsidR="00C93A6F" w:rsidRPr="008820F1">
        <w:rPr>
          <w:rFonts w:eastAsiaTheme="minorHAnsi"/>
          <w:szCs w:val="28"/>
          <w:lang w:eastAsia="en-US"/>
        </w:rPr>
        <w:t>Приложение к постановлению Правительства Камчатского края</w:t>
      </w:r>
    </w:p>
    <w:p w14:paraId="22112627" w14:textId="77777777" w:rsidR="00C93A6F" w:rsidRPr="008820F1" w:rsidRDefault="00C93A6F" w:rsidP="00C93A6F">
      <w:pPr>
        <w:ind w:left="5670"/>
        <w:jc w:val="both"/>
        <w:rPr>
          <w:rFonts w:eastAsiaTheme="minorHAnsi"/>
          <w:szCs w:val="28"/>
          <w:lang w:eastAsia="en-US"/>
        </w:rPr>
      </w:pPr>
      <w:r w:rsidRPr="008820F1">
        <w:rPr>
          <w:szCs w:val="28"/>
        </w:rPr>
        <w:t>от 19.12.2008 № 439-П</w:t>
      </w:r>
    </w:p>
    <w:p w14:paraId="06F16E8D" w14:textId="77777777" w:rsidR="00C93A6F" w:rsidRPr="008820F1" w:rsidRDefault="00C93A6F" w:rsidP="00C93A6F">
      <w:pPr>
        <w:ind w:firstLine="709"/>
        <w:jc w:val="both"/>
        <w:rPr>
          <w:rFonts w:eastAsiaTheme="minorHAnsi"/>
          <w:szCs w:val="28"/>
          <w:lang w:eastAsia="en-US"/>
        </w:rPr>
      </w:pPr>
    </w:p>
    <w:p w14:paraId="772ADC87" w14:textId="77777777" w:rsidR="00C93A6F" w:rsidRPr="008820F1" w:rsidRDefault="00C93A6F" w:rsidP="00C93A6F">
      <w:pPr>
        <w:pStyle w:val="1"/>
        <w:ind w:firstLine="709"/>
        <w:rPr>
          <w:rFonts w:cs="Times New Roman"/>
        </w:rPr>
      </w:pPr>
      <w:r w:rsidRPr="008820F1">
        <w:rPr>
          <w:rFonts w:cs="Times New Roman"/>
        </w:rPr>
        <w:t>Положение</w:t>
      </w:r>
    </w:p>
    <w:p w14:paraId="425B27EB" w14:textId="77777777" w:rsidR="00C93A6F" w:rsidRPr="008820F1" w:rsidRDefault="00C93A6F" w:rsidP="00C93A6F">
      <w:pPr>
        <w:pStyle w:val="1"/>
        <w:ind w:firstLine="709"/>
        <w:rPr>
          <w:rFonts w:cs="Times New Roman"/>
        </w:rPr>
      </w:pPr>
      <w:r w:rsidRPr="008820F1">
        <w:rPr>
          <w:rFonts w:cs="Times New Roman"/>
        </w:rPr>
        <w:t>о Министерстве образования Камчатского края</w:t>
      </w:r>
    </w:p>
    <w:p w14:paraId="3E174C65" w14:textId="77777777" w:rsidR="00C93A6F" w:rsidRPr="008820F1" w:rsidRDefault="00C93A6F" w:rsidP="00C93A6F">
      <w:pPr>
        <w:ind w:firstLine="709"/>
        <w:rPr>
          <w:szCs w:val="28"/>
        </w:rPr>
      </w:pPr>
    </w:p>
    <w:p w14:paraId="1EDA995B" w14:textId="77777777" w:rsidR="00C93A6F" w:rsidRPr="008820F1" w:rsidRDefault="00C93A6F" w:rsidP="00C93A6F">
      <w:pPr>
        <w:pStyle w:val="1"/>
        <w:ind w:firstLine="709"/>
        <w:rPr>
          <w:rFonts w:cs="Times New Roman"/>
        </w:rPr>
      </w:pPr>
      <w:bookmarkStart w:id="0" w:name="sub_100"/>
      <w:r w:rsidRPr="008820F1">
        <w:rPr>
          <w:rFonts w:cs="Times New Roman"/>
        </w:rPr>
        <w:t>1. Общие положения</w:t>
      </w:r>
    </w:p>
    <w:bookmarkEnd w:id="0"/>
    <w:p w14:paraId="433A09A8" w14:textId="77777777" w:rsidR="00C93A6F" w:rsidRPr="008820F1" w:rsidRDefault="00C93A6F" w:rsidP="00C93A6F">
      <w:pPr>
        <w:ind w:firstLine="709"/>
        <w:rPr>
          <w:szCs w:val="28"/>
        </w:rPr>
      </w:pPr>
    </w:p>
    <w:p w14:paraId="24914474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1" w:name="sub_11"/>
      <w:r w:rsidRPr="008820F1">
        <w:rPr>
          <w:szCs w:val="28"/>
        </w:rPr>
        <w:t>1. Министерство образования Камчатского края (далее - Министерство) является исполнительным органом государственной власти Камчатского края, участвующим в проведении государственной политики, осуществляющим на территории Камчатского края выработку и реализацию региональной политики, нормативное правовое регулирование, контроль (надзор), предоставление государственных услуг, иные правоприменительные функции в пределах установленных полномочий, а также переданные Российской Федерацией полномочия в соответствующей сфере деятельности.</w:t>
      </w:r>
    </w:p>
    <w:p w14:paraId="73FBE87C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2" w:name="sub_12"/>
      <w:bookmarkEnd w:id="1"/>
      <w:r w:rsidRPr="008820F1">
        <w:rPr>
          <w:szCs w:val="28"/>
        </w:rPr>
        <w:t>2. Министерство является исполнительным органом государственной власти Камчатского края уполномоченным в сферах:</w:t>
      </w:r>
    </w:p>
    <w:p w14:paraId="2212CECA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3" w:name="sub_1021"/>
      <w:bookmarkEnd w:id="2"/>
      <w:r w:rsidRPr="008820F1">
        <w:rPr>
          <w:szCs w:val="28"/>
        </w:rPr>
        <w:t>2.1. образования;</w:t>
      </w:r>
    </w:p>
    <w:p w14:paraId="4693EB08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4" w:name="sub_1022"/>
      <w:bookmarkEnd w:id="3"/>
      <w:r w:rsidRPr="008820F1">
        <w:rPr>
          <w:szCs w:val="28"/>
        </w:rPr>
        <w:t>2.2. профилактики безнадзорности и правонарушений несовершеннолетних (в части отдельных полномочий);</w:t>
      </w:r>
    </w:p>
    <w:p w14:paraId="33AC6EF8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5" w:name="sub_1023"/>
      <w:bookmarkEnd w:id="4"/>
      <w:r w:rsidRPr="008820F1">
        <w:rPr>
          <w:szCs w:val="28"/>
        </w:rPr>
        <w:t>2.3. социальной защиты и социальной поддержки инвалидов (в части отдельных полномочий);</w:t>
      </w:r>
    </w:p>
    <w:p w14:paraId="7929EA7F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6" w:name="sub_1024"/>
      <w:bookmarkEnd w:id="5"/>
      <w:r w:rsidRPr="008820F1">
        <w:rPr>
          <w:szCs w:val="28"/>
        </w:rPr>
        <w:t>2.4. организации отдыха и оздоровления детей.</w:t>
      </w:r>
    </w:p>
    <w:p w14:paraId="5815F223" w14:textId="77777777" w:rsidR="00B80DC0" w:rsidRPr="008820F1" w:rsidRDefault="00B80DC0" w:rsidP="00C93A6F">
      <w:pPr>
        <w:ind w:firstLine="709"/>
        <w:jc w:val="both"/>
        <w:rPr>
          <w:szCs w:val="28"/>
        </w:rPr>
      </w:pPr>
      <w:r w:rsidRPr="008820F1">
        <w:rPr>
          <w:szCs w:val="28"/>
        </w:rPr>
        <w:t>2.5. формирование и реализации государственной научно-технической политики и инновационной деятельности.</w:t>
      </w:r>
    </w:p>
    <w:p w14:paraId="5CF7070C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7" w:name="sub_13"/>
      <w:bookmarkEnd w:id="6"/>
      <w:r w:rsidRPr="008820F1">
        <w:rPr>
          <w:szCs w:val="28"/>
        </w:rPr>
        <w:t xml:space="preserve">3. Министерство в своей деятельности руководствуется </w:t>
      </w:r>
      <w:r w:rsidRPr="008820F1">
        <w:rPr>
          <w:bCs/>
          <w:szCs w:val="28"/>
        </w:rPr>
        <w:t>Конституцией</w:t>
      </w:r>
      <w:r w:rsidRPr="008820F1">
        <w:rPr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r w:rsidRPr="008820F1">
        <w:rPr>
          <w:bCs/>
          <w:szCs w:val="28"/>
        </w:rPr>
        <w:t>Уставом</w:t>
      </w:r>
      <w:r w:rsidRPr="008820F1">
        <w:rPr>
          <w:szCs w:val="28"/>
        </w:rPr>
        <w:t xml:space="preserve"> Камчатского края, законами и иными нормативными правовыми актами Камчатского края, а также настоящим Положением.</w:t>
      </w:r>
    </w:p>
    <w:p w14:paraId="0BD64B80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8" w:name="sub_14"/>
      <w:bookmarkEnd w:id="7"/>
      <w:r w:rsidRPr="008820F1">
        <w:rPr>
          <w:szCs w:val="28"/>
        </w:rPr>
        <w:t>4.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14:paraId="371B35CF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9" w:name="sub_15"/>
      <w:bookmarkEnd w:id="8"/>
      <w:r w:rsidRPr="008820F1">
        <w:rPr>
          <w:szCs w:val="28"/>
        </w:rPr>
        <w:lastRenderedPageBreak/>
        <w:t>5.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 Министерства.</w:t>
      </w:r>
    </w:p>
    <w:p w14:paraId="29EC048B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10" w:name="sub_16"/>
      <w:bookmarkEnd w:id="9"/>
      <w:r w:rsidRPr="008820F1">
        <w:rPr>
          <w:szCs w:val="28"/>
        </w:rPr>
        <w:t>6. Министерство по вопросам, отнесенным к его компетенции, издает приказы.</w:t>
      </w:r>
    </w:p>
    <w:p w14:paraId="5E7700C4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11" w:name="sub_17"/>
      <w:bookmarkEnd w:id="10"/>
      <w:r w:rsidRPr="008820F1">
        <w:rPr>
          <w:szCs w:val="28"/>
        </w:rPr>
        <w:t>7.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14:paraId="166548DB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12" w:name="sub_18"/>
      <w:bookmarkEnd w:id="11"/>
      <w:r w:rsidRPr="008820F1">
        <w:rPr>
          <w:szCs w:val="28"/>
        </w:rPr>
        <w:t>8. Финансирование деятельности Министерства осуществляется за счет средств краевого бюджета, предусмотренных на обеспечение его деятельности, в том числе за счет субвенций, поступающих из федерального бюджета.</w:t>
      </w:r>
    </w:p>
    <w:p w14:paraId="46A8B161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13" w:name="sub_19"/>
      <w:bookmarkEnd w:id="12"/>
      <w:r w:rsidRPr="008820F1">
        <w:rPr>
          <w:szCs w:val="28"/>
        </w:rPr>
        <w:t>9. Министерство имеет имущество, необходимое для выполнения возложенных на него полномочий. Имущество Министерства является собственностью Камчатского края и закрепляется за Министерством на праве оперативного управления.</w:t>
      </w:r>
    </w:p>
    <w:p w14:paraId="50A9BC71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14" w:name="sub_110"/>
      <w:bookmarkEnd w:id="13"/>
      <w:r w:rsidRPr="008820F1">
        <w:rPr>
          <w:szCs w:val="28"/>
        </w:rPr>
        <w:t>10. Министерство осуществляет бюджетные полномочия главного распорядителя и получателя средств краевого бюджета, предусмотренных на обеспечение деятельности Министерства.</w:t>
      </w:r>
    </w:p>
    <w:p w14:paraId="1AAF0B9A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15" w:name="sub_111"/>
      <w:bookmarkEnd w:id="14"/>
      <w:r w:rsidRPr="008820F1">
        <w:rPr>
          <w:szCs w:val="28"/>
        </w:rPr>
        <w:t>11. Министерство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Министерства в установленной сфере деятельности Министерства.</w:t>
      </w:r>
    </w:p>
    <w:p w14:paraId="485CD089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16" w:name="sub_112"/>
      <w:bookmarkEnd w:id="15"/>
      <w:r w:rsidRPr="008820F1">
        <w:rPr>
          <w:szCs w:val="28"/>
        </w:rPr>
        <w:t xml:space="preserve">12. Министерство осуществляет закупки товаров, работ, услуг для обеспечения государственных нужд в установленной сфере деятельности Министерства, в том числе заключает государственные контракты в соответствии с </w:t>
      </w:r>
      <w:r w:rsidRPr="008820F1">
        <w:rPr>
          <w:bCs/>
          <w:szCs w:val="28"/>
        </w:rPr>
        <w:t>законодательством</w:t>
      </w:r>
      <w:r w:rsidRPr="008820F1">
        <w:rPr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2BB8FD73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17" w:name="sub_113"/>
      <w:bookmarkEnd w:id="16"/>
      <w:r w:rsidRPr="008820F1">
        <w:rPr>
          <w:szCs w:val="28"/>
        </w:rPr>
        <w:t>13. Полное официальное наименование Министерства: Министерство образования Камчатского края.</w:t>
      </w:r>
    </w:p>
    <w:bookmarkEnd w:id="17"/>
    <w:p w14:paraId="72DFEAE8" w14:textId="77777777" w:rsidR="00C93A6F" w:rsidRPr="008820F1" w:rsidRDefault="00C93A6F" w:rsidP="00C93A6F">
      <w:pPr>
        <w:ind w:firstLine="709"/>
        <w:jc w:val="both"/>
        <w:rPr>
          <w:szCs w:val="28"/>
        </w:rPr>
      </w:pPr>
      <w:r w:rsidRPr="008820F1">
        <w:rPr>
          <w:szCs w:val="28"/>
        </w:rPr>
        <w:t>Сокращенное официальное наименование Министерства: Минобразования Камчатского края.</w:t>
      </w:r>
    </w:p>
    <w:p w14:paraId="1343C716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18" w:name="sub_114"/>
      <w:r w:rsidRPr="008820F1">
        <w:rPr>
          <w:szCs w:val="28"/>
        </w:rPr>
        <w:t>14. Юридический адрес (место нахождения) Министерст</w:t>
      </w:r>
      <w:r w:rsidR="000A1856" w:rsidRPr="008820F1">
        <w:rPr>
          <w:szCs w:val="28"/>
        </w:rPr>
        <w:t xml:space="preserve">ва: 683000, Камчатский край, г. Петропавловск-Камчатский, ул. Советская, д. </w:t>
      </w:r>
      <w:r w:rsidRPr="008820F1">
        <w:rPr>
          <w:szCs w:val="28"/>
        </w:rPr>
        <w:t>35.</w:t>
      </w:r>
    </w:p>
    <w:bookmarkEnd w:id="18"/>
    <w:p w14:paraId="2A3953C3" w14:textId="77777777" w:rsidR="00C93A6F" w:rsidRPr="008820F1" w:rsidRDefault="00C93A6F" w:rsidP="00C93A6F">
      <w:pPr>
        <w:ind w:firstLine="709"/>
        <w:jc w:val="both"/>
        <w:rPr>
          <w:szCs w:val="28"/>
        </w:rPr>
      </w:pPr>
      <w:r w:rsidRPr="008820F1">
        <w:rPr>
          <w:szCs w:val="28"/>
        </w:rPr>
        <w:t>Адрес электронной почты Министерства obraz@kamgov.ru.</w:t>
      </w:r>
    </w:p>
    <w:p w14:paraId="744F1F3A" w14:textId="77777777" w:rsidR="00C93A6F" w:rsidRPr="008820F1" w:rsidRDefault="00C93A6F" w:rsidP="00C93A6F">
      <w:pPr>
        <w:ind w:firstLine="709"/>
        <w:jc w:val="both"/>
        <w:rPr>
          <w:szCs w:val="28"/>
        </w:rPr>
      </w:pPr>
    </w:p>
    <w:p w14:paraId="1A6DE78A" w14:textId="77777777" w:rsidR="00C93A6F" w:rsidRPr="008820F1" w:rsidRDefault="00C93A6F" w:rsidP="000A1856">
      <w:pPr>
        <w:pStyle w:val="1"/>
        <w:ind w:firstLine="709"/>
        <w:rPr>
          <w:rFonts w:cs="Times New Roman"/>
        </w:rPr>
      </w:pPr>
      <w:bookmarkStart w:id="19" w:name="sub_200"/>
      <w:r w:rsidRPr="008820F1">
        <w:rPr>
          <w:rFonts w:cs="Times New Roman"/>
        </w:rPr>
        <w:t>2. Задачи Министерства</w:t>
      </w:r>
    </w:p>
    <w:bookmarkEnd w:id="19"/>
    <w:p w14:paraId="0558492A" w14:textId="77777777" w:rsidR="00C93A6F" w:rsidRPr="008820F1" w:rsidRDefault="00C93A6F" w:rsidP="00C93A6F">
      <w:pPr>
        <w:ind w:firstLine="709"/>
        <w:jc w:val="both"/>
        <w:rPr>
          <w:szCs w:val="28"/>
        </w:rPr>
      </w:pPr>
    </w:p>
    <w:p w14:paraId="26FB944B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20" w:name="sub_115"/>
      <w:r w:rsidRPr="008820F1">
        <w:rPr>
          <w:szCs w:val="28"/>
        </w:rPr>
        <w:t>15. Обеспечение конституционных гарантий и законных интересов граждан в сфере образования.</w:t>
      </w:r>
    </w:p>
    <w:p w14:paraId="1C74D864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21" w:name="sub_116"/>
      <w:bookmarkEnd w:id="20"/>
      <w:r w:rsidRPr="008820F1">
        <w:rPr>
          <w:szCs w:val="28"/>
        </w:rPr>
        <w:t>16. Организация и совершенствование общего, среднего профессионального и дополнительного образования в Камчатском крае.</w:t>
      </w:r>
    </w:p>
    <w:p w14:paraId="499E3152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22" w:name="sub_117"/>
      <w:bookmarkEnd w:id="21"/>
      <w:r w:rsidRPr="008820F1">
        <w:rPr>
          <w:szCs w:val="28"/>
        </w:rPr>
        <w:lastRenderedPageBreak/>
        <w:t>17. Организация подготовки квалифицированных рабочих, служащих и специалистов среднего звена в профессиональных образовательных организациях Камчатского края в соответствии с потребностями общества и государства.</w:t>
      </w:r>
    </w:p>
    <w:p w14:paraId="54D6EB15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23" w:name="sub_118"/>
      <w:bookmarkEnd w:id="22"/>
      <w:r w:rsidRPr="008820F1">
        <w:rPr>
          <w:szCs w:val="28"/>
        </w:rPr>
        <w:t>18. Содействие в обеспечении образовательных организаций Камчатского края квалифицированными кадрами.</w:t>
      </w:r>
    </w:p>
    <w:p w14:paraId="54056BBB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24" w:name="sub_119"/>
      <w:bookmarkEnd w:id="23"/>
      <w:r w:rsidRPr="008820F1">
        <w:rPr>
          <w:szCs w:val="28"/>
        </w:rPr>
        <w:t>19. Реализация переданных полномочий Российской Федерации в области образования.</w:t>
      </w:r>
    </w:p>
    <w:p w14:paraId="6F02BC5F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25" w:name="sub_120"/>
      <w:bookmarkEnd w:id="24"/>
      <w:r w:rsidRPr="008820F1">
        <w:rPr>
          <w:szCs w:val="28"/>
        </w:rPr>
        <w:t>20. Развитие системы отдыха и оздоровления детей в Камчатском крае.</w:t>
      </w:r>
    </w:p>
    <w:p w14:paraId="570187BD" w14:textId="77777777" w:rsidR="00B80DC0" w:rsidRPr="008820F1" w:rsidRDefault="00B80DC0" w:rsidP="00C93A6F">
      <w:pPr>
        <w:ind w:firstLine="709"/>
        <w:jc w:val="both"/>
        <w:rPr>
          <w:szCs w:val="28"/>
        </w:rPr>
      </w:pPr>
      <w:r w:rsidRPr="008820F1">
        <w:rPr>
          <w:szCs w:val="28"/>
        </w:rPr>
        <w:t>21. Формирование и реализация государственной научно-технической политики и инновационной деятельности в Камчатском крае.</w:t>
      </w:r>
    </w:p>
    <w:bookmarkEnd w:id="25"/>
    <w:p w14:paraId="70C147FB" w14:textId="77777777" w:rsidR="00C93A6F" w:rsidRPr="008820F1" w:rsidRDefault="00C93A6F" w:rsidP="00C93A6F">
      <w:pPr>
        <w:ind w:firstLine="709"/>
        <w:jc w:val="both"/>
        <w:rPr>
          <w:szCs w:val="28"/>
        </w:rPr>
      </w:pPr>
    </w:p>
    <w:p w14:paraId="41F35EB8" w14:textId="77777777" w:rsidR="00C93A6F" w:rsidRPr="008820F1" w:rsidRDefault="00C93A6F" w:rsidP="000A1856">
      <w:pPr>
        <w:pStyle w:val="1"/>
        <w:ind w:firstLine="709"/>
        <w:rPr>
          <w:rFonts w:cs="Times New Roman"/>
        </w:rPr>
      </w:pPr>
      <w:bookmarkStart w:id="26" w:name="sub_300"/>
      <w:r w:rsidRPr="008820F1">
        <w:rPr>
          <w:rFonts w:cs="Times New Roman"/>
        </w:rPr>
        <w:t>3. Функции Министерства</w:t>
      </w:r>
    </w:p>
    <w:bookmarkEnd w:id="26"/>
    <w:p w14:paraId="3085A079" w14:textId="77777777" w:rsidR="00C93A6F" w:rsidRPr="008820F1" w:rsidRDefault="00C93A6F" w:rsidP="00C93A6F">
      <w:pPr>
        <w:ind w:firstLine="709"/>
        <w:jc w:val="both"/>
        <w:rPr>
          <w:szCs w:val="28"/>
        </w:rPr>
      </w:pPr>
    </w:p>
    <w:p w14:paraId="1169FD74" w14:textId="77777777" w:rsidR="00C93A6F" w:rsidRPr="008820F1" w:rsidRDefault="007F3ACE" w:rsidP="00C93A6F">
      <w:pPr>
        <w:ind w:firstLine="709"/>
        <w:jc w:val="both"/>
        <w:rPr>
          <w:szCs w:val="28"/>
        </w:rPr>
      </w:pPr>
      <w:bookmarkStart w:id="27" w:name="sub_121"/>
      <w:r w:rsidRPr="008820F1">
        <w:rPr>
          <w:szCs w:val="28"/>
        </w:rPr>
        <w:t>22</w:t>
      </w:r>
      <w:r w:rsidR="00C93A6F" w:rsidRPr="008820F1">
        <w:rPr>
          <w:szCs w:val="28"/>
        </w:rPr>
        <w:t>. Министерство несет ответственность за осуществление следующих функций государственного управления:</w:t>
      </w:r>
    </w:p>
    <w:p w14:paraId="2A2D0729" w14:textId="77777777" w:rsidR="00C93A6F" w:rsidRPr="008820F1" w:rsidRDefault="007F3ACE" w:rsidP="00C93A6F">
      <w:pPr>
        <w:ind w:firstLine="709"/>
        <w:jc w:val="both"/>
        <w:rPr>
          <w:szCs w:val="28"/>
        </w:rPr>
      </w:pPr>
      <w:bookmarkStart w:id="28" w:name="sub_1211"/>
      <w:bookmarkEnd w:id="27"/>
      <w:r w:rsidRPr="008820F1">
        <w:rPr>
          <w:szCs w:val="28"/>
        </w:rPr>
        <w:t>22</w:t>
      </w:r>
      <w:r w:rsidR="00C93A6F" w:rsidRPr="008820F1">
        <w:rPr>
          <w:szCs w:val="28"/>
        </w:rPr>
        <w:t>.1. управление в сфере образования (04.02);</w:t>
      </w:r>
    </w:p>
    <w:p w14:paraId="1C787654" w14:textId="77777777" w:rsidR="00C93A6F" w:rsidRPr="008820F1" w:rsidRDefault="007F3ACE" w:rsidP="00C93A6F">
      <w:pPr>
        <w:ind w:firstLine="709"/>
        <w:jc w:val="both"/>
        <w:rPr>
          <w:szCs w:val="28"/>
        </w:rPr>
      </w:pPr>
      <w:bookmarkStart w:id="29" w:name="sub_1212"/>
      <w:bookmarkEnd w:id="28"/>
      <w:r w:rsidRPr="008820F1">
        <w:rPr>
          <w:szCs w:val="28"/>
        </w:rPr>
        <w:t>22</w:t>
      </w:r>
      <w:r w:rsidR="00C93A6F" w:rsidRPr="008820F1">
        <w:rPr>
          <w:szCs w:val="28"/>
        </w:rPr>
        <w:t>.2. управление обеспечением государственных гарантий в сфере образования (04.02.01);</w:t>
      </w:r>
    </w:p>
    <w:p w14:paraId="54604477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30" w:name="sub_1213"/>
      <w:bookmarkEnd w:id="29"/>
      <w:r w:rsidRPr="008820F1">
        <w:rPr>
          <w:szCs w:val="28"/>
        </w:rPr>
        <w:t>2</w:t>
      </w:r>
      <w:r w:rsidR="007F3ACE" w:rsidRPr="008820F1">
        <w:rPr>
          <w:szCs w:val="28"/>
        </w:rPr>
        <w:t>2</w:t>
      </w:r>
      <w:r w:rsidRPr="008820F1">
        <w:rPr>
          <w:szCs w:val="28"/>
        </w:rPr>
        <w:t>.3. лицензирование (аккредитация) образовательной деятельности (04.02.02);</w:t>
      </w:r>
    </w:p>
    <w:p w14:paraId="0C2F5BCE" w14:textId="77777777" w:rsidR="00C93A6F" w:rsidRPr="008820F1" w:rsidRDefault="007F3ACE" w:rsidP="00C93A6F">
      <w:pPr>
        <w:ind w:firstLine="709"/>
        <w:jc w:val="both"/>
        <w:rPr>
          <w:szCs w:val="28"/>
        </w:rPr>
      </w:pPr>
      <w:bookmarkStart w:id="31" w:name="sub_1214"/>
      <w:bookmarkEnd w:id="30"/>
      <w:r w:rsidRPr="008820F1">
        <w:rPr>
          <w:szCs w:val="28"/>
        </w:rPr>
        <w:t>22</w:t>
      </w:r>
      <w:r w:rsidR="00C93A6F" w:rsidRPr="008820F1">
        <w:rPr>
          <w:szCs w:val="28"/>
        </w:rPr>
        <w:t>.4. государственный контроль (надзор) в сфере образования (04.02.03);</w:t>
      </w:r>
    </w:p>
    <w:p w14:paraId="0FE1A7C2" w14:textId="77777777" w:rsidR="00C93A6F" w:rsidRPr="008820F1" w:rsidRDefault="007F3ACE" w:rsidP="00C93A6F">
      <w:pPr>
        <w:ind w:firstLine="709"/>
        <w:jc w:val="both"/>
        <w:rPr>
          <w:szCs w:val="28"/>
        </w:rPr>
      </w:pPr>
      <w:bookmarkStart w:id="32" w:name="sub_1215"/>
      <w:bookmarkEnd w:id="31"/>
      <w:r w:rsidRPr="008820F1">
        <w:rPr>
          <w:szCs w:val="28"/>
        </w:rPr>
        <w:t>22</w:t>
      </w:r>
      <w:r w:rsidR="00C93A6F" w:rsidRPr="008820F1">
        <w:rPr>
          <w:szCs w:val="28"/>
        </w:rPr>
        <w:t>.5. организация отдыха и оздоровления детей (04.02.04).</w:t>
      </w:r>
    </w:p>
    <w:p w14:paraId="5EED809C" w14:textId="77777777" w:rsidR="00C93A6F" w:rsidRPr="008820F1" w:rsidRDefault="007F3ACE" w:rsidP="00C93A6F">
      <w:pPr>
        <w:ind w:firstLine="709"/>
        <w:jc w:val="both"/>
        <w:rPr>
          <w:szCs w:val="28"/>
        </w:rPr>
      </w:pPr>
      <w:bookmarkStart w:id="33" w:name="sub_122"/>
      <w:bookmarkEnd w:id="32"/>
      <w:r w:rsidRPr="008820F1">
        <w:rPr>
          <w:szCs w:val="28"/>
        </w:rPr>
        <w:t>23</w:t>
      </w:r>
      <w:r w:rsidR="00C93A6F" w:rsidRPr="008820F1">
        <w:rPr>
          <w:szCs w:val="28"/>
        </w:rPr>
        <w:t>. Министерство взаимодействует с:</w:t>
      </w:r>
    </w:p>
    <w:p w14:paraId="586BD748" w14:textId="1F146E22" w:rsidR="00C93A6F" w:rsidRPr="008820F1" w:rsidRDefault="007F3ACE" w:rsidP="00C93A6F">
      <w:pPr>
        <w:ind w:firstLine="709"/>
        <w:jc w:val="both"/>
        <w:rPr>
          <w:szCs w:val="28"/>
        </w:rPr>
      </w:pPr>
      <w:bookmarkStart w:id="34" w:name="sub_1221"/>
      <w:bookmarkEnd w:id="33"/>
      <w:r w:rsidRPr="008820F1">
        <w:rPr>
          <w:szCs w:val="28"/>
        </w:rPr>
        <w:t>23</w:t>
      </w:r>
      <w:r w:rsidR="00C93A6F" w:rsidRPr="008820F1">
        <w:rPr>
          <w:szCs w:val="28"/>
        </w:rPr>
        <w:t xml:space="preserve">.1. Министерством экономического развития Камчатского края </w:t>
      </w:r>
      <w:r w:rsidR="009274C8" w:rsidRPr="008820F1">
        <w:rPr>
          <w:szCs w:val="28"/>
        </w:rPr>
        <w:t>–</w:t>
      </w:r>
      <w:r w:rsidR="00C93A6F" w:rsidRPr="008820F1">
        <w:rPr>
          <w:szCs w:val="28"/>
        </w:rPr>
        <w:t xml:space="preserve"> при осуществлении функц</w:t>
      </w:r>
      <w:r w:rsidR="000A1856" w:rsidRPr="008820F1">
        <w:rPr>
          <w:szCs w:val="28"/>
        </w:rPr>
        <w:t>ии государственного управления «</w:t>
      </w:r>
      <w:r w:rsidR="00C93A6F" w:rsidRPr="008820F1">
        <w:rPr>
          <w:szCs w:val="28"/>
        </w:rPr>
        <w:t>Управление социально-экономическим развитием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(01.01);</w:t>
      </w:r>
    </w:p>
    <w:p w14:paraId="3C2ED39A" w14:textId="264A2E0E" w:rsidR="00C93A6F" w:rsidRPr="008820F1" w:rsidRDefault="007F3ACE" w:rsidP="00C93A6F">
      <w:pPr>
        <w:ind w:firstLine="709"/>
        <w:jc w:val="both"/>
        <w:rPr>
          <w:szCs w:val="28"/>
        </w:rPr>
      </w:pPr>
      <w:bookmarkStart w:id="35" w:name="sub_1222"/>
      <w:bookmarkEnd w:id="34"/>
      <w:r w:rsidRPr="008820F1">
        <w:rPr>
          <w:szCs w:val="28"/>
        </w:rPr>
        <w:t>23</w:t>
      </w:r>
      <w:r w:rsidR="00C93A6F" w:rsidRPr="008820F1">
        <w:rPr>
          <w:szCs w:val="28"/>
        </w:rPr>
        <w:t xml:space="preserve">.2. Министерством развития гражданского общества, молодежи Камчатского края </w:t>
      </w:r>
      <w:r w:rsidR="009274C8" w:rsidRPr="008820F1">
        <w:rPr>
          <w:szCs w:val="28"/>
        </w:rPr>
        <w:t>–</w:t>
      </w:r>
      <w:r w:rsidR="00C93A6F" w:rsidRPr="008820F1">
        <w:rPr>
          <w:szCs w:val="28"/>
        </w:rPr>
        <w:t xml:space="preserve"> при осуществлении следующих функций государственного управления:</w:t>
      </w:r>
    </w:p>
    <w:p w14:paraId="6B788ABE" w14:textId="77777777" w:rsidR="00C93A6F" w:rsidRPr="008820F1" w:rsidRDefault="007F3ACE" w:rsidP="00C93A6F">
      <w:pPr>
        <w:ind w:firstLine="709"/>
        <w:jc w:val="both"/>
        <w:rPr>
          <w:szCs w:val="28"/>
        </w:rPr>
      </w:pPr>
      <w:bookmarkStart w:id="36" w:name="sub_12221"/>
      <w:bookmarkEnd w:id="35"/>
      <w:r w:rsidRPr="008820F1">
        <w:rPr>
          <w:szCs w:val="28"/>
        </w:rPr>
        <w:t>23</w:t>
      </w:r>
      <w:r w:rsidR="00C93A6F" w:rsidRPr="008820F1">
        <w:rPr>
          <w:szCs w:val="28"/>
        </w:rPr>
        <w:t xml:space="preserve">.2.1.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Управление социально-ориентированной деятельностью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(01.01.04);</w:t>
      </w:r>
    </w:p>
    <w:p w14:paraId="0A6F8606" w14:textId="77777777" w:rsidR="00C93A6F" w:rsidRPr="008820F1" w:rsidRDefault="007F3ACE" w:rsidP="00C93A6F">
      <w:pPr>
        <w:ind w:firstLine="709"/>
        <w:jc w:val="both"/>
        <w:rPr>
          <w:szCs w:val="28"/>
        </w:rPr>
      </w:pPr>
      <w:bookmarkStart w:id="37" w:name="sub_12222"/>
      <w:bookmarkEnd w:id="36"/>
      <w:r w:rsidRPr="008820F1">
        <w:rPr>
          <w:szCs w:val="28"/>
        </w:rPr>
        <w:t>23</w:t>
      </w:r>
      <w:r w:rsidR="00C93A6F" w:rsidRPr="008820F1">
        <w:rPr>
          <w:szCs w:val="28"/>
        </w:rPr>
        <w:t xml:space="preserve">.2.2.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Управление в сфере молодежной политики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(04.04);</w:t>
      </w:r>
    </w:p>
    <w:p w14:paraId="73755657" w14:textId="77777777" w:rsidR="00C93A6F" w:rsidRPr="008820F1" w:rsidRDefault="007F3ACE" w:rsidP="00C93A6F">
      <w:pPr>
        <w:ind w:firstLine="709"/>
        <w:jc w:val="both"/>
        <w:rPr>
          <w:szCs w:val="28"/>
        </w:rPr>
      </w:pPr>
      <w:bookmarkStart w:id="38" w:name="sub_12223"/>
      <w:bookmarkEnd w:id="37"/>
      <w:r w:rsidRPr="008820F1">
        <w:rPr>
          <w:szCs w:val="28"/>
        </w:rPr>
        <w:t>23</w:t>
      </w:r>
      <w:r w:rsidR="00C93A6F" w:rsidRPr="008820F1">
        <w:rPr>
          <w:szCs w:val="28"/>
        </w:rPr>
        <w:t xml:space="preserve">.2.3.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Управление в области национальной политики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(04.08);</w:t>
      </w:r>
    </w:p>
    <w:p w14:paraId="777E305A" w14:textId="292B130C" w:rsidR="00C93A6F" w:rsidRPr="008820F1" w:rsidRDefault="007F3ACE" w:rsidP="00C93A6F">
      <w:pPr>
        <w:ind w:firstLine="709"/>
        <w:jc w:val="both"/>
        <w:rPr>
          <w:szCs w:val="28"/>
        </w:rPr>
      </w:pPr>
      <w:bookmarkStart w:id="39" w:name="sub_1223"/>
      <w:bookmarkEnd w:id="38"/>
      <w:r w:rsidRPr="008820F1">
        <w:rPr>
          <w:szCs w:val="28"/>
        </w:rPr>
        <w:t>23</w:t>
      </w:r>
      <w:r w:rsidR="00C93A6F" w:rsidRPr="008820F1">
        <w:rPr>
          <w:szCs w:val="28"/>
        </w:rPr>
        <w:t>.3. Министерством имущественных и земельных отношений Камчатско</w:t>
      </w:r>
      <w:r w:rsidR="009274C8" w:rsidRPr="008820F1">
        <w:rPr>
          <w:szCs w:val="28"/>
        </w:rPr>
        <w:t>го края –</w:t>
      </w:r>
      <w:r w:rsidR="00C93A6F" w:rsidRPr="008820F1">
        <w:rPr>
          <w:szCs w:val="28"/>
        </w:rPr>
        <w:t xml:space="preserve"> при осуществлении следующих функций государственного управления:</w:t>
      </w:r>
    </w:p>
    <w:p w14:paraId="3F11EA80" w14:textId="77777777" w:rsidR="00C93A6F" w:rsidRPr="008820F1" w:rsidRDefault="007F3ACE" w:rsidP="00C93A6F">
      <w:pPr>
        <w:ind w:firstLine="709"/>
        <w:jc w:val="both"/>
        <w:rPr>
          <w:szCs w:val="28"/>
        </w:rPr>
      </w:pPr>
      <w:bookmarkStart w:id="40" w:name="sub_12231"/>
      <w:bookmarkEnd w:id="39"/>
      <w:r w:rsidRPr="008820F1">
        <w:rPr>
          <w:szCs w:val="28"/>
        </w:rPr>
        <w:t>23</w:t>
      </w:r>
      <w:r w:rsidR="00C93A6F" w:rsidRPr="008820F1">
        <w:rPr>
          <w:szCs w:val="28"/>
        </w:rPr>
        <w:t xml:space="preserve">.3.1.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Управление жилищным фондом, находящимся в собственности Камчатского края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(01.07.01);</w:t>
      </w:r>
    </w:p>
    <w:p w14:paraId="2D5E0971" w14:textId="77777777" w:rsidR="00C93A6F" w:rsidRPr="008820F1" w:rsidRDefault="007F3ACE" w:rsidP="00C93A6F">
      <w:pPr>
        <w:ind w:firstLine="709"/>
        <w:jc w:val="both"/>
        <w:rPr>
          <w:szCs w:val="28"/>
        </w:rPr>
      </w:pPr>
      <w:bookmarkStart w:id="41" w:name="sub_12232"/>
      <w:bookmarkEnd w:id="40"/>
      <w:r w:rsidRPr="008820F1">
        <w:rPr>
          <w:szCs w:val="28"/>
        </w:rPr>
        <w:t>23</w:t>
      </w:r>
      <w:r w:rsidR="00C93A6F" w:rsidRPr="008820F1">
        <w:rPr>
          <w:szCs w:val="28"/>
        </w:rPr>
        <w:t xml:space="preserve">.3.2.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Управление имуществом и земельными ресурсами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(03.01);</w:t>
      </w:r>
    </w:p>
    <w:p w14:paraId="0B9CFED5" w14:textId="102D5367" w:rsidR="00C93A6F" w:rsidRPr="008820F1" w:rsidRDefault="007F3ACE" w:rsidP="00C93A6F">
      <w:pPr>
        <w:ind w:firstLine="709"/>
        <w:jc w:val="both"/>
        <w:rPr>
          <w:szCs w:val="28"/>
        </w:rPr>
      </w:pPr>
      <w:bookmarkStart w:id="42" w:name="sub_1224"/>
      <w:bookmarkEnd w:id="41"/>
      <w:r w:rsidRPr="008820F1">
        <w:rPr>
          <w:szCs w:val="28"/>
        </w:rPr>
        <w:t>23</w:t>
      </w:r>
      <w:r w:rsidR="00C93A6F" w:rsidRPr="008820F1">
        <w:rPr>
          <w:szCs w:val="28"/>
        </w:rPr>
        <w:t>.4. Министерством цифро</w:t>
      </w:r>
      <w:r w:rsidR="009274C8" w:rsidRPr="008820F1">
        <w:rPr>
          <w:szCs w:val="28"/>
        </w:rPr>
        <w:t>вого развития Камчатского края –</w:t>
      </w:r>
      <w:r w:rsidR="00C93A6F" w:rsidRPr="008820F1">
        <w:rPr>
          <w:szCs w:val="28"/>
        </w:rPr>
        <w:t xml:space="preserve"> при осуществлении функции государственного управления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Управление цифровой трансформацией, информатизацией и связью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(01.10);</w:t>
      </w:r>
    </w:p>
    <w:p w14:paraId="20E8EF7F" w14:textId="4F8F6994" w:rsidR="00C93A6F" w:rsidRPr="008820F1" w:rsidRDefault="00C93A6F" w:rsidP="00C93A6F">
      <w:pPr>
        <w:ind w:firstLine="709"/>
        <w:jc w:val="both"/>
        <w:rPr>
          <w:szCs w:val="28"/>
        </w:rPr>
      </w:pPr>
      <w:bookmarkStart w:id="43" w:name="sub_1225"/>
      <w:bookmarkEnd w:id="42"/>
      <w:r w:rsidRPr="008820F1">
        <w:rPr>
          <w:szCs w:val="28"/>
        </w:rPr>
        <w:lastRenderedPageBreak/>
        <w:t>2</w:t>
      </w:r>
      <w:r w:rsidR="001A6BD2" w:rsidRPr="008820F1">
        <w:rPr>
          <w:szCs w:val="28"/>
        </w:rPr>
        <w:t>3</w:t>
      </w:r>
      <w:r w:rsidRPr="008820F1">
        <w:rPr>
          <w:szCs w:val="28"/>
        </w:rPr>
        <w:t>.5. Агентством записи актов гражданского состояния и а</w:t>
      </w:r>
      <w:r w:rsidR="009274C8" w:rsidRPr="008820F1">
        <w:rPr>
          <w:szCs w:val="28"/>
        </w:rPr>
        <w:t>рхивного дела Камчатского края –</w:t>
      </w:r>
      <w:r w:rsidRPr="008820F1">
        <w:rPr>
          <w:szCs w:val="28"/>
        </w:rPr>
        <w:t xml:space="preserve"> при осуществлении функции государственного управления </w:t>
      </w:r>
      <w:r w:rsidR="000A1856" w:rsidRPr="008820F1">
        <w:rPr>
          <w:szCs w:val="28"/>
        </w:rPr>
        <w:t>«</w:t>
      </w:r>
      <w:r w:rsidRPr="008820F1">
        <w:rPr>
          <w:szCs w:val="28"/>
        </w:rPr>
        <w:t>Управление в области архивного дела</w:t>
      </w:r>
      <w:r w:rsidR="000A1856" w:rsidRPr="008820F1">
        <w:rPr>
          <w:szCs w:val="28"/>
        </w:rPr>
        <w:t>»</w:t>
      </w:r>
      <w:r w:rsidRPr="008820F1">
        <w:rPr>
          <w:szCs w:val="28"/>
        </w:rPr>
        <w:t xml:space="preserve"> (01.10.03);</w:t>
      </w:r>
    </w:p>
    <w:p w14:paraId="2338A4DE" w14:textId="4BC56EFA" w:rsidR="00C93A6F" w:rsidRPr="008820F1" w:rsidRDefault="001A6BD2" w:rsidP="00C93A6F">
      <w:pPr>
        <w:ind w:firstLine="709"/>
        <w:jc w:val="both"/>
        <w:rPr>
          <w:szCs w:val="28"/>
        </w:rPr>
      </w:pPr>
      <w:bookmarkStart w:id="44" w:name="sub_1226"/>
      <w:bookmarkEnd w:id="43"/>
      <w:r w:rsidRPr="008820F1">
        <w:rPr>
          <w:szCs w:val="28"/>
        </w:rPr>
        <w:t>23</w:t>
      </w:r>
      <w:r w:rsidR="00C93A6F" w:rsidRPr="008820F1">
        <w:rPr>
          <w:szCs w:val="28"/>
        </w:rPr>
        <w:t>.6. Министерством труда и развития кадрово</w:t>
      </w:r>
      <w:r w:rsidR="009274C8" w:rsidRPr="008820F1">
        <w:rPr>
          <w:szCs w:val="28"/>
        </w:rPr>
        <w:t>го потенциала Камчатского края –</w:t>
      </w:r>
      <w:r w:rsidR="00C93A6F" w:rsidRPr="008820F1">
        <w:rPr>
          <w:szCs w:val="28"/>
        </w:rPr>
        <w:t xml:space="preserve"> при осуществлении функции государственного управления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Управление трудом и занятостью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(01.11);</w:t>
      </w:r>
    </w:p>
    <w:p w14:paraId="4F19A84C" w14:textId="41B09A9F" w:rsidR="00C93A6F" w:rsidRPr="008820F1" w:rsidRDefault="001A6BD2" w:rsidP="00C93A6F">
      <w:pPr>
        <w:ind w:firstLine="709"/>
        <w:jc w:val="both"/>
        <w:rPr>
          <w:szCs w:val="28"/>
        </w:rPr>
      </w:pPr>
      <w:bookmarkStart w:id="45" w:name="sub_1227"/>
      <w:bookmarkEnd w:id="44"/>
      <w:r w:rsidRPr="008820F1">
        <w:rPr>
          <w:szCs w:val="28"/>
        </w:rPr>
        <w:t>23</w:t>
      </w:r>
      <w:r w:rsidR="00C93A6F" w:rsidRPr="008820F1">
        <w:rPr>
          <w:szCs w:val="28"/>
        </w:rPr>
        <w:t>.7. Министерс</w:t>
      </w:r>
      <w:r w:rsidR="009274C8" w:rsidRPr="008820F1">
        <w:rPr>
          <w:szCs w:val="28"/>
        </w:rPr>
        <w:t>твом финансов Камчатского края –</w:t>
      </w:r>
      <w:r w:rsidR="00C93A6F" w:rsidRPr="008820F1">
        <w:rPr>
          <w:szCs w:val="28"/>
        </w:rPr>
        <w:t xml:space="preserve"> при осуществлении функции государственного управления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Управление государственными финансами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(02.01);</w:t>
      </w:r>
    </w:p>
    <w:p w14:paraId="265A48AC" w14:textId="0DD5B77F" w:rsidR="00C93A6F" w:rsidRPr="008820F1" w:rsidRDefault="001A6BD2" w:rsidP="00C93A6F">
      <w:pPr>
        <w:ind w:firstLine="709"/>
        <w:jc w:val="both"/>
        <w:rPr>
          <w:szCs w:val="28"/>
        </w:rPr>
      </w:pPr>
      <w:bookmarkStart w:id="46" w:name="sub_1228"/>
      <w:bookmarkEnd w:id="45"/>
      <w:r w:rsidRPr="008820F1">
        <w:rPr>
          <w:szCs w:val="28"/>
        </w:rPr>
        <w:t>23</w:t>
      </w:r>
      <w:r w:rsidR="00C93A6F" w:rsidRPr="008820F1">
        <w:rPr>
          <w:szCs w:val="28"/>
        </w:rPr>
        <w:t>.8. Министе</w:t>
      </w:r>
      <w:r w:rsidR="009274C8" w:rsidRPr="008820F1">
        <w:rPr>
          <w:szCs w:val="28"/>
        </w:rPr>
        <w:t>рством спорта Камчатского края –</w:t>
      </w:r>
      <w:r w:rsidR="00C93A6F" w:rsidRPr="008820F1">
        <w:rPr>
          <w:szCs w:val="28"/>
        </w:rPr>
        <w:t xml:space="preserve"> при осуществлении функции государственного управления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Управление в сфере физической культуры и спорта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(04.05);</w:t>
      </w:r>
    </w:p>
    <w:p w14:paraId="70A2B8E3" w14:textId="79CD059F" w:rsidR="00C93A6F" w:rsidRPr="008820F1" w:rsidRDefault="001A6BD2" w:rsidP="00C93A6F">
      <w:pPr>
        <w:ind w:firstLine="709"/>
        <w:jc w:val="both"/>
        <w:rPr>
          <w:szCs w:val="28"/>
        </w:rPr>
      </w:pPr>
      <w:bookmarkStart w:id="47" w:name="sub_1229"/>
      <w:bookmarkEnd w:id="46"/>
      <w:r w:rsidRPr="008820F1">
        <w:rPr>
          <w:szCs w:val="28"/>
        </w:rPr>
        <w:t>23</w:t>
      </w:r>
      <w:r w:rsidR="00C93A6F" w:rsidRPr="008820F1">
        <w:rPr>
          <w:szCs w:val="28"/>
        </w:rPr>
        <w:t>.9. Министерством социального благополучия и семе</w:t>
      </w:r>
      <w:r w:rsidR="009274C8" w:rsidRPr="008820F1">
        <w:rPr>
          <w:szCs w:val="28"/>
        </w:rPr>
        <w:t>йной политики Камчатского края –</w:t>
      </w:r>
      <w:r w:rsidR="00C93A6F" w:rsidRPr="008820F1">
        <w:rPr>
          <w:szCs w:val="28"/>
        </w:rPr>
        <w:t xml:space="preserve"> при осуществлении функции государственного управления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Управление в области социальной защиты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(04.06);</w:t>
      </w:r>
    </w:p>
    <w:p w14:paraId="2D9BC477" w14:textId="16A920D6" w:rsidR="00C93A6F" w:rsidRPr="008820F1" w:rsidRDefault="001A6BD2" w:rsidP="00C93A6F">
      <w:pPr>
        <w:ind w:firstLine="709"/>
        <w:jc w:val="both"/>
        <w:rPr>
          <w:szCs w:val="28"/>
        </w:rPr>
      </w:pPr>
      <w:bookmarkStart w:id="48" w:name="sub_12210"/>
      <w:bookmarkEnd w:id="47"/>
      <w:r w:rsidRPr="008820F1">
        <w:rPr>
          <w:szCs w:val="28"/>
        </w:rPr>
        <w:t>23</w:t>
      </w:r>
      <w:r w:rsidR="00C93A6F" w:rsidRPr="008820F1">
        <w:rPr>
          <w:szCs w:val="28"/>
        </w:rPr>
        <w:t xml:space="preserve">.10. Министерством </w:t>
      </w:r>
      <w:r w:rsidRPr="008820F1">
        <w:rPr>
          <w:szCs w:val="28"/>
        </w:rPr>
        <w:t xml:space="preserve">по чрезвычайным ситуациям </w:t>
      </w:r>
      <w:r w:rsidR="009274C8" w:rsidRPr="008820F1">
        <w:rPr>
          <w:szCs w:val="28"/>
        </w:rPr>
        <w:t>Камчатского края –</w:t>
      </w:r>
      <w:r w:rsidR="00C93A6F" w:rsidRPr="008820F1">
        <w:rPr>
          <w:szCs w:val="28"/>
        </w:rPr>
        <w:t xml:space="preserve"> при осуществлении функции государственного управления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Управление в области гражданской обороны, мобилизационной подготовки и мобилизации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(06.01).</w:t>
      </w:r>
    </w:p>
    <w:bookmarkEnd w:id="48"/>
    <w:p w14:paraId="4BCCE791" w14:textId="77777777" w:rsidR="00C93A6F" w:rsidRPr="008820F1" w:rsidRDefault="00C93A6F" w:rsidP="00C93A6F">
      <w:pPr>
        <w:ind w:firstLine="709"/>
        <w:jc w:val="both"/>
        <w:rPr>
          <w:szCs w:val="28"/>
        </w:rPr>
      </w:pPr>
    </w:p>
    <w:p w14:paraId="0EDC7374" w14:textId="77777777" w:rsidR="00C93A6F" w:rsidRPr="008820F1" w:rsidRDefault="00C93A6F" w:rsidP="000A1856">
      <w:pPr>
        <w:pStyle w:val="1"/>
        <w:ind w:firstLine="709"/>
        <w:rPr>
          <w:rFonts w:cs="Times New Roman"/>
        </w:rPr>
      </w:pPr>
      <w:bookmarkStart w:id="49" w:name="sub_400"/>
      <w:r w:rsidRPr="008820F1">
        <w:rPr>
          <w:rFonts w:cs="Times New Roman"/>
        </w:rPr>
        <w:t>4. Полномочия Министерства</w:t>
      </w:r>
    </w:p>
    <w:bookmarkEnd w:id="49"/>
    <w:p w14:paraId="3A45F172" w14:textId="77777777" w:rsidR="00C93A6F" w:rsidRPr="008820F1" w:rsidRDefault="00C93A6F" w:rsidP="00C93A6F">
      <w:pPr>
        <w:ind w:firstLine="709"/>
        <w:jc w:val="both"/>
        <w:rPr>
          <w:szCs w:val="28"/>
        </w:rPr>
      </w:pPr>
    </w:p>
    <w:p w14:paraId="284C871F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50" w:name="sub_123"/>
      <w:r w:rsidRPr="008820F1">
        <w:rPr>
          <w:szCs w:val="28"/>
        </w:rPr>
        <w:t>24</w:t>
      </w:r>
      <w:r w:rsidR="00C93A6F" w:rsidRPr="008820F1">
        <w:rPr>
          <w:szCs w:val="28"/>
        </w:rPr>
        <w:t>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14:paraId="1AE86889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51" w:name="sub_124"/>
      <w:bookmarkEnd w:id="50"/>
      <w:r w:rsidRPr="008820F1">
        <w:rPr>
          <w:szCs w:val="28"/>
        </w:rPr>
        <w:t>25</w:t>
      </w:r>
      <w:r w:rsidR="00C93A6F" w:rsidRPr="008820F1">
        <w:rPr>
          <w:szCs w:val="28"/>
        </w:rPr>
        <w:t xml:space="preserve">. На основании и во исполнение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Конституции</w:t>
      </w:r>
      <w:r w:rsidR="00C93A6F" w:rsidRPr="008820F1">
        <w:rPr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и Правительства Камчатского края самостоятельно издает приказы в установленных сферах деятельности Министерства, в том числе:</w:t>
      </w:r>
    </w:p>
    <w:p w14:paraId="60FF130E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52" w:name="sub_1241"/>
      <w:bookmarkEnd w:id="51"/>
      <w:r w:rsidRPr="008820F1">
        <w:rPr>
          <w:szCs w:val="28"/>
        </w:rPr>
        <w:t>25</w:t>
      </w:r>
      <w:r w:rsidR="00C93A6F" w:rsidRPr="008820F1">
        <w:rPr>
          <w:szCs w:val="28"/>
        </w:rPr>
        <w:t>.1. 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объединений, региональными инновационными площадками;</w:t>
      </w:r>
    </w:p>
    <w:p w14:paraId="348ADE46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53" w:name="sub_1242"/>
      <w:bookmarkEnd w:id="52"/>
      <w:r w:rsidRPr="008820F1">
        <w:rPr>
          <w:szCs w:val="28"/>
        </w:rPr>
        <w:t>25</w:t>
      </w:r>
      <w:r w:rsidR="00C93A6F" w:rsidRPr="008820F1">
        <w:rPr>
          <w:szCs w:val="28"/>
        </w:rPr>
        <w:t>.2. об установлении специальных денежных поощрения для лиц, проявивших выдающиеся способности, и иные меры стимулирования указанных лиц;</w:t>
      </w:r>
    </w:p>
    <w:p w14:paraId="4E7DE345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54" w:name="sub_1243"/>
      <w:bookmarkEnd w:id="53"/>
      <w:r w:rsidRPr="008820F1">
        <w:rPr>
          <w:szCs w:val="28"/>
        </w:rPr>
        <w:t>25</w:t>
      </w:r>
      <w:r w:rsidR="00C93A6F" w:rsidRPr="008820F1">
        <w:rPr>
          <w:szCs w:val="28"/>
        </w:rPr>
        <w:t xml:space="preserve">.3. об утверждении положения об общественном совете по проведению независимой оценки качества осуществления образовательной деятельности государственными образовательными организациями Камчатского края,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при </w:t>
      </w:r>
      <w:r w:rsidR="00C93A6F" w:rsidRPr="008820F1">
        <w:rPr>
          <w:szCs w:val="28"/>
        </w:rPr>
        <w:lastRenderedPageBreak/>
        <w:t>органах местного самоуправления муниципальных образований в Камчатском крае, и иными организациями, расположенными на территории Камчатского края и осуществляющими образовательную деятельность за счет бюджетных ассигнований краевого бюджета.</w:t>
      </w:r>
    </w:p>
    <w:p w14:paraId="4E849E9D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55" w:name="sub_125"/>
      <w:bookmarkEnd w:id="54"/>
      <w:r w:rsidRPr="008820F1">
        <w:rPr>
          <w:szCs w:val="28"/>
        </w:rPr>
        <w:t>26</w:t>
      </w:r>
      <w:r w:rsidR="00C93A6F" w:rsidRPr="008820F1">
        <w:rPr>
          <w:szCs w:val="28"/>
        </w:rPr>
        <w:t>. В сфере образования:</w:t>
      </w:r>
    </w:p>
    <w:p w14:paraId="50C5D0FD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56" w:name="sub_1251"/>
      <w:bookmarkEnd w:id="55"/>
      <w:r w:rsidRPr="008820F1">
        <w:rPr>
          <w:szCs w:val="28"/>
        </w:rPr>
        <w:t>26</w:t>
      </w:r>
      <w:r w:rsidR="00C93A6F" w:rsidRPr="008820F1">
        <w:rPr>
          <w:szCs w:val="28"/>
        </w:rPr>
        <w:t>.1. осуществляет переданные Российской Федерацией полномочия:</w:t>
      </w:r>
    </w:p>
    <w:p w14:paraId="4FEF5F96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57" w:name="sub_12511"/>
      <w:bookmarkEnd w:id="56"/>
      <w:r w:rsidRPr="008820F1">
        <w:rPr>
          <w:szCs w:val="28"/>
        </w:rPr>
        <w:t>26</w:t>
      </w:r>
      <w:r w:rsidR="00C93A6F" w:rsidRPr="008820F1">
        <w:rPr>
          <w:szCs w:val="28"/>
        </w:rPr>
        <w:t xml:space="preserve">.1.1. государственный контроль (надзор) в сфере образования за деятельностью организаций, осуществляющих образовательную деятельность на территории Камчатского края (за исключением организаций, указанных в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пункте 7 части 1 статьи 6</w:t>
      </w:r>
      <w:r w:rsidR="00C93A6F" w:rsidRPr="008820F1">
        <w:rPr>
          <w:szCs w:val="28"/>
        </w:rPr>
        <w:t xml:space="preserve"> Феде</w:t>
      </w:r>
      <w:r w:rsidR="00CC1C5D" w:rsidRPr="008820F1">
        <w:rPr>
          <w:szCs w:val="28"/>
        </w:rPr>
        <w:t xml:space="preserve">рального закона от 29.12.2012 № </w:t>
      </w:r>
      <w:r w:rsidR="00C93A6F" w:rsidRPr="008820F1">
        <w:rPr>
          <w:szCs w:val="28"/>
        </w:rPr>
        <w:t xml:space="preserve">273-ФЗ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Об образовании в Российской Федерации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>), а также органов местного самоуправления муниципальных образований в Камчатском крае, осуществляющих управление в сфере образования на соответствующей территории;</w:t>
      </w:r>
    </w:p>
    <w:p w14:paraId="2D32E9FD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58" w:name="sub_12512"/>
      <w:bookmarkEnd w:id="57"/>
      <w:r w:rsidRPr="008820F1">
        <w:rPr>
          <w:szCs w:val="28"/>
        </w:rPr>
        <w:t>26</w:t>
      </w:r>
      <w:r w:rsidR="00C93A6F" w:rsidRPr="008820F1">
        <w:rPr>
          <w:szCs w:val="28"/>
        </w:rPr>
        <w:t xml:space="preserve">.1.2. лицензирование образовательной деятельности организаций, осуществляющих образовательную деятельность на территории Камчатского края (за исключением организаций, указанных в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пункте 7 части 1 статьи 6</w:t>
      </w:r>
      <w:r w:rsidR="00C93A6F" w:rsidRPr="008820F1">
        <w:rPr>
          <w:szCs w:val="28"/>
        </w:rPr>
        <w:t xml:space="preserve"> Феде</w:t>
      </w:r>
      <w:r w:rsidR="00CC1C5D" w:rsidRPr="008820F1">
        <w:rPr>
          <w:szCs w:val="28"/>
        </w:rPr>
        <w:t xml:space="preserve">рального закона от 29.12.2012 № </w:t>
      </w:r>
      <w:r w:rsidR="00C93A6F" w:rsidRPr="008820F1">
        <w:rPr>
          <w:szCs w:val="28"/>
        </w:rPr>
        <w:t xml:space="preserve">273-ФЗ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Об образовании в Российской Федерации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>), а также расположенных в других субъектах Российской Федерации филиалов указанных организаций;</w:t>
      </w:r>
    </w:p>
    <w:p w14:paraId="1547695A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59" w:name="sub_12513"/>
      <w:bookmarkEnd w:id="58"/>
      <w:r w:rsidRPr="008820F1">
        <w:rPr>
          <w:szCs w:val="28"/>
        </w:rPr>
        <w:t>26</w:t>
      </w:r>
      <w:r w:rsidR="00C93A6F" w:rsidRPr="008820F1">
        <w:rPr>
          <w:szCs w:val="28"/>
        </w:rPr>
        <w:t xml:space="preserve">.1.3. государственную аккредитацию образовательной деятельности организаций, осуществляющих образовательную деятельность на территории Камчатского края (за исключением организаций, указанных в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пункте 7 части 1 статьи 6</w:t>
      </w:r>
      <w:r w:rsidR="00C93A6F" w:rsidRPr="008820F1">
        <w:rPr>
          <w:szCs w:val="28"/>
        </w:rPr>
        <w:t xml:space="preserve"> Феде</w:t>
      </w:r>
      <w:r w:rsidR="00CC1C5D" w:rsidRPr="008820F1">
        <w:rPr>
          <w:szCs w:val="28"/>
        </w:rPr>
        <w:t xml:space="preserve">рального закона от 29.12.2012 № </w:t>
      </w:r>
      <w:r w:rsidR="00C93A6F" w:rsidRPr="008820F1">
        <w:rPr>
          <w:szCs w:val="28"/>
        </w:rPr>
        <w:t xml:space="preserve">273-ФЗ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Об образовании в Российской Федерации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>), а также расположенных в других субъектах Российской Федерации филиалов указанных организаций;</w:t>
      </w:r>
    </w:p>
    <w:p w14:paraId="6FA15E62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60" w:name="sub_12514"/>
      <w:bookmarkEnd w:id="59"/>
      <w:r w:rsidRPr="008820F1">
        <w:rPr>
          <w:szCs w:val="28"/>
        </w:rPr>
        <w:t>26</w:t>
      </w:r>
      <w:r w:rsidR="00C93A6F" w:rsidRPr="008820F1">
        <w:rPr>
          <w:szCs w:val="28"/>
        </w:rPr>
        <w:t>.1.4. подтверждение документов об образовании и (или) о квалификации;</w:t>
      </w:r>
    </w:p>
    <w:p w14:paraId="1CAEDAC0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61" w:name="sub_12515"/>
      <w:bookmarkEnd w:id="60"/>
      <w:r w:rsidRPr="008820F1">
        <w:rPr>
          <w:szCs w:val="28"/>
        </w:rPr>
        <w:t>26</w:t>
      </w:r>
      <w:r w:rsidR="00C93A6F" w:rsidRPr="008820F1">
        <w:rPr>
          <w:szCs w:val="28"/>
        </w:rPr>
        <w:t>.1.5. 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в пределах компетенции в соответствии с законодательством Российской Федерации при осуществлении государственного контроля (надзора) в сфере образования;</w:t>
      </w:r>
    </w:p>
    <w:p w14:paraId="7B0AC90B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62" w:name="sub_1252"/>
      <w:bookmarkEnd w:id="61"/>
      <w:r w:rsidRPr="008820F1">
        <w:rPr>
          <w:szCs w:val="28"/>
        </w:rPr>
        <w:t>26</w:t>
      </w:r>
      <w:r w:rsidR="00C93A6F" w:rsidRPr="008820F1">
        <w:rPr>
          <w:szCs w:val="28"/>
        </w:rPr>
        <w:t>.2. обеспечивает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обеспечивает дополнительное образование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Правительством Камчатского края;</w:t>
      </w:r>
    </w:p>
    <w:p w14:paraId="67CFAE45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63" w:name="sub_1253"/>
      <w:bookmarkEnd w:id="62"/>
      <w:r w:rsidRPr="008820F1">
        <w:rPr>
          <w:szCs w:val="28"/>
        </w:rPr>
        <w:lastRenderedPageBreak/>
        <w:t>26</w:t>
      </w:r>
      <w:r w:rsidR="00C93A6F" w:rsidRPr="008820F1">
        <w:rPr>
          <w:szCs w:val="28"/>
        </w:rPr>
        <w:t>.3. организует предоставление общего образования в государственных образовательных организациях Камчатского края;</w:t>
      </w:r>
    </w:p>
    <w:p w14:paraId="255D6FE6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64" w:name="sub_1254"/>
      <w:bookmarkEnd w:id="63"/>
      <w:r w:rsidRPr="008820F1">
        <w:rPr>
          <w:szCs w:val="28"/>
        </w:rPr>
        <w:t>26</w:t>
      </w:r>
      <w:r w:rsidR="00C93A6F" w:rsidRPr="008820F1">
        <w:rPr>
          <w:szCs w:val="28"/>
        </w:rPr>
        <w:t>.4. создает условия для осуществления присмотра и ухода за детьми, содержания детей в государственных образовательных организациях Камчатского края;</w:t>
      </w:r>
    </w:p>
    <w:p w14:paraId="0C9A9470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65" w:name="sub_1255"/>
      <w:bookmarkEnd w:id="64"/>
      <w:r w:rsidRPr="008820F1">
        <w:rPr>
          <w:szCs w:val="28"/>
        </w:rPr>
        <w:t>26</w:t>
      </w:r>
      <w:r w:rsidR="00C93A6F" w:rsidRPr="008820F1">
        <w:rPr>
          <w:szCs w:val="28"/>
        </w:rPr>
        <w:t>.5. осуществляет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Правительством Камчатского края;</w:t>
      </w:r>
    </w:p>
    <w:p w14:paraId="213D43E9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66" w:name="sub_1256"/>
      <w:bookmarkEnd w:id="65"/>
      <w:r w:rsidRPr="008820F1">
        <w:rPr>
          <w:szCs w:val="28"/>
        </w:rPr>
        <w:t>26</w:t>
      </w:r>
      <w:r w:rsidR="00C93A6F" w:rsidRPr="008820F1">
        <w:rPr>
          <w:szCs w:val="28"/>
        </w:rPr>
        <w:t>.6. организует предоставление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14:paraId="46631677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67" w:name="sub_1257"/>
      <w:bookmarkEnd w:id="66"/>
      <w:r w:rsidRPr="008820F1">
        <w:rPr>
          <w:szCs w:val="28"/>
        </w:rPr>
        <w:t>26</w:t>
      </w:r>
      <w:r w:rsidR="00C93A6F" w:rsidRPr="008820F1">
        <w:rPr>
          <w:szCs w:val="28"/>
        </w:rPr>
        <w:t>.7. организует предоставление дополнительного образования детей в государственных образовательных организациях Камчатского края, координация и регулирование деятельности которых возложены на Министерство;</w:t>
      </w:r>
    </w:p>
    <w:p w14:paraId="62619E62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68" w:name="sub_1258"/>
      <w:bookmarkEnd w:id="67"/>
      <w:r w:rsidRPr="008820F1">
        <w:rPr>
          <w:szCs w:val="28"/>
        </w:rPr>
        <w:t>26</w:t>
      </w:r>
      <w:r w:rsidR="00C93A6F" w:rsidRPr="008820F1">
        <w:rPr>
          <w:szCs w:val="28"/>
        </w:rPr>
        <w:t>.8. организует предоставление дополнительного профессионального образования в государственных образовательных организациях Камчатского края, координация и регулирование деятельности которых возложены на Министерство;</w:t>
      </w:r>
    </w:p>
    <w:p w14:paraId="5605F68F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69" w:name="sub_1259"/>
      <w:bookmarkEnd w:id="68"/>
      <w:r w:rsidRPr="008820F1">
        <w:rPr>
          <w:szCs w:val="28"/>
        </w:rPr>
        <w:t>26</w:t>
      </w:r>
      <w:r w:rsidR="00C93A6F" w:rsidRPr="008820F1">
        <w:rPr>
          <w:szCs w:val="28"/>
        </w:rPr>
        <w:t>.9. создает условия для организации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Камчатского края;</w:t>
      </w:r>
    </w:p>
    <w:p w14:paraId="3DD0A770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70" w:name="sub_12510"/>
      <w:bookmarkEnd w:id="69"/>
      <w:r w:rsidRPr="008820F1">
        <w:rPr>
          <w:szCs w:val="28"/>
        </w:rPr>
        <w:t>26</w:t>
      </w:r>
      <w:r w:rsidR="00C93A6F" w:rsidRPr="008820F1">
        <w:rPr>
          <w:szCs w:val="28"/>
        </w:rPr>
        <w:t>.10. разрабатывает и реализует краевые программы развития образования с учетом краевых социально-экономических, экологических, демографических, этнокультурных и других особенностей Камчатского края;</w:t>
      </w:r>
    </w:p>
    <w:p w14:paraId="08B44537" w14:textId="57665D30" w:rsidR="00C93A6F" w:rsidRPr="008820F1" w:rsidRDefault="001A6BD2" w:rsidP="00C93A6F">
      <w:pPr>
        <w:ind w:firstLine="709"/>
        <w:jc w:val="both"/>
        <w:rPr>
          <w:szCs w:val="28"/>
        </w:rPr>
      </w:pPr>
      <w:bookmarkStart w:id="71" w:name="sub_125111"/>
      <w:bookmarkEnd w:id="70"/>
      <w:r w:rsidRPr="008820F1">
        <w:rPr>
          <w:szCs w:val="28"/>
        </w:rPr>
        <w:t>26</w:t>
      </w:r>
      <w:r w:rsidR="00C93A6F" w:rsidRPr="008820F1">
        <w:rPr>
          <w:szCs w:val="28"/>
        </w:rPr>
        <w:t>.11. вносит предло</w:t>
      </w:r>
      <w:r w:rsidR="00CD01EC">
        <w:rPr>
          <w:szCs w:val="28"/>
        </w:rPr>
        <w:t>жения по созданию, реорганизации</w:t>
      </w:r>
      <w:r w:rsidR="00C93A6F" w:rsidRPr="008820F1">
        <w:rPr>
          <w:szCs w:val="28"/>
        </w:rPr>
        <w:t>, ликвидации краевых государственных образовательных организаций;</w:t>
      </w:r>
    </w:p>
    <w:p w14:paraId="06CFF413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72" w:name="sub_125112"/>
      <w:bookmarkEnd w:id="71"/>
      <w:r w:rsidRPr="008820F1">
        <w:rPr>
          <w:szCs w:val="28"/>
        </w:rPr>
        <w:t>26</w:t>
      </w:r>
      <w:r w:rsidR="00C93A6F" w:rsidRPr="008820F1">
        <w:rPr>
          <w:szCs w:val="28"/>
        </w:rPr>
        <w:t xml:space="preserve">.12. организует обеспечение муниципальных образовательных организаций в Камчатском крае и государственных образовательных организаций Камчатского края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</w:t>
      </w:r>
      <w:r w:rsidR="00C93A6F" w:rsidRPr="008820F1">
        <w:rPr>
          <w:szCs w:val="28"/>
        </w:rPr>
        <w:lastRenderedPageBreak/>
        <w:t>допущенными к использованию при реализации указанных образовательных программ;</w:t>
      </w:r>
    </w:p>
    <w:p w14:paraId="72D32D01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73" w:name="sub_125113"/>
      <w:bookmarkEnd w:id="72"/>
      <w:r w:rsidRPr="008820F1">
        <w:rPr>
          <w:szCs w:val="28"/>
        </w:rPr>
        <w:t>26</w:t>
      </w:r>
      <w:r w:rsidR="00C93A6F" w:rsidRPr="008820F1">
        <w:rPr>
          <w:szCs w:val="28"/>
        </w:rPr>
        <w:t>.13. обеспечивает осуществление мониторинга в системе образования на уровне Камчатского края;</w:t>
      </w:r>
    </w:p>
    <w:p w14:paraId="2A7270BB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74" w:name="sub_125114"/>
      <w:bookmarkEnd w:id="73"/>
      <w:r w:rsidRPr="008820F1">
        <w:rPr>
          <w:szCs w:val="28"/>
        </w:rPr>
        <w:t>2</w:t>
      </w:r>
      <w:r w:rsidR="001A6BD2" w:rsidRPr="008820F1">
        <w:rPr>
          <w:szCs w:val="28"/>
        </w:rPr>
        <w:t>6</w:t>
      </w:r>
      <w:r w:rsidRPr="008820F1">
        <w:rPr>
          <w:szCs w:val="28"/>
        </w:rPr>
        <w:t>.14. организует предоставление психолого-педагогической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14:paraId="035B8908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75" w:name="sub_125115"/>
      <w:bookmarkEnd w:id="74"/>
      <w:r w:rsidRPr="008820F1">
        <w:rPr>
          <w:szCs w:val="28"/>
        </w:rPr>
        <w:t>26</w:t>
      </w:r>
      <w:r w:rsidR="00C93A6F" w:rsidRPr="008820F1">
        <w:rPr>
          <w:szCs w:val="28"/>
        </w:rPr>
        <w:t>.15. осуществляет согласование назначения должностных лиц исполнительно-распорядительных органов (местных администраций) муниципальных районов, муниципальных и городских округов в Камчатском крае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образования;</w:t>
      </w:r>
    </w:p>
    <w:p w14:paraId="69A4BC3D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76" w:name="sub_125116"/>
      <w:bookmarkEnd w:id="75"/>
      <w:r w:rsidRPr="008820F1">
        <w:rPr>
          <w:szCs w:val="28"/>
        </w:rPr>
        <w:t>26</w:t>
      </w:r>
      <w:r w:rsidR="00C93A6F" w:rsidRPr="008820F1">
        <w:rPr>
          <w:szCs w:val="28"/>
        </w:rPr>
        <w:t>.16. участвует в проведении экспертизы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Камчатского края,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языке;</w:t>
      </w:r>
    </w:p>
    <w:p w14:paraId="6FD6632C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77" w:name="sub_125117"/>
      <w:bookmarkEnd w:id="76"/>
      <w:r w:rsidRPr="008820F1">
        <w:rPr>
          <w:szCs w:val="28"/>
        </w:rPr>
        <w:t>26</w:t>
      </w:r>
      <w:r w:rsidR="00C93A6F" w:rsidRPr="008820F1">
        <w:rPr>
          <w:szCs w:val="28"/>
        </w:rPr>
        <w:t>.17. участвует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языке;</w:t>
      </w:r>
    </w:p>
    <w:p w14:paraId="0EA78839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78" w:name="sub_125118"/>
      <w:bookmarkEnd w:id="77"/>
      <w:r w:rsidRPr="008820F1">
        <w:rPr>
          <w:szCs w:val="28"/>
        </w:rPr>
        <w:t>26</w:t>
      </w:r>
      <w:r w:rsidR="00C93A6F" w:rsidRPr="008820F1">
        <w:rPr>
          <w:szCs w:val="28"/>
        </w:rPr>
        <w:t>.18. создает учебно-методические объединения в системе образования Камчатского края, утверждает положения о них;</w:t>
      </w:r>
    </w:p>
    <w:p w14:paraId="4C21A249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79" w:name="sub_125119"/>
      <w:bookmarkEnd w:id="78"/>
      <w:r w:rsidRPr="008820F1">
        <w:rPr>
          <w:szCs w:val="28"/>
        </w:rPr>
        <w:t>26</w:t>
      </w:r>
      <w:r w:rsidR="00C93A6F" w:rsidRPr="008820F1">
        <w:rPr>
          <w:szCs w:val="28"/>
        </w:rPr>
        <w:t>.19. устанавливает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объединений, региональными инновационными площадками;</w:t>
      </w:r>
    </w:p>
    <w:p w14:paraId="415BB179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80" w:name="sub_125120"/>
      <w:bookmarkEnd w:id="79"/>
      <w:r w:rsidRPr="008820F1">
        <w:rPr>
          <w:szCs w:val="28"/>
        </w:rPr>
        <w:t>26</w:t>
      </w:r>
      <w:r w:rsidR="00C93A6F" w:rsidRPr="008820F1">
        <w:rPr>
          <w:szCs w:val="28"/>
        </w:rPr>
        <w:t>.20. создает условия для реализации инновационных образовательных проектов, программ и внедрения их результатов в практику;</w:t>
      </w:r>
    </w:p>
    <w:p w14:paraId="75B43875" w14:textId="77777777" w:rsidR="00C93A6F" w:rsidRPr="008820F1" w:rsidRDefault="00C93A6F" w:rsidP="00C93A6F">
      <w:pPr>
        <w:ind w:firstLine="709"/>
        <w:jc w:val="both"/>
        <w:rPr>
          <w:szCs w:val="28"/>
        </w:rPr>
      </w:pPr>
      <w:bookmarkStart w:id="81" w:name="sub_125121"/>
      <w:bookmarkEnd w:id="80"/>
      <w:r w:rsidRPr="008820F1">
        <w:rPr>
          <w:szCs w:val="28"/>
        </w:rPr>
        <w:t>2</w:t>
      </w:r>
      <w:r w:rsidR="001A6BD2" w:rsidRPr="008820F1">
        <w:rPr>
          <w:szCs w:val="28"/>
        </w:rPr>
        <w:t>6</w:t>
      </w:r>
      <w:r w:rsidRPr="008820F1">
        <w:rPr>
          <w:szCs w:val="28"/>
        </w:rPr>
        <w:t>.21. осуществляет согласование создания в Камчатском крае филиалов государственных образовательных организаций, находящихся в ведении других субъектов Российской Федерации;</w:t>
      </w:r>
    </w:p>
    <w:p w14:paraId="1DE6E7FA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82" w:name="sub_125122"/>
      <w:bookmarkEnd w:id="81"/>
      <w:r w:rsidRPr="008820F1">
        <w:rPr>
          <w:szCs w:val="28"/>
        </w:rPr>
        <w:t>26</w:t>
      </w:r>
      <w:r w:rsidR="00C93A6F" w:rsidRPr="008820F1">
        <w:rPr>
          <w:szCs w:val="28"/>
        </w:rPr>
        <w:t>.22. создает центры психолого-педагогической помощи для обучающихся, испытывающих трудности в освоении основных общеобразовательных программ, своем развитии и социальной адаптации;</w:t>
      </w:r>
    </w:p>
    <w:p w14:paraId="3E5E24E2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83" w:name="sub_125123"/>
      <w:bookmarkEnd w:id="82"/>
      <w:r w:rsidRPr="008820F1">
        <w:rPr>
          <w:szCs w:val="28"/>
        </w:rPr>
        <w:t>26</w:t>
      </w:r>
      <w:r w:rsidR="00C93A6F" w:rsidRPr="008820F1">
        <w:rPr>
          <w:szCs w:val="28"/>
        </w:rPr>
        <w:t>.23. формирует аттестационную комиссию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Камчатского края, педагогических работников муниципальных и частных организаций в Камчатском крае, осуществляющих образовательную деятельность;</w:t>
      </w:r>
    </w:p>
    <w:p w14:paraId="3CB9BB62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84" w:name="sub_125124"/>
      <w:bookmarkEnd w:id="83"/>
      <w:r w:rsidRPr="008820F1">
        <w:rPr>
          <w:szCs w:val="28"/>
        </w:rPr>
        <w:lastRenderedPageBreak/>
        <w:t>26</w:t>
      </w:r>
      <w:r w:rsidR="00C93A6F" w:rsidRPr="008820F1">
        <w:rPr>
          <w:szCs w:val="28"/>
        </w:rPr>
        <w:t>.24. обеспечивает проведение государственной итоговой аттестации по образовательным программам основного общего и среднего общего образования в Камчатском края;</w:t>
      </w:r>
    </w:p>
    <w:p w14:paraId="3C566ACE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85" w:name="sub_125125"/>
      <w:bookmarkEnd w:id="84"/>
      <w:r w:rsidRPr="008820F1">
        <w:rPr>
          <w:szCs w:val="28"/>
        </w:rPr>
        <w:t>26</w:t>
      </w:r>
      <w:r w:rsidR="00C93A6F" w:rsidRPr="008820F1">
        <w:rPr>
          <w:szCs w:val="28"/>
        </w:rPr>
        <w:t>.25.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в Камчатском крае;</w:t>
      </w:r>
    </w:p>
    <w:p w14:paraId="5A4C3042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86" w:name="sub_125126"/>
      <w:bookmarkEnd w:id="85"/>
      <w:r w:rsidRPr="008820F1">
        <w:rPr>
          <w:szCs w:val="28"/>
        </w:rPr>
        <w:t>26</w:t>
      </w:r>
      <w:r w:rsidR="00C93A6F" w:rsidRPr="008820F1">
        <w:rPr>
          <w:szCs w:val="28"/>
        </w:rPr>
        <w:t>.26. осуществляет аккредитацию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или среднего общего образования в Камчатском крае;</w:t>
      </w:r>
    </w:p>
    <w:p w14:paraId="37E4427F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87" w:name="sub_125127"/>
      <w:bookmarkEnd w:id="86"/>
      <w:r w:rsidRPr="008820F1">
        <w:rPr>
          <w:szCs w:val="28"/>
        </w:rPr>
        <w:t>26</w:t>
      </w:r>
      <w:r w:rsidR="00C93A6F" w:rsidRPr="008820F1">
        <w:rPr>
          <w:szCs w:val="28"/>
        </w:rPr>
        <w:t>.27. обеспечивает предоставление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 в Камчатском крае, в случае создания в них соответствующих консультационных центров;</w:t>
      </w:r>
    </w:p>
    <w:p w14:paraId="4AD7D8E7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88" w:name="sub_125128"/>
      <w:bookmarkEnd w:id="87"/>
      <w:r w:rsidRPr="008820F1">
        <w:rPr>
          <w:szCs w:val="28"/>
        </w:rPr>
        <w:t>26</w:t>
      </w:r>
      <w:r w:rsidR="00C93A6F" w:rsidRPr="008820F1">
        <w:rPr>
          <w:szCs w:val="28"/>
        </w:rPr>
        <w:t>.28. обеспечивает в целях выявления и поддержки лиц, проявивших выдающиеся способности, организацию и проведение олимпиад и иных интеллектуальных и (или) творческих конкурсов, физкультурных и спортивных мероприятий;</w:t>
      </w:r>
    </w:p>
    <w:p w14:paraId="55A8FCCB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89" w:name="sub_125129"/>
      <w:bookmarkEnd w:id="88"/>
      <w:r w:rsidRPr="008820F1">
        <w:rPr>
          <w:szCs w:val="28"/>
        </w:rPr>
        <w:t>26</w:t>
      </w:r>
      <w:r w:rsidR="00C93A6F" w:rsidRPr="008820F1">
        <w:rPr>
          <w:szCs w:val="28"/>
        </w:rPr>
        <w:t>.29. устанавливает специальные денежные поощрения для лиц, проявивших выдающиеся способности, и иные меры стимулирования указанных лиц;</w:t>
      </w:r>
    </w:p>
    <w:p w14:paraId="4EF6E0A5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90" w:name="sub_125130"/>
      <w:bookmarkEnd w:id="89"/>
      <w:r w:rsidRPr="008820F1">
        <w:rPr>
          <w:szCs w:val="28"/>
        </w:rPr>
        <w:t>26</w:t>
      </w:r>
      <w:r w:rsidR="00C93A6F" w:rsidRPr="008820F1">
        <w:rPr>
          <w:szCs w:val="28"/>
        </w:rPr>
        <w:t>.30. обеспечивает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</w:p>
    <w:p w14:paraId="7014FF2B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91" w:name="sub_125131"/>
      <w:bookmarkEnd w:id="90"/>
      <w:r w:rsidRPr="008820F1">
        <w:rPr>
          <w:szCs w:val="28"/>
        </w:rPr>
        <w:t>26</w:t>
      </w:r>
      <w:r w:rsidR="00C93A6F" w:rsidRPr="008820F1">
        <w:rPr>
          <w:szCs w:val="28"/>
        </w:rPr>
        <w:t>.31. обеспечивает предоставление обучающимся с ограниченными возможностями здоровья при получении ими образования бесплатно специальных учебников и учебных пособий, иной учебной литературы, а также услуг сурдопереводчиков и тифлосурдопереводчиков (за исключением обучающихся за счет бюджетных ассигнований федерального бюджета);</w:t>
      </w:r>
    </w:p>
    <w:p w14:paraId="708DFDAB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92" w:name="sub_125132"/>
      <w:bookmarkEnd w:id="91"/>
      <w:r w:rsidRPr="008820F1">
        <w:rPr>
          <w:szCs w:val="28"/>
        </w:rPr>
        <w:t>26</w:t>
      </w:r>
      <w:r w:rsidR="00C93A6F" w:rsidRPr="008820F1">
        <w:rPr>
          <w:szCs w:val="28"/>
        </w:rPr>
        <w:t>.32.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деятельность;</w:t>
      </w:r>
    </w:p>
    <w:p w14:paraId="12497C70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93" w:name="sub_125133"/>
      <w:bookmarkEnd w:id="92"/>
      <w:r w:rsidRPr="008820F1">
        <w:rPr>
          <w:szCs w:val="28"/>
        </w:rPr>
        <w:t>26</w:t>
      </w:r>
      <w:r w:rsidR="00C93A6F" w:rsidRPr="008820F1">
        <w:rPr>
          <w:szCs w:val="28"/>
        </w:rPr>
        <w:t>.33. обеспечивает открытость и доступность информации о системе образования в Камчатском крае;</w:t>
      </w:r>
    </w:p>
    <w:p w14:paraId="28379D25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94" w:name="sub_125134"/>
      <w:bookmarkEnd w:id="93"/>
      <w:r w:rsidRPr="008820F1">
        <w:rPr>
          <w:szCs w:val="28"/>
        </w:rPr>
        <w:t>26</w:t>
      </w:r>
      <w:r w:rsidR="00C93A6F" w:rsidRPr="008820F1">
        <w:rPr>
          <w:szCs w:val="28"/>
        </w:rPr>
        <w:t xml:space="preserve">.34. обеспечивает ежегодное опубликование анализа состояния и перспектив развития образования в Камчатском крае в виде итоговых (годовых) отчетов и размещение на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официальном сайте</w:t>
      </w:r>
      <w:r w:rsidR="00C93A6F" w:rsidRPr="008820F1">
        <w:rPr>
          <w:szCs w:val="28"/>
        </w:rPr>
        <w:t xml:space="preserve"> исполнительных органов </w:t>
      </w:r>
      <w:r w:rsidR="00C93A6F" w:rsidRPr="008820F1">
        <w:rPr>
          <w:szCs w:val="28"/>
        </w:rPr>
        <w:lastRenderedPageBreak/>
        <w:t xml:space="preserve">государственной власти Камчатского края в информационно-телекоммуникационной сети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Интернет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>;</w:t>
      </w:r>
    </w:p>
    <w:p w14:paraId="789460B7" w14:textId="1F81C667" w:rsidR="00C93A6F" w:rsidRPr="008820F1" w:rsidRDefault="001A6BD2" w:rsidP="00C93A6F">
      <w:pPr>
        <w:ind w:firstLine="709"/>
        <w:jc w:val="both"/>
        <w:rPr>
          <w:szCs w:val="28"/>
        </w:rPr>
      </w:pPr>
      <w:bookmarkStart w:id="95" w:name="sub_125135"/>
      <w:bookmarkEnd w:id="94"/>
      <w:r w:rsidRPr="008820F1">
        <w:rPr>
          <w:szCs w:val="28"/>
        </w:rPr>
        <w:t>26</w:t>
      </w:r>
      <w:r w:rsidR="00C93A6F" w:rsidRPr="008820F1">
        <w:rPr>
          <w:szCs w:val="28"/>
        </w:rPr>
        <w:t xml:space="preserve">.35. </w:t>
      </w:r>
      <w:r w:rsidR="00CD01EC">
        <w:rPr>
          <w:szCs w:val="28"/>
        </w:rPr>
        <w:t>формирует</w:t>
      </w:r>
      <w:r w:rsidR="00C93A6F" w:rsidRPr="008820F1">
        <w:rPr>
          <w:szCs w:val="28"/>
        </w:rPr>
        <w:t xml:space="preserve"> и </w:t>
      </w:r>
      <w:r w:rsidR="00CD01EC" w:rsidRPr="008820F1">
        <w:rPr>
          <w:szCs w:val="28"/>
        </w:rPr>
        <w:t xml:space="preserve">осуществляет </w:t>
      </w:r>
      <w:r w:rsidR="00CD01EC">
        <w:rPr>
          <w:szCs w:val="28"/>
        </w:rPr>
        <w:t>ведение</w:t>
      </w:r>
      <w:r w:rsidR="00C93A6F" w:rsidRPr="008820F1">
        <w:rPr>
          <w:szCs w:val="28"/>
        </w:rPr>
        <w:t xml:space="preserve">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14:paraId="6F4F493C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96" w:name="sub_125136"/>
      <w:bookmarkEnd w:id="95"/>
      <w:r w:rsidRPr="008820F1">
        <w:rPr>
          <w:szCs w:val="28"/>
        </w:rPr>
        <w:t>26</w:t>
      </w:r>
      <w:r w:rsidR="00C93A6F" w:rsidRPr="008820F1">
        <w:rPr>
          <w:szCs w:val="28"/>
        </w:rPr>
        <w:t xml:space="preserve">.36. вносит в федеральную информационную систему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Федеральный реестр сведений о документах об образовании и (или) о квалификации, документах об обучении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 xml:space="preserve"> сведения о документах об образовании и (или) о квалификации, документах об обучении, выданных организациями, осуществляющими образовательную деятельность;</w:t>
      </w:r>
    </w:p>
    <w:p w14:paraId="4FB96D45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97" w:name="sub_125137"/>
      <w:bookmarkEnd w:id="96"/>
      <w:r w:rsidRPr="008820F1">
        <w:rPr>
          <w:szCs w:val="28"/>
        </w:rPr>
        <w:t>26</w:t>
      </w:r>
      <w:r w:rsidR="00C93A6F" w:rsidRPr="008820F1">
        <w:rPr>
          <w:szCs w:val="28"/>
        </w:rPr>
        <w:t xml:space="preserve">.37. составляет протоколы об административных правонарушениях, предусмотренных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статьей 5.57</w:t>
      </w:r>
      <w:r w:rsidR="00C93A6F" w:rsidRPr="008820F1">
        <w:rPr>
          <w:szCs w:val="28"/>
        </w:rPr>
        <w:t xml:space="preserve">, </w:t>
      </w:r>
      <w:r w:rsidR="00CC1C5D" w:rsidRPr="008820F1">
        <w:rPr>
          <w:rStyle w:val="a4"/>
          <w:b w:val="0"/>
          <w:color w:val="auto"/>
          <w:sz w:val="28"/>
          <w:szCs w:val="28"/>
          <w:u w:val="none"/>
        </w:rPr>
        <w:t>частями 2-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4 статьи 14.1</w:t>
      </w:r>
      <w:r w:rsidR="00C93A6F" w:rsidRPr="008820F1">
        <w:rPr>
          <w:szCs w:val="28"/>
        </w:rPr>
        <w:t>,</w:t>
      </w:r>
      <w:r w:rsidR="00C93A6F" w:rsidRPr="008820F1">
        <w:rPr>
          <w:b/>
          <w:szCs w:val="28"/>
        </w:rPr>
        <w:t xml:space="preserve">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частью 2 статьи 18.19</w:t>
      </w:r>
      <w:r w:rsidR="00C93A6F" w:rsidRPr="008820F1">
        <w:rPr>
          <w:szCs w:val="28"/>
        </w:rPr>
        <w:t xml:space="preserve">,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частью 1 статьи 19.4</w:t>
      </w:r>
      <w:r w:rsidR="00C93A6F" w:rsidRPr="008820F1">
        <w:rPr>
          <w:szCs w:val="28"/>
        </w:rPr>
        <w:t xml:space="preserve">,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частью 1 статьи 19.5</w:t>
      </w:r>
      <w:r w:rsidR="00C93A6F" w:rsidRPr="008820F1">
        <w:rPr>
          <w:szCs w:val="28"/>
        </w:rPr>
        <w:t xml:space="preserve">,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статьями 19.6</w:t>
      </w:r>
      <w:r w:rsidR="00C93A6F" w:rsidRPr="008820F1">
        <w:rPr>
          <w:szCs w:val="28"/>
        </w:rPr>
        <w:t xml:space="preserve">,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19.7</w:t>
      </w:r>
      <w:r w:rsidR="00C93A6F" w:rsidRPr="008820F1">
        <w:rPr>
          <w:szCs w:val="28"/>
        </w:rPr>
        <w:t xml:space="preserve">,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19.20</w:t>
      </w:r>
      <w:r w:rsidR="00C93A6F" w:rsidRPr="008820F1">
        <w:rPr>
          <w:szCs w:val="28"/>
        </w:rPr>
        <w:t xml:space="preserve">,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частью 1 статьи 19.26</w:t>
      </w:r>
      <w:r w:rsidR="00C93A6F" w:rsidRPr="008820F1">
        <w:rPr>
          <w:szCs w:val="28"/>
        </w:rPr>
        <w:t xml:space="preserve">,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статьей 19.30</w:t>
      </w:r>
      <w:r w:rsidR="00C93A6F" w:rsidRPr="008820F1">
        <w:rPr>
          <w:szCs w:val="28"/>
        </w:rPr>
        <w:t xml:space="preserve"> Кодекса Российской Федерации об административных правонарушениях.</w:t>
      </w:r>
    </w:p>
    <w:p w14:paraId="17A1CE41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98" w:name="sub_126"/>
      <w:bookmarkEnd w:id="97"/>
      <w:r w:rsidRPr="008820F1">
        <w:rPr>
          <w:szCs w:val="28"/>
        </w:rPr>
        <w:t>27</w:t>
      </w:r>
      <w:r w:rsidR="00C93A6F" w:rsidRPr="008820F1">
        <w:rPr>
          <w:szCs w:val="28"/>
        </w:rPr>
        <w:t>. Министерство осуществляет контроль и иные полномочия за переданными органам местного самоуправления муниципальных образований в Камчатском крае государственными полномочиями в соответствии с:</w:t>
      </w:r>
    </w:p>
    <w:p w14:paraId="35725374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99" w:name="sub_1261"/>
      <w:bookmarkEnd w:id="98"/>
      <w:r w:rsidRPr="008820F1">
        <w:rPr>
          <w:szCs w:val="28"/>
        </w:rPr>
        <w:t>27</w:t>
      </w:r>
      <w:r w:rsidR="00C93A6F" w:rsidRPr="008820F1">
        <w:rPr>
          <w:szCs w:val="28"/>
        </w:rPr>
        <w:t xml:space="preserve">.1.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Законом</w:t>
      </w:r>
      <w:r w:rsidR="00C93A6F" w:rsidRPr="008820F1">
        <w:rPr>
          <w:szCs w:val="28"/>
        </w:rPr>
        <w:t xml:space="preserve"> К</w:t>
      </w:r>
      <w:r w:rsidR="00CC1C5D" w:rsidRPr="008820F1">
        <w:rPr>
          <w:szCs w:val="28"/>
        </w:rPr>
        <w:t xml:space="preserve">амчатского края от 19.11.2007 № </w:t>
      </w:r>
      <w:r w:rsidR="00C93A6F" w:rsidRPr="008820F1">
        <w:rPr>
          <w:szCs w:val="28"/>
        </w:rPr>
        <w:t xml:space="preserve">680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>;</w:t>
      </w:r>
    </w:p>
    <w:p w14:paraId="7DF859AF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00" w:name="sub_1262"/>
      <w:bookmarkEnd w:id="99"/>
      <w:r w:rsidRPr="008820F1">
        <w:rPr>
          <w:szCs w:val="28"/>
        </w:rPr>
        <w:t>27</w:t>
      </w:r>
      <w:r w:rsidR="00C93A6F" w:rsidRPr="008820F1">
        <w:rPr>
          <w:szCs w:val="28"/>
        </w:rPr>
        <w:t xml:space="preserve">.2.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Законом</w:t>
      </w:r>
      <w:r w:rsidR="00C93A6F" w:rsidRPr="008820F1">
        <w:rPr>
          <w:szCs w:val="28"/>
        </w:rPr>
        <w:t xml:space="preserve"> К</w:t>
      </w:r>
      <w:r w:rsidR="00CC1C5D" w:rsidRPr="008820F1">
        <w:rPr>
          <w:szCs w:val="28"/>
        </w:rPr>
        <w:t xml:space="preserve">амчатского края от 03.12.2007 № </w:t>
      </w:r>
      <w:r w:rsidR="00C93A6F" w:rsidRPr="008820F1">
        <w:rPr>
          <w:szCs w:val="28"/>
        </w:rPr>
        <w:t xml:space="preserve">698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>;</w:t>
      </w:r>
    </w:p>
    <w:p w14:paraId="3B9598E4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01" w:name="sub_1263"/>
      <w:bookmarkEnd w:id="100"/>
      <w:r w:rsidRPr="008820F1">
        <w:rPr>
          <w:szCs w:val="28"/>
        </w:rPr>
        <w:t>27</w:t>
      </w:r>
      <w:r w:rsidR="00C93A6F" w:rsidRPr="008820F1">
        <w:rPr>
          <w:szCs w:val="28"/>
        </w:rPr>
        <w:t xml:space="preserve">.3.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Законом</w:t>
      </w:r>
      <w:r w:rsidR="00C93A6F" w:rsidRPr="008820F1">
        <w:rPr>
          <w:szCs w:val="28"/>
        </w:rPr>
        <w:t xml:space="preserve"> Камчатского края от 03.</w:t>
      </w:r>
      <w:r w:rsidR="00CC1C5D" w:rsidRPr="008820F1">
        <w:rPr>
          <w:szCs w:val="28"/>
        </w:rPr>
        <w:t xml:space="preserve">12.2007 № </w:t>
      </w:r>
      <w:r w:rsidR="00C93A6F" w:rsidRPr="008820F1">
        <w:rPr>
          <w:szCs w:val="28"/>
        </w:rPr>
        <w:t xml:space="preserve">700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>;</w:t>
      </w:r>
    </w:p>
    <w:p w14:paraId="751748A7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02" w:name="sub_1264"/>
      <w:bookmarkEnd w:id="101"/>
      <w:r w:rsidRPr="008820F1">
        <w:rPr>
          <w:szCs w:val="28"/>
        </w:rPr>
        <w:t>27</w:t>
      </w:r>
      <w:r w:rsidR="00C93A6F" w:rsidRPr="008820F1">
        <w:rPr>
          <w:szCs w:val="28"/>
        </w:rPr>
        <w:t xml:space="preserve">.4.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Законом</w:t>
      </w:r>
      <w:r w:rsidR="00C93A6F" w:rsidRPr="008820F1">
        <w:rPr>
          <w:szCs w:val="28"/>
        </w:rPr>
        <w:t xml:space="preserve"> К</w:t>
      </w:r>
      <w:r w:rsidR="00CC1C5D" w:rsidRPr="008820F1">
        <w:rPr>
          <w:szCs w:val="28"/>
        </w:rPr>
        <w:t xml:space="preserve">амчатского края от 03.12.2007 № </w:t>
      </w:r>
      <w:r w:rsidR="00C93A6F" w:rsidRPr="008820F1">
        <w:rPr>
          <w:szCs w:val="28"/>
        </w:rPr>
        <w:t xml:space="preserve">706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>;</w:t>
      </w:r>
    </w:p>
    <w:p w14:paraId="194B291A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03" w:name="sub_1265"/>
      <w:bookmarkEnd w:id="102"/>
      <w:r w:rsidRPr="008820F1">
        <w:rPr>
          <w:szCs w:val="28"/>
        </w:rPr>
        <w:lastRenderedPageBreak/>
        <w:t>27</w:t>
      </w:r>
      <w:r w:rsidR="00C93A6F" w:rsidRPr="008820F1">
        <w:rPr>
          <w:szCs w:val="28"/>
        </w:rPr>
        <w:t xml:space="preserve">.5.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Законом</w:t>
      </w:r>
      <w:r w:rsidR="00C93A6F" w:rsidRPr="008820F1">
        <w:rPr>
          <w:szCs w:val="28"/>
        </w:rPr>
        <w:t xml:space="preserve"> К</w:t>
      </w:r>
      <w:r w:rsidR="00CC1C5D" w:rsidRPr="008820F1">
        <w:rPr>
          <w:szCs w:val="28"/>
        </w:rPr>
        <w:t xml:space="preserve">амчатского края от 16.12.2009 № </w:t>
      </w:r>
      <w:r w:rsidR="00C93A6F" w:rsidRPr="008820F1">
        <w:rPr>
          <w:szCs w:val="28"/>
        </w:rPr>
        <w:t xml:space="preserve">374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>;</w:t>
      </w:r>
    </w:p>
    <w:p w14:paraId="73749CCA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04" w:name="sub_1266"/>
      <w:bookmarkEnd w:id="103"/>
      <w:r w:rsidRPr="008820F1">
        <w:rPr>
          <w:szCs w:val="28"/>
        </w:rPr>
        <w:t>27</w:t>
      </w:r>
      <w:r w:rsidR="00C93A6F" w:rsidRPr="008820F1">
        <w:rPr>
          <w:szCs w:val="28"/>
        </w:rPr>
        <w:t xml:space="preserve">.6.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Законом</w:t>
      </w:r>
      <w:r w:rsidR="00C93A6F" w:rsidRPr="008820F1">
        <w:rPr>
          <w:szCs w:val="28"/>
        </w:rPr>
        <w:t xml:space="preserve"> К</w:t>
      </w:r>
      <w:r w:rsidR="00CC1C5D" w:rsidRPr="008820F1">
        <w:rPr>
          <w:szCs w:val="28"/>
        </w:rPr>
        <w:t xml:space="preserve">амчатского края от 11.11.2013 № </w:t>
      </w:r>
      <w:r w:rsidR="00C93A6F" w:rsidRPr="008820F1">
        <w:rPr>
          <w:szCs w:val="28"/>
        </w:rPr>
        <w:t xml:space="preserve">338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>;</w:t>
      </w:r>
    </w:p>
    <w:p w14:paraId="5BAFE31F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05" w:name="sub_1267"/>
      <w:bookmarkEnd w:id="104"/>
      <w:r w:rsidRPr="008820F1">
        <w:rPr>
          <w:szCs w:val="28"/>
        </w:rPr>
        <w:t>27</w:t>
      </w:r>
      <w:r w:rsidR="00C93A6F" w:rsidRPr="008820F1">
        <w:rPr>
          <w:szCs w:val="28"/>
        </w:rPr>
        <w:t xml:space="preserve">.7.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Законом</w:t>
      </w:r>
      <w:r w:rsidR="00C93A6F" w:rsidRPr="008820F1">
        <w:rPr>
          <w:szCs w:val="28"/>
        </w:rPr>
        <w:t xml:space="preserve"> К</w:t>
      </w:r>
      <w:r w:rsidR="00CC1C5D" w:rsidRPr="008820F1">
        <w:rPr>
          <w:szCs w:val="28"/>
        </w:rPr>
        <w:t xml:space="preserve">амчатского края от 21.05.2021 № </w:t>
      </w:r>
      <w:r w:rsidR="00C93A6F" w:rsidRPr="008820F1">
        <w:rPr>
          <w:szCs w:val="28"/>
        </w:rPr>
        <w:t xml:space="preserve">592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>.</w:t>
      </w:r>
    </w:p>
    <w:p w14:paraId="05A91247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06" w:name="sub_127"/>
      <w:bookmarkEnd w:id="105"/>
      <w:r w:rsidRPr="008820F1">
        <w:rPr>
          <w:szCs w:val="28"/>
        </w:rPr>
        <w:t>28</w:t>
      </w:r>
      <w:r w:rsidR="00C93A6F" w:rsidRPr="008820F1">
        <w:rPr>
          <w:szCs w:val="28"/>
        </w:rPr>
        <w:t>. В сфере профилактики безнадзорности и правонарушений несовершеннолетних:</w:t>
      </w:r>
    </w:p>
    <w:p w14:paraId="422EE47E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07" w:name="sub_1271"/>
      <w:bookmarkEnd w:id="106"/>
      <w:r w:rsidRPr="008820F1">
        <w:rPr>
          <w:szCs w:val="28"/>
        </w:rPr>
        <w:t>28</w:t>
      </w:r>
      <w:r w:rsidR="00C93A6F" w:rsidRPr="008820F1">
        <w:rPr>
          <w:szCs w:val="28"/>
        </w:rPr>
        <w:t>.1. контролирует соблюдение законодательства Российской Федерации и законодательства Камчатского края в области образования несовершеннолетних в пределах своих полномочий;</w:t>
      </w:r>
    </w:p>
    <w:p w14:paraId="1C00802E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08" w:name="sub_1272"/>
      <w:bookmarkEnd w:id="107"/>
      <w:r w:rsidRPr="008820F1">
        <w:rPr>
          <w:szCs w:val="28"/>
        </w:rPr>
        <w:t>28</w:t>
      </w:r>
      <w:r w:rsidR="00C93A6F" w:rsidRPr="008820F1">
        <w:rPr>
          <w:szCs w:val="28"/>
        </w:rPr>
        <w:t>.2. осуществляет меры по развитию сети подведомственных Министерству специальных учебно-воспитательных учреждений открытого и закрытого типа, а также образовательных организаций, оказывающих педагогическую и иную помощь несовершеннолетним с ограниченными возможностями здоровья и (или) девиантным поведением;</w:t>
      </w:r>
    </w:p>
    <w:p w14:paraId="5A422659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09" w:name="sub_1273"/>
      <w:bookmarkEnd w:id="108"/>
      <w:r w:rsidRPr="008820F1">
        <w:rPr>
          <w:szCs w:val="28"/>
        </w:rPr>
        <w:t>28</w:t>
      </w:r>
      <w:r w:rsidR="00C93A6F" w:rsidRPr="008820F1">
        <w:rPr>
          <w:szCs w:val="28"/>
        </w:rPr>
        <w:t>.3. участвуют в организации летнего отдыха, досуга и занятости несовершеннолетних;</w:t>
      </w:r>
    </w:p>
    <w:p w14:paraId="36C602AB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10" w:name="sub_1274"/>
      <w:bookmarkEnd w:id="109"/>
      <w:r w:rsidRPr="008820F1">
        <w:rPr>
          <w:szCs w:val="28"/>
        </w:rPr>
        <w:t>28</w:t>
      </w:r>
      <w:r w:rsidR="00C93A6F" w:rsidRPr="008820F1">
        <w:rPr>
          <w:szCs w:val="28"/>
        </w:rPr>
        <w:t>.4. ведет учет несовершеннолетних, не посещающих или систематически пропускающих по неуважительным причинам занятия в образовательных организациях, координация и регулирование деятельности которых возложена на Министерство;</w:t>
      </w:r>
    </w:p>
    <w:p w14:paraId="656127E5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11" w:name="sub_1275"/>
      <w:bookmarkEnd w:id="110"/>
      <w:r w:rsidRPr="008820F1">
        <w:rPr>
          <w:szCs w:val="28"/>
        </w:rPr>
        <w:t>28</w:t>
      </w:r>
      <w:r w:rsidR="00C93A6F" w:rsidRPr="008820F1">
        <w:rPr>
          <w:szCs w:val="28"/>
        </w:rPr>
        <w:t>.5. разрабатывает и рекомендует для внедрения в практику работы образовательных организаций в Камчатском крае программы и методики, направленные на формирование законопослушного поведения несовершеннолетних;</w:t>
      </w:r>
    </w:p>
    <w:p w14:paraId="5B446ADC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12" w:name="sub_1276"/>
      <w:bookmarkEnd w:id="111"/>
      <w:r w:rsidRPr="008820F1">
        <w:rPr>
          <w:szCs w:val="28"/>
        </w:rPr>
        <w:t>28</w:t>
      </w:r>
      <w:r w:rsidR="00C93A6F" w:rsidRPr="008820F1">
        <w:rPr>
          <w:szCs w:val="28"/>
        </w:rPr>
        <w:t>.6. обеспечивает проведение мероприятий по раннему выявлению незаконного потребления наркотических средств и психотропных веществ обучающимися в подведомственных Министерству общеобразовательных и профессиональных образовательных организациях.</w:t>
      </w:r>
    </w:p>
    <w:p w14:paraId="6AC45EA0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13" w:name="sub_128"/>
      <w:bookmarkEnd w:id="112"/>
      <w:r w:rsidRPr="008820F1">
        <w:rPr>
          <w:szCs w:val="28"/>
        </w:rPr>
        <w:lastRenderedPageBreak/>
        <w:t>29</w:t>
      </w:r>
      <w:r w:rsidR="00C93A6F" w:rsidRPr="008820F1">
        <w:rPr>
          <w:szCs w:val="28"/>
        </w:rPr>
        <w:t>. В сфере социальной защиты и поддержки инвалидов:</w:t>
      </w:r>
    </w:p>
    <w:p w14:paraId="0A6EFEC3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14" w:name="sub_1281"/>
      <w:bookmarkEnd w:id="113"/>
      <w:r w:rsidRPr="008820F1">
        <w:rPr>
          <w:szCs w:val="28"/>
        </w:rPr>
        <w:t>29</w:t>
      </w:r>
      <w:r w:rsidR="00C93A6F" w:rsidRPr="008820F1">
        <w:rPr>
          <w:szCs w:val="28"/>
        </w:rPr>
        <w:t>.1. обеспечивает в пределах своих полномочий совместно с органами социальной защиты населения и органами здравоохранения получение инвалидами общедоступного и бесплатного дошкольного, начального общего, основного общего, среднего общего образования и среднего профессионального образования, а также содействует в получении бесплатного высшего образования;</w:t>
      </w:r>
    </w:p>
    <w:p w14:paraId="5F304233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15" w:name="sub_1282"/>
      <w:bookmarkEnd w:id="114"/>
      <w:r w:rsidRPr="008820F1">
        <w:rPr>
          <w:szCs w:val="28"/>
        </w:rPr>
        <w:t>29</w:t>
      </w:r>
      <w:r w:rsidR="00C93A6F" w:rsidRPr="008820F1">
        <w:rPr>
          <w:szCs w:val="28"/>
        </w:rPr>
        <w:t>.2. обеспечивает инвалидов и их родителей (законных представителей) информацией по вопросам получения общего образования, профессионального образования, профессионального обучения и реабилитации инвалидов в пределах своих полномочий;</w:t>
      </w:r>
    </w:p>
    <w:p w14:paraId="596883AE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16" w:name="sub_1283"/>
      <w:bookmarkEnd w:id="115"/>
      <w:r w:rsidRPr="008820F1">
        <w:rPr>
          <w:szCs w:val="28"/>
        </w:rPr>
        <w:t>29</w:t>
      </w:r>
      <w:r w:rsidR="00C93A6F" w:rsidRPr="008820F1">
        <w:rPr>
          <w:szCs w:val="28"/>
        </w:rPr>
        <w:t>.3. оказывает психолого-педагогическую поддержку при получении инвалидами образования, в том числе при получении общего образования детьми-инвалидами на дому и в форме семейного образования в пределах своих полномочий;</w:t>
      </w:r>
    </w:p>
    <w:p w14:paraId="19908C4B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17" w:name="sub_1284"/>
      <w:bookmarkEnd w:id="116"/>
      <w:r w:rsidRPr="008820F1">
        <w:rPr>
          <w:szCs w:val="28"/>
        </w:rPr>
        <w:t>29</w:t>
      </w:r>
      <w:r w:rsidR="00C93A6F" w:rsidRPr="008820F1">
        <w:rPr>
          <w:szCs w:val="28"/>
        </w:rPr>
        <w:t>.4. обеспечивает в пределах своих полномочий с согласия родителей (законных представителей) детей-инвалидов организацию обучения детей-инвалидов по основным общеобразовательным программам на дому при невозможности обучения детей-инвалидов по основным общеобразовательным программам в организациях, осуществляющих образовательную деятельность.</w:t>
      </w:r>
    </w:p>
    <w:p w14:paraId="5962EA2B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18" w:name="sub_129"/>
      <w:bookmarkEnd w:id="117"/>
      <w:r w:rsidRPr="008820F1">
        <w:rPr>
          <w:szCs w:val="28"/>
        </w:rPr>
        <w:t>30</w:t>
      </w:r>
      <w:r w:rsidR="00C93A6F" w:rsidRPr="008820F1">
        <w:rPr>
          <w:szCs w:val="28"/>
        </w:rPr>
        <w:t>. В сфере организации отдыха и оздоровления детей:</w:t>
      </w:r>
    </w:p>
    <w:p w14:paraId="42BE540E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19" w:name="sub_1291"/>
      <w:bookmarkEnd w:id="118"/>
      <w:r w:rsidRPr="008820F1">
        <w:rPr>
          <w:szCs w:val="28"/>
        </w:rPr>
        <w:t>30</w:t>
      </w:r>
      <w:r w:rsidR="00C93A6F" w:rsidRPr="008820F1">
        <w:rPr>
          <w:szCs w:val="28"/>
        </w:rPr>
        <w:t>.1. реализует на территории Камчатского края основы государственной политики в сфере организации отдыха и оздоровления детей, включая обеспечение безопасности их жизни и здоровья;</w:t>
      </w:r>
    </w:p>
    <w:p w14:paraId="1AAB6E29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20" w:name="sub_1292"/>
      <w:bookmarkEnd w:id="119"/>
      <w:r w:rsidRPr="008820F1">
        <w:rPr>
          <w:szCs w:val="28"/>
        </w:rPr>
        <w:t>30</w:t>
      </w:r>
      <w:r w:rsidR="00C93A6F" w:rsidRPr="008820F1">
        <w:rPr>
          <w:szCs w:val="28"/>
        </w:rPr>
        <w:t>.2. устанавливает порядок формирования и ведения реестра организаций отдыха детей и их оздоровления в Камчатском крае, проверяет сведения, представленные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14:paraId="3DADE2E7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21" w:name="sub_1293"/>
      <w:bookmarkEnd w:id="120"/>
      <w:r w:rsidRPr="008820F1">
        <w:rPr>
          <w:szCs w:val="28"/>
        </w:rPr>
        <w:t>30</w:t>
      </w:r>
      <w:r w:rsidR="00C93A6F" w:rsidRPr="008820F1">
        <w:rPr>
          <w:szCs w:val="28"/>
        </w:rPr>
        <w:t xml:space="preserve">.3. формирует и ведет реестр организаций отдыха детей и их оздоровления в Камчатском крае, а также размещает его на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официальном сайте</w:t>
      </w:r>
      <w:r w:rsidR="00C93A6F" w:rsidRPr="008820F1">
        <w:rPr>
          <w:szCs w:val="28"/>
        </w:rPr>
        <w:t xml:space="preserve"> исполнительных органов государственной власти Камчатского края в сети </w:t>
      </w:r>
      <w:r w:rsidR="000A1856" w:rsidRPr="008820F1">
        <w:rPr>
          <w:szCs w:val="28"/>
        </w:rPr>
        <w:t>«</w:t>
      </w:r>
      <w:r w:rsidR="00C93A6F" w:rsidRPr="008820F1">
        <w:rPr>
          <w:szCs w:val="28"/>
        </w:rPr>
        <w:t>Интернет</w:t>
      </w:r>
      <w:r w:rsidR="000A1856" w:rsidRPr="008820F1">
        <w:rPr>
          <w:szCs w:val="28"/>
        </w:rPr>
        <w:t>»</w:t>
      </w:r>
      <w:r w:rsidR="00C93A6F" w:rsidRPr="008820F1">
        <w:rPr>
          <w:szCs w:val="28"/>
        </w:rPr>
        <w:t>;</w:t>
      </w:r>
    </w:p>
    <w:p w14:paraId="52E680BF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22" w:name="sub_1294"/>
      <w:bookmarkEnd w:id="121"/>
      <w:r w:rsidRPr="008820F1">
        <w:rPr>
          <w:szCs w:val="28"/>
        </w:rPr>
        <w:t>30</w:t>
      </w:r>
      <w:r w:rsidR="00C93A6F" w:rsidRPr="008820F1">
        <w:rPr>
          <w:szCs w:val="28"/>
        </w:rPr>
        <w:t>.4. осуществляет в пределах своих полномочий региональный государственный контроль</w:t>
      </w:r>
      <w:r w:rsidR="00CC1C5D" w:rsidRPr="008820F1">
        <w:rPr>
          <w:szCs w:val="28"/>
        </w:rPr>
        <w:t xml:space="preserve"> (надзоре)</w:t>
      </w:r>
      <w:r w:rsidR="00C93A6F" w:rsidRPr="008820F1">
        <w:rPr>
          <w:szCs w:val="28"/>
        </w:rPr>
        <w:t xml:space="preserve">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CC1C5D" w:rsidRPr="008820F1">
        <w:rPr>
          <w:szCs w:val="28"/>
        </w:rPr>
        <w:t xml:space="preserve"> в Камчатском крае</w:t>
      </w:r>
      <w:r w:rsidR="00C93A6F" w:rsidRPr="008820F1">
        <w:rPr>
          <w:szCs w:val="28"/>
        </w:rPr>
        <w:t>;</w:t>
      </w:r>
    </w:p>
    <w:p w14:paraId="6FE60E81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23" w:name="sub_1295"/>
      <w:bookmarkEnd w:id="122"/>
      <w:r w:rsidRPr="008820F1">
        <w:rPr>
          <w:szCs w:val="28"/>
        </w:rPr>
        <w:t>30</w:t>
      </w:r>
      <w:r w:rsidR="00C93A6F" w:rsidRPr="008820F1">
        <w:rPr>
          <w:szCs w:val="28"/>
        </w:rPr>
        <w:t xml:space="preserve">.5. обеспечивает координацию деятельности Министерства, территориальных органов федеральных органов исполнительной власти по Камчатскому краю, осуществляющих федеральный государственный надзор за соблюдением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трудового законодательства</w:t>
      </w:r>
      <w:r w:rsidR="00C93A6F" w:rsidRPr="008820F1">
        <w:rPr>
          <w:szCs w:val="28"/>
        </w:rPr>
        <w:t xml:space="preserve">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</w:t>
      </w:r>
      <w:r w:rsidR="00C93A6F" w:rsidRPr="008820F1">
        <w:rPr>
          <w:szCs w:val="28"/>
        </w:rPr>
        <w:lastRenderedPageBreak/>
        <w:t>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муниципальных образований в Камчатском крае в сфере организации отдыха и оздоровления детей, общественных организаций и объединений;</w:t>
      </w:r>
    </w:p>
    <w:p w14:paraId="67C75303" w14:textId="467AC9CE" w:rsidR="00C93A6F" w:rsidRPr="008820F1" w:rsidRDefault="001A6BD2" w:rsidP="00C93A6F">
      <w:pPr>
        <w:ind w:firstLine="709"/>
        <w:jc w:val="both"/>
        <w:rPr>
          <w:szCs w:val="28"/>
        </w:rPr>
      </w:pPr>
      <w:bookmarkStart w:id="124" w:name="sub_1296"/>
      <w:bookmarkEnd w:id="123"/>
      <w:r w:rsidRPr="008820F1">
        <w:rPr>
          <w:szCs w:val="28"/>
        </w:rPr>
        <w:t>30</w:t>
      </w:r>
      <w:r w:rsidR="00C93A6F" w:rsidRPr="008820F1">
        <w:rPr>
          <w:szCs w:val="28"/>
        </w:rPr>
        <w:t xml:space="preserve">.6. </w:t>
      </w:r>
      <w:r w:rsidR="00CD01EC">
        <w:rPr>
          <w:szCs w:val="28"/>
        </w:rPr>
        <w:t xml:space="preserve">организует работу по подбору и направлению групп детей в Международный детский центр «Артек», во Всероссийские детские центры «Орленок», «Океан» и «Смена», </w:t>
      </w:r>
      <w:bookmarkStart w:id="125" w:name="_GoBack"/>
      <w:bookmarkEnd w:id="125"/>
      <w:r w:rsidR="00C93A6F" w:rsidRPr="008820F1">
        <w:rPr>
          <w:szCs w:val="28"/>
        </w:rPr>
        <w:t>взаимодействует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Камчатского края;</w:t>
      </w:r>
    </w:p>
    <w:p w14:paraId="64C88682" w14:textId="19199841" w:rsidR="00C93A6F" w:rsidRPr="008820F1" w:rsidRDefault="001A6BD2" w:rsidP="00C93A6F">
      <w:pPr>
        <w:ind w:firstLine="709"/>
        <w:jc w:val="both"/>
        <w:rPr>
          <w:szCs w:val="28"/>
        </w:rPr>
      </w:pPr>
      <w:bookmarkStart w:id="126" w:name="sub_1297"/>
      <w:bookmarkEnd w:id="124"/>
      <w:r w:rsidRPr="008820F1">
        <w:rPr>
          <w:szCs w:val="28"/>
        </w:rPr>
        <w:t>30</w:t>
      </w:r>
      <w:r w:rsidR="00C93A6F" w:rsidRPr="008820F1">
        <w:rPr>
          <w:szCs w:val="28"/>
        </w:rPr>
        <w:t>.7. осуществляет организацион</w:t>
      </w:r>
      <w:r w:rsidR="009F08C2" w:rsidRPr="008820F1">
        <w:rPr>
          <w:szCs w:val="28"/>
        </w:rPr>
        <w:t>ное сопровождение деятельности М</w:t>
      </w:r>
      <w:r w:rsidR="00C93A6F" w:rsidRPr="008820F1">
        <w:rPr>
          <w:szCs w:val="28"/>
        </w:rPr>
        <w:t>ежведомственной комиссии по вопросам организации отдыха и оздоровления детей</w:t>
      </w:r>
      <w:r w:rsidR="009F08C2" w:rsidRPr="008820F1">
        <w:rPr>
          <w:szCs w:val="28"/>
        </w:rPr>
        <w:t xml:space="preserve"> в Камчатском крае</w:t>
      </w:r>
      <w:r w:rsidR="00C93A6F" w:rsidRPr="008820F1">
        <w:rPr>
          <w:szCs w:val="28"/>
        </w:rPr>
        <w:t>;</w:t>
      </w:r>
    </w:p>
    <w:p w14:paraId="7BDD230E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27" w:name="sub_1298"/>
      <w:bookmarkEnd w:id="126"/>
      <w:r w:rsidRPr="008820F1">
        <w:rPr>
          <w:szCs w:val="28"/>
        </w:rPr>
        <w:t>30</w:t>
      </w:r>
      <w:r w:rsidR="00C93A6F" w:rsidRPr="008820F1">
        <w:rPr>
          <w:szCs w:val="28"/>
        </w:rPr>
        <w:t>.8. рассматривает предложения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 в Камчатском крае.</w:t>
      </w:r>
    </w:p>
    <w:p w14:paraId="6D96DD9F" w14:textId="77777777" w:rsidR="007F3ACE" w:rsidRPr="008820F1" w:rsidRDefault="007F3ACE" w:rsidP="007F3ACE">
      <w:pPr>
        <w:ind w:firstLine="709"/>
        <w:jc w:val="both"/>
        <w:rPr>
          <w:szCs w:val="28"/>
        </w:rPr>
      </w:pPr>
      <w:r w:rsidRPr="008820F1">
        <w:rPr>
          <w:szCs w:val="28"/>
        </w:rPr>
        <w:t>3</w:t>
      </w:r>
      <w:r w:rsidR="001A6BD2" w:rsidRPr="008820F1">
        <w:rPr>
          <w:szCs w:val="28"/>
        </w:rPr>
        <w:t>1</w:t>
      </w:r>
      <w:r w:rsidRPr="008820F1">
        <w:rPr>
          <w:szCs w:val="28"/>
        </w:rPr>
        <w:t>. В области формирования и реализации государственной научно-технической политики и государственной поддержки инновационной деятельности:</w:t>
      </w:r>
    </w:p>
    <w:p w14:paraId="4FC1219C" w14:textId="77777777" w:rsidR="007F3ACE" w:rsidRPr="008820F1" w:rsidRDefault="001A6BD2" w:rsidP="007F3ACE">
      <w:pPr>
        <w:ind w:firstLine="709"/>
        <w:jc w:val="both"/>
        <w:rPr>
          <w:szCs w:val="28"/>
        </w:rPr>
      </w:pPr>
      <w:r w:rsidRPr="008820F1">
        <w:rPr>
          <w:szCs w:val="28"/>
        </w:rPr>
        <w:t>31</w:t>
      </w:r>
      <w:r w:rsidR="007F3ACE" w:rsidRPr="008820F1">
        <w:rPr>
          <w:szCs w:val="28"/>
        </w:rPr>
        <w:t>.1. организует и осуществляет региональные научно-технические и инновационные программы и проекты, в том числе научными организациями Камчатского края;</w:t>
      </w:r>
    </w:p>
    <w:p w14:paraId="3F333976" w14:textId="77777777" w:rsidR="007F3ACE" w:rsidRPr="008820F1" w:rsidRDefault="001A6BD2" w:rsidP="007F3ACE">
      <w:pPr>
        <w:ind w:firstLine="709"/>
        <w:jc w:val="both"/>
        <w:rPr>
          <w:szCs w:val="28"/>
        </w:rPr>
      </w:pPr>
      <w:r w:rsidRPr="008820F1">
        <w:rPr>
          <w:szCs w:val="28"/>
        </w:rPr>
        <w:t>31</w:t>
      </w:r>
      <w:r w:rsidR="007F3ACE" w:rsidRPr="008820F1">
        <w:rPr>
          <w:szCs w:val="28"/>
        </w:rPr>
        <w:t>.2. обеспечивает разработку и реализацию научных, научно-технических и инновационных программ и проектов Камчатского края;</w:t>
      </w:r>
    </w:p>
    <w:p w14:paraId="2B302AE7" w14:textId="77777777" w:rsidR="007F3ACE" w:rsidRPr="008820F1" w:rsidRDefault="001A6BD2" w:rsidP="007F3ACE">
      <w:pPr>
        <w:ind w:firstLine="709"/>
        <w:jc w:val="both"/>
        <w:rPr>
          <w:szCs w:val="28"/>
        </w:rPr>
      </w:pPr>
      <w:r w:rsidRPr="008820F1">
        <w:rPr>
          <w:szCs w:val="28"/>
        </w:rPr>
        <w:t>31</w:t>
      </w:r>
      <w:r w:rsidR="007F3ACE" w:rsidRPr="008820F1">
        <w:rPr>
          <w:szCs w:val="28"/>
        </w:rPr>
        <w:t>.3. обеспечивает разработку и реализацию программ и проектов Камчатского края, направленных на поддержку инновационной деятельности;</w:t>
      </w:r>
    </w:p>
    <w:p w14:paraId="71EA9AE2" w14:textId="77777777" w:rsidR="007F3ACE" w:rsidRPr="008820F1" w:rsidRDefault="001A6BD2" w:rsidP="007F3ACE">
      <w:pPr>
        <w:ind w:firstLine="709"/>
        <w:jc w:val="both"/>
        <w:rPr>
          <w:szCs w:val="28"/>
        </w:rPr>
      </w:pPr>
      <w:r w:rsidRPr="008820F1">
        <w:rPr>
          <w:szCs w:val="28"/>
        </w:rPr>
        <w:t>31</w:t>
      </w:r>
      <w:r w:rsidR="007F3ACE" w:rsidRPr="008820F1">
        <w:rPr>
          <w:szCs w:val="28"/>
        </w:rPr>
        <w:t>.4. обеспечивает формирование системы научных организаций;</w:t>
      </w:r>
    </w:p>
    <w:p w14:paraId="5044CE6E" w14:textId="77777777" w:rsidR="007F3ACE" w:rsidRPr="008820F1" w:rsidRDefault="001A6BD2" w:rsidP="007F3ACE">
      <w:pPr>
        <w:ind w:firstLine="709"/>
        <w:jc w:val="both"/>
        <w:rPr>
          <w:szCs w:val="28"/>
        </w:rPr>
      </w:pPr>
      <w:r w:rsidRPr="008820F1">
        <w:rPr>
          <w:szCs w:val="28"/>
        </w:rPr>
        <w:t>31</w:t>
      </w:r>
      <w:r w:rsidR="007F3ACE" w:rsidRPr="008820F1">
        <w:rPr>
          <w:szCs w:val="28"/>
        </w:rPr>
        <w:t>.5. обеспечивает осуществление межотраслевой координации научной и (или) научно-технической деятельности в Камчатском крае;</w:t>
      </w:r>
    </w:p>
    <w:p w14:paraId="7AB03563" w14:textId="77777777" w:rsidR="007F3ACE" w:rsidRPr="008820F1" w:rsidRDefault="001A6BD2" w:rsidP="007F3ACE">
      <w:pPr>
        <w:ind w:firstLine="709"/>
        <w:jc w:val="both"/>
        <w:rPr>
          <w:szCs w:val="28"/>
        </w:rPr>
      </w:pPr>
      <w:r w:rsidRPr="008820F1">
        <w:rPr>
          <w:szCs w:val="28"/>
        </w:rPr>
        <w:t>31</w:t>
      </w:r>
      <w:r w:rsidR="007F3ACE" w:rsidRPr="008820F1">
        <w:rPr>
          <w:szCs w:val="28"/>
        </w:rPr>
        <w:t>.6. обеспечивает развитие форм интеграции науки и производства в Камчатском крае;</w:t>
      </w:r>
    </w:p>
    <w:p w14:paraId="54FD1897" w14:textId="77777777" w:rsidR="007F3ACE" w:rsidRPr="008820F1" w:rsidRDefault="001A6BD2" w:rsidP="007F3ACE">
      <w:pPr>
        <w:ind w:firstLine="709"/>
        <w:jc w:val="both"/>
        <w:rPr>
          <w:szCs w:val="28"/>
        </w:rPr>
      </w:pPr>
      <w:r w:rsidRPr="008820F1">
        <w:rPr>
          <w:szCs w:val="28"/>
        </w:rPr>
        <w:t>31</w:t>
      </w:r>
      <w:r w:rsidR="007F3ACE" w:rsidRPr="008820F1">
        <w:rPr>
          <w:szCs w:val="28"/>
        </w:rPr>
        <w:t>.7. обеспечивает реализацию достижений науки и техники;</w:t>
      </w:r>
    </w:p>
    <w:p w14:paraId="0CA53BFD" w14:textId="77777777" w:rsidR="007F3ACE" w:rsidRPr="008820F1" w:rsidRDefault="001A6BD2" w:rsidP="007F3ACE">
      <w:pPr>
        <w:ind w:firstLine="709"/>
        <w:jc w:val="both"/>
        <w:rPr>
          <w:szCs w:val="28"/>
        </w:rPr>
      </w:pPr>
      <w:r w:rsidRPr="008820F1">
        <w:rPr>
          <w:szCs w:val="28"/>
        </w:rPr>
        <w:t>31</w:t>
      </w:r>
      <w:r w:rsidR="007F3ACE" w:rsidRPr="008820F1">
        <w:rPr>
          <w:szCs w:val="28"/>
        </w:rPr>
        <w:t>.8. организует проведение экспертиз научных и научно-технических программ и проектов, финансируемых за счет средств краевого бюджета;</w:t>
      </w:r>
    </w:p>
    <w:p w14:paraId="39FB184D" w14:textId="77777777" w:rsidR="007F3ACE" w:rsidRPr="008820F1" w:rsidRDefault="001A6BD2" w:rsidP="007F3ACE">
      <w:pPr>
        <w:ind w:firstLine="709"/>
        <w:jc w:val="both"/>
        <w:rPr>
          <w:szCs w:val="28"/>
        </w:rPr>
      </w:pPr>
      <w:r w:rsidRPr="008820F1">
        <w:rPr>
          <w:szCs w:val="28"/>
        </w:rPr>
        <w:t>31</w:t>
      </w:r>
      <w:r w:rsidR="007F3ACE" w:rsidRPr="008820F1">
        <w:rPr>
          <w:szCs w:val="28"/>
        </w:rPr>
        <w:t>.9. обеспечивает осуществление межотраслевой координации инновационной деятельности в Камчатском крае;</w:t>
      </w:r>
    </w:p>
    <w:p w14:paraId="70E00F12" w14:textId="77777777" w:rsidR="007F3ACE" w:rsidRPr="008820F1" w:rsidRDefault="001A6BD2" w:rsidP="007F3ACE">
      <w:pPr>
        <w:ind w:firstLine="709"/>
        <w:jc w:val="both"/>
        <w:rPr>
          <w:szCs w:val="28"/>
        </w:rPr>
      </w:pPr>
      <w:r w:rsidRPr="008820F1">
        <w:rPr>
          <w:szCs w:val="28"/>
        </w:rPr>
        <w:t>31</w:t>
      </w:r>
      <w:r w:rsidR="007F3ACE" w:rsidRPr="008820F1">
        <w:rPr>
          <w:szCs w:val="28"/>
        </w:rPr>
        <w:t>.10. осуществляет образование совета молодых ученых и специалистов в Камчатском крае, утверждает положение о нем;</w:t>
      </w:r>
    </w:p>
    <w:p w14:paraId="5EAF2238" w14:textId="77777777" w:rsidR="007F3ACE" w:rsidRPr="008820F1" w:rsidRDefault="001A6BD2" w:rsidP="007F3ACE">
      <w:pPr>
        <w:ind w:firstLine="709"/>
        <w:jc w:val="both"/>
        <w:rPr>
          <w:szCs w:val="28"/>
        </w:rPr>
      </w:pPr>
      <w:r w:rsidRPr="008820F1">
        <w:rPr>
          <w:szCs w:val="28"/>
        </w:rPr>
        <w:t>31</w:t>
      </w:r>
      <w:r w:rsidR="007F3ACE" w:rsidRPr="008820F1">
        <w:rPr>
          <w:szCs w:val="28"/>
        </w:rPr>
        <w:t>.11. осуществляет организационно-техническое обеспечение деятельности Совета по науке и инновациям при Губернаторе Камчатского края.</w:t>
      </w:r>
    </w:p>
    <w:p w14:paraId="7FC0A1C5" w14:textId="77777777" w:rsidR="00C82647" w:rsidRPr="008820F1" w:rsidRDefault="00C82647" w:rsidP="00C93A6F">
      <w:pPr>
        <w:ind w:firstLine="709"/>
        <w:jc w:val="both"/>
        <w:rPr>
          <w:szCs w:val="28"/>
        </w:rPr>
      </w:pPr>
      <w:r w:rsidRPr="008820F1">
        <w:rPr>
          <w:szCs w:val="28"/>
        </w:rPr>
        <w:t>3</w:t>
      </w:r>
      <w:r w:rsidR="001A6BD2" w:rsidRPr="008820F1">
        <w:rPr>
          <w:szCs w:val="28"/>
        </w:rPr>
        <w:t>2</w:t>
      </w:r>
      <w:r w:rsidRPr="008820F1">
        <w:rPr>
          <w:szCs w:val="28"/>
        </w:rPr>
        <w:t>. Осуществляет меры по поддержке и развитию добровольчества (волонтерства) в установленной сфере деятельности.</w:t>
      </w:r>
    </w:p>
    <w:p w14:paraId="1C0B0432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28" w:name="sub_130"/>
      <w:bookmarkEnd w:id="127"/>
      <w:r w:rsidRPr="008820F1">
        <w:rPr>
          <w:szCs w:val="28"/>
        </w:rPr>
        <w:lastRenderedPageBreak/>
        <w:t>33</w:t>
      </w:r>
      <w:r w:rsidR="00C93A6F" w:rsidRPr="008820F1">
        <w:rPr>
          <w:szCs w:val="28"/>
        </w:rPr>
        <w:t>. Осуществляет переданное Российской Федерацией полномочие по подтверждению документов об ученых степенях и ученых званиях.</w:t>
      </w:r>
    </w:p>
    <w:p w14:paraId="6DACAEEE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29" w:name="sub_131"/>
      <w:bookmarkEnd w:id="128"/>
      <w:r w:rsidRPr="008820F1">
        <w:rPr>
          <w:szCs w:val="28"/>
        </w:rPr>
        <w:t>34</w:t>
      </w:r>
      <w:r w:rsidR="00C93A6F" w:rsidRPr="008820F1">
        <w:rPr>
          <w:szCs w:val="28"/>
        </w:rPr>
        <w:t>. Реализует в пределах своих полномочий направления и мероприятия демографической политики.</w:t>
      </w:r>
    </w:p>
    <w:p w14:paraId="14BFC637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30" w:name="sub_132"/>
      <w:bookmarkEnd w:id="129"/>
      <w:r w:rsidRPr="008820F1">
        <w:rPr>
          <w:szCs w:val="28"/>
        </w:rPr>
        <w:t>35</w:t>
      </w:r>
      <w:r w:rsidR="00C93A6F" w:rsidRPr="008820F1">
        <w:rPr>
          <w:szCs w:val="28"/>
        </w:rPr>
        <w:t>. Организует в рамках своих полномочий содержание и социальную поддержку детей-сирот и детей, оставшихся без попечения родителей, обучающихся в подведомственных Министерству общеобразовательных и профессиональных образовательных организациях.</w:t>
      </w:r>
    </w:p>
    <w:p w14:paraId="1C23F93C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31" w:name="sub_133"/>
      <w:bookmarkEnd w:id="130"/>
      <w:r w:rsidRPr="008820F1">
        <w:rPr>
          <w:szCs w:val="28"/>
        </w:rPr>
        <w:t>36</w:t>
      </w:r>
      <w:r w:rsidR="00C93A6F" w:rsidRPr="008820F1">
        <w:rPr>
          <w:szCs w:val="28"/>
        </w:rPr>
        <w:t>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исполнительного органа, осуществляет мероприятия в области противодействия терроризму в пределах своей компетенции.</w:t>
      </w:r>
    </w:p>
    <w:p w14:paraId="2B1D30B0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32" w:name="sub_134"/>
      <w:bookmarkEnd w:id="131"/>
      <w:r w:rsidRPr="008820F1">
        <w:rPr>
          <w:szCs w:val="28"/>
        </w:rPr>
        <w:t>37</w:t>
      </w:r>
      <w:r w:rsidR="00C93A6F" w:rsidRPr="008820F1">
        <w:rPr>
          <w:szCs w:val="28"/>
        </w:rPr>
        <w:t>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в подведомственных Министерству краевых государственных организациях.</w:t>
      </w:r>
    </w:p>
    <w:p w14:paraId="19E1AB21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33" w:name="sub_135"/>
      <w:bookmarkEnd w:id="132"/>
      <w:r w:rsidRPr="008820F1">
        <w:rPr>
          <w:szCs w:val="28"/>
        </w:rPr>
        <w:t>38</w:t>
      </w:r>
      <w:r w:rsidR="00C93A6F" w:rsidRPr="008820F1">
        <w:rPr>
          <w:szCs w:val="28"/>
        </w:rPr>
        <w:t>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выполнение.</w:t>
      </w:r>
    </w:p>
    <w:p w14:paraId="016EC6A4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34" w:name="sub_136"/>
      <w:bookmarkEnd w:id="133"/>
      <w:r w:rsidRPr="008820F1">
        <w:rPr>
          <w:szCs w:val="28"/>
        </w:rPr>
        <w:t>39</w:t>
      </w:r>
      <w:r w:rsidR="00C93A6F" w:rsidRPr="008820F1">
        <w:rPr>
          <w:szCs w:val="28"/>
        </w:rPr>
        <w:t>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14:paraId="11C73728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35" w:name="sub_137"/>
      <w:bookmarkEnd w:id="134"/>
      <w:r w:rsidRPr="008820F1">
        <w:rPr>
          <w:szCs w:val="28"/>
        </w:rPr>
        <w:t>40</w:t>
      </w:r>
      <w:r w:rsidR="00C93A6F" w:rsidRPr="008820F1">
        <w:rPr>
          <w:szCs w:val="28"/>
        </w:rPr>
        <w:t xml:space="preserve">. Обеспечивает в пределах своей компетенции защиту сведений, составляющих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государственную тайну</w:t>
      </w:r>
      <w:r w:rsidR="00C93A6F" w:rsidRPr="008820F1">
        <w:rPr>
          <w:szCs w:val="28"/>
        </w:rPr>
        <w:t>.</w:t>
      </w:r>
    </w:p>
    <w:p w14:paraId="229BA824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36" w:name="sub_138"/>
      <w:bookmarkEnd w:id="135"/>
      <w:r w:rsidRPr="008820F1">
        <w:rPr>
          <w:szCs w:val="28"/>
        </w:rPr>
        <w:t>41</w:t>
      </w:r>
      <w:r w:rsidR="00C93A6F" w:rsidRPr="008820F1">
        <w:rPr>
          <w:szCs w:val="28"/>
        </w:rPr>
        <w:t xml:space="preserve">. Обеспечивает защиту информации в соответствии с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законодательством</w:t>
      </w:r>
      <w:r w:rsidR="00C93A6F" w:rsidRPr="008820F1">
        <w:rPr>
          <w:szCs w:val="28"/>
        </w:rPr>
        <w:t>.</w:t>
      </w:r>
    </w:p>
    <w:p w14:paraId="488E2B4E" w14:textId="77777777" w:rsidR="00C93A6F" w:rsidRPr="008820F1" w:rsidRDefault="001A6BD2" w:rsidP="00C93A6F">
      <w:pPr>
        <w:ind w:firstLine="709"/>
        <w:jc w:val="both"/>
        <w:rPr>
          <w:szCs w:val="28"/>
        </w:rPr>
      </w:pPr>
      <w:bookmarkStart w:id="137" w:name="sub_139"/>
      <w:bookmarkEnd w:id="136"/>
      <w:r w:rsidRPr="008820F1">
        <w:rPr>
          <w:szCs w:val="28"/>
        </w:rPr>
        <w:t>42</w:t>
      </w:r>
      <w:r w:rsidR="00C93A6F" w:rsidRPr="008820F1">
        <w:rPr>
          <w:szCs w:val="28"/>
        </w:rPr>
        <w:t>. Осуществляет профилактику коррупционных и иных правонарушений в пределах своей компетенции.</w:t>
      </w:r>
    </w:p>
    <w:p w14:paraId="1BDF4DA4" w14:textId="580E47CA" w:rsidR="00C93A6F" w:rsidRPr="008820F1" w:rsidRDefault="008820F1" w:rsidP="00C93A6F">
      <w:pPr>
        <w:ind w:firstLine="709"/>
        <w:jc w:val="both"/>
        <w:rPr>
          <w:szCs w:val="28"/>
        </w:rPr>
      </w:pPr>
      <w:bookmarkStart w:id="138" w:name="sub_141"/>
      <w:bookmarkEnd w:id="137"/>
      <w:r w:rsidRPr="008820F1">
        <w:rPr>
          <w:szCs w:val="28"/>
        </w:rPr>
        <w:t>43</w:t>
      </w:r>
      <w:r w:rsidR="00C93A6F" w:rsidRPr="008820F1">
        <w:rPr>
          <w:szCs w:val="28"/>
        </w:rPr>
        <w:t xml:space="preserve">. Осуществляет ведомственный контроль за соблюдением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трудового законодательства</w:t>
      </w:r>
      <w:r w:rsidR="00C93A6F" w:rsidRPr="008820F1">
        <w:rPr>
          <w:szCs w:val="28"/>
        </w:rPr>
        <w:t xml:space="preserve"> и иных нормативных правовых актов, содержащих нормы трудового права, в подведомственных Министерству краевых государственных организациях.</w:t>
      </w:r>
    </w:p>
    <w:p w14:paraId="60B25389" w14:textId="07D1F4AF" w:rsidR="00C93A6F" w:rsidRPr="008820F1" w:rsidRDefault="008820F1" w:rsidP="00C93A6F">
      <w:pPr>
        <w:ind w:firstLine="709"/>
        <w:jc w:val="both"/>
        <w:rPr>
          <w:szCs w:val="28"/>
        </w:rPr>
      </w:pPr>
      <w:bookmarkStart w:id="139" w:name="sub_142"/>
      <w:bookmarkEnd w:id="138"/>
      <w:r w:rsidRPr="008820F1">
        <w:rPr>
          <w:szCs w:val="28"/>
        </w:rPr>
        <w:t>44</w:t>
      </w:r>
      <w:r w:rsidR="00C93A6F" w:rsidRPr="008820F1">
        <w:rPr>
          <w:szCs w:val="28"/>
        </w:rPr>
        <w:t>. Рассматривает обращения граждан в порядке, установленном законодательством.</w:t>
      </w:r>
    </w:p>
    <w:p w14:paraId="343B8922" w14:textId="6FF8D5EB" w:rsidR="00C93A6F" w:rsidRPr="008820F1" w:rsidRDefault="008820F1" w:rsidP="00C93A6F">
      <w:pPr>
        <w:ind w:firstLine="709"/>
        <w:jc w:val="both"/>
        <w:rPr>
          <w:szCs w:val="28"/>
        </w:rPr>
      </w:pPr>
      <w:bookmarkStart w:id="140" w:name="sub_143"/>
      <w:bookmarkEnd w:id="139"/>
      <w:r w:rsidRPr="008820F1">
        <w:rPr>
          <w:szCs w:val="28"/>
        </w:rPr>
        <w:t>45</w:t>
      </w:r>
      <w:r w:rsidR="00C93A6F" w:rsidRPr="008820F1">
        <w:rPr>
          <w:szCs w:val="28"/>
        </w:rPr>
        <w:t>. Организует профессиональное образование и дополнительное профессиональное образование работников Министерства и подведомственных Министерству краевых государственных организаций.</w:t>
      </w:r>
    </w:p>
    <w:p w14:paraId="6B08B970" w14:textId="2CFE41E9" w:rsidR="00C93A6F" w:rsidRPr="008820F1" w:rsidRDefault="008820F1" w:rsidP="00C93A6F">
      <w:pPr>
        <w:ind w:firstLine="709"/>
        <w:jc w:val="both"/>
        <w:rPr>
          <w:szCs w:val="28"/>
        </w:rPr>
      </w:pPr>
      <w:bookmarkStart w:id="141" w:name="sub_144"/>
      <w:bookmarkEnd w:id="140"/>
      <w:r w:rsidRPr="008820F1">
        <w:rPr>
          <w:szCs w:val="28"/>
        </w:rPr>
        <w:t>46</w:t>
      </w:r>
      <w:r w:rsidR="00C93A6F" w:rsidRPr="008820F1">
        <w:rPr>
          <w:szCs w:val="28"/>
        </w:rPr>
        <w:t>. Учреждает в соответствии с законодательством Камчатского края награды и поощрения Министерства в установленной сфере деятельности Министерства и награждает ими работников Министерства и других лиц.</w:t>
      </w:r>
    </w:p>
    <w:p w14:paraId="48BEE098" w14:textId="16A37819" w:rsidR="00C93A6F" w:rsidRPr="008820F1" w:rsidRDefault="008820F1" w:rsidP="00C93A6F">
      <w:pPr>
        <w:ind w:firstLine="709"/>
        <w:jc w:val="both"/>
        <w:rPr>
          <w:szCs w:val="28"/>
        </w:rPr>
      </w:pPr>
      <w:bookmarkStart w:id="142" w:name="sub_145"/>
      <w:bookmarkEnd w:id="141"/>
      <w:r w:rsidRPr="008820F1">
        <w:rPr>
          <w:szCs w:val="28"/>
        </w:rPr>
        <w:t>47</w:t>
      </w:r>
      <w:r w:rsidR="00C93A6F" w:rsidRPr="008820F1">
        <w:rPr>
          <w:szCs w:val="28"/>
        </w:rPr>
        <w:t>. 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14:paraId="5DBAF811" w14:textId="61D020E6" w:rsidR="00C93A6F" w:rsidRPr="008820F1" w:rsidRDefault="008820F1" w:rsidP="00C93A6F">
      <w:pPr>
        <w:ind w:firstLine="709"/>
        <w:jc w:val="both"/>
        <w:rPr>
          <w:szCs w:val="28"/>
        </w:rPr>
      </w:pPr>
      <w:bookmarkStart w:id="143" w:name="sub_146"/>
      <w:bookmarkEnd w:id="142"/>
      <w:r w:rsidRPr="008820F1">
        <w:rPr>
          <w:szCs w:val="28"/>
        </w:rPr>
        <w:lastRenderedPageBreak/>
        <w:t>48</w:t>
      </w:r>
      <w:r w:rsidR="00C93A6F" w:rsidRPr="008820F1">
        <w:rPr>
          <w:szCs w:val="28"/>
        </w:rPr>
        <w:t xml:space="preserve">. Осуществляет иные полномочия в установленной сфере деятельности Министерства, если такие полномочия предусмотрены федеральными законами и иными нормативными правовыми актами Российской Федерации,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Уставом</w:t>
      </w:r>
      <w:r w:rsidR="00C93A6F" w:rsidRPr="008820F1">
        <w:rPr>
          <w:b/>
          <w:szCs w:val="28"/>
        </w:rPr>
        <w:t xml:space="preserve"> </w:t>
      </w:r>
      <w:r w:rsidR="00C93A6F" w:rsidRPr="008820F1">
        <w:rPr>
          <w:szCs w:val="28"/>
        </w:rPr>
        <w:t>Камчатского края, законами и иными нормативными правовыми актами Камчатского края.</w:t>
      </w:r>
    </w:p>
    <w:bookmarkEnd w:id="143"/>
    <w:p w14:paraId="68CB7DA3" w14:textId="77777777" w:rsidR="00C93A6F" w:rsidRPr="008820F1" w:rsidRDefault="00C93A6F" w:rsidP="00C93A6F">
      <w:pPr>
        <w:ind w:firstLine="709"/>
        <w:jc w:val="both"/>
        <w:rPr>
          <w:szCs w:val="28"/>
        </w:rPr>
      </w:pPr>
    </w:p>
    <w:p w14:paraId="619FD1C5" w14:textId="77777777" w:rsidR="00C93A6F" w:rsidRPr="008820F1" w:rsidRDefault="00C93A6F" w:rsidP="00CC1C5D">
      <w:pPr>
        <w:pStyle w:val="1"/>
        <w:ind w:firstLine="709"/>
        <w:rPr>
          <w:rFonts w:cs="Times New Roman"/>
        </w:rPr>
      </w:pPr>
      <w:bookmarkStart w:id="144" w:name="sub_500"/>
      <w:r w:rsidRPr="008820F1">
        <w:rPr>
          <w:rFonts w:cs="Times New Roman"/>
        </w:rPr>
        <w:t>5. Права Министерства</w:t>
      </w:r>
    </w:p>
    <w:bookmarkEnd w:id="144"/>
    <w:p w14:paraId="4B3F6090" w14:textId="77777777" w:rsidR="00C93A6F" w:rsidRPr="008820F1" w:rsidRDefault="00C93A6F" w:rsidP="00C93A6F">
      <w:pPr>
        <w:ind w:firstLine="709"/>
        <w:jc w:val="both"/>
        <w:rPr>
          <w:szCs w:val="28"/>
        </w:rPr>
      </w:pPr>
    </w:p>
    <w:p w14:paraId="596840AA" w14:textId="5A046BB1" w:rsidR="00C93A6F" w:rsidRPr="008820F1" w:rsidRDefault="008820F1" w:rsidP="00C93A6F">
      <w:pPr>
        <w:ind w:firstLine="709"/>
        <w:jc w:val="both"/>
        <w:rPr>
          <w:szCs w:val="28"/>
        </w:rPr>
      </w:pPr>
      <w:bookmarkStart w:id="145" w:name="sub_147"/>
      <w:r w:rsidRPr="008820F1">
        <w:rPr>
          <w:szCs w:val="28"/>
        </w:rPr>
        <w:t>49</w:t>
      </w:r>
      <w:r w:rsidR="00C93A6F" w:rsidRPr="008820F1">
        <w:rPr>
          <w:szCs w:val="28"/>
        </w:rPr>
        <w:t>. Министерство в целях реализации полномочий в установленной сфере деятельности имеет право:</w:t>
      </w:r>
    </w:p>
    <w:p w14:paraId="0F85971F" w14:textId="37228F6E" w:rsidR="00C93A6F" w:rsidRPr="008820F1" w:rsidRDefault="008820F1" w:rsidP="00C93A6F">
      <w:pPr>
        <w:ind w:firstLine="709"/>
        <w:jc w:val="both"/>
        <w:rPr>
          <w:szCs w:val="28"/>
        </w:rPr>
      </w:pPr>
      <w:bookmarkStart w:id="146" w:name="sub_1471"/>
      <w:bookmarkEnd w:id="145"/>
      <w:r w:rsidRPr="008820F1">
        <w:rPr>
          <w:szCs w:val="28"/>
        </w:rPr>
        <w:t>49</w:t>
      </w:r>
      <w:r w:rsidR="00C93A6F" w:rsidRPr="008820F1">
        <w:rPr>
          <w:szCs w:val="28"/>
        </w:rPr>
        <w:t>.1. 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 w14:paraId="1303402E" w14:textId="4C5DA6B5" w:rsidR="00C93A6F" w:rsidRPr="008820F1" w:rsidRDefault="008820F1" w:rsidP="00C93A6F">
      <w:pPr>
        <w:ind w:firstLine="709"/>
        <w:jc w:val="both"/>
        <w:rPr>
          <w:szCs w:val="28"/>
        </w:rPr>
      </w:pPr>
      <w:bookmarkStart w:id="147" w:name="sub_1472"/>
      <w:bookmarkEnd w:id="146"/>
      <w:r w:rsidRPr="008820F1">
        <w:rPr>
          <w:szCs w:val="28"/>
        </w:rPr>
        <w:t>49</w:t>
      </w:r>
      <w:r w:rsidR="00C93A6F" w:rsidRPr="008820F1">
        <w:rPr>
          <w:szCs w:val="28"/>
        </w:rPr>
        <w:t>.2. привлекать в установленном порядке для разрешения вопросов, отнесенных к сфере деятельности Министерства, научные и иные организации, ученых и специалистов;</w:t>
      </w:r>
    </w:p>
    <w:p w14:paraId="7EC1D5DC" w14:textId="5B18FF5D" w:rsidR="00C93A6F" w:rsidRPr="008820F1" w:rsidRDefault="008820F1" w:rsidP="00C93A6F">
      <w:pPr>
        <w:ind w:firstLine="709"/>
        <w:jc w:val="both"/>
        <w:rPr>
          <w:szCs w:val="28"/>
        </w:rPr>
      </w:pPr>
      <w:bookmarkStart w:id="148" w:name="sub_1473"/>
      <w:bookmarkEnd w:id="147"/>
      <w:r w:rsidRPr="008820F1">
        <w:rPr>
          <w:szCs w:val="28"/>
        </w:rPr>
        <w:t>49</w:t>
      </w:r>
      <w:r w:rsidR="00C93A6F" w:rsidRPr="008820F1">
        <w:rPr>
          <w:szCs w:val="28"/>
        </w:rPr>
        <w:t>.3. создавать координационные, совещательные и экспертные органы (советы, комиссии, группы, коллегии) в установленной сфере деятельности Министерства;</w:t>
      </w:r>
    </w:p>
    <w:p w14:paraId="6D365F1E" w14:textId="2AE958AB" w:rsidR="00C93A6F" w:rsidRPr="008820F1" w:rsidRDefault="008820F1" w:rsidP="00C93A6F">
      <w:pPr>
        <w:ind w:firstLine="709"/>
        <w:jc w:val="both"/>
        <w:rPr>
          <w:szCs w:val="28"/>
        </w:rPr>
      </w:pPr>
      <w:bookmarkStart w:id="149" w:name="sub_1474"/>
      <w:bookmarkEnd w:id="148"/>
      <w:r w:rsidRPr="008820F1">
        <w:rPr>
          <w:szCs w:val="28"/>
        </w:rPr>
        <w:t>49</w:t>
      </w:r>
      <w:r w:rsidR="00C93A6F" w:rsidRPr="008820F1">
        <w:rPr>
          <w:szCs w:val="28"/>
        </w:rPr>
        <w:t>.4. давать разъяснения юридическим и физическим лицам по вопросам, отнесенным к сфере деятельности Министерства;</w:t>
      </w:r>
    </w:p>
    <w:p w14:paraId="59EBE806" w14:textId="49FA0273" w:rsidR="00C93A6F" w:rsidRPr="008820F1" w:rsidRDefault="008820F1" w:rsidP="00C93A6F">
      <w:pPr>
        <w:ind w:firstLine="709"/>
        <w:jc w:val="both"/>
        <w:rPr>
          <w:szCs w:val="28"/>
        </w:rPr>
      </w:pPr>
      <w:bookmarkStart w:id="150" w:name="sub_1475"/>
      <w:bookmarkEnd w:id="149"/>
      <w:r w:rsidRPr="008820F1">
        <w:rPr>
          <w:szCs w:val="28"/>
        </w:rPr>
        <w:t>49</w:t>
      </w:r>
      <w:r w:rsidR="00C93A6F" w:rsidRPr="008820F1">
        <w:rPr>
          <w:szCs w:val="28"/>
        </w:rPr>
        <w:t>.5. проводить совещания по вопросам сферы деятельности Министерства с привлечением представителей исполнительных органов государственной власти, органов местного самоуправления муниципальных образований в Камчатском крае, общественных объединений, организаций;</w:t>
      </w:r>
    </w:p>
    <w:p w14:paraId="4A311E32" w14:textId="12579930" w:rsidR="00C93A6F" w:rsidRPr="008820F1" w:rsidRDefault="008820F1" w:rsidP="00C93A6F">
      <w:pPr>
        <w:ind w:firstLine="709"/>
        <w:jc w:val="both"/>
        <w:rPr>
          <w:szCs w:val="28"/>
        </w:rPr>
      </w:pPr>
      <w:bookmarkStart w:id="151" w:name="sub_1476"/>
      <w:bookmarkEnd w:id="150"/>
      <w:r w:rsidRPr="008820F1">
        <w:rPr>
          <w:szCs w:val="28"/>
        </w:rPr>
        <w:t>49</w:t>
      </w:r>
      <w:r w:rsidR="00C93A6F" w:rsidRPr="008820F1">
        <w:rPr>
          <w:szCs w:val="28"/>
        </w:rPr>
        <w:t>.6. представлять в установленном порядке работников Министерства и подведомственных Министерству краевых государственных организаций, других лиц, осуществляющих деятельность в установленной сфере деятельности Министерства, к присвоению почетных званий и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края;</w:t>
      </w:r>
    </w:p>
    <w:p w14:paraId="59605335" w14:textId="1E657E89" w:rsidR="00C93A6F" w:rsidRPr="008820F1" w:rsidRDefault="008820F1" w:rsidP="00C93A6F">
      <w:pPr>
        <w:ind w:firstLine="709"/>
        <w:jc w:val="both"/>
        <w:rPr>
          <w:szCs w:val="28"/>
        </w:rPr>
      </w:pPr>
      <w:bookmarkStart w:id="152" w:name="sub_1477"/>
      <w:bookmarkEnd w:id="151"/>
      <w:r w:rsidRPr="008820F1">
        <w:rPr>
          <w:szCs w:val="28"/>
        </w:rPr>
        <w:t>49</w:t>
      </w:r>
      <w:r w:rsidR="00C93A6F" w:rsidRPr="008820F1">
        <w:rPr>
          <w:szCs w:val="28"/>
        </w:rPr>
        <w:t>.7. использовать в установленном порядке информацию, содержащуюся в банках данных исполнительных органов государственной власти Камчатского края;</w:t>
      </w:r>
    </w:p>
    <w:p w14:paraId="5F64F96F" w14:textId="368BD26D" w:rsidR="00C93A6F" w:rsidRPr="008820F1" w:rsidRDefault="008820F1" w:rsidP="00C93A6F">
      <w:pPr>
        <w:ind w:firstLine="709"/>
        <w:jc w:val="both"/>
        <w:rPr>
          <w:szCs w:val="28"/>
        </w:rPr>
      </w:pPr>
      <w:bookmarkStart w:id="153" w:name="sub_1478"/>
      <w:bookmarkEnd w:id="152"/>
      <w:r w:rsidRPr="008820F1">
        <w:rPr>
          <w:szCs w:val="28"/>
        </w:rPr>
        <w:t>49</w:t>
      </w:r>
      <w:r w:rsidR="00C93A6F" w:rsidRPr="008820F1">
        <w:rPr>
          <w:szCs w:val="28"/>
        </w:rPr>
        <w:t>.8. использовать в установленном порядке государственные информационные системы связи и коммуникации, действующие в системе исполнительных органов государственной власти Камчатского края;</w:t>
      </w:r>
    </w:p>
    <w:p w14:paraId="3FC207B8" w14:textId="02A0D09A" w:rsidR="00C93A6F" w:rsidRPr="008820F1" w:rsidRDefault="008820F1" w:rsidP="00C93A6F">
      <w:pPr>
        <w:ind w:firstLine="709"/>
        <w:jc w:val="both"/>
        <w:rPr>
          <w:szCs w:val="28"/>
        </w:rPr>
      </w:pPr>
      <w:bookmarkStart w:id="154" w:name="sub_1479"/>
      <w:bookmarkEnd w:id="153"/>
      <w:r w:rsidRPr="008820F1">
        <w:rPr>
          <w:szCs w:val="28"/>
        </w:rPr>
        <w:t>49</w:t>
      </w:r>
      <w:r w:rsidR="00C93A6F" w:rsidRPr="008820F1">
        <w:rPr>
          <w:szCs w:val="28"/>
        </w:rPr>
        <w:t>.9. осуществлять иные права в соответствии с законодательством.</w:t>
      </w:r>
    </w:p>
    <w:p w14:paraId="11AEE301" w14:textId="3E2696AE" w:rsidR="00C93A6F" w:rsidRPr="008820F1" w:rsidRDefault="008820F1" w:rsidP="00C93A6F">
      <w:pPr>
        <w:ind w:firstLine="709"/>
        <w:jc w:val="both"/>
        <w:rPr>
          <w:szCs w:val="28"/>
        </w:rPr>
      </w:pPr>
      <w:bookmarkStart w:id="155" w:name="sub_148"/>
      <w:bookmarkEnd w:id="154"/>
      <w:r w:rsidRPr="008820F1">
        <w:rPr>
          <w:szCs w:val="28"/>
        </w:rPr>
        <w:t>50</w:t>
      </w:r>
      <w:r w:rsidR="00C93A6F" w:rsidRPr="008820F1">
        <w:rPr>
          <w:szCs w:val="28"/>
        </w:rPr>
        <w:t>. Министерство обязано:</w:t>
      </w:r>
    </w:p>
    <w:p w14:paraId="7D4769F0" w14:textId="7167EF08" w:rsidR="00C93A6F" w:rsidRPr="008820F1" w:rsidRDefault="008820F1" w:rsidP="00C93A6F">
      <w:pPr>
        <w:ind w:firstLine="709"/>
        <w:jc w:val="both"/>
        <w:rPr>
          <w:szCs w:val="28"/>
        </w:rPr>
      </w:pPr>
      <w:bookmarkStart w:id="156" w:name="sub_1481"/>
      <w:bookmarkEnd w:id="155"/>
      <w:r w:rsidRPr="008820F1">
        <w:rPr>
          <w:szCs w:val="28"/>
        </w:rPr>
        <w:t>50</w:t>
      </w:r>
      <w:r w:rsidR="00C93A6F" w:rsidRPr="008820F1">
        <w:rPr>
          <w:szCs w:val="28"/>
        </w:rPr>
        <w:t>.1. руководствоваться в своей деятельности законодательством;</w:t>
      </w:r>
    </w:p>
    <w:p w14:paraId="37B80E74" w14:textId="1FDF48AF" w:rsidR="00C93A6F" w:rsidRPr="008820F1" w:rsidRDefault="008820F1" w:rsidP="00C93A6F">
      <w:pPr>
        <w:ind w:firstLine="709"/>
        <w:jc w:val="both"/>
        <w:rPr>
          <w:szCs w:val="28"/>
        </w:rPr>
      </w:pPr>
      <w:bookmarkStart w:id="157" w:name="sub_1482"/>
      <w:bookmarkEnd w:id="156"/>
      <w:r w:rsidRPr="008820F1">
        <w:rPr>
          <w:szCs w:val="28"/>
        </w:rPr>
        <w:t>50</w:t>
      </w:r>
      <w:r w:rsidR="00C93A6F" w:rsidRPr="008820F1">
        <w:rPr>
          <w:szCs w:val="28"/>
        </w:rPr>
        <w:t xml:space="preserve">.2. принимать в установленном порядке меры по обеспечению сохранности </w:t>
      </w:r>
      <w:r w:rsidR="00C93A6F" w:rsidRPr="008820F1">
        <w:rPr>
          <w:rStyle w:val="a4"/>
          <w:b w:val="0"/>
          <w:color w:val="auto"/>
          <w:sz w:val="28"/>
          <w:szCs w:val="28"/>
          <w:u w:val="none"/>
        </w:rPr>
        <w:t>государственной тайны</w:t>
      </w:r>
      <w:r w:rsidR="00C93A6F" w:rsidRPr="008820F1">
        <w:rPr>
          <w:szCs w:val="28"/>
        </w:rPr>
        <w:t>;</w:t>
      </w:r>
    </w:p>
    <w:p w14:paraId="2B0F5222" w14:textId="5648805A" w:rsidR="00C93A6F" w:rsidRPr="008820F1" w:rsidRDefault="008820F1" w:rsidP="00C93A6F">
      <w:pPr>
        <w:ind w:firstLine="709"/>
        <w:jc w:val="both"/>
        <w:rPr>
          <w:szCs w:val="28"/>
        </w:rPr>
      </w:pPr>
      <w:bookmarkStart w:id="158" w:name="sub_1483"/>
      <w:bookmarkEnd w:id="157"/>
      <w:r w:rsidRPr="008820F1">
        <w:rPr>
          <w:szCs w:val="28"/>
        </w:rPr>
        <w:lastRenderedPageBreak/>
        <w:t>50</w:t>
      </w:r>
      <w:r w:rsidR="00C93A6F" w:rsidRPr="008820F1">
        <w:rPr>
          <w:szCs w:val="28"/>
        </w:rPr>
        <w:t>.3. соблюдать права и законные интересы граждан и организаций;</w:t>
      </w:r>
    </w:p>
    <w:p w14:paraId="05CE9B9A" w14:textId="20BB04C4" w:rsidR="00C93A6F" w:rsidRPr="008820F1" w:rsidRDefault="008820F1" w:rsidP="00C93A6F">
      <w:pPr>
        <w:ind w:firstLine="709"/>
        <w:jc w:val="both"/>
        <w:rPr>
          <w:szCs w:val="28"/>
        </w:rPr>
      </w:pPr>
      <w:bookmarkStart w:id="159" w:name="sub_1484"/>
      <w:bookmarkEnd w:id="158"/>
      <w:r w:rsidRPr="008820F1">
        <w:rPr>
          <w:szCs w:val="28"/>
        </w:rPr>
        <w:t>50</w:t>
      </w:r>
      <w:r w:rsidR="00C93A6F" w:rsidRPr="008820F1">
        <w:rPr>
          <w:szCs w:val="28"/>
        </w:rPr>
        <w:t>.4. учитывать культурные аспекты во всех государственных программах экономического, экологического, социального, национального развития.</w:t>
      </w:r>
    </w:p>
    <w:bookmarkEnd w:id="159"/>
    <w:p w14:paraId="62340DBA" w14:textId="77777777" w:rsidR="00C93A6F" w:rsidRPr="008820F1" w:rsidRDefault="00C93A6F" w:rsidP="00C93A6F">
      <w:pPr>
        <w:ind w:firstLine="709"/>
        <w:jc w:val="both"/>
        <w:rPr>
          <w:szCs w:val="28"/>
        </w:rPr>
      </w:pPr>
    </w:p>
    <w:p w14:paraId="01FF8DEA" w14:textId="77777777" w:rsidR="00C93A6F" w:rsidRPr="008820F1" w:rsidRDefault="00C93A6F" w:rsidP="00CC1C5D">
      <w:pPr>
        <w:pStyle w:val="1"/>
        <w:ind w:firstLine="709"/>
        <w:rPr>
          <w:rFonts w:cs="Times New Roman"/>
        </w:rPr>
      </w:pPr>
      <w:bookmarkStart w:id="160" w:name="sub_600"/>
      <w:r w:rsidRPr="008820F1">
        <w:rPr>
          <w:rFonts w:cs="Times New Roman"/>
        </w:rPr>
        <w:t>6. Организация деятельности Министерства</w:t>
      </w:r>
    </w:p>
    <w:bookmarkEnd w:id="160"/>
    <w:p w14:paraId="43F3E85B" w14:textId="77777777" w:rsidR="00C93A6F" w:rsidRPr="008820F1" w:rsidRDefault="00C93A6F" w:rsidP="00C93A6F">
      <w:pPr>
        <w:ind w:firstLine="709"/>
        <w:jc w:val="both"/>
        <w:rPr>
          <w:szCs w:val="28"/>
        </w:rPr>
      </w:pPr>
    </w:p>
    <w:p w14:paraId="7F25B430" w14:textId="79332F63" w:rsidR="00C93A6F" w:rsidRPr="008820F1" w:rsidRDefault="008820F1" w:rsidP="00C93A6F">
      <w:pPr>
        <w:ind w:firstLine="709"/>
        <w:jc w:val="both"/>
        <w:rPr>
          <w:szCs w:val="28"/>
        </w:rPr>
      </w:pPr>
      <w:bookmarkStart w:id="161" w:name="sub_149"/>
      <w:r w:rsidRPr="008820F1">
        <w:rPr>
          <w:szCs w:val="28"/>
        </w:rPr>
        <w:t>51</w:t>
      </w:r>
      <w:r w:rsidR="00C93A6F" w:rsidRPr="008820F1">
        <w:rPr>
          <w:szCs w:val="28"/>
        </w:rPr>
        <w:t>. Министерство возглавляет Министр, назначаемый на должность Губернатором Камчатского края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освобождаемый от должности Губернатором Камчатского края.</w:t>
      </w:r>
    </w:p>
    <w:bookmarkEnd w:id="161"/>
    <w:p w14:paraId="647E9111" w14:textId="77777777" w:rsidR="00C93A6F" w:rsidRPr="008820F1" w:rsidRDefault="00C93A6F" w:rsidP="00C93A6F">
      <w:pPr>
        <w:ind w:firstLine="709"/>
        <w:jc w:val="both"/>
        <w:rPr>
          <w:szCs w:val="28"/>
        </w:rPr>
      </w:pPr>
      <w:r w:rsidRPr="008820F1">
        <w:rPr>
          <w:szCs w:val="28"/>
        </w:rPr>
        <w:t>Министр имеет заместителей, назначаемых на должность и освобождаемых от должности Председателем Правительства Камчатского края.</w:t>
      </w:r>
    </w:p>
    <w:p w14:paraId="66902E49" w14:textId="1A58427A" w:rsidR="00C93A6F" w:rsidRPr="008820F1" w:rsidRDefault="008820F1" w:rsidP="00C93A6F">
      <w:pPr>
        <w:ind w:firstLine="709"/>
        <w:jc w:val="both"/>
        <w:rPr>
          <w:szCs w:val="28"/>
        </w:rPr>
      </w:pPr>
      <w:bookmarkStart w:id="162" w:name="sub_150"/>
      <w:r w:rsidRPr="008820F1">
        <w:rPr>
          <w:szCs w:val="28"/>
        </w:rPr>
        <w:t>52</w:t>
      </w:r>
      <w:r w:rsidR="00C93A6F" w:rsidRPr="008820F1">
        <w:rPr>
          <w:szCs w:val="28"/>
        </w:rPr>
        <w:t>. 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любой из его заместителей или иное лицо, на которое в соответствии с приказом Министерства возложено исполнение обязанностей Министра.</w:t>
      </w:r>
    </w:p>
    <w:p w14:paraId="444CA30D" w14:textId="25977A91" w:rsidR="00C93A6F" w:rsidRPr="008820F1" w:rsidRDefault="008820F1" w:rsidP="00C93A6F">
      <w:pPr>
        <w:ind w:firstLine="709"/>
        <w:jc w:val="both"/>
        <w:rPr>
          <w:szCs w:val="28"/>
        </w:rPr>
      </w:pPr>
      <w:bookmarkStart w:id="163" w:name="sub_151"/>
      <w:bookmarkEnd w:id="162"/>
      <w:r w:rsidRPr="008820F1">
        <w:rPr>
          <w:szCs w:val="28"/>
        </w:rPr>
        <w:t>53</w:t>
      </w:r>
      <w:r w:rsidR="00C93A6F" w:rsidRPr="008820F1">
        <w:rPr>
          <w:szCs w:val="28"/>
        </w:rPr>
        <w:t>. Структура Министерства утверждается Губернатором Камчатского края.</w:t>
      </w:r>
    </w:p>
    <w:p w14:paraId="4B17FF37" w14:textId="74CC289A" w:rsidR="00C93A6F" w:rsidRPr="008820F1" w:rsidRDefault="008820F1" w:rsidP="00C93A6F">
      <w:pPr>
        <w:ind w:firstLine="709"/>
        <w:jc w:val="both"/>
        <w:rPr>
          <w:szCs w:val="28"/>
        </w:rPr>
      </w:pPr>
      <w:bookmarkStart w:id="164" w:name="sub_152"/>
      <w:bookmarkEnd w:id="163"/>
      <w:r w:rsidRPr="008820F1">
        <w:rPr>
          <w:szCs w:val="28"/>
        </w:rPr>
        <w:t>54</w:t>
      </w:r>
      <w:r w:rsidR="00C93A6F" w:rsidRPr="008820F1">
        <w:rPr>
          <w:szCs w:val="28"/>
        </w:rPr>
        <w:t>. Министр:</w:t>
      </w:r>
    </w:p>
    <w:p w14:paraId="72A6C47C" w14:textId="1469F8A0" w:rsidR="00C93A6F" w:rsidRPr="008820F1" w:rsidRDefault="008820F1" w:rsidP="00C93A6F">
      <w:pPr>
        <w:ind w:firstLine="709"/>
        <w:jc w:val="both"/>
        <w:rPr>
          <w:szCs w:val="28"/>
        </w:rPr>
      </w:pPr>
      <w:bookmarkStart w:id="165" w:name="sub_1521"/>
      <w:bookmarkEnd w:id="164"/>
      <w:r w:rsidRPr="008820F1">
        <w:rPr>
          <w:szCs w:val="28"/>
        </w:rPr>
        <w:t>54</w:t>
      </w:r>
      <w:r w:rsidR="00C93A6F" w:rsidRPr="008820F1">
        <w:rPr>
          <w:szCs w:val="28"/>
        </w:rPr>
        <w:t>.1. осуществляет руководство Министерством и организует его деятельность на основе единоначалия;</w:t>
      </w:r>
    </w:p>
    <w:p w14:paraId="02CCAB48" w14:textId="36C37BD9" w:rsidR="00C93A6F" w:rsidRPr="008820F1" w:rsidRDefault="008820F1" w:rsidP="00C93A6F">
      <w:pPr>
        <w:ind w:firstLine="709"/>
        <w:jc w:val="both"/>
        <w:rPr>
          <w:szCs w:val="28"/>
        </w:rPr>
      </w:pPr>
      <w:bookmarkStart w:id="166" w:name="sub_1522"/>
      <w:bookmarkEnd w:id="165"/>
      <w:r w:rsidRPr="008820F1">
        <w:rPr>
          <w:szCs w:val="28"/>
        </w:rPr>
        <w:t>54</w:t>
      </w:r>
      <w:r w:rsidR="00C93A6F" w:rsidRPr="008820F1">
        <w:rPr>
          <w:szCs w:val="28"/>
        </w:rPr>
        <w:t>.2. несет персональную ответственность за выполнение возложенных на Министерство полномочий и функций;</w:t>
      </w:r>
    </w:p>
    <w:p w14:paraId="00D3A1BB" w14:textId="4B734195" w:rsidR="00C93A6F" w:rsidRPr="008820F1" w:rsidRDefault="008820F1" w:rsidP="00C93A6F">
      <w:pPr>
        <w:ind w:firstLine="709"/>
        <w:jc w:val="both"/>
        <w:rPr>
          <w:szCs w:val="28"/>
        </w:rPr>
      </w:pPr>
      <w:bookmarkStart w:id="167" w:name="sub_1523"/>
      <w:bookmarkEnd w:id="166"/>
      <w:r w:rsidRPr="008820F1">
        <w:rPr>
          <w:szCs w:val="28"/>
        </w:rPr>
        <w:t>54</w:t>
      </w:r>
      <w:r w:rsidR="00C93A6F" w:rsidRPr="008820F1">
        <w:rPr>
          <w:szCs w:val="28"/>
        </w:rPr>
        <w:t>.3. распределяет обязанности между своими заместителями путем издания приказа;</w:t>
      </w:r>
    </w:p>
    <w:p w14:paraId="51F03BBB" w14:textId="01031636" w:rsidR="00C93A6F" w:rsidRPr="008820F1" w:rsidRDefault="008820F1" w:rsidP="00C93A6F">
      <w:pPr>
        <w:ind w:firstLine="709"/>
        <w:jc w:val="both"/>
        <w:rPr>
          <w:szCs w:val="28"/>
        </w:rPr>
      </w:pPr>
      <w:bookmarkStart w:id="168" w:name="sub_1524"/>
      <w:bookmarkEnd w:id="167"/>
      <w:r w:rsidRPr="008820F1">
        <w:rPr>
          <w:szCs w:val="28"/>
        </w:rPr>
        <w:t>54</w:t>
      </w:r>
      <w:r w:rsidR="00C93A6F" w:rsidRPr="008820F1">
        <w:rPr>
          <w:szCs w:val="28"/>
        </w:rPr>
        <w:t>.4. утверждает положения о структурных подразделениях Министерства;</w:t>
      </w:r>
    </w:p>
    <w:p w14:paraId="083059A3" w14:textId="0616BC20" w:rsidR="00C93A6F" w:rsidRPr="008820F1" w:rsidRDefault="008820F1" w:rsidP="00C93A6F">
      <w:pPr>
        <w:ind w:firstLine="709"/>
        <w:jc w:val="both"/>
        <w:rPr>
          <w:szCs w:val="28"/>
        </w:rPr>
      </w:pPr>
      <w:bookmarkStart w:id="169" w:name="sub_1525"/>
      <w:bookmarkEnd w:id="168"/>
      <w:r w:rsidRPr="008820F1">
        <w:rPr>
          <w:szCs w:val="28"/>
        </w:rPr>
        <w:t>54</w:t>
      </w:r>
      <w:r w:rsidR="00C93A6F" w:rsidRPr="008820F1">
        <w:rPr>
          <w:szCs w:val="28"/>
        </w:rPr>
        <w:t>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14:paraId="41EB6761" w14:textId="5F8F233C" w:rsidR="00C93A6F" w:rsidRPr="008820F1" w:rsidRDefault="008820F1" w:rsidP="00C93A6F">
      <w:pPr>
        <w:ind w:firstLine="709"/>
        <w:jc w:val="both"/>
        <w:rPr>
          <w:szCs w:val="28"/>
        </w:rPr>
      </w:pPr>
      <w:bookmarkStart w:id="170" w:name="sub_1526"/>
      <w:bookmarkEnd w:id="169"/>
      <w:r w:rsidRPr="008820F1">
        <w:rPr>
          <w:szCs w:val="28"/>
        </w:rPr>
        <w:t>54</w:t>
      </w:r>
      <w:r w:rsidR="00C93A6F" w:rsidRPr="008820F1">
        <w:rPr>
          <w:szCs w:val="28"/>
        </w:rPr>
        <w:t>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14:paraId="7EE9D1AC" w14:textId="02F840B7" w:rsidR="00C93A6F" w:rsidRPr="008820F1" w:rsidRDefault="008820F1" w:rsidP="00C93A6F">
      <w:pPr>
        <w:ind w:firstLine="709"/>
        <w:jc w:val="both"/>
        <w:rPr>
          <w:szCs w:val="28"/>
        </w:rPr>
      </w:pPr>
      <w:bookmarkStart w:id="171" w:name="sub_1527"/>
      <w:bookmarkEnd w:id="170"/>
      <w:r w:rsidRPr="008820F1">
        <w:rPr>
          <w:szCs w:val="28"/>
        </w:rPr>
        <w:t>54</w:t>
      </w:r>
      <w:r w:rsidR="00C93A6F" w:rsidRPr="008820F1">
        <w:rPr>
          <w:szCs w:val="28"/>
        </w:rPr>
        <w:t>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14:paraId="6B1DA0BA" w14:textId="4ADC3C6B" w:rsidR="00C93A6F" w:rsidRPr="008820F1" w:rsidRDefault="008820F1" w:rsidP="00C93A6F">
      <w:pPr>
        <w:ind w:firstLine="709"/>
        <w:jc w:val="both"/>
        <w:rPr>
          <w:szCs w:val="28"/>
        </w:rPr>
      </w:pPr>
      <w:bookmarkStart w:id="172" w:name="sub_1528"/>
      <w:bookmarkEnd w:id="171"/>
      <w:r w:rsidRPr="008820F1">
        <w:rPr>
          <w:szCs w:val="28"/>
        </w:rPr>
        <w:lastRenderedPageBreak/>
        <w:t>54</w:t>
      </w:r>
      <w:r w:rsidR="00C93A6F" w:rsidRPr="008820F1">
        <w:rPr>
          <w:szCs w:val="28"/>
        </w:rPr>
        <w:t>.8. утверждает штатное расписание Министерства в пределах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бюджетных ассигнований, предусмотренных в краевом бюджете на соответствующий финансовый год;</w:t>
      </w:r>
    </w:p>
    <w:p w14:paraId="6AABF97A" w14:textId="60E79798" w:rsidR="00C93A6F" w:rsidRPr="008820F1" w:rsidRDefault="008820F1" w:rsidP="00C93A6F">
      <w:pPr>
        <w:ind w:firstLine="709"/>
        <w:jc w:val="both"/>
        <w:rPr>
          <w:szCs w:val="28"/>
        </w:rPr>
      </w:pPr>
      <w:bookmarkStart w:id="173" w:name="sub_1529"/>
      <w:bookmarkEnd w:id="172"/>
      <w:r w:rsidRPr="008820F1">
        <w:rPr>
          <w:szCs w:val="28"/>
        </w:rPr>
        <w:t>54</w:t>
      </w:r>
      <w:r w:rsidR="00C93A6F" w:rsidRPr="008820F1">
        <w:rPr>
          <w:szCs w:val="28"/>
        </w:rPr>
        <w:t>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содержания подведомственных Министерству краевых государственных организаций;</w:t>
      </w:r>
    </w:p>
    <w:p w14:paraId="628EAB8A" w14:textId="7EA3AA2A" w:rsidR="00C93A6F" w:rsidRPr="008820F1" w:rsidRDefault="008820F1" w:rsidP="00C93A6F">
      <w:pPr>
        <w:ind w:firstLine="709"/>
        <w:jc w:val="both"/>
        <w:rPr>
          <w:szCs w:val="28"/>
        </w:rPr>
      </w:pPr>
      <w:bookmarkStart w:id="174" w:name="sub_15210"/>
      <w:bookmarkEnd w:id="173"/>
      <w:r w:rsidRPr="008820F1">
        <w:rPr>
          <w:szCs w:val="28"/>
        </w:rPr>
        <w:t>54</w:t>
      </w:r>
      <w:r w:rsidR="00C93A6F" w:rsidRPr="008820F1">
        <w:rPr>
          <w:szCs w:val="28"/>
        </w:rPr>
        <w:t>.10.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Министерству краевых государственных организаций;</w:t>
      </w:r>
    </w:p>
    <w:p w14:paraId="1657AE65" w14:textId="6556CFDB" w:rsidR="00C93A6F" w:rsidRPr="008820F1" w:rsidRDefault="008820F1" w:rsidP="00C93A6F">
      <w:pPr>
        <w:ind w:firstLine="709"/>
        <w:jc w:val="both"/>
        <w:rPr>
          <w:szCs w:val="28"/>
        </w:rPr>
      </w:pPr>
      <w:bookmarkStart w:id="175" w:name="sub_15211"/>
      <w:bookmarkEnd w:id="174"/>
      <w:r w:rsidRPr="008820F1">
        <w:rPr>
          <w:szCs w:val="28"/>
        </w:rPr>
        <w:t>54</w:t>
      </w:r>
      <w:r w:rsidR="00C93A6F" w:rsidRPr="008820F1">
        <w:rPr>
          <w:szCs w:val="28"/>
        </w:rPr>
        <w:t>.11.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14:paraId="3CCA0353" w14:textId="5EC835EB" w:rsidR="00C93A6F" w:rsidRPr="008820F1" w:rsidRDefault="008820F1" w:rsidP="00C93A6F">
      <w:pPr>
        <w:ind w:firstLine="709"/>
        <w:jc w:val="both"/>
        <w:rPr>
          <w:szCs w:val="28"/>
        </w:rPr>
      </w:pPr>
      <w:bookmarkStart w:id="176" w:name="sub_15212"/>
      <w:bookmarkEnd w:id="175"/>
      <w:r w:rsidRPr="008820F1">
        <w:rPr>
          <w:szCs w:val="28"/>
        </w:rPr>
        <w:t>54</w:t>
      </w:r>
      <w:r w:rsidR="00C93A6F" w:rsidRPr="008820F1">
        <w:rPr>
          <w:szCs w:val="28"/>
        </w:rPr>
        <w:t>.12.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14:paraId="2CEE6E8E" w14:textId="65DEF6B5" w:rsidR="00C93A6F" w:rsidRPr="008820F1" w:rsidRDefault="008820F1" w:rsidP="00C93A6F">
      <w:pPr>
        <w:ind w:firstLine="709"/>
        <w:jc w:val="both"/>
        <w:rPr>
          <w:szCs w:val="28"/>
        </w:rPr>
      </w:pPr>
      <w:bookmarkStart w:id="177" w:name="sub_15213"/>
      <w:bookmarkEnd w:id="176"/>
      <w:r w:rsidRPr="008820F1">
        <w:rPr>
          <w:szCs w:val="28"/>
        </w:rPr>
        <w:t>54</w:t>
      </w:r>
      <w:r w:rsidR="00C93A6F" w:rsidRPr="008820F1">
        <w:rPr>
          <w:szCs w:val="28"/>
        </w:rPr>
        <w:t>.13. действует без доверенности от имени Министерства,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14:paraId="52140A89" w14:textId="0AB94378" w:rsidR="00C93A6F" w:rsidRPr="008820F1" w:rsidRDefault="008820F1" w:rsidP="00C93A6F">
      <w:pPr>
        <w:ind w:firstLine="709"/>
        <w:jc w:val="both"/>
        <w:rPr>
          <w:szCs w:val="28"/>
        </w:rPr>
      </w:pPr>
      <w:bookmarkStart w:id="178" w:name="sub_15214"/>
      <w:bookmarkEnd w:id="177"/>
      <w:r w:rsidRPr="008820F1">
        <w:rPr>
          <w:szCs w:val="28"/>
        </w:rPr>
        <w:t>54</w:t>
      </w:r>
      <w:r w:rsidR="00C93A6F" w:rsidRPr="008820F1">
        <w:rPr>
          <w:szCs w:val="28"/>
        </w:rPr>
        <w:t>.14. распоряжается в порядке, установленном законодательством, имуществом, закрепленным за Министерством;</w:t>
      </w:r>
    </w:p>
    <w:bookmarkEnd w:id="178"/>
    <w:p w14:paraId="65E51883" w14:textId="34187B52" w:rsidR="00D412E3" w:rsidRPr="008820F1" w:rsidRDefault="008820F1" w:rsidP="00C93A6F">
      <w:pPr>
        <w:pStyle w:val="s3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8820F1">
        <w:rPr>
          <w:sz w:val="28"/>
          <w:szCs w:val="28"/>
        </w:rPr>
        <w:t>54</w:t>
      </w:r>
      <w:r w:rsidR="00C93A6F" w:rsidRPr="008820F1">
        <w:rPr>
          <w:sz w:val="28"/>
          <w:szCs w:val="28"/>
        </w:rPr>
        <w:t>.15.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  <w:r w:rsidR="001A6BD2" w:rsidRPr="008820F1">
        <w:rPr>
          <w:sz w:val="28"/>
          <w:szCs w:val="28"/>
        </w:rPr>
        <w:t>».</w:t>
      </w:r>
    </w:p>
    <w:sectPr w:rsidR="00D412E3" w:rsidRPr="008820F1" w:rsidSect="00C93A6F">
      <w:headerReference w:type="default" r:id="rId9"/>
      <w:headerReference w:type="first" r:id="rId10"/>
      <w:pgSz w:w="11905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F71A7" w14:textId="77777777" w:rsidR="00552C55" w:rsidRDefault="00552C55" w:rsidP="00342D13">
      <w:r>
        <w:separator/>
      </w:r>
    </w:p>
  </w:endnote>
  <w:endnote w:type="continuationSeparator" w:id="0">
    <w:p w14:paraId="696E62BC" w14:textId="77777777" w:rsidR="00552C55" w:rsidRDefault="00552C5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B84CA" w14:textId="77777777" w:rsidR="00552C55" w:rsidRDefault="00552C55" w:rsidP="00342D13">
      <w:r>
        <w:separator/>
      </w:r>
    </w:p>
  </w:footnote>
  <w:footnote w:type="continuationSeparator" w:id="0">
    <w:p w14:paraId="7F9811B7" w14:textId="77777777" w:rsidR="00552C55" w:rsidRDefault="00552C55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679"/>
      <w:docPartObj>
        <w:docPartGallery w:val="Page Numbers (Top of Page)"/>
        <w:docPartUnique/>
      </w:docPartObj>
    </w:sdtPr>
    <w:sdtEndPr/>
    <w:sdtContent>
      <w:p w14:paraId="4D8429D4" w14:textId="77777777" w:rsidR="008C6DDD" w:rsidRDefault="008C6DDD">
        <w:pPr>
          <w:pStyle w:val="ad"/>
          <w:jc w:val="center"/>
        </w:pPr>
        <w:r w:rsidRPr="00D0645C">
          <w:rPr>
            <w:szCs w:val="28"/>
          </w:rPr>
          <w:fldChar w:fldCharType="begin"/>
        </w:r>
        <w:r w:rsidRPr="00D0645C">
          <w:rPr>
            <w:szCs w:val="28"/>
          </w:rPr>
          <w:instrText>PAGE   \* MERGEFORMAT</w:instrText>
        </w:r>
        <w:r w:rsidRPr="00D0645C">
          <w:rPr>
            <w:szCs w:val="28"/>
          </w:rPr>
          <w:fldChar w:fldCharType="separate"/>
        </w:r>
        <w:r w:rsidR="00CD01EC">
          <w:rPr>
            <w:noProof/>
            <w:szCs w:val="28"/>
          </w:rPr>
          <w:t>18</w:t>
        </w:r>
        <w:r w:rsidRPr="00D0645C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558286"/>
      <w:docPartObj>
        <w:docPartGallery w:val="Page Numbers (Top of Page)"/>
        <w:docPartUnique/>
      </w:docPartObj>
    </w:sdtPr>
    <w:sdtEndPr/>
    <w:sdtContent>
      <w:p w14:paraId="2319351E" w14:textId="77777777" w:rsidR="00D0645C" w:rsidRDefault="00CD01EC">
        <w:pPr>
          <w:pStyle w:val="ad"/>
          <w:jc w:val="center"/>
        </w:pPr>
      </w:p>
    </w:sdtContent>
  </w:sdt>
  <w:p w14:paraId="19177972" w14:textId="77777777" w:rsidR="00D0645C" w:rsidRDefault="00D0645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D4E98"/>
    <w:multiLevelType w:val="hybridMultilevel"/>
    <w:tmpl w:val="990AA346"/>
    <w:lvl w:ilvl="0" w:tplc="2828D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F5C"/>
    <w:rsid w:val="000030B5"/>
    <w:rsid w:val="00004813"/>
    <w:rsid w:val="00004D8A"/>
    <w:rsid w:val="000133C6"/>
    <w:rsid w:val="00013733"/>
    <w:rsid w:val="000238C1"/>
    <w:rsid w:val="0003329F"/>
    <w:rsid w:val="00035C9A"/>
    <w:rsid w:val="0004393C"/>
    <w:rsid w:val="00044126"/>
    <w:rsid w:val="000519C4"/>
    <w:rsid w:val="00053DD9"/>
    <w:rsid w:val="000545B3"/>
    <w:rsid w:val="00080501"/>
    <w:rsid w:val="00086B66"/>
    <w:rsid w:val="00095D3C"/>
    <w:rsid w:val="000A030A"/>
    <w:rsid w:val="000A1856"/>
    <w:rsid w:val="000B1CF7"/>
    <w:rsid w:val="000B6F40"/>
    <w:rsid w:val="000C1841"/>
    <w:rsid w:val="000C63A3"/>
    <w:rsid w:val="000D4BE0"/>
    <w:rsid w:val="000D722B"/>
    <w:rsid w:val="000D753E"/>
    <w:rsid w:val="000E2BB2"/>
    <w:rsid w:val="000E7BB5"/>
    <w:rsid w:val="001056AD"/>
    <w:rsid w:val="0010596D"/>
    <w:rsid w:val="00110426"/>
    <w:rsid w:val="00112FA6"/>
    <w:rsid w:val="00125765"/>
    <w:rsid w:val="00127C54"/>
    <w:rsid w:val="00144414"/>
    <w:rsid w:val="00151025"/>
    <w:rsid w:val="00155011"/>
    <w:rsid w:val="0016374F"/>
    <w:rsid w:val="0016391F"/>
    <w:rsid w:val="001723D0"/>
    <w:rsid w:val="00177A2D"/>
    <w:rsid w:val="00180086"/>
    <w:rsid w:val="00184667"/>
    <w:rsid w:val="00191854"/>
    <w:rsid w:val="0019437F"/>
    <w:rsid w:val="00196836"/>
    <w:rsid w:val="001A6BD2"/>
    <w:rsid w:val="001A6CA2"/>
    <w:rsid w:val="001B5371"/>
    <w:rsid w:val="001C22D8"/>
    <w:rsid w:val="001D470E"/>
    <w:rsid w:val="001E0B39"/>
    <w:rsid w:val="001E62AB"/>
    <w:rsid w:val="001E6FE1"/>
    <w:rsid w:val="001F2CD4"/>
    <w:rsid w:val="001F43F7"/>
    <w:rsid w:val="00200564"/>
    <w:rsid w:val="00201ADB"/>
    <w:rsid w:val="002041C5"/>
    <w:rsid w:val="00221E98"/>
    <w:rsid w:val="00223D68"/>
    <w:rsid w:val="00224C01"/>
    <w:rsid w:val="00226406"/>
    <w:rsid w:val="00230F4D"/>
    <w:rsid w:val="00231A1D"/>
    <w:rsid w:val="00232A85"/>
    <w:rsid w:val="00240469"/>
    <w:rsid w:val="00240DFD"/>
    <w:rsid w:val="00262D14"/>
    <w:rsid w:val="00270520"/>
    <w:rsid w:val="00271510"/>
    <w:rsid w:val="002722F0"/>
    <w:rsid w:val="002730F9"/>
    <w:rsid w:val="00277580"/>
    <w:rsid w:val="00281BFA"/>
    <w:rsid w:val="00287442"/>
    <w:rsid w:val="00296585"/>
    <w:rsid w:val="002A71B0"/>
    <w:rsid w:val="002B0518"/>
    <w:rsid w:val="002B1FB3"/>
    <w:rsid w:val="002B334D"/>
    <w:rsid w:val="002B4858"/>
    <w:rsid w:val="002B54C2"/>
    <w:rsid w:val="002C7590"/>
    <w:rsid w:val="002D3A12"/>
    <w:rsid w:val="002D43BE"/>
    <w:rsid w:val="002D44E5"/>
    <w:rsid w:val="002D5826"/>
    <w:rsid w:val="002E4F6E"/>
    <w:rsid w:val="002F12FE"/>
    <w:rsid w:val="002F1D19"/>
    <w:rsid w:val="002F2CDD"/>
    <w:rsid w:val="00300EF4"/>
    <w:rsid w:val="00302BC0"/>
    <w:rsid w:val="00313469"/>
    <w:rsid w:val="0031518F"/>
    <w:rsid w:val="00321E7D"/>
    <w:rsid w:val="00326DF7"/>
    <w:rsid w:val="00331B60"/>
    <w:rsid w:val="00333E3A"/>
    <w:rsid w:val="00342D13"/>
    <w:rsid w:val="00362299"/>
    <w:rsid w:val="003737E1"/>
    <w:rsid w:val="0038008A"/>
    <w:rsid w:val="003832CF"/>
    <w:rsid w:val="00387FA5"/>
    <w:rsid w:val="00391BBA"/>
    <w:rsid w:val="003926A3"/>
    <w:rsid w:val="003A5BEF"/>
    <w:rsid w:val="003A698E"/>
    <w:rsid w:val="003A7F05"/>
    <w:rsid w:val="003A7F52"/>
    <w:rsid w:val="003C0CB7"/>
    <w:rsid w:val="003C15B7"/>
    <w:rsid w:val="003C2A43"/>
    <w:rsid w:val="003C53F9"/>
    <w:rsid w:val="003C6A10"/>
    <w:rsid w:val="003D31B0"/>
    <w:rsid w:val="003D51AE"/>
    <w:rsid w:val="003D6F0D"/>
    <w:rsid w:val="003E3574"/>
    <w:rsid w:val="003E38BA"/>
    <w:rsid w:val="00407961"/>
    <w:rsid w:val="00412FF7"/>
    <w:rsid w:val="00422B34"/>
    <w:rsid w:val="00441A91"/>
    <w:rsid w:val="00443358"/>
    <w:rsid w:val="0045294C"/>
    <w:rsid w:val="00453A94"/>
    <w:rsid w:val="00454537"/>
    <w:rsid w:val="004558F2"/>
    <w:rsid w:val="00460247"/>
    <w:rsid w:val="0046403A"/>
    <w:rsid w:val="0046790E"/>
    <w:rsid w:val="00470763"/>
    <w:rsid w:val="0048068C"/>
    <w:rsid w:val="0048261B"/>
    <w:rsid w:val="004849EA"/>
    <w:rsid w:val="00490580"/>
    <w:rsid w:val="00492A9A"/>
    <w:rsid w:val="004934F8"/>
    <w:rsid w:val="00495CCA"/>
    <w:rsid w:val="00497885"/>
    <w:rsid w:val="004A21CB"/>
    <w:rsid w:val="004A3D92"/>
    <w:rsid w:val="004B30A9"/>
    <w:rsid w:val="004B61EE"/>
    <w:rsid w:val="004C284F"/>
    <w:rsid w:val="004D3467"/>
    <w:rsid w:val="004D34A0"/>
    <w:rsid w:val="004D492F"/>
    <w:rsid w:val="004D79DB"/>
    <w:rsid w:val="004E5C4E"/>
    <w:rsid w:val="004F0472"/>
    <w:rsid w:val="004F078E"/>
    <w:rsid w:val="005118A7"/>
    <w:rsid w:val="00511A74"/>
    <w:rsid w:val="00512C6C"/>
    <w:rsid w:val="00512F43"/>
    <w:rsid w:val="005149D2"/>
    <w:rsid w:val="0052386F"/>
    <w:rsid w:val="005370E4"/>
    <w:rsid w:val="005439B8"/>
    <w:rsid w:val="0054446A"/>
    <w:rsid w:val="00552C55"/>
    <w:rsid w:val="00565929"/>
    <w:rsid w:val="005709CE"/>
    <w:rsid w:val="005755D9"/>
    <w:rsid w:val="00593BBA"/>
    <w:rsid w:val="00593D16"/>
    <w:rsid w:val="005B48B4"/>
    <w:rsid w:val="005D651C"/>
    <w:rsid w:val="005E16B3"/>
    <w:rsid w:val="005E18A2"/>
    <w:rsid w:val="005E22DD"/>
    <w:rsid w:val="005E33C6"/>
    <w:rsid w:val="005F0B57"/>
    <w:rsid w:val="005F2BC6"/>
    <w:rsid w:val="005F5AF1"/>
    <w:rsid w:val="006007CD"/>
    <w:rsid w:val="00603D1A"/>
    <w:rsid w:val="00621ED3"/>
    <w:rsid w:val="006317BF"/>
    <w:rsid w:val="00634BD0"/>
    <w:rsid w:val="006604E4"/>
    <w:rsid w:val="00664213"/>
    <w:rsid w:val="006650EC"/>
    <w:rsid w:val="00665365"/>
    <w:rsid w:val="00675D1F"/>
    <w:rsid w:val="006939B2"/>
    <w:rsid w:val="00693B38"/>
    <w:rsid w:val="006968C3"/>
    <w:rsid w:val="006979FB"/>
    <w:rsid w:val="006A04FD"/>
    <w:rsid w:val="006A5AB2"/>
    <w:rsid w:val="006A6F2E"/>
    <w:rsid w:val="006A75DC"/>
    <w:rsid w:val="006B2C87"/>
    <w:rsid w:val="006B38C9"/>
    <w:rsid w:val="006B567E"/>
    <w:rsid w:val="006B5BCD"/>
    <w:rsid w:val="006C4E47"/>
    <w:rsid w:val="006C682B"/>
    <w:rsid w:val="006D4BF2"/>
    <w:rsid w:val="006E1682"/>
    <w:rsid w:val="006E44C8"/>
    <w:rsid w:val="006E4B23"/>
    <w:rsid w:val="006E6806"/>
    <w:rsid w:val="006E7656"/>
    <w:rsid w:val="006F25AB"/>
    <w:rsid w:val="006F73C1"/>
    <w:rsid w:val="00710C51"/>
    <w:rsid w:val="007120E9"/>
    <w:rsid w:val="00717B37"/>
    <w:rsid w:val="0072115F"/>
    <w:rsid w:val="0072423E"/>
    <w:rsid w:val="0072424D"/>
    <w:rsid w:val="007259D7"/>
    <w:rsid w:val="00727296"/>
    <w:rsid w:val="00732A40"/>
    <w:rsid w:val="00732E9A"/>
    <w:rsid w:val="00733DC4"/>
    <w:rsid w:val="00747197"/>
    <w:rsid w:val="007525BC"/>
    <w:rsid w:val="00760202"/>
    <w:rsid w:val="00763ACD"/>
    <w:rsid w:val="00767C33"/>
    <w:rsid w:val="007710D2"/>
    <w:rsid w:val="007831BF"/>
    <w:rsid w:val="00786553"/>
    <w:rsid w:val="00791C70"/>
    <w:rsid w:val="00793645"/>
    <w:rsid w:val="007A344C"/>
    <w:rsid w:val="007A3774"/>
    <w:rsid w:val="007A764E"/>
    <w:rsid w:val="007B294C"/>
    <w:rsid w:val="007B6000"/>
    <w:rsid w:val="007B7993"/>
    <w:rsid w:val="007B7EC6"/>
    <w:rsid w:val="007C2EA9"/>
    <w:rsid w:val="007C6DC9"/>
    <w:rsid w:val="007D65DE"/>
    <w:rsid w:val="007D74A0"/>
    <w:rsid w:val="007E17B7"/>
    <w:rsid w:val="007E4B28"/>
    <w:rsid w:val="007E6A76"/>
    <w:rsid w:val="007F3290"/>
    <w:rsid w:val="007F3ACE"/>
    <w:rsid w:val="007F47C4"/>
    <w:rsid w:val="007F47CF"/>
    <w:rsid w:val="007F49CA"/>
    <w:rsid w:val="007F60C2"/>
    <w:rsid w:val="0081017E"/>
    <w:rsid w:val="008128CA"/>
    <w:rsid w:val="00812BA8"/>
    <w:rsid w:val="0081310E"/>
    <w:rsid w:val="00815D96"/>
    <w:rsid w:val="00817FDF"/>
    <w:rsid w:val="0083033A"/>
    <w:rsid w:val="0083039A"/>
    <w:rsid w:val="00832E23"/>
    <w:rsid w:val="008331CA"/>
    <w:rsid w:val="00833921"/>
    <w:rsid w:val="00835ADD"/>
    <w:rsid w:val="00842251"/>
    <w:rsid w:val="008434A6"/>
    <w:rsid w:val="008471B3"/>
    <w:rsid w:val="008507EC"/>
    <w:rsid w:val="00851823"/>
    <w:rsid w:val="00856C9C"/>
    <w:rsid w:val="00863EEF"/>
    <w:rsid w:val="00871BCD"/>
    <w:rsid w:val="00871C90"/>
    <w:rsid w:val="00874945"/>
    <w:rsid w:val="00880E68"/>
    <w:rsid w:val="008820F1"/>
    <w:rsid w:val="00890E25"/>
    <w:rsid w:val="00891A27"/>
    <w:rsid w:val="00892FAC"/>
    <w:rsid w:val="008A2BB6"/>
    <w:rsid w:val="008A518F"/>
    <w:rsid w:val="008A73A4"/>
    <w:rsid w:val="008B7954"/>
    <w:rsid w:val="008C6DDD"/>
    <w:rsid w:val="008D13CF"/>
    <w:rsid w:val="008D25B7"/>
    <w:rsid w:val="008D2FCB"/>
    <w:rsid w:val="008E1BB2"/>
    <w:rsid w:val="008E5462"/>
    <w:rsid w:val="008F114E"/>
    <w:rsid w:val="008F1EB9"/>
    <w:rsid w:val="008F586A"/>
    <w:rsid w:val="009023B4"/>
    <w:rsid w:val="009026DC"/>
    <w:rsid w:val="00905B59"/>
    <w:rsid w:val="0091552E"/>
    <w:rsid w:val="0091771C"/>
    <w:rsid w:val="009244DB"/>
    <w:rsid w:val="009274C8"/>
    <w:rsid w:val="00941FB5"/>
    <w:rsid w:val="009424DD"/>
    <w:rsid w:val="00944E25"/>
    <w:rsid w:val="00957600"/>
    <w:rsid w:val="00962CC1"/>
    <w:rsid w:val="00965779"/>
    <w:rsid w:val="00970B2B"/>
    <w:rsid w:val="00980CE6"/>
    <w:rsid w:val="00986FE4"/>
    <w:rsid w:val="00987DB7"/>
    <w:rsid w:val="009A5446"/>
    <w:rsid w:val="009A55C5"/>
    <w:rsid w:val="009B185D"/>
    <w:rsid w:val="009B1C1D"/>
    <w:rsid w:val="009B6B79"/>
    <w:rsid w:val="009D27F0"/>
    <w:rsid w:val="009D5F61"/>
    <w:rsid w:val="009E065B"/>
    <w:rsid w:val="009E0C88"/>
    <w:rsid w:val="009E3211"/>
    <w:rsid w:val="009E5EC5"/>
    <w:rsid w:val="009F08C2"/>
    <w:rsid w:val="009F2212"/>
    <w:rsid w:val="009F3EB7"/>
    <w:rsid w:val="009F4739"/>
    <w:rsid w:val="009F5E4A"/>
    <w:rsid w:val="00A00BA8"/>
    <w:rsid w:val="00A153FC"/>
    <w:rsid w:val="00A16406"/>
    <w:rsid w:val="00A3164D"/>
    <w:rsid w:val="00A37F4F"/>
    <w:rsid w:val="00A40EF8"/>
    <w:rsid w:val="00A50B37"/>
    <w:rsid w:val="00A52C9A"/>
    <w:rsid w:val="00A5408E"/>
    <w:rsid w:val="00A540B6"/>
    <w:rsid w:val="00A5593D"/>
    <w:rsid w:val="00A5641C"/>
    <w:rsid w:val="00A62100"/>
    <w:rsid w:val="00A63668"/>
    <w:rsid w:val="00A672ED"/>
    <w:rsid w:val="00A718D8"/>
    <w:rsid w:val="00A7789B"/>
    <w:rsid w:val="00A84AA3"/>
    <w:rsid w:val="00A86FCE"/>
    <w:rsid w:val="00A957C6"/>
    <w:rsid w:val="00A96A62"/>
    <w:rsid w:val="00AA3CED"/>
    <w:rsid w:val="00AA708E"/>
    <w:rsid w:val="00AB0268"/>
    <w:rsid w:val="00AB08DC"/>
    <w:rsid w:val="00AB3503"/>
    <w:rsid w:val="00AB71C4"/>
    <w:rsid w:val="00AC1954"/>
    <w:rsid w:val="00AC284F"/>
    <w:rsid w:val="00AC3077"/>
    <w:rsid w:val="00AC574B"/>
    <w:rsid w:val="00AC6BC7"/>
    <w:rsid w:val="00AD2975"/>
    <w:rsid w:val="00AE0A88"/>
    <w:rsid w:val="00AE18B1"/>
    <w:rsid w:val="00AE6285"/>
    <w:rsid w:val="00AE7CE5"/>
    <w:rsid w:val="00AF7519"/>
    <w:rsid w:val="00B0143F"/>
    <w:rsid w:val="00B045FB"/>
    <w:rsid w:val="00B047CC"/>
    <w:rsid w:val="00B05805"/>
    <w:rsid w:val="00B075FE"/>
    <w:rsid w:val="00B101C8"/>
    <w:rsid w:val="00B11306"/>
    <w:rsid w:val="00B20A1B"/>
    <w:rsid w:val="00B27E2F"/>
    <w:rsid w:val="00B27F88"/>
    <w:rsid w:val="00B316A1"/>
    <w:rsid w:val="00B3311D"/>
    <w:rsid w:val="00B429BB"/>
    <w:rsid w:val="00B440AB"/>
    <w:rsid w:val="00B50026"/>
    <w:rsid w:val="00B524A1"/>
    <w:rsid w:val="00B539F9"/>
    <w:rsid w:val="00B540BB"/>
    <w:rsid w:val="00B60245"/>
    <w:rsid w:val="00B70F38"/>
    <w:rsid w:val="00B74965"/>
    <w:rsid w:val="00B7507F"/>
    <w:rsid w:val="00B753F0"/>
    <w:rsid w:val="00B80DC0"/>
    <w:rsid w:val="00B81537"/>
    <w:rsid w:val="00B8407F"/>
    <w:rsid w:val="00B92E2D"/>
    <w:rsid w:val="00BA1279"/>
    <w:rsid w:val="00BA2CFB"/>
    <w:rsid w:val="00BA2D9F"/>
    <w:rsid w:val="00BA4D57"/>
    <w:rsid w:val="00BB424E"/>
    <w:rsid w:val="00BB7227"/>
    <w:rsid w:val="00BB7870"/>
    <w:rsid w:val="00BC1875"/>
    <w:rsid w:val="00BC2890"/>
    <w:rsid w:val="00BD2E08"/>
    <w:rsid w:val="00BD3083"/>
    <w:rsid w:val="00BD40EE"/>
    <w:rsid w:val="00BE0A7F"/>
    <w:rsid w:val="00BF0668"/>
    <w:rsid w:val="00BF3927"/>
    <w:rsid w:val="00BF5293"/>
    <w:rsid w:val="00BF65A8"/>
    <w:rsid w:val="00BF6DDC"/>
    <w:rsid w:val="00C00871"/>
    <w:rsid w:val="00C03FD6"/>
    <w:rsid w:val="00C07D38"/>
    <w:rsid w:val="00C105A8"/>
    <w:rsid w:val="00C178D9"/>
    <w:rsid w:val="00C17C16"/>
    <w:rsid w:val="00C229B0"/>
    <w:rsid w:val="00C26913"/>
    <w:rsid w:val="00C36AAB"/>
    <w:rsid w:val="00C41A50"/>
    <w:rsid w:val="00C46914"/>
    <w:rsid w:val="00C6236F"/>
    <w:rsid w:val="00C633C6"/>
    <w:rsid w:val="00C64722"/>
    <w:rsid w:val="00C657C4"/>
    <w:rsid w:val="00C763B8"/>
    <w:rsid w:val="00C82647"/>
    <w:rsid w:val="00C85F44"/>
    <w:rsid w:val="00C87DDD"/>
    <w:rsid w:val="00C90F17"/>
    <w:rsid w:val="00C93614"/>
    <w:rsid w:val="00C93A6F"/>
    <w:rsid w:val="00C942BC"/>
    <w:rsid w:val="00C966C3"/>
    <w:rsid w:val="00CA2E6F"/>
    <w:rsid w:val="00CA39AF"/>
    <w:rsid w:val="00CB3B12"/>
    <w:rsid w:val="00CB67A4"/>
    <w:rsid w:val="00CC1C5D"/>
    <w:rsid w:val="00CD01EC"/>
    <w:rsid w:val="00CD11C1"/>
    <w:rsid w:val="00CD4A09"/>
    <w:rsid w:val="00CD717E"/>
    <w:rsid w:val="00CE5360"/>
    <w:rsid w:val="00CE7A7C"/>
    <w:rsid w:val="00CF571A"/>
    <w:rsid w:val="00D04C82"/>
    <w:rsid w:val="00D0645C"/>
    <w:rsid w:val="00D13C0A"/>
    <w:rsid w:val="00D147B1"/>
    <w:rsid w:val="00D209A5"/>
    <w:rsid w:val="00D23436"/>
    <w:rsid w:val="00D3331E"/>
    <w:rsid w:val="00D40DEB"/>
    <w:rsid w:val="00D412E3"/>
    <w:rsid w:val="00D605CF"/>
    <w:rsid w:val="00D64011"/>
    <w:rsid w:val="00D736A3"/>
    <w:rsid w:val="00D73A8C"/>
    <w:rsid w:val="00D840CE"/>
    <w:rsid w:val="00D871DE"/>
    <w:rsid w:val="00D94F3B"/>
    <w:rsid w:val="00D950A8"/>
    <w:rsid w:val="00DA3A2D"/>
    <w:rsid w:val="00DA60CE"/>
    <w:rsid w:val="00DB11BA"/>
    <w:rsid w:val="00DB452F"/>
    <w:rsid w:val="00DB58F0"/>
    <w:rsid w:val="00DB7B96"/>
    <w:rsid w:val="00DC34F7"/>
    <w:rsid w:val="00DC71CD"/>
    <w:rsid w:val="00DD0257"/>
    <w:rsid w:val="00DD3F53"/>
    <w:rsid w:val="00DD4C93"/>
    <w:rsid w:val="00DE4908"/>
    <w:rsid w:val="00DF778E"/>
    <w:rsid w:val="00DF7A95"/>
    <w:rsid w:val="00E0378C"/>
    <w:rsid w:val="00E0636D"/>
    <w:rsid w:val="00E20213"/>
    <w:rsid w:val="00E24ECE"/>
    <w:rsid w:val="00E2641C"/>
    <w:rsid w:val="00E314EF"/>
    <w:rsid w:val="00E34935"/>
    <w:rsid w:val="00E3601E"/>
    <w:rsid w:val="00E371B1"/>
    <w:rsid w:val="00E43D52"/>
    <w:rsid w:val="00E4564F"/>
    <w:rsid w:val="00E50355"/>
    <w:rsid w:val="00E549B2"/>
    <w:rsid w:val="00E54CF5"/>
    <w:rsid w:val="00E704ED"/>
    <w:rsid w:val="00E725A1"/>
    <w:rsid w:val="00E84615"/>
    <w:rsid w:val="00E85857"/>
    <w:rsid w:val="00E8649D"/>
    <w:rsid w:val="00E872A5"/>
    <w:rsid w:val="00E8779B"/>
    <w:rsid w:val="00E90074"/>
    <w:rsid w:val="00E9139D"/>
    <w:rsid w:val="00E93A5D"/>
    <w:rsid w:val="00E94805"/>
    <w:rsid w:val="00EB156D"/>
    <w:rsid w:val="00EB3439"/>
    <w:rsid w:val="00EB7C1A"/>
    <w:rsid w:val="00ED0A94"/>
    <w:rsid w:val="00EE0DFD"/>
    <w:rsid w:val="00EE211B"/>
    <w:rsid w:val="00EE291A"/>
    <w:rsid w:val="00EE4536"/>
    <w:rsid w:val="00EE60C2"/>
    <w:rsid w:val="00EE6F1E"/>
    <w:rsid w:val="00F01A80"/>
    <w:rsid w:val="00F11847"/>
    <w:rsid w:val="00F20C50"/>
    <w:rsid w:val="00F35A23"/>
    <w:rsid w:val="00F35D89"/>
    <w:rsid w:val="00F37FF4"/>
    <w:rsid w:val="00F4117B"/>
    <w:rsid w:val="00F5091B"/>
    <w:rsid w:val="00F5235F"/>
    <w:rsid w:val="00F543A3"/>
    <w:rsid w:val="00F55CA5"/>
    <w:rsid w:val="00F73B10"/>
    <w:rsid w:val="00F74A59"/>
    <w:rsid w:val="00F77B67"/>
    <w:rsid w:val="00F83CA6"/>
    <w:rsid w:val="00F847F1"/>
    <w:rsid w:val="00F932BB"/>
    <w:rsid w:val="00F95889"/>
    <w:rsid w:val="00FA026B"/>
    <w:rsid w:val="00FA06A4"/>
    <w:rsid w:val="00FA11B3"/>
    <w:rsid w:val="00FA1783"/>
    <w:rsid w:val="00FA68A5"/>
    <w:rsid w:val="00FA6FF3"/>
    <w:rsid w:val="00FA785E"/>
    <w:rsid w:val="00FB6E5E"/>
    <w:rsid w:val="00FC0C3A"/>
    <w:rsid w:val="00FC50B3"/>
    <w:rsid w:val="00FD0D2A"/>
    <w:rsid w:val="00FD653E"/>
    <w:rsid w:val="00FD659E"/>
    <w:rsid w:val="00FD68ED"/>
    <w:rsid w:val="00FE5313"/>
    <w:rsid w:val="00FE56A0"/>
    <w:rsid w:val="00FE7897"/>
    <w:rsid w:val="00FF4A4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37DC30"/>
  <w15:docId w15:val="{006CF3AE-4D39-437D-B936-D41D787F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aliases w:val="Заголовок 123"/>
    <w:basedOn w:val="a"/>
    <w:next w:val="a"/>
    <w:link w:val="10"/>
    <w:qFormat/>
    <w:rsid w:val="00E54CF5"/>
    <w:pPr>
      <w:keepNext/>
      <w:keepLines/>
      <w:jc w:val="center"/>
      <w:outlineLvl w:val="0"/>
    </w:pPr>
    <w:rPr>
      <w:rFonts w:eastAsiaTheme="majorEastAsia" w:cstheme="majorBidi"/>
      <w:b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3A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23 Знак"/>
    <w:basedOn w:val="a0"/>
    <w:link w:val="1"/>
    <w:rsid w:val="00E54CF5"/>
    <w:rPr>
      <w:rFonts w:eastAsiaTheme="majorEastAsia" w:cstheme="majorBidi"/>
      <w:bCs/>
      <w:sz w:val="28"/>
      <w:szCs w:val="28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D0257"/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471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71B3"/>
    <w:rPr>
      <w:sz w:val="28"/>
      <w:szCs w:val="24"/>
    </w:rPr>
  </w:style>
  <w:style w:type="paragraph" w:styleId="af">
    <w:name w:val="footer"/>
    <w:basedOn w:val="a"/>
    <w:link w:val="af0"/>
    <w:unhideWhenUsed/>
    <w:rsid w:val="008471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471B3"/>
    <w:rPr>
      <w:sz w:val="28"/>
      <w:szCs w:val="24"/>
    </w:rPr>
  </w:style>
  <w:style w:type="character" w:customStyle="1" w:styleId="fontstyle01">
    <w:name w:val="fontstyle01"/>
    <w:basedOn w:val="a0"/>
    <w:rsid w:val="002041C5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f1">
    <w:name w:val="Body Text"/>
    <w:basedOn w:val="a"/>
    <w:link w:val="af2"/>
    <w:rsid w:val="00693B38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f2">
    <w:name w:val="Основной текст Знак"/>
    <w:basedOn w:val="a0"/>
    <w:link w:val="af1"/>
    <w:rsid w:val="00693B38"/>
    <w:rPr>
      <w:sz w:val="28"/>
      <w:szCs w:val="28"/>
    </w:rPr>
  </w:style>
  <w:style w:type="paragraph" w:customStyle="1" w:styleId="af3">
    <w:name w:val="Прижатый влево"/>
    <w:basedOn w:val="a"/>
    <w:next w:val="a"/>
    <w:uiPriority w:val="99"/>
    <w:rsid w:val="009026DC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9026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styleId="af5">
    <w:name w:val="Emphasis"/>
    <w:basedOn w:val="a0"/>
    <w:uiPriority w:val="20"/>
    <w:qFormat/>
    <w:rsid w:val="00A84AA3"/>
    <w:rPr>
      <w:i/>
      <w:iCs/>
    </w:rPr>
  </w:style>
  <w:style w:type="paragraph" w:customStyle="1" w:styleId="s1">
    <w:name w:val="s_1"/>
    <w:basedOn w:val="a"/>
    <w:rsid w:val="00FD653E"/>
    <w:pPr>
      <w:spacing w:before="100" w:beforeAutospacing="1" w:after="100" w:afterAutospacing="1"/>
    </w:pPr>
    <w:rPr>
      <w:sz w:val="24"/>
    </w:rPr>
  </w:style>
  <w:style w:type="character" w:styleId="af6">
    <w:name w:val="annotation reference"/>
    <w:basedOn w:val="a0"/>
    <w:semiHidden/>
    <w:unhideWhenUsed/>
    <w:rsid w:val="00C93A6F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C93A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C93A6F"/>
  </w:style>
  <w:style w:type="paragraph" w:styleId="af9">
    <w:name w:val="annotation subject"/>
    <w:basedOn w:val="af7"/>
    <w:next w:val="af7"/>
    <w:link w:val="afa"/>
    <w:semiHidden/>
    <w:unhideWhenUsed/>
    <w:rsid w:val="00C93A6F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C93A6F"/>
    <w:rPr>
      <w:b/>
      <w:bCs/>
    </w:rPr>
  </w:style>
  <w:style w:type="character" w:customStyle="1" w:styleId="40">
    <w:name w:val="Заголовок 4 Знак"/>
    <w:basedOn w:val="a0"/>
    <w:link w:val="4"/>
    <w:semiHidden/>
    <w:rsid w:val="00C93A6F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</w:rPr>
  </w:style>
  <w:style w:type="paragraph" w:customStyle="1" w:styleId="s3">
    <w:name w:val="s_3"/>
    <w:basedOn w:val="a"/>
    <w:rsid w:val="00C93A6F"/>
    <w:pPr>
      <w:spacing w:before="100" w:beforeAutospacing="1" w:after="100" w:afterAutospacing="1"/>
    </w:pPr>
    <w:rPr>
      <w:sz w:val="24"/>
    </w:rPr>
  </w:style>
  <w:style w:type="paragraph" w:customStyle="1" w:styleId="afb">
    <w:name w:val="Информация об изменениях"/>
    <w:basedOn w:val="a"/>
    <w:next w:val="a"/>
    <w:uiPriority w:val="99"/>
    <w:rsid w:val="00C93A6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rsid w:val="00C93A6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6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6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0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8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9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0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163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7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2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0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2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3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4D69-0D25-4DBA-B9AD-B1C7DB0A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18</Pages>
  <Words>6185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41358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Ончукова Ольга Николаевна</cp:lastModifiedBy>
  <cp:revision>22</cp:revision>
  <cp:lastPrinted>2022-02-08T21:54:00Z</cp:lastPrinted>
  <dcterms:created xsi:type="dcterms:W3CDTF">2021-12-21T23:24:00Z</dcterms:created>
  <dcterms:modified xsi:type="dcterms:W3CDTF">2022-02-24T22:10:00Z</dcterms:modified>
</cp:coreProperties>
</file>