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E593A" w:rsidTr="00CD050F">
        <w:tc>
          <w:tcPr>
            <w:tcW w:w="4820" w:type="dxa"/>
          </w:tcPr>
          <w:p w:rsidR="006E593A" w:rsidRDefault="007D159E" w:rsidP="00CD05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определения объема и условий предоставления субсидий из краевого бюджета юридическим лицам и индивидуальным предпринимателям, осуществляющим образовательную деятельность по имеющим государственную аккредитацию основным общеобразовательным программам, в Камчатском крае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CD0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7D159E" w:rsidP="00CD0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2 пункта 2 статьи 78 Бюджетного кодекса Российской Федерации</w:t>
      </w:r>
    </w:p>
    <w:p w:rsidR="007D159E" w:rsidRDefault="007D159E" w:rsidP="00CD05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CD05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CD05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50F" w:rsidRPr="00CD050F" w:rsidRDefault="00025583" w:rsidP="00CD05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D050F">
        <w:rPr>
          <w:rFonts w:ascii="Times New Roman" w:hAnsi="Times New Roman" w:cs="Times New Roman"/>
          <w:bCs/>
          <w:sz w:val="28"/>
          <w:szCs w:val="28"/>
        </w:rPr>
        <w:t>Утвердить порядок</w:t>
      </w:r>
      <w:r w:rsidR="00CD050F" w:rsidRPr="00CD050F">
        <w:rPr>
          <w:rFonts w:ascii="Times New Roman" w:hAnsi="Times New Roman" w:cs="Times New Roman"/>
          <w:bCs/>
          <w:sz w:val="28"/>
          <w:szCs w:val="28"/>
        </w:rPr>
        <w:t xml:space="preserve"> определения объема и </w:t>
      </w:r>
      <w:r w:rsidR="00CD050F">
        <w:rPr>
          <w:rFonts w:ascii="Times New Roman" w:hAnsi="Times New Roman" w:cs="Times New Roman"/>
          <w:bCs/>
          <w:sz w:val="28"/>
          <w:szCs w:val="28"/>
        </w:rPr>
        <w:t xml:space="preserve">условий </w:t>
      </w:r>
      <w:r w:rsidR="00CD050F" w:rsidRPr="00CD050F">
        <w:rPr>
          <w:rFonts w:ascii="Times New Roman" w:hAnsi="Times New Roman" w:cs="Times New Roman"/>
          <w:bCs/>
          <w:sz w:val="28"/>
          <w:szCs w:val="28"/>
        </w:rPr>
        <w:t>предоставления субсидий из краевого бюджета юридическим лицам и индивидуальным предпринимателям, осуществляющим образовательную деятельность по имеющим государственную аккредитацию основным общеобразовательным</w:t>
      </w:r>
      <w:r w:rsidR="00CD050F">
        <w:rPr>
          <w:rFonts w:ascii="Times New Roman" w:hAnsi="Times New Roman" w:cs="Times New Roman"/>
          <w:bCs/>
          <w:sz w:val="28"/>
          <w:szCs w:val="28"/>
        </w:rPr>
        <w:t xml:space="preserve"> программам, в Камчатском крае согласно приложению к настоящему постановлению.</w:t>
      </w:r>
    </w:p>
    <w:p w:rsidR="006664BC" w:rsidRDefault="00CD050F" w:rsidP="00CD05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50F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Default="00DE6003" w:rsidP="002F64B4">
            <w:pPr>
              <w:spacing w:after="0" w:line="240" w:lineRule="auto"/>
              <w:ind w:right="-120"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:rsidR="00DE6003" w:rsidRPr="002F64B4" w:rsidRDefault="00DE6003" w:rsidP="002F64B4">
            <w:pPr>
              <w:spacing w:after="0" w:line="240" w:lineRule="auto"/>
              <w:ind w:right="-120"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2F64B4" w:rsidP="00DE6003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CD050F" w:rsidRDefault="00CD050F" w:rsidP="00CD050F"/>
    <w:p w:rsidR="00CD050F" w:rsidRDefault="00CD050F">
      <w:r>
        <w:br w:type="page"/>
      </w:r>
    </w:p>
    <w:p w:rsidR="00CD050F" w:rsidRPr="00CD050F" w:rsidRDefault="00CD050F" w:rsidP="00CD05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к </w:t>
      </w:r>
      <w:hyperlink w:anchor="sub_0" w:history="1">
        <w:r w:rsidRPr="00CD0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</w:t>
        </w:r>
      </w:hyperlink>
    </w:p>
    <w:p w:rsidR="00CD050F" w:rsidRPr="00CD050F" w:rsidRDefault="00CD050F" w:rsidP="00CD05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 Камчатского края</w:t>
      </w:r>
    </w:p>
    <w:p w:rsidR="00CD050F" w:rsidRPr="00CD050F" w:rsidRDefault="00CD050F" w:rsidP="00CD05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CD050F">
        <w:rPr>
          <w:rFonts w:ascii="Times New Roman" w:eastAsia="Calibri" w:hAnsi="Times New Roman" w:cs="Times New Roman"/>
          <w:sz w:val="28"/>
          <w:szCs w:val="28"/>
        </w:rPr>
        <w:t>[</w:t>
      </w:r>
      <w:r w:rsidRPr="00CD050F">
        <w:rPr>
          <w:rFonts w:ascii="Times New Roman" w:eastAsia="Calibri" w:hAnsi="Times New Roman" w:cs="Times New Roman"/>
          <w:color w:val="E7E6E6"/>
          <w:sz w:val="28"/>
          <w:szCs w:val="28"/>
        </w:rPr>
        <w:t>Дата регистрации</w:t>
      </w:r>
      <w:r w:rsidRPr="00CD050F">
        <w:rPr>
          <w:rFonts w:ascii="Times New Roman" w:eastAsia="Calibri" w:hAnsi="Times New Roman" w:cs="Times New Roman"/>
          <w:sz w:val="28"/>
          <w:szCs w:val="28"/>
        </w:rPr>
        <w:t>]</w:t>
      </w:r>
      <w:r w:rsidRPr="00CD0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Pr="00CD050F">
        <w:rPr>
          <w:rFonts w:ascii="Times New Roman" w:eastAsia="Calibri" w:hAnsi="Times New Roman" w:cs="Times New Roman"/>
          <w:sz w:val="28"/>
          <w:szCs w:val="28"/>
        </w:rPr>
        <w:t>[</w:t>
      </w:r>
      <w:r w:rsidRPr="00CD050F">
        <w:rPr>
          <w:rFonts w:ascii="Times New Roman" w:eastAsia="Calibri" w:hAnsi="Times New Roman" w:cs="Times New Roman"/>
          <w:color w:val="E7E6E6"/>
          <w:sz w:val="28"/>
          <w:szCs w:val="28"/>
        </w:rPr>
        <w:t>Номер документа</w:t>
      </w:r>
      <w:r w:rsidRPr="00CD050F">
        <w:rPr>
          <w:rFonts w:ascii="Times New Roman" w:eastAsia="Calibri" w:hAnsi="Times New Roman" w:cs="Times New Roman"/>
          <w:sz w:val="28"/>
          <w:szCs w:val="28"/>
        </w:rPr>
        <w:t>]</w:t>
      </w:r>
    </w:p>
    <w:p w:rsidR="006664BC" w:rsidRPr="00CD050F" w:rsidRDefault="006664BC" w:rsidP="00CD0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0F" w:rsidRDefault="00CD050F" w:rsidP="00CD05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CD05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D050F" w:rsidRPr="00CD050F" w:rsidRDefault="00CD050F" w:rsidP="00CD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50F">
        <w:rPr>
          <w:rFonts w:ascii="Times New Roman" w:hAnsi="Times New Roman" w:cs="Times New Roman"/>
          <w:bCs/>
          <w:sz w:val="28"/>
          <w:szCs w:val="28"/>
        </w:rPr>
        <w:t xml:space="preserve">определения объема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условий </w:t>
      </w:r>
      <w:r w:rsidRPr="00CD050F">
        <w:rPr>
          <w:rFonts w:ascii="Times New Roman" w:hAnsi="Times New Roman" w:cs="Times New Roman"/>
          <w:bCs/>
          <w:sz w:val="28"/>
          <w:szCs w:val="28"/>
        </w:rPr>
        <w:t>предоставления субсидий из краевого бюджета юридическим лицам и индивидуальным предпринимателям, осуществляющим образовательную деятельность по имеющим государственную аккредитацию основным общеобразовательным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программам, в Камчатском крае</w:t>
      </w:r>
    </w:p>
    <w:p w:rsidR="00CD050F" w:rsidRDefault="00CD050F" w:rsidP="00CD0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74F" w:rsidRDefault="006A074F" w:rsidP="006A07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6A074F" w:rsidRDefault="006A074F" w:rsidP="00025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50F" w:rsidRDefault="00025583" w:rsidP="00025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D050F" w:rsidRPr="00CD050F">
        <w:rPr>
          <w:rFonts w:ascii="Times New Roman" w:hAnsi="Times New Roman" w:cs="Times New Roman"/>
          <w:bCs/>
          <w:sz w:val="28"/>
          <w:szCs w:val="28"/>
        </w:rPr>
        <w:t>Настоящий Порядок регулирует вопросы определения объема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условий </w:t>
      </w:r>
      <w:r w:rsidR="00CD050F" w:rsidRPr="00CD050F">
        <w:rPr>
          <w:rFonts w:ascii="Times New Roman" w:hAnsi="Times New Roman" w:cs="Times New Roman"/>
          <w:bCs/>
          <w:sz w:val="28"/>
          <w:szCs w:val="28"/>
        </w:rPr>
        <w:t>предоставления из краевого бюджета юридическим лицам (за исключением государственных (муниципальных) учреждений) и индивидуальным предпринимателям, осуществляющим образовательную деятельность по имеющим государственную аккредитацию основным общеобразовательным программам, субсидий в целях возмещения затрат, связанных с предоставлением дошкольного, начального общего, основного общего, среднего общего образования, в части оплаты труда, приобретения учебников и учебных пособий, средств обучения, игр, игрушек (за исключением расходов на содержание зданий и оплату коммунальных услуг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CD050F" w:rsidRPr="00CD050F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CD050F" w:rsidRPr="00CD050F">
        <w:rPr>
          <w:rFonts w:ascii="Times New Roman" w:hAnsi="Times New Roman" w:cs="Times New Roman"/>
          <w:bCs/>
          <w:sz w:val="28"/>
          <w:szCs w:val="28"/>
        </w:rPr>
        <w:t>субсидии)</w:t>
      </w:r>
      <w:r w:rsidR="00E716B7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  <w:r w:rsidR="00CD050F" w:rsidRPr="00CD050F">
        <w:rPr>
          <w:rFonts w:ascii="Times New Roman" w:hAnsi="Times New Roman" w:cs="Times New Roman"/>
          <w:bCs/>
          <w:sz w:val="28"/>
          <w:szCs w:val="28"/>
        </w:rPr>
        <w:t>.</w:t>
      </w:r>
    </w:p>
    <w:p w:rsidR="00025583" w:rsidRPr="00CD050F" w:rsidRDefault="00025583" w:rsidP="000255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583">
        <w:rPr>
          <w:rFonts w:ascii="Times New Roman" w:hAnsi="Times New Roman" w:cs="Times New Roman"/>
          <w:bCs/>
          <w:sz w:val="28"/>
          <w:szCs w:val="28"/>
        </w:rPr>
        <w:t>Настоящий Порядок не распространяется на некоммерческие организации – частные дошкольные образовательные организации, частные общеобразовательные организации, осуществляющие образовательную деятельность по имеющим государственную аккредитацию основным общеобразовательным программам, в Камчатском крае.</w:t>
      </w:r>
    </w:p>
    <w:p w:rsidR="00CD050F" w:rsidRDefault="00025583" w:rsidP="00025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5583">
        <w:rPr>
          <w:rFonts w:ascii="Times New Roman" w:hAnsi="Times New Roman" w:cs="Times New Roman"/>
          <w:sz w:val="28"/>
          <w:szCs w:val="28"/>
        </w:rPr>
        <w:t>Министерство образ</w:t>
      </w:r>
      <w:r>
        <w:rPr>
          <w:rFonts w:ascii="Times New Roman" w:hAnsi="Times New Roman" w:cs="Times New Roman"/>
          <w:sz w:val="28"/>
          <w:szCs w:val="28"/>
        </w:rPr>
        <w:t>ования Камчатского края (далее –</w:t>
      </w:r>
      <w:r w:rsidRPr="00025583">
        <w:rPr>
          <w:rFonts w:ascii="Times New Roman" w:hAnsi="Times New Roman" w:cs="Times New Roman"/>
          <w:sz w:val="28"/>
          <w:szCs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</w:t>
      </w:r>
      <w:r w:rsidR="00D55EDD">
        <w:rPr>
          <w:rFonts w:ascii="Times New Roman" w:hAnsi="Times New Roman" w:cs="Times New Roman"/>
          <w:sz w:val="28"/>
          <w:szCs w:val="28"/>
        </w:rPr>
        <w:t>льств на предоставление субсидий</w:t>
      </w:r>
      <w:r w:rsidRPr="00025583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025583" w:rsidRDefault="00025583" w:rsidP="00025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55EDD">
        <w:rPr>
          <w:rFonts w:ascii="Times New Roman" w:hAnsi="Times New Roman" w:cs="Times New Roman"/>
          <w:sz w:val="28"/>
          <w:szCs w:val="28"/>
        </w:rPr>
        <w:t>Субсидии предоставляются</w:t>
      </w:r>
      <w:r w:rsidRPr="00025583">
        <w:rPr>
          <w:rFonts w:ascii="Times New Roman" w:hAnsi="Times New Roman" w:cs="Times New Roman"/>
          <w:sz w:val="28"/>
          <w:szCs w:val="28"/>
        </w:rPr>
        <w:t xml:space="preserve"> Министерством в пределах лимитов бюджетных обязательств, доведенных Министерству в рамках подпрограммы 1 «Развитие дошкольного, общего образования и дополнительного образования детей в Камчатском крае</w:t>
      </w:r>
      <w:r w:rsidR="00DE6003">
        <w:rPr>
          <w:rFonts w:ascii="Times New Roman" w:hAnsi="Times New Roman" w:cs="Times New Roman"/>
          <w:sz w:val="28"/>
          <w:szCs w:val="28"/>
        </w:rPr>
        <w:t>» государственной программы</w:t>
      </w:r>
      <w:r w:rsidRPr="00025583">
        <w:rPr>
          <w:rFonts w:ascii="Times New Roman" w:hAnsi="Times New Roman" w:cs="Times New Roman"/>
          <w:sz w:val="28"/>
          <w:szCs w:val="28"/>
        </w:rPr>
        <w:t xml:space="preserve"> «Развитие образования в </w:t>
      </w:r>
      <w:r w:rsidR="00D55EDD">
        <w:rPr>
          <w:rFonts w:ascii="Times New Roman" w:hAnsi="Times New Roman" w:cs="Times New Roman"/>
          <w:sz w:val="28"/>
          <w:szCs w:val="28"/>
        </w:rPr>
        <w:t>Камчатском крае», утвержденной п</w:t>
      </w:r>
      <w:r w:rsidRPr="00025583">
        <w:rPr>
          <w:rFonts w:ascii="Times New Roman" w:hAnsi="Times New Roman" w:cs="Times New Roman"/>
          <w:sz w:val="28"/>
          <w:szCs w:val="28"/>
        </w:rPr>
        <w:t>остановлением Правительства Камчатского края от 29.11.2013 № 532-П.</w:t>
      </w:r>
    </w:p>
    <w:p w:rsidR="00D55EDD" w:rsidRDefault="00D55EDD" w:rsidP="00025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55EDD">
        <w:t xml:space="preserve"> </w:t>
      </w:r>
      <w:r w:rsidR="00CB465A" w:rsidRPr="00CB465A">
        <w:rPr>
          <w:rFonts w:ascii="Times New Roman" w:hAnsi="Times New Roman" w:cs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«Бюджет».</w:t>
      </w:r>
    </w:p>
    <w:p w:rsidR="00D55EDD" w:rsidRDefault="00D55EDD" w:rsidP="00025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55EDD">
        <w:t xml:space="preserve"> </w:t>
      </w:r>
      <w:r w:rsidRPr="00D55EDD">
        <w:rPr>
          <w:rFonts w:ascii="Times New Roman" w:hAnsi="Times New Roman" w:cs="Times New Roman"/>
          <w:sz w:val="28"/>
          <w:szCs w:val="28"/>
        </w:rPr>
        <w:t xml:space="preserve">К категориям получателей субсидий относятся юридические лица (за исключением государственных (муниципальных) учреждений) и </w:t>
      </w:r>
      <w:r w:rsidRPr="00D55EDD">
        <w:rPr>
          <w:rFonts w:ascii="Times New Roman" w:hAnsi="Times New Roman" w:cs="Times New Roman"/>
          <w:sz w:val="28"/>
          <w:szCs w:val="28"/>
        </w:rPr>
        <w:lastRenderedPageBreak/>
        <w:t>индивидуальные предприниматели, имеющие лицензию на осуществление образовательной деятельности и свидетельство о государственной аккредитации реализуемых основных общеобразовательных программ (за исключением программ дошкольного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(далее – получатели субсидий)</w:t>
      </w:r>
      <w:r w:rsidR="00E716B7">
        <w:rPr>
          <w:rFonts w:ascii="Times New Roman" w:hAnsi="Times New Roman" w:cs="Times New Roman"/>
          <w:sz w:val="28"/>
          <w:szCs w:val="28"/>
        </w:rPr>
        <w:t>, осуществляющие образовательную деятельность на территории Камчатского края</w:t>
      </w:r>
      <w:r w:rsidRPr="00D55EDD">
        <w:rPr>
          <w:rFonts w:ascii="Times New Roman" w:hAnsi="Times New Roman" w:cs="Times New Roman"/>
          <w:sz w:val="28"/>
          <w:szCs w:val="28"/>
        </w:rPr>
        <w:t>.</w:t>
      </w:r>
    </w:p>
    <w:p w:rsidR="006A074F" w:rsidRDefault="006A074F" w:rsidP="00025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74F" w:rsidRDefault="00CB465A" w:rsidP="002D2A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465A">
        <w:rPr>
          <w:rFonts w:ascii="Times New Roman" w:hAnsi="Times New Roman" w:cs="Times New Roman"/>
          <w:sz w:val="28"/>
          <w:szCs w:val="28"/>
        </w:rPr>
        <w:t>2. Порядок предоставления субсидий</w:t>
      </w:r>
    </w:p>
    <w:p w:rsidR="006A074F" w:rsidRDefault="006A074F" w:rsidP="00025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65A" w:rsidRPr="00CB465A" w:rsidRDefault="00CB465A" w:rsidP="00CB4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B465A">
        <w:rPr>
          <w:rFonts w:ascii="Times New Roman" w:hAnsi="Times New Roman" w:cs="Times New Roman"/>
          <w:sz w:val="28"/>
          <w:szCs w:val="28"/>
        </w:rPr>
        <w:t>Субсидии предоставляются путем проведения Министерством отбора получателей субсидий, который проводится в форме запроса предложений (заявок) участников отбора (далее – заявки).</w:t>
      </w:r>
    </w:p>
    <w:p w:rsidR="00CB465A" w:rsidRPr="00CB465A" w:rsidRDefault="00CB465A" w:rsidP="00CB4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B465A">
        <w:rPr>
          <w:rFonts w:ascii="Times New Roman" w:hAnsi="Times New Roman" w:cs="Times New Roman"/>
          <w:sz w:val="28"/>
          <w:szCs w:val="28"/>
        </w:rPr>
        <w:t>Объявление о проведении отбора получателей субсидий (далее – объявления) размещается на едином портале и на странице Министерства на официальном сайте исполнительных органов государственной власти Камчатского края в информационно-телекоммуникационной сети «Интернет» https://www.kamgov.ru/minobraz в разделе «</w:t>
      </w:r>
      <w:r w:rsidR="006846BA">
        <w:rPr>
          <w:rFonts w:ascii="Times New Roman" w:hAnsi="Times New Roman" w:cs="Times New Roman"/>
          <w:sz w:val="28"/>
          <w:szCs w:val="28"/>
        </w:rPr>
        <w:t>Образование</w:t>
      </w:r>
      <w:r w:rsidRPr="00CB465A">
        <w:rPr>
          <w:rFonts w:ascii="Times New Roman" w:hAnsi="Times New Roman" w:cs="Times New Roman"/>
          <w:sz w:val="28"/>
          <w:szCs w:val="28"/>
        </w:rPr>
        <w:t>» (далее – официальный сайт Министерства</w:t>
      </w:r>
      <w:r w:rsidRPr="0084190E">
        <w:rPr>
          <w:rFonts w:ascii="Times New Roman" w:hAnsi="Times New Roman" w:cs="Times New Roman"/>
          <w:sz w:val="28"/>
          <w:szCs w:val="28"/>
        </w:rPr>
        <w:t>) в срок с 00 часов 00 минут</w:t>
      </w:r>
      <w:r w:rsidR="00CA3DB1">
        <w:rPr>
          <w:rFonts w:ascii="Times New Roman" w:hAnsi="Times New Roman" w:cs="Times New Roman"/>
          <w:sz w:val="28"/>
          <w:szCs w:val="28"/>
        </w:rPr>
        <w:t xml:space="preserve"> </w:t>
      </w:r>
      <w:r w:rsidR="006846BA">
        <w:rPr>
          <w:rFonts w:ascii="Times New Roman" w:hAnsi="Times New Roman" w:cs="Times New Roman"/>
          <w:sz w:val="28"/>
          <w:szCs w:val="28"/>
        </w:rPr>
        <w:t>1 февраля</w:t>
      </w:r>
      <w:r w:rsidRPr="0084190E">
        <w:rPr>
          <w:rFonts w:ascii="Times New Roman" w:hAnsi="Times New Roman" w:cs="Times New Roman"/>
          <w:sz w:val="28"/>
          <w:szCs w:val="28"/>
        </w:rPr>
        <w:t xml:space="preserve"> по 00 часов 00 минут </w:t>
      </w:r>
      <w:r w:rsidR="00CA3DB1">
        <w:rPr>
          <w:rFonts w:ascii="Times New Roman" w:hAnsi="Times New Roman" w:cs="Times New Roman"/>
          <w:sz w:val="28"/>
          <w:szCs w:val="28"/>
        </w:rPr>
        <w:t xml:space="preserve">по </w:t>
      </w:r>
      <w:r w:rsidR="006846BA">
        <w:rPr>
          <w:rFonts w:ascii="Times New Roman" w:hAnsi="Times New Roman" w:cs="Times New Roman"/>
          <w:sz w:val="28"/>
          <w:szCs w:val="28"/>
        </w:rPr>
        <w:t xml:space="preserve">3 марта </w:t>
      </w:r>
      <w:r w:rsidRPr="00CB465A">
        <w:rPr>
          <w:rFonts w:ascii="Times New Roman" w:hAnsi="Times New Roman" w:cs="Times New Roman"/>
          <w:sz w:val="28"/>
          <w:szCs w:val="28"/>
        </w:rPr>
        <w:t xml:space="preserve">текущего финансового года. </w:t>
      </w:r>
    </w:p>
    <w:p w:rsidR="00CB465A" w:rsidRPr="00CB465A" w:rsidRDefault="00CB465A" w:rsidP="00CB4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B465A">
        <w:rPr>
          <w:rFonts w:ascii="Times New Roman" w:hAnsi="Times New Roman" w:cs="Times New Roman"/>
          <w:sz w:val="28"/>
          <w:szCs w:val="28"/>
        </w:rPr>
        <w:t>. Объявление содержит информацию:</w:t>
      </w:r>
    </w:p>
    <w:p w:rsidR="00CB465A" w:rsidRPr="00CB465A" w:rsidRDefault="0094550D" w:rsidP="00CB4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B465A" w:rsidRPr="00CB465A">
        <w:rPr>
          <w:rFonts w:ascii="Times New Roman" w:hAnsi="Times New Roman" w:cs="Times New Roman"/>
          <w:sz w:val="28"/>
          <w:szCs w:val="28"/>
        </w:rPr>
        <w:t>о сроке проведения отбора;</w:t>
      </w:r>
    </w:p>
    <w:p w:rsidR="00CB465A" w:rsidRPr="00CB465A" w:rsidRDefault="0094550D" w:rsidP="00CB4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B465A" w:rsidRPr="00CB465A">
        <w:rPr>
          <w:rFonts w:ascii="Times New Roman" w:hAnsi="Times New Roman" w:cs="Times New Roman"/>
          <w:sz w:val="28"/>
          <w:szCs w:val="28"/>
        </w:rPr>
        <w:t>о дате начала подачи или окончания приема заявок, которая не может быть ранее тридцатого календарного дня, следующего за днем размещения объявления о проведении отбора;</w:t>
      </w:r>
    </w:p>
    <w:p w:rsidR="00CB465A" w:rsidRPr="00CB465A" w:rsidRDefault="0094550D" w:rsidP="00CB4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B465A" w:rsidRPr="00CB465A">
        <w:rPr>
          <w:rFonts w:ascii="Times New Roman" w:hAnsi="Times New Roman" w:cs="Times New Roman"/>
          <w:sz w:val="28"/>
          <w:szCs w:val="28"/>
        </w:rPr>
        <w:t xml:space="preserve">о результате предоставления субсидий в соответствии с частью </w:t>
      </w:r>
      <w:r w:rsidR="00CA3DB1">
        <w:rPr>
          <w:rFonts w:ascii="Times New Roman" w:hAnsi="Times New Roman" w:cs="Times New Roman"/>
          <w:sz w:val="28"/>
          <w:szCs w:val="28"/>
        </w:rPr>
        <w:t>46</w:t>
      </w:r>
      <w:r w:rsidR="00CB465A" w:rsidRPr="00CB465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465A" w:rsidRPr="00CB465A" w:rsidRDefault="0094550D" w:rsidP="00CB4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B465A" w:rsidRPr="00CB465A">
        <w:rPr>
          <w:rFonts w:ascii="Times New Roman" w:hAnsi="Times New Roman" w:cs="Times New Roman"/>
          <w:sz w:val="28"/>
          <w:szCs w:val="28"/>
        </w:rPr>
        <w:t>об обеспечении проведения отбора на официальном сайте Министерства;</w:t>
      </w:r>
    </w:p>
    <w:p w:rsidR="00CB465A" w:rsidRPr="00CB465A" w:rsidRDefault="0094550D" w:rsidP="00CB4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B465A" w:rsidRPr="00CB465A">
        <w:rPr>
          <w:rFonts w:ascii="Times New Roman" w:hAnsi="Times New Roman" w:cs="Times New Roman"/>
          <w:sz w:val="28"/>
          <w:szCs w:val="28"/>
        </w:rPr>
        <w:t xml:space="preserve">о необходимости соответствия участников отбора требованиям, предъявляемым к участникам отбора, установленным частью </w:t>
      </w:r>
      <w:r w:rsidR="00A85D9E">
        <w:rPr>
          <w:rFonts w:ascii="Times New Roman" w:hAnsi="Times New Roman" w:cs="Times New Roman"/>
          <w:sz w:val="28"/>
          <w:szCs w:val="28"/>
        </w:rPr>
        <w:t xml:space="preserve">9 </w:t>
      </w:r>
      <w:r w:rsidR="00CB465A" w:rsidRPr="00CB465A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CB465A" w:rsidRPr="00CB465A" w:rsidRDefault="0094550D" w:rsidP="00CB4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CB465A" w:rsidRPr="00CB465A">
        <w:rPr>
          <w:rFonts w:ascii="Times New Roman" w:hAnsi="Times New Roman" w:cs="Times New Roman"/>
          <w:sz w:val="28"/>
          <w:szCs w:val="28"/>
        </w:rPr>
        <w:t>о перечне предоставляемых участниками отбора докуме</w:t>
      </w:r>
      <w:r w:rsidR="00971A0D">
        <w:rPr>
          <w:rFonts w:ascii="Times New Roman" w:hAnsi="Times New Roman" w:cs="Times New Roman"/>
          <w:sz w:val="28"/>
          <w:szCs w:val="28"/>
        </w:rPr>
        <w:t>нтов, установленных частью 10</w:t>
      </w:r>
      <w:r w:rsidR="00CB465A" w:rsidRPr="00CB465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465A" w:rsidRPr="00CB465A" w:rsidRDefault="0094550D" w:rsidP="00CB4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B465A" w:rsidRPr="00CB465A">
        <w:rPr>
          <w:rFonts w:ascii="Times New Roman" w:hAnsi="Times New Roman" w:cs="Times New Roman"/>
          <w:sz w:val="28"/>
          <w:szCs w:val="28"/>
        </w:rPr>
        <w:t>о необходимости предоставлении заявки на участие в отборе в порядке и по форме, установленной Министерством;</w:t>
      </w:r>
    </w:p>
    <w:p w:rsidR="00CB465A" w:rsidRPr="00CB465A" w:rsidRDefault="0094550D" w:rsidP="00CB4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CB465A" w:rsidRPr="00CB465A">
        <w:rPr>
          <w:rFonts w:ascii="Times New Roman" w:hAnsi="Times New Roman" w:cs="Times New Roman"/>
          <w:sz w:val="28"/>
          <w:szCs w:val="28"/>
        </w:rPr>
        <w:t xml:space="preserve">о возможности отзыва заявок в соответствии с частью </w:t>
      </w:r>
      <w:r w:rsidR="00971A0D">
        <w:rPr>
          <w:rFonts w:ascii="Times New Roman" w:hAnsi="Times New Roman" w:cs="Times New Roman"/>
          <w:sz w:val="28"/>
          <w:szCs w:val="28"/>
        </w:rPr>
        <w:t>18</w:t>
      </w:r>
      <w:r w:rsidR="00CB465A" w:rsidRPr="00CB465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465A" w:rsidRPr="00CB465A" w:rsidRDefault="0094550D" w:rsidP="00CB4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CB465A" w:rsidRPr="00CB465A">
        <w:rPr>
          <w:rFonts w:ascii="Times New Roman" w:hAnsi="Times New Roman" w:cs="Times New Roman"/>
          <w:sz w:val="28"/>
          <w:szCs w:val="28"/>
        </w:rPr>
        <w:t>о порядке уведомления участников отбора об отклонении заявок</w:t>
      </w:r>
      <w:r w:rsidR="001F06E8">
        <w:rPr>
          <w:rFonts w:ascii="Times New Roman" w:hAnsi="Times New Roman" w:cs="Times New Roman"/>
          <w:sz w:val="28"/>
          <w:szCs w:val="28"/>
        </w:rPr>
        <w:t xml:space="preserve"> в соответствии с частью 25</w:t>
      </w:r>
      <w:r w:rsidR="00CB465A" w:rsidRPr="00CB465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465A" w:rsidRPr="00CB465A" w:rsidRDefault="002F7D82" w:rsidP="00CB4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CB465A" w:rsidRPr="00CB465A">
        <w:rPr>
          <w:rFonts w:ascii="Times New Roman" w:hAnsi="Times New Roman" w:cs="Times New Roman"/>
          <w:sz w:val="28"/>
          <w:szCs w:val="28"/>
        </w:rPr>
        <w:t xml:space="preserve">о порядке внесения изменений в заявки в соответствии с частью </w:t>
      </w:r>
      <w:r w:rsidR="00971A0D">
        <w:rPr>
          <w:rFonts w:ascii="Times New Roman" w:hAnsi="Times New Roman" w:cs="Times New Roman"/>
          <w:sz w:val="28"/>
          <w:szCs w:val="28"/>
        </w:rPr>
        <w:t>17</w:t>
      </w:r>
      <w:r w:rsidR="00CB465A" w:rsidRPr="00CB465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465A" w:rsidRPr="00CB465A" w:rsidRDefault="002F7D82" w:rsidP="00CB4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CB465A" w:rsidRPr="00CB465A">
        <w:rPr>
          <w:rFonts w:ascii="Times New Roman" w:hAnsi="Times New Roman" w:cs="Times New Roman"/>
          <w:sz w:val="28"/>
          <w:szCs w:val="28"/>
        </w:rPr>
        <w:t>о правилах рассмотрения заяво</w:t>
      </w:r>
      <w:r w:rsidR="001F06E8">
        <w:rPr>
          <w:rFonts w:ascii="Times New Roman" w:hAnsi="Times New Roman" w:cs="Times New Roman"/>
          <w:sz w:val="28"/>
          <w:szCs w:val="28"/>
        </w:rPr>
        <w:t>к в соответствии с частью 23</w:t>
      </w:r>
      <w:r w:rsidR="00CB465A" w:rsidRPr="00CB465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465A" w:rsidRPr="00CB465A" w:rsidRDefault="001F06E8" w:rsidP="00CB4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12) </w:t>
      </w:r>
      <w:r w:rsidR="00CB465A" w:rsidRPr="00CB465A">
        <w:rPr>
          <w:rFonts w:ascii="Times New Roman" w:hAnsi="Times New Roman" w:cs="Times New Roman"/>
          <w:sz w:val="28"/>
          <w:szCs w:val="28"/>
        </w:rPr>
        <w:t xml:space="preserve">о порядке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частью </w:t>
      </w:r>
      <w:r w:rsidR="00971A0D">
        <w:rPr>
          <w:rFonts w:ascii="Times New Roman" w:hAnsi="Times New Roman" w:cs="Times New Roman"/>
          <w:sz w:val="28"/>
          <w:szCs w:val="28"/>
        </w:rPr>
        <w:t>15</w:t>
      </w:r>
      <w:r w:rsidR="00CB465A" w:rsidRPr="00CB465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465A" w:rsidRPr="00CB465A" w:rsidRDefault="001F06E8" w:rsidP="00CB4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CB465A" w:rsidRPr="00CB465A">
        <w:rPr>
          <w:rFonts w:ascii="Times New Roman" w:hAnsi="Times New Roman" w:cs="Times New Roman"/>
          <w:sz w:val="28"/>
          <w:szCs w:val="28"/>
        </w:rPr>
        <w:t>о сроках подписания победителем (победителями) отбора соглашения о предоставлении субсидий (далее – соглашение)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абзацем первым части 28 </w:t>
      </w:r>
      <w:r w:rsidR="00CB465A" w:rsidRPr="00CB465A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CB465A" w:rsidRPr="00CB465A" w:rsidRDefault="001F06E8" w:rsidP="00CB4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CB465A" w:rsidRPr="00CB465A">
        <w:rPr>
          <w:rFonts w:ascii="Times New Roman" w:hAnsi="Times New Roman" w:cs="Times New Roman"/>
          <w:sz w:val="28"/>
          <w:szCs w:val="28"/>
        </w:rPr>
        <w:t xml:space="preserve">об условиях признания победителя (победителей) отбора уклонившимся от заключения соглашения в соответствии с </w:t>
      </w:r>
      <w:r>
        <w:rPr>
          <w:rFonts w:ascii="Times New Roman" w:hAnsi="Times New Roman" w:cs="Times New Roman"/>
          <w:sz w:val="28"/>
          <w:szCs w:val="28"/>
        </w:rPr>
        <w:t>абзацем вторым части 28</w:t>
      </w:r>
      <w:r w:rsidR="00CB465A" w:rsidRPr="00CB465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465A" w:rsidRDefault="002F7D82" w:rsidP="00CB4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CB465A" w:rsidRPr="00CB465A">
        <w:rPr>
          <w:rFonts w:ascii="Times New Roman" w:hAnsi="Times New Roman" w:cs="Times New Roman"/>
          <w:sz w:val="28"/>
          <w:szCs w:val="28"/>
        </w:rPr>
        <w:t>о дате размещения результатов отбора на едином портале и на официальном сайте Министерств</w:t>
      </w:r>
      <w:r w:rsidR="001F06E8">
        <w:rPr>
          <w:rFonts w:ascii="Times New Roman" w:hAnsi="Times New Roman" w:cs="Times New Roman"/>
          <w:sz w:val="28"/>
          <w:szCs w:val="28"/>
        </w:rPr>
        <w:t>а в соответствии с частью 27</w:t>
      </w:r>
      <w:r w:rsidR="00CB465A" w:rsidRPr="00CB465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85D9E" w:rsidRPr="00A85D9E" w:rsidRDefault="00A85D9E" w:rsidP="00A8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85D9E">
        <w:rPr>
          <w:rFonts w:ascii="Times New Roman" w:hAnsi="Times New Roman" w:cs="Times New Roman"/>
          <w:sz w:val="28"/>
          <w:szCs w:val="28"/>
        </w:rPr>
        <w:t>. Требования, предъявляемые к участникам отбора:</w:t>
      </w:r>
    </w:p>
    <w:p w:rsidR="00A85D9E" w:rsidRPr="00A85D9E" w:rsidRDefault="00A85D9E" w:rsidP="00A8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85D9E">
        <w:rPr>
          <w:rFonts w:ascii="Times New Roman" w:hAnsi="Times New Roman" w:cs="Times New Roman"/>
          <w:sz w:val="28"/>
          <w:szCs w:val="28"/>
        </w:rPr>
        <w:t>соответствие участника отбора на первое число месяца, в котором он подал в Министерство заявку, следующим требованиям:</w:t>
      </w:r>
    </w:p>
    <w:p w:rsidR="00A85D9E" w:rsidRPr="00A85D9E" w:rsidRDefault="00A85D9E" w:rsidP="00A8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D9E">
        <w:rPr>
          <w:rFonts w:ascii="Times New Roman" w:hAnsi="Times New Roman" w:cs="Times New Roman"/>
          <w:sz w:val="28"/>
          <w:szCs w:val="28"/>
        </w:rPr>
        <w:t>а)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85D9E" w:rsidRPr="00A85D9E" w:rsidRDefault="00A85D9E" w:rsidP="00A8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D9E">
        <w:rPr>
          <w:rFonts w:ascii="Times New Roman" w:hAnsi="Times New Roman" w:cs="Times New Roman"/>
          <w:sz w:val="28"/>
          <w:szCs w:val="28"/>
        </w:rPr>
        <w:t>б) участник отбора не получает средства из краевого бюджета на основании иных нормативных правовых актов Камчатского края на цели, предусмотренные настоящим Порядком;</w:t>
      </w:r>
    </w:p>
    <w:p w:rsidR="00A85D9E" w:rsidRPr="00A85D9E" w:rsidRDefault="00CA3DB1" w:rsidP="00A8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85D9E" w:rsidRPr="00A85D9E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A85D9E">
        <w:rPr>
          <w:rFonts w:ascii="Times New Roman" w:hAnsi="Times New Roman" w:cs="Times New Roman"/>
          <w:sz w:val="28"/>
          <w:szCs w:val="28"/>
        </w:rPr>
        <w:t xml:space="preserve">реализует одну или несколько </w:t>
      </w:r>
      <w:r w:rsidR="00A85D9E" w:rsidRPr="00A85D9E">
        <w:rPr>
          <w:rFonts w:ascii="Times New Roman" w:hAnsi="Times New Roman" w:cs="Times New Roman"/>
          <w:sz w:val="28"/>
          <w:szCs w:val="28"/>
        </w:rPr>
        <w:t>основных общеобразовательных программ;</w:t>
      </w:r>
    </w:p>
    <w:p w:rsidR="00DE5181" w:rsidRDefault="00CA3DB1" w:rsidP="00A8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85D9E" w:rsidRPr="0084190E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 предста</w:t>
      </w:r>
      <w:r w:rsidR="006A4A66" w:rsidRPr="0084190E">
        <w:rPr>
          <w:rFonts w:ascii="Times New Roman" w:hAnsi="Times New Roman" w:cs="Times New Roman"/>
          <w:sz w:val="28"/>
          <w:szCs w:val="28"/>
        </w:rPr>
        <w:t>влению отчето</w:t>
      </w:r>
      <w:r w:rsidR="00B53392">
        <w:rPr>
          <w:rFonts w:ascii="Times New Roman" w:hAnsi="Times New Roman" w:cs="Times New Roman"/>
          <w:sz w:val="28"/>
          <w:szCs w:val="28"/>
        </w:rPr>
        <w:t>в, предусмотренных частью 47</w:t>
      </w:r>
      <w:r w:rsidR="006A4A66" w:rsidRPr="0084190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85D9E" w:rsidRPr="0084190E">
        <w:rPr>
          <w:rFonts w:ascii="Times New Roman" w:hAnsi="Times New Roman" w:cs="Times New Roman"/>
          <w:sz w:val="28"/>
          <w:szCs w:val="28"/>
        </w:rPr>
        <w:t>Порядка, за предыдущий финансовый год.</w:t>
      </w:r>
    </w:p>
    <w:p w:rsidR="00E716B7" w:rsidRDefault="00E716B7" w:rsidP="00A8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участник отбора</w:t>
      </w:r>
      <w:r w:rsidRPr="00E716B7">
        <w:rPr>
          <w:rFonts w:ascii="Times New Roman" w:hAnsi="Times New Roman" w:cs="Times New Roman"/>
          <w:sz w:val="28"/>
          <w:szCs w:val="28"/>
        </w:rPr>
        <w:t xml:space="preserve"> имеет лицензию на осуществление образовательной деятельности </w:t>
      </w:r>
      <w:r w:rsidR="006B5449">
        <w:rPr>
          <w:rFonts w:ascii="Times New Roman" w:hAnsi="Times New Roman" w:cs="Times New Roman"/>
          <w:sz w:val="28"/>
          <w:szCs w:val="28"/>
        </w:rPr>
        <w:t xml:space="preserve">на территории Камчатского края </w:t>
      </w:r>
      <w:r w:rsidRPr="00E716B7">
        <w:rPr>
          <w:rFonts w:ascii="Times New Roman" w:hAnsi="Times New Roman" w:cs="Times New Roman"/>
          <w:sz w:val="28"/>
          <w:szCs w:val="28"/>
        </w:rPr>
        <w:t>и свидетельство о государственной аккредитации реализуемых основных общеобразовательных программ (за исключением программ дошкольного образования).</w:t>
      </w:r>
    </w:p>
    <w:p w:rsidR="001200C5" w:rsidRPr="001200C5" w:rsidRDefault="001200C5" w:rsidP="0012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200C5">
        <w:rPr>
          <w:rFonts w:ascii="Times New Roman" w:hAnsi="Times New Roman" w:cs="Times New Roman"/>
          <w:sz w:val="28"/>
          <w:szCs w:val="28"/>
        </w:rPr>
        <w:t>. Заявка оформляется по форме, утвержденной Министерством, и должна содержать:</w:t>
      </w:r>
    </w:p>
    <w:p w:rsidR="001200C5" w:rsidRPr="001200C5" w:rsidRDefault="001200C5" w:rsidP="0012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C5">
        <w:rPr>
          <w:rFonts w:ascii="Times New Roman" w:hAnsi="Times New Roman" w:cs="Times New Roman"/>
          <w:sz w:val="28"/>
          <w:szCs w:val="28"/>
        </w:rPr>
        <w:t>1) следующие сведения и документы об участнике отбора, подавшем заявку:</w:t>
      </w:r>
    </w:p>
    <w:p w:rsidR="001200C5" w:rsidRPr="001200C5" w:rsidRDefault="001200C5" w:rsidP="0012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C5">
        <w:rPr>
          <w:rFonts w:ascii="Times New Roman" w:hAnsi="Times New Roman" w:cs="Times New Roman"/>
          <w:sz w:val="28"/>
          <w:szCs w:val="28"/>
        </w:rPr>
        <w:t>а) полное наименование, сведения об организационно-правовой форме, о месте нахождения, об адресе места нахождения,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отбора;</w:t>
      </w:r>
    </w:p>
    <w:p w:rsidR="001200C5" w:rsidRPr="001200C5" w:rsidRDefault="001200C5" w:rsidP="0012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C5">
        <w:rPr>
          <w:rFonts w:ascii="Times New Roman" w:hAnsi="Times New Roman" w:cs="Times New Roman"/>
          <w:sz w:val="28"/>
          <w:szCs w:val="28"/>
        </w:rPr>
        <w:lastRenderedPageBreak/>
        <w:t>б)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:rsidR="001200C5" w:rsidRDefault="001200C5" w:rsidP="0012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C5">
        <w:rPr>
          <w:rFonts w:ascii="Times New Roman" w:hAnsi="Times New Roman" w:cs="Times New Roman"/>
          <w:sz w:val="28"/>
          <w:szCs w:val="28"/>
        </w:rPr>
        <w:t>в) согласие на размещение информации на едином портале и официальном сайте Министерства об участнике отбора, о подаваемой участником отбора заявке, о размере предоставляемой участнику отбора субсидии по результатам отбора, иной информации об участнике отбора, связанной с соответствующим отбором;</w:t>
      </w:r>
    </w:p>
    <w:p w:rsidR="001200C5" w:rsidRPr="001200C5" w:rsidRDefault="001200C5" w:rsidP="0012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200C5">
        <w:rPr>
          <w:rFonts w:ascii="Times New Roman" w:hAnsi="Times New Roman" w:cs="Times New Roman"/>
          <w:sz w:val="28"/>
          <w:szCs w:val="28"/>
        </w:rPr>
        <w:t>сведения о фактической численности воспитанников дошкольных групп (по возрастам, направленности и режиму работы дошкольных групп), учащихся по видам реализуемых основных общеобразовательных программ на начало учебного года;</w:t>
      </w:r>
    </w:p>
    <w:p w:rsidR="001200C5" w:rsidRPr="001200C5" w:rsidRDefault="001200C5" w:rsidP="0012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1200C5">
        <w:rPr>
          <w:rFonts w:ascii="Times New Roman" w:hAnsi="Times New Roman" w:cs="Times New Roman"/>
          <w:sz w:val="28"/>
          <w:szCs w:val="28"/>
        </w:rPr>
        <w:t>сведения о прогнозируемой численности воспитанников дошкольных групп (по возрастам, направленности и режиму работы дошкольных групп), учащихся по видам реализуемых основных общеобразовательных программ в среднегодовом исчислении на очередной финансовый год и плановый период;</w:t>
      </w:r>
    </w:p>
    <w:p w:rsidR="001200C5" w:rsidRPr="001200C5" w:rsidRDefault="001200C5" w:rsidP="0012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200C5">
        <w:rPr>
          <w:rFonts w:ascii="Times New Roman" w:hAnsi="Times New Roman" w:cs="Times New Roman"/>
          <w:sz w:val="28"/>
          <w:szCs w:val="28"/>
        </w:rPr>
        <w:t xml:space="preserve">справку, подписанную руководителем участника отбора, подтверждающую, что участник отбора соответствует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Pr="001200C5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971A0D">
        <w:rPr>
          <w:rFonts w:ascii="Times New Roman" w:hAnsi="Times New Roman" w:cs="Times New Roman"/>
          <w:sz w:val="28"/>
          <w:szCs w:val="28"/>
        </w:rPr>
        <w:t>частью 9</w:t>
      </w:r>
      <w:r w:rsidRPr="001200C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01925" w:rsidRDefault="001200C5" w:rsidP="0012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200C5">
        <w:rPr>
          <w:rFonts w:ascii="Times New Roman" w:hAnsi="Times New Roman" w:cs="Times New Roman"/>
          <w:sz w:val="28"/>
          <w:szCs w:val="28"/>
        </w:rPr>
        <w:t>справку-расчет, подписанную руководителем участника отбора, содержащую обоснование заявленной суммы субсидий, форма которой утверждается Министерством.</w:t>
      </w:r>
    </w:p>
    <w:p w:rsidR="001200C5" w:rsidRPr="001200C5" w:rsidRDefault="001200C5" w:rsidP="0012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200C5">
        <w:rPr>
          <w:rFonts w:ascii="Times New Roman" w:hAnsi="Times New Roman" w:cs="Times New Roman"/>
          <w:sz w:val="28"/>
          <w:szCs w:val="28"/>
        </w:rPr>
        <w:t>. Документы, представленные участником отбора, подлежат регистрации в день поступления в Министерство.</w:t>
      </w:r>
    </w:p>
    <w:p w:rsidR="001200C5" w:rsidRPr="001200C5" w:rsidRDefault="001200C5" w:rsidP="0012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200C5">
        <w:rPr>
          <w:rFonts w:ascii="Times New Roman" w:hAnsi="Times New Roman" w:cs="Times New Roman"/>
          <w:sz w:val="28"/>
          <w:szCs w:val="28"/>
        </w:rPr>
        <w:t xml:space="preserve">. Министерство не вправе требовать от участника отбора иных сведений и документов, кроме сведений и документов, </w:t>
      </w:r>
      <w:r w:rsidR="00971A0D">
        <w:rPr>
          <w:rFonts w:ascii="Times New Roman" w:hAnsi="Times New Roman" w:cs="Times New Roman"/>
          <w:sz w:val="28"/>
          <w:szCs w:val="28"/>
        </w:rPr>
        <w:t>указанных в части 10</w:t>
      </w:r>
      <w:r w:rsidRPr="001200C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200C5" w:rsidRPr="001200C5" w:rsidRDefault="001200C5" w:rsidP="0012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200C5">
        <w:rPr>
          <w:rFonts w:ascii="Times New Roman" w:hAnsi="Times New Roman" w:cs="Times New Roman"/>
          <w:sz w:val="28"/>
          <w:szCs w:val="28"/>
        </w:rPr>
        <w:t>. Министерство в течение двух рабочих дней со дня получения</w:t>
      </w:r>
      <w:r w:rsidR="00971A0D">
        <w:rPr>
          <w:rFonts w:ascii="Times New Roman" w:hAnsi="Times New Roman" w:cs="Times New Roman"/>
          <w:sz w:val="28"/>
          <w:szCs w:val="28"/>
        </w:rPr>
        <w:t xml:space="preserve"> документов, указанных в части 10</w:t>
      </w:r>
      <w:r w:rsidRPr="001200C5">
        <w:rPr>
          <w:rFonts w:ascii="Times New Roman" w:hAnsi="Times New Roman" w:cs="Times New Roman"/>
          <w:sz w:val="28"/>
          <w:szCs w:val="28"/>
        </w:rPr>
        <w:t xml:space="preserve"> настоящего Порядка, запрашивает в отношении участника отбора сведения из Единого государственного реестра юридических лиц.</w:t>
      </w:r>
    </w:p>
    <w:p w:rsidR="001200C5" w:rsidRDefault="00971A0D" w:rsidP="0012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1200C5" w:rsidRPr="001200C5">
        <w:rPr>
          <w:rFonts w:ascii="Times New Roman" w:hAnsi="Times New Roman" w:cs="Times New Roman"/>
          <w:sz w:val="28"/>
          <w:szCs w:val="28"/>
        </w:rPr>
        <w:t xml:space="preserve"> отбора вправе представить в Министерство выписку из Единого государственного реестра юридических лиц самостоятельно.</w:t>
      </w:r>
    </w:p>
    <w:p w:rsidR="00971A0D" w:rsidRPr="00971A0D" w:rsidRDefault="00971A0D" w:rsidP="0097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971A0D">
        <w:rPr>
          <w:rFonts w:ascii="Times New Roman" w:hAnsi="Times New Roman" w:cs="Times New Roman"/>
          <w:sz w:val="28"/>
          <w:szCs w:val="28"/>
        </w:rPr>
        <w:t xml:space="preserve">Участник отбора вправе подать только одну заявку, пока она не рассмотрена в порядке, предусмотренном настоящим Порядком, и по ней не принято решение об отказе в признании его победителем отбора или об отклонении заявки по основаниям, предусмотренным частью </w:t>
      </w:r>
      <w:r w:rsidR="002F7D82">
        <w:rPr>
          <w:rFonts w:ascii="Times New Roman" w:hAnsi="Times New Roman" w:cs="Times New Roman"/>
          <w:sz w:val="28"/>
          <w:szCs w:val="28"/>
        </w:rPr>
        <w:t>24</w:t>
      </w:r>
      <w:r w:rsidRPr="00971A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71A0D" w:rsidRPr="00971A0D" w:rsidRDefault="00971A0D" w:rsidP="0097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971A0D">
        <w:rPr>
          <w:rFonts w:ascii="Times New Roman" w:hAnsi="Times New Roman" w:cs="Times New Roman"/>
          <w:sz w:val="28"/>
          <w:szCs w:val="28"/>
        </w:rPr>
        <w:t>. Не позднее, чем за пять рабочих дней до даты окончания срока подачи заявок, любое заинтересованное лицо вправе направить в Министерство запрос о разъяснении положений объявления о проведении отбора с указанием адреса электронной почты для направления ответа.</w:t>
      </w:r>
    </w:p>
    <w:p w:rsidR="00971A0D" w:rsidRPr="00971A0D" w:rsidRDefault="00971A0D" w:rsidP="0097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0D">
        <w:rPr>
          <w:rFonts w:ascii="Times New Roman" w:hAnsi="Times New Roman" w:cs="Times New Roman"/>
          <w:sz w:val="28"/>
          <w:szCs w:val="28"/>
        </w:rPr>
        <w:t xml:space="preserve">Министерство в течение трех рабочих дней со дня поступления запроса обязано направить разъяснения положений объявления о проведении отбора на </w:t>
      </w:r>
      <w:r w:rsidRPr="00971A0D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почты, указанный в запросе. Разъяснение указанной документации по отбору не должно изменять ее суть. </w:t>
      </w:r>
    </w:p>
    <w:p w:rsidR="00971A0D" w:rsidRDefault="00971A0D" w:rsidP="0097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0D">
        <w:rPr>
          <w:rFonts w:ascii="Times New Roman" w:hAnsi="Times New Roman" w:cs="Times New Roman"/>
          <w:sz w:val="28"/>
          <w:szCs w:val="28"/>
        </w:rPr>
        <w:t>Запросы, поступившие позднее чем за пять рабочих дней до даты окончания срока подачи заявок, не подлежат рассмотрению Министерством, о чем Министерство уведомляет лицо, направившее запрос.</w:t>
      </w:r>
    </w:p>
    <w:p w:rsidR="00971A0D" w:rsidRPr="00971A0D" w:rsidRDefault="00971A0D" w:rsidP="0097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971A0D">
        <w:rPr>
          <w:rFonts w:ascii="Times New Roman" w:hAnsi="Times New Roman" w:cs="Times New Roman"/>
          <w:sz w:val="28"/>
          <w:szCs w:val="28"/>
        </w:rPr>
        <w:t>Участник отбора, подавший заявку, вправе изменить или отозвать заявку с соблюдением требований, установленных настоящим Порядком.</w:t>
      </w:r>
    </w:p>
    <w:p w:rsidR="00971A0D" w:rsidRPr="00971A0D" w:rsidRDefault="00971A0D" w:rsidP="0097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971A0D">
        <w:rPr>
          <w:rFonts w:ascii="Times New Roman" w:hAnsi="Times New Roman" w:cs="Times New Roman"/>
          <w:sz w:val="28"/>
          <w:szCs w:val="28"/>
        </w:rPr>
        <w:t>. Внесение изменений в заявку осуществляется путем направления необходимых сведений в Министерство в пределах срока проведения отбора.</w:t>
      </w:r>
    </w:p>
    <w:p w:rsidR="00971A0D" w:rsidRPr="00971A0D" w:rsidRDefault="00971A0D" w:rsidP="0097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971A0D">
        <w:rPr>
          <w:rFonts w:ascii="Times New Roman" w:hAnsi="Times New Roman" w:cs="Times New Roman"/>
          <w:sz w:val="28"/>
          <w:szCs w:val="28"/>
        </w:rPr>
        <w:t>. Заявка может быть отозвана в срок, не позднее двух рабочих дней до окончания срока приема заявок. Отзыв заявки осуществляется путем направления в Министерство уведомления об отзыве заявки.</w:t>
      </w:r>
    </w:p>
    <w:p w:rsidR="00971A0D" w:rsidRPr="00971A0D" w:rsidRDefault="00971A0D" w:rsidP="0097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971A0D">
        <w:rPr>
          <w:rFonts w:ascii="Times New Roman" w:hAnsi="Times New Roman" w:cs="Times New Roman"/>
          <w:sz w:val="28"/>
          <w:szCs w:val="28"/>
        </w:rPr>
        <w:t>. В случае, если дата окончания приема заявок выпадает на выходной, нерабочий праздничный день или нерабочий день в соответствии с указом Президента Российской Федерации, то срок окончания приема заявок переносится на ближайший следующий за ним рабочий день.</w:t>
      </w:r>
    </w:p>
    <w:p w:rsidR="00971A0D" w:rsidRDefault="00971A0D" w:rsidP="0097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971A0D">
        <w:rPr>
          <w:rFonts w:ascii="Times New Roman" w:hAnsi="Times New Roman" w:cs="Times New Roman"/>
          <w:sz w:val="28"/>
          <w:szCs w:val="28"/>
        </w:rPr>
        <w:t>В случае, если за время проведения отбора подана единственная заявка на участие в отборе или не подано ни одной такой заявки, отбор признается несостоявшимся.</w:t>
      </w:r>
    </w:p>
    <w:p w:rsidR="00971A0D" w:rsidRPr="00971A0D" w:rsidRDefault="00971A0D" w:rsidP="0097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971A0D">
        <w:rPr>
          <w:rFonts w:ascii="Times New Roman" w:hAnsi="Times New Roman" w:cs="Times New Roman"/>
          <w:sz w:val="28"/>
          <w:szCs w:val="28"/>
        </w:rPr>
        <w:t>В случае если отбор признан несостоявшимся на основании отсутствия заявок Министерство вправе объявить процедуру отбора повторно.</w:t>
      </w:r>
    </w:p>
    <w:p w:rsidR="00971A0D" w:rsidRPr="00971A0D" w:rsidRDefault="00971A0D" w:rsidP="0097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971A0D">
        <w:rPr>
          <w:rFonts w:ascii="Times New Roman" w:hAnsi="Times New Roman" w:cs="Times New Roman"/>
          <w:sz w:val="28"/>
          <w:szCs w:val="28"/>
        </w:rPr>
        <w:t>В случае если отбор признан несостоявшимся в связи с подачей единственной заявки и участник отбора, подавший такую заявку, соответствует тре</w:t>
      </w:r>
      <w:r>
        <w:rPr>
          <w:rFonts w:ascii="Times New Roman" w:hAnsi="Times New Roman" w:cs="Times New Roman"/>
          <w:sz w:val="28"/>
          <w:szCs w:val="28"/>
        </w:rPr>
        <w:t>бованиям, установленным частью 9</w:t>
      </w:r>
      <w:r w:rsidRPr="00971A0D">
        <w:rPr>
          <w:rFonts w:ascii="Times New Roman" w:hAnsi="Times New Roman" w:cs="Times New Roman"/>
          <w:sz w:val="28"/>
          <w:szCs w:val="28"/>
        </w:rPr>
        <w:t xml:space="preserve"> настоящего Порядка, то он признается победителем отбора.</w:t>
      </w:r>
    </w:p>
    <w:p w:rsidR="00971A0D" w:rsidRPr="00971A0D" w:rsidRDefault="00971A0D" w:rsidP="0097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971A0D">
        <w:rPr>
          <w:rFonts w:ascii="Times New Roman" w:hAnsi="Times New Roman" w:cs="Times New Roman"/>
          <w:sz w:val="28"/>
          <w:szCs w:val="28"/>
        </w:rPr>
        <w:t>. Министерство в течение десяти дней со дня окончания приема заявок рассматривает их, проверяет на полноту и достоверность содержащихся в них сведений, проверяет участника отбора на соответствие тре</w:t>
      </w:r>
      <w:r>
        <w:rPr>
          <w:rFonts w:ascii="Times New Roman" w:hAnsi="Times New Roman" w:cs="Times New Roman"/>
          <w:sz w:val="28"/>
          <w:szCs w:val="28"/>
        </w:rPr>
        <w:t>бованиям, установленным частью 9</w:t>
      </w:r>
      <w:r w:rsidRPr="00971A0D">
        <w:rPr>
          <w:rFonts w:ascii="Times New Roman" w:hAnsi="Times New Roman" w:cs="Times New Roman"/>
          <w:sz w:val="28"/>
          <w:szCs w:val="28"/>
        </w:rPr>
        <w:t xml:space="preserve"> настоящего Порядка, и завершает процедуру отбора одним из следующих действий:</w:t>
      </w:r>
    </w:p>
    <w:p w:rsidR="00971A0D" w:rsidRPr="00971A0D" w:rsidRDefault="0094550D" w:rsidP="0097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71A0D" w:rsidRPr="00971A0D">
        <w:rPr>
          <w:rFonts w:ascii="Times New Roman" w:hAnsi="Times New Roman" w:cs="Times New Roman"/>
          <w:sz w:val="28"/>
          <w:szCs w:val="28"/>
        </w:rPr>
        <w:t>выявляет победителя отбора и направляет ему посредством почтового отправления или на адрес электронной почты или иным способом, обеспечивающим подтверждение получения указанного проекта победителем отбора, проект соглашения в двух экземплярах для подписания;</w:t>
      </w:r>
    </w:p>
    <w:p w:rsidR="00971A0D" w:rsidRPr="00971A0D" w:rsidRDefault="0094550D" w:rsidP="0097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71A0D" w:rsidRPr="00971A0D">
        <w:rPr>
          <w:rFonts w:ascii="Times New Roman" w:hAnsi="Times New Roman" w:cs="Times New Roman"/>
          <w:sz w:val="28"/>
          <w:szCs w:val="28"/>
        </w:rPr>
        <w:t>признает отбор несостоявшимся по основаниям, указанным в части 19 настоящего Порядка;</w:t>
      </w:r>
    </w:p>
    <w:p w:rsidR="00971A0D" w:rsidRPr="00971A0D" w:rsidRDefault="0094550D" w:rsidP="0097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71A0D" w:rsidRPr="00971A0D">
        <w:rPr>
          <w:rFonts w:ascii="Times New Roman" w:hAnsi="Times New Roman" w:cs="Times New Roman"/>
          <w:sz w:val="28"/>
          <w:szCs w:val="28"/>
        </w:rPr>
        <w:t xml:space="preserve">по </w:t>
      </w:r>
      <w:r w:rsidR="00971A0D">
        <w:rPr>
          <w:rFonts w:ascii="Times New Roman" w:hAnsi="Times New Roman" w:cs="Times New Roman"/>
          <w:sz w:val="28"/>
          <w:szCs w:val="28"/>
        </w:rPr>
        <w:t>основаниям, указанным в части 22</w:t>
      </w:r>
      <w:r w:rsidR="00971A0D" w:rsidRPr="00971A0D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участнику отбора посредством почтового отправления или на адрес электронной почты или иным способом, обеспечивающим подтверждение получения указанного проекта участником отбора, проект соглашения в двух экземплярах для подписания;</w:t>
      </w:r>
    </w:p>
    <w:p w:rsidR="00971A0D" w:rsidRDefault="0094550D" w:rsidP="0097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71A0D" w:rsidRPr="00971A0D">
        <w:rPr>
          <w:rFonts w:ascii="Times New Roman" w:hAnsi="Times New Roman" w:cs="Times New Roman"/>
          <w:sz w:val="28"/>
          <w:szCs w:val="28"/>
        </w:rPr>
        <w:t xml:space="preserve">отклоняет заявку участника отбора по </w:t>
      </w:r>
      <w:r w:rsidR="00971A0D">
        <w:rPr>
          <w:rFonts w:ascii="Times New Roman" w:hAnsi="Times New Roman" w:cs="Times New Roman"/>
          <w:sz w:val="28"/>
          <w:szCs w:val="28"/>
        </w:rPr>
        <w:t>основаниям, указанным в части 24</w:t>
      </w:r>
      <w:r w:rsidR="00971A0D" w:rsidRPr="00971A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71A0D" w:rsidRPr="00971A0D" w:rsidRDefault="00971A0D" w:rsidP="0097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971A0D">
        <w:rPr>
          <w:rFonts w:ascii="Times New Roman" w:hAnsi="Times New Roman" w:cs="Times New Roman"/>
          <w:sz w:val="28"/>
          <w:szCs w:val="28"/>
        </w:rPr>
        <w:t xml:space="preserve"> Основаниями отклонения заявки являются:</w:t>
      </w:r>
    </w:p>
    <w:p w:rsidR="00971A0D" w:rsidRPr="00971A0D" w:rsidRDefault="00C57C42" w:rsidP="0097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971A0D" w:rsidRPr="00971A0D">
        <w:rPr>
          <w:rFonts w:ascii="Times New Roman" w:hAnsi="Times New Roman" w:cs="Times New Roman"/>
          <w:sz w:val="28"/>
          <w:szCs w:val="28"/>
        </w:rPr>
        <w:t>несоответствие участника отбора тре</w:t>
      </w:r>
      <w:r>
        <w:rPr>
          <w:rFonts w:ascii="Times New Roman" w:hAnsi="Times New Roman" w:cs="Times New Roman"/>
          <w:sz w:val="28"/>
          <w:szCs w:val="28"/>
        </w:rPr>
        <w:t>бованиям, установленным частью 9</w:t>
      </w:r>
      <w:r w:rsidR="00971A0D" w:rsidRPr="00971A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71A0D" w:rsidRPr="00971A0D" w:rsidRDefault="00C57C42" w:rsidP="0097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71A0D" w:rsidRPr="00971A0D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документов требованиям</w:t>
      </w:r>
      <w:r>
        <w:rPr>
          <w:rFonts w:ascii="Times New Roman" w:hAnsi="Times New Roman" w:cs="Times New Roman"/>
          <w:sz w:val="28"/>
          <w:szCs w:val="28"/>
        </w:rPr>
        <w:t>, установленным частью 10</w:t>
      </w:r>
      <w:r w:rsidR="00971A0D" w:rsidRPr="00971A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71A0D" w:rsidRPr="00971A0D" w:rsidRDefault="00C57C42" w:rsidP="0097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71A0D" w:rsidRPr="00971A0D">
        <w:rPr>
          <w:rFonts w:ascii="Times New Roman" w:hAnsi="Times New Roman" w:cs="Times New Roman"/>
          <w:sz w:val="28"/>
          <w:szCs w:val="28"/>
        </w:rPr>
        <w:t>непредставление или представление не в полном объеме участником отбора</w:t>
      </w:r>
      <w:r>
        <w:rPr>
          <w:rFonts w:ascii="Times New Roman" w:hAnsi="Times New Roman" w:cs="Times New Roman"/>
          <w:sz w:val="28"/>
          <w:szCs w:val="28"/>
        </w:rPr>
        <w:t xml:space="preserve"> документов, указанных в части 10</w:t>
      </w:r>
      <w:r w:rsidR="00971A0D" w:rsidRPr="00971A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71A0D" w:rsidRPr="00971A0D" w:rsidRDefault="00C57C42" w:rsidP="0097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71A0D" w:rsidRPr="00971A0D">
        <w:rPr>
          <w:rFonts w:ascii="Times New Roman" w:hAnsi="Times New Roman" w:cs="Times New Roman"/>
          <w:sz w:val="28"/>
          <w:szCs w:val="28"/>
        </w:rPr>
        <w:t>наличие в представленных участником отбора документах недостоверных сведений;</w:t>
      </w:r>
    </w:p>
    <w:p w:rsidR="00971A0D" w:rsidRDefault="00C57C42" w:rsidP="0097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71A0D" w:rsidRPr="00971A0D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C57C42" w:rsidRPr="00C57C42" w:rsidRDefault="00C57C42" w:rsidP="00C5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C57C42">
        <w:rPr>
          <w:rFonts w:ascii="Times New Roman" w:hAnsi="Times New Roman" w:cs="Times New Roman"/>
          <w:sz w:val="28"/>
          <w:szCs w:val="28"/>
        </w:rPr>
        <w:t>В случае отклонения заявок Министерство в течение пяти рабочих дней со дня окончания отбора направляет участникам отбора уведомление об отклонении заявок с указанием оснований принятия такого ре</w:t>
      </w:r>
      <w:r>
        <w:rPr>
          <w:rFonts w:ascii="Times New Roman" w:hAnsi="Times New Roman" w:cs="Times New Roman"/>
          <w:sz w:val="28"/>
          <w:szCs w:val="28"/>
        </w:rPr>
        <w:t>шения в соответствии с частью 24</w:t>
      </w:r>
      <w:r w:rsidRPr="00C57C4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57C42" w:rsidRDefault="00C57C42" w:rsidP="00C5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C57C42">
        <w:rPr>
          <w:rFonts w:ascii="Times New Roman" w:hAnsi="Times New Roman" w:cs="Times New Roman"/>
          <w:sz w:val="28"/>
          <w:szCs w:val="28"/>
        </w:rPr>
        <w:t>Победителем (победителями) отбора признается участник отбора, чья заявка соответствует тре</w:t>
      </w:r>
      <w:r>
        <w:rPr>
          <w:rFonts w:ascii="Times New Roman" w:hAnsi="Times New Roman" w:cs="Times New Roman"/>
          <w:sz w:val="28"/>
          <w:szCs w:val="28"/>
        </w:rPr>
        <w:t>бованиям, установленным частью 10</w:t>
      </w:r>
      <w:r w:rsidRPr="00C57C42">
        <w:rPr>
          <w:rFonts w:ascii="Times New Roman" w:hAnsi="Times New Roman" w:cs="Times New Roman"/>
          <w:sz w:val="28"/>
          <w:szCs w:val="28"/>
        </w:rPr>
        <w:t xml:space="preserve"> настоящего Порядка, а участник отбора соответствует тре</w:t>
      </w:r>
      <w:r>
        <w:rPr>
          <w:rFonts w:ascii="Times New Roman" w:hAnsi="Times New Roman" w:cs="Times New Roman"/>
          <w:sz w:val="28"/>
          <w:szCs w:val="28"/>
        </w:rPr>
        <w:t>бованиям, установленным частью 9</w:t>
      </w:r>
      <w:r w:rsidRPr="00C57C4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57C42" w:rsidRPr="00C57C42" w:rsidRDefault="00C57C42" w:rsidP="00C5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C57C42">
        <w:rPr>
          <w:rFonts w:ascii="Times New Roman" w:hAnsi="Times New Roman" w:cs="Times New Roman"/>
          <w:sz w:val="28"/>
          <w:szCs w:val="28"/>
        </w:rPr>
        <w:t xml:space="preserve"> Министерство в срок не позднее четырнадцати дней со дня завершения отбора размещает на едином портале и на официальном сайте Министерства информацию о результатах отбора, включающую: </w:t>
      </w:r>
    </w:p>
    <w:p w:rsidR="00C57C42" w:rsidRPr="00C57C42" w:rsidRDefault="00C57C42" w:rsidP="00C5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57C42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C57C42" w:rsidRPr="00C57C42" w:rsidRDefault="00C57C42" w:rsidP="00C5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57C42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C57C42" w:rsidRPr="00C57C42" w:rsidRDefault="00C57C42" w:rsidP="00C5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57C42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C57C42" w:rsidRDefault="00C57C42" w:rsidP="00C57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57C42">
        <w:rPr>
          <w:rFonts w:ascii="Times New Roman" w:hAnsi="Times New Roman" w:cs="Times New Roman"/>
          <w:sz w:val="28"/>
          <w:szCs w:val="28"/>
        </w:rPr>
        <w:t>информацию о победителе (победителях) отбора и о размерах предоставляемых ему субсидий.</w:t>
      </w:r>
    </w:p>
    <w:p w:rsidR="0094550D" w:rsidRPr="0094550D" w:rsidRDefault="0094550D" w:rsidP="0094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94550D">
        <w:rPr>
          <w:rFonts w:ascii="Times New Roman" w:hAnsi="Times New Roman" w:cs="Times New Roman"/>
          <w:sz w:val="28"/>
          <w:szCs w:val="28"/>
        </w:rPr>
        <w:t xml:space="preserve"> Победитель отбора, которому направлен для подписания проект соглашения, в течение пяти рабочих дней со дня получения проекта соглашения подписывает его и возвращает в Министерство в двух экземплярах для подписания.</w:t>
      </w:r>
    </w:p>
    <w:p w:rsidR="0094550D" w:rsidRPr="0094550D" w:rsidRDefault="0094550D" w:rsidP="0094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50D">
        <w:rPr>
          <w:rFonts w:ascii="Times New Roman" w:hAnsi="Times New Roman" w:cs="Times New Roman"/>
          <w:sz w:val="28"/>
          <w:szCs w:val="28"/>
        </w:rPr>
        <w:t>В случае невыполнения победителем отбора порядка подписания соглашения, установленного настоящей частью, или в случае наличия недостоверных сведений в проекте соглашения победитель отбора признается уклонившимся от заключения соглашения.</w:t>
      </w:r>
    </w:p>
    <w:p w:rsidR="00C57C42" w:rsidRDefault="0094550D" w:rsidP="0094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4550D">
        <w:rPr>
          <w:rFonts w:ascii="Times New Roman" w:hAnsi="Times New Roman" w:cs="Times New Roman"/>
          <w:sz w:val="28"/>
          <w:szCs w:val="28"/>
        </w:rPr>
        <w:t>. Министерство заключает с победителем отбора соглашение в срок, не позднее пяти рабочих дней со дня получения подписанного со стороны победителя отбора проекта соглашения, и направляет один экземпляр соглашения в адрес победителя отбора посредством почтового отправления или нарочно.</w:t>
      </w:r>
    </w:p>
    <w:p w:rsidR="0094550D" w:rsidRDefault="0094550D" w:rsidP="0094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50D" w:rsidRPr="0094550D" w:rsidRDefault="0094550D" w:rsidP="009455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550D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субсидий</w:t>
      </w:r>
    </w:p>
    <w:p w:rsidR="0094550D" w:rsidRPr="0094550D" w:rsidRDefault="0094550D" w:rsidP="0094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50D" w:rsidRPr="0094550D" w:rsidRDefault="0094550D" w:rsidP="0094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Pr="0094550D">
        <w:rPr>
          <w:rFonts w:ascii="Times New Roman" w:hAnsi="Times New Roman" w:cs="Times New Roman"/>
          <w:sz w:val="28"/>
          <w:szCs w:val="28"/>
        </w:rPr>
        <w:t>. Субсидии предоставляются на основании соглашения, заключаемого один раз на финансовый год.</w:t>
      </w:r>
    </w:p>
    <w:p w:rsidR="0094550D" w:rsidRDefault="0094550D" w:rsidP="0094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50D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Камчатского края.</w:t>
      </w:r>
    </w:p>
    <w:p w:rsidR="0094550D" w:rsidRPr="0094550D" w:rsidRDefault="0094550D" w:rsidP="0094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94550D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субсидий, включаемыми в соглашение, являются:</w:t>
      </w:r>
    </w:p>
    <w:p w:rsidR="0094550D" w:rsidRPr="0094550D" w:rsidRDefault="0094550D" w:rsidP="0094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4550D">
        <w:rPr>
          <w:rFonts w:ascii="Times New Roman" w:hAnsi="Times New Roman" w:cs="Times New Roman"/>
          <w:sz w:val="28"/>
          <w:szCs w:val="28"/>
        </w:rPr>
        <w:t>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94550D" w:rsidRDefault="0094550D" w:rsidP="0094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4550D">
        <w:rPr>
          <w:rFonts w:ascii="Times New Roman" w:hAnsi="Times New Roman" w:cs="Times New Roman"/>
          <w:sz w:val="28"/>
          <w:szCs w:val="28"/>
        </w:rPr>
        <w:t>согласие получателя субсидий, а также лиц, получающих средства на основании договоров, заключенных с получателем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(мониторинга) Министерством и органом государственного финансового контроля за соблюдением условий и порядка предоставления субсидий.</w:t>
      </w:r>
    </w:p>
    <w:p w:rsidR="001F06E8" w:rsidRPr="001F06E8" w:rsidRDefault="001F06E8" w:rsidP="001F0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1F06E8">
        <w:rPr>
          <w:rFonts w:ascii="Times New Roman" w:hAnsi="Times New Roman" w:cs="Times New Roman"/>
          <w:sz w:val="28"/>
          <w:szCs w:val="28"/>
        </w:rPr>
        <w:t>Условиями предоставления субсидий получателю субсидий являются:</w:t>
      </w:r>
    </w:p>
    <w:p w:rsidR="001F06E8" w:rsidRPr="001F06E8" w:rsidRDefault="001F06E8" w:rsidP="001F0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8337E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1F06E8">
        <w:rPr>
          <w:rFonts w:ascii="Times New Roman" w:hAnsi="Times New Roman" w:cs="Times New Roman"/>
          <w:sz w:val="28"/>
          <w:szCs w:val="28"/>
        </w:rPr>
        <w:t xml:space="preserve"> реализует одну или несколько основных общеобразовательных программ;</w:t>
      </w:r>
    </w:p>
    <w:p w:rsidR="001F06E8" w:rsidRPr="001F06E8" w:rsidRDefault="001F06E8" w:rsidP="001F0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F06E8">
        <w:rPr>
          <w:rFonts w:ascii="Times New Roman" w:hAnsi="Times New Roman" w:cs="Times New Roman"/>
          <w:sz w:val="28"/>
          <w:szCs w:val="28"/>
        </w:rPr>
        <w:t>соответствие получателя субсидий на первое число месяца, в котором он подал в Министерство заявку на предоставление субсидий, следующим требованиям:</w:t>
      </w:r>
    </w:p>
    <w:p w:rsidR="001F06E8" w:rsidRPr="001F06E8" w:rsidRDefault="001F06E8" w:rsidP="001F0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E8">
        <w:rPr>
          <w:rFonts w:ascii="Times New Roman" w:hAnsi="Times New Roman" w:cs="Times New Roman"/>
          <w:sz w:val="28"/>
          <w:szCs w:val="28"/>
        </w:rPr>
        <w:t>а) получатель субсидий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F06E8" w:rsidRPr="001F06E8" w:rsidRDefault="001F06E8" w:rsidP="001F0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E8">
        <w:rPr>
          <w:rFonts w:ascii="Times New Roman" w:hAnsi="Times New Roman" w:cs="Times New Roman"/>
          <w:sz w:val="28"/>
          <w:szCs w:val="28"/>
        </w:rPr>
        <w:t>б) получатель субсидий не получает средства из краевого бюджета на основании иных нормативных правовых актов Камчатского края на цели, предусмотренные настоящим Порядком;</w:t>
      </w:r>
    </w:p>
    <w:p w:rsidR="006A4A66" w:rsidRDefault="001F06E8" w:rsidP="001F0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0E">
        <w:rPr>
          <w:rFonts w:ascii="Times New Roman" w:hAnsi="Times New Roman" w:cs="Times New Roman"/>
          <w:sz w:val="28"/>
          <w:szCs w:val="28"/>
        </w:rPr>
        <w:t>3) у получателя субсидий отсутствует неисполненная обязанность по представлению в Министерство отчета, предусмотре</w:t>
      </w:r>
      <w:r w:rsidR="006A4A66" w:rsidRPr="0084190E">
        <w:rPr>
          <w:rFonts w:ascii="Times New Roman" w:hAnsi="Times New Roman" w:cs="Times New Roman"/>
          <w:sz w:val="28"/>
          <w:szCs w:val="28"/>
        </w:rPr>
        <w:t>нн</w:t>
      </w:r>
      <w:r w:rsidR="00B53392">
        <w:rPr>
          <w:rFonts w:ascii="Times New Roman" w:hAnsi="Times New Roman" w:cs="Times New Roman"/>
          <w:sz w:val="28"/>
          <w:szCs w:val="28"/>
        </w:rPr>
        <w:t xml:space="preserve">ого частью 47 </w:t>
      </w:r>
      <w:r w:rsidR="00814EFD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814EFD" w:rsidRPr="006A4A66" w:rsidRDefault="00814EFD" w:rsidP="001F0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получатель субсидий имеет лицензию на осуществление образовательной деятельности </w:t>
      </w:r>
      <w:r w:rsidR="006B5449">
        <w:rPr>
          <w:rFonts w:ascii="Times New Roman" w:hAnsi="Times New Roman" w:cs="Times New Roman"/>
          <w:sz w:val="28"/>
          <w:szCs w:val="28"/>
        </w:rPr>
        <w:t xml:space="preserve">на территории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и свидетельство </w:t>
      </w:r>
      <w:r>
        <w:rPr>
          <w:rFonts w:ascii="Times New Roman" w:hAnsi="Times New Roman" w:cs="Times New Roman"/>
          <w:sz w:val="28"/>
          <w:szCs w:val="28"/>
        </w:rPr>
        <w:lastRenderedPageBreak/>
        <w:t>о государственной аккредитации реализуемых основных общеобразовательных программ (за исключением программ дошкольного образования).</w:t>
      </w:r>
    </w:p>
    <w:p w:rsidR="001F06E8" w:rsidRDefault="001F06E8" w:rsidP="001F0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6846BA">
        <w:rPr>
          <w:rFonts w:ascii="Times New Roman" w:hAnsi="Times New Roman" w:cs="Times New Roman"/>
          <w:sz w:val="28"/>
          <w:szCs w:val="28"/>
        </w:rPr>
        <w:t>В целях получения субсидии</w:t>
      </w:r>
      <w:r w:rsidR="007B65AE" w:rsidRPr="007B65AE">
        <w:rPr>
          <w:rFonts w:ascii="Times New Roman" w:hAnsi="Times New Roman" w:cs="Times New Roman"/>
          <w:sz w:val="28"/>
          <w:szCs w:val="28"/>
        </w:rPr>
        <w:t xml:space="preserve"> получатель субсидий ежемесячно в срок до </w:t>
      </w:r>
      <w:r w:rsidR="006A4A66">
        <w:rPr>
          <w:rFonts w:ascii="Times New Roman" w:hAnsi="Times New Roman" w:cs="Times New Roman"/>
          <w:sz w:val="28"/>
          <w:szCs w:val="28"/>
        </w:rPr>
        <w:t>10</w:t>
      </w:r>
      <w:r w:rsidR="007B65AE" w:rsidRPr="007B65AE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предоставляет в Министерство следующие документы:</w:t>
      </w:r>
    </w:p>
    <w:p w:rsidR="007B65AE" w:rsidRPr="007B65AE" w:rsidRDefault="007B65AE" w:rsidP="007B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0E">
        <w:rPr>
          <w:rFonts w:ascii="Times New Roman" w:hAnsi="Times New Roman" w:cs="Times New Roman"/>
          <w:sz w:val="28"/>
          <w:szCs w:val="28"/>
        </w:rPr>
        <w:t>1) з</w:t>
      </w:r>
      <w:r w:rsidR="00DE6003">
        <w:rPr>
          <w:rFonts w:ascii="Times New Roman" w:hAnsi="Times New Roman" w:cs="Times New Roman"/>
          <w:sz w:val="28"/>
          <w:szCs w:val="28"/>
        </w:rPr>
        <w:t>аявку на предоставление субсидии</w:t>
      </w:r>
      <w:r w:rsidRPr="0084190E">
        <w:rPr>
          <w:rFonts w:ascii="Times New Roman" w:hAnsi="Times New Roman" w:cs="Times New Roman"/>
          <w:sz w:val="28"/>
          <w:szCs w:val="28"/>
        </w:rPr>
        <w:t xml:space="preserve"> по фор</w:t>
      </w:r>
      <w:r w:rsidR="006A4A66" w:rsidRPr="0084190E">
        <w:rPr>
          <w:rFonts w:ascii="Times New Roman" w:hAnsi="Times New Roman" w:cs="Times New Roman"/>
          <w:sz w:val="28"/>
          <w:szCs w:val="28"/>
        </w:rPr>
        <w:t xml:space="preserve">ме, установленной Министерством, в том числе сведения, предусмотренные </w:t>
      </w:r>
      <w:r w:rsidR="00DE6003">
        <w:rPr>
          <w:rFonts w:ascii="Times New Roman" w:hAnsi="Times New Roman" w:cs="Times New Roman"/>
          <w:sz w:val="28"/>
          <w:szCs w:val="28"/>
        </w:rPr>
        <w:t>подпун</w:t>
      </w:r>
      <w:r w:rsidR="00CA3DB1">
        <w:rPr>
          <w:rFonts w:ascii="Times New Roman" w:hAnsi="Times New Roman" w:cs="Times New Roman"/>
          <w:sz w:val="28"/>
          <w:szCs w:val="28"/>
        </w:rPr>
        <w:t>ктами «а», «б», «в», «г» и «д» п</w:t>
      </w:r>
      <w:r w:rsidR="00DE6003">
        <w:rPr>
          <w:rFonts w:ascii="Times New Roman" w:hAnsi="Times New Roman" w:cs="Times New Roman"/>
          <w:sz w:val="28"/>
          <w:szCs w:val="28"/>
        </w:rPr>
        <w:t>ункта 1 части 10, настоящего Порядка;</w:t>
      </w:r>
    </w:p>
    <w:p w:rsidR="007B65AE" w:rsidRPr="007B65AE" w:rsidRDefault="007B65AE" w:rsidP="007B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B65AE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получателя субсидий (в случае, если заявка подписана лицом, не имеющим права действовать без доверенности от имени получателя субсидий);</w:t>
      </w:r>
    </w:p>
    <w:p w:rsidR="007B65AE" w:rsidRDefault="007B65AE" w:rsidP="007B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B65AE">
        <w:rPr>
          <w:rFonts w:ascii="Times New Roman" w:hAnsi="Times New Roman" w:cs="Times New Roman"/>
          <w:sz w:val="28"/>
          <w:szCs w:val="28"/>
        </w:rPr>
        <w:t xml:space="preserve">справку, подписанную руководителем получателя субсидий, подтверждающую, что получатель субсидий соответствует условиям, </w:t>
      </w:r>
      <w:r>
        <w:rPr>
          <w:rFonts w:ascii="Times New Roman" w:hAnsi="Times New Roman" w:cs="Times New Roman"/>
          <w:sz w:val="28"/>
          <w:szCs w:val="28"/>
        </w:rPr>
        <w:t>установленным частью</w:t>
      </w:r>
      <w:r w:rsidR="00E4135A">
        <w:rPr>
          <w:rFonts w:ascii="Times New Roman" w:hAnsi="Times New Roman" w:cs="Times New Roman"/>
          <w:sz w:val="28"/>
          <w:szCs w:val="28"/>
        </w:rPr>
        <w:t xml:space="preserve"> 32</w:t>
      </w:r>
      <w:r w:rsidRPr="007B65A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B5AA7">
        <w:rPr>
          <w:rFonts w:ascii="Times New Roman" w:hAnsi="Times New Roman" w:cs="Times New Roman"/>
          <w:sz w:val="28"/>
          <w:szCs w:val="28"/>
        </w:rPr>
        <w:t>;</w:t>
      </w:r>
    </w:p>
    <w:p w:rsidR="001B5AA7" w:rsidRDefault="001B5AA7" w:rsidP="007B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отчет о расходах, подлежащих возмещению за счет средств субсидии из краевого бюджета, по форме установленной Соглашением;</w:t>
      </w:r>
    </w:p>
    <w:p w:rsidR="001B5AA7" w:rsidRDefault="001B5AA7" w:rsidP="007B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табель учета рабочего времени;</w:t>
      </w:r>
    </w:p>
    <w:p w:rsidR="001B5AA7" w:rsidRDefault="001B5AA7" w:rsidP="007B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документы, подтверждающие списочный состав воспитанников;</w:t>
      </w:r>
    </w:p>
    <w:p w:rsidR="001B5AA7" w:rsidRDefault="001B5AA7" w:rsidP="007B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документы, подтверждающие расходование средств на оплату труда.</w:t>
      </w:r>
    </w:p>
    <w:p w:rsidR="006846BA" w:rsidRDefault="006846BA" w:rsidP="007B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В целях получения субсидии за январь и февраль 2022 года получатель субсидии в течении 10 календарных дней со дня заключения Соглашения предоставляет в Министерство документы, указанные в части 33 настоящего Порядка.</w:t>
      </w:r>
    </w:p>
    <w:p w:rsidR="00E4135A" w:rsidRPr="00E4135A" w:rsidRDefault="006846BA" w:rsidP="0068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E4135A">
        <w:rPr>
          <w:rFonts w:ascii="Times New Roman" w:hAnsi="Times New Roman" w:cs="Times New Roman"/>
          <w:sz w:val="28"/>
          <w:szCs w:val="28"/>
        </w:rPr>
        <w:t xml:space="preserve">. </w:t>
      </w:r>
      <w:r w:rsidR="00E4135A" w:rsidRPr="00E4135A">
        <w:rPr>
          <w:rFonts w:ascii="Times New Roman" w:hAnsi="Times New Roman" w:cs="Times New Roman"/>
          <w:sz w:val="28"/>
          <w:szCs w:val="28"/>
        </w:rPr>
        <w:t>Документы, представленные получателем субсидий, подлежат регистрации в день поступления в Министерство.</w:t>
      </w:r>
    </w:p>
    <w:p w:rsidR="00E4135A" w:rsidRPr="00E4135A" w:rsidRDefault="006846BA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E4135A">
        <w:rPr>
          <w:rFonts w:ascii="Times New Roman" w:hAnsi="Times New Roman" w:cs="Times New Roman"/>
          <w:sz w:val="28"/>
          <w:szCs w:val="28"/>
        </w:rPr>
        <w:t xml:space="preserve">. </w:t>
      </w:r>
      <w:r w:rsidR="00E4135A" w:rsidRPr="00E4135A">
        <w:rPr>
          <w:rFonts w:ascii="Times New Roman" w:hAnsi="Times New Roman" w:cs="Times New Roman"/>
          <w:sz w:val="28"/>
          <w:szCs w:val="28"/>
        </w:rPr>
        <w:t>Министерство не вправе требовать от получателя субсидий иных сведений и документов, кроме сведений и докум</w:t>
      </w:r>
      <w:r w:rsidR="00E4135A">
        <w:rPr>
          <w:rFonts w:ascii="Times New Roman" w:hAnsi="Times New Roman" w:cs="Times New Roman"/>
          <w:sz w:val="28"/>
          <w:szCs w:val="28"/>
        </w:rPr>
        <w:t>ентов, предусмотренных частью 33</w:t>
      </w:r>
      <w:r w:rsidR="00E4135A" w:rsidRPr="00E4135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4135A" w:rsidRPr="00E4135A" w:rsidRDefault="00E4135A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46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135A">
        <w:rPr>
          <w:rFonts w:ascii="Times New Roman" w:hAnsi="Times New Roman" w:cs="Times New Roman"/>
          <w:sz w:val="28"/>
          <w:szCs w:val="28"/>
        </w:rPr>
        <w:t xml:space="preserve">Министерство в течение двух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>документов, указанных в части 33</w:t>
      </w:r>
      <w:r w:rsidRPr="00E4135A">
        <w:rPr>
          <w:rFonts w:ascii="Times New Roman" w:hAnsi="Times New Roman" w:cs="Times New Roman"/>
          <w:sz w:val="28"/>
          <w:szCs w:val="28"/>
        </w:rPr>
        <w:t xml:space="preserve"> настоящего Порядка, запрашивает в отношении получателя субсидий сведения из Единого государственного реестра юридических лиц</w:t>
      </w:r>
      <w:r w:rsidR="00F1064E">
        <w:rPr>
          <w:rFonts w:ascii="Times New Roman" w:hAnsi="Times New Roman" w:cs="Times New Roman"/>
          <w:sz w:val="28"/>
          <w:szCs w:val="28"/>
        </w:rPr>
        <w:t xml:space="preserve"> и Единого государственного реестра индивидуальных предпринимателей</w:t>
      </w:r>
      <w:r w:rsidRPr="00E4135A">
        <w:rPr>
          <w:rFonts w:ascii="Times New Roman" w:hAnsi="Times New Roman" w:cs="Times New Roman"/>
          <w:sz w:val="28"/>
          <w:szCs w:val="28"/>
        </w:rPr>
        <w:t>.</w:t>
      </w:r>
    </w:p>
    <w:p w:rsidR="007B65AE" w:rsidRPr="0094550D" w:rsidRDefault="00E4135A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35A">
        <w:rPr>
          <w:rFonts w:ascii="Times New Roman" w:hAnsi="Times New Roman" w:cs="Times New Roman"/>
          <w:sz w:val="28"/>
          <w:szCs w:val="28"/>
        </w:rPr>
        <w:t>Получатели субсидий вправе представить в Министерство выписку из Единого государственного реестра юридических лиц самостоятельно.</w:t>
      </w:r>
    </w:p>
    <w:p w:rsidR="00E4135A" w:rsidRPr="00E4135A" w:rsidRDefault="00E4135A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46BA">
        <w:rPr>
          <w:rFonts w:ascii="Times New Roman" w:hAnsi="Times New Roman" w:cs="Times New Roman"/>
          <w:sz w:val="28"/>
          <w:szCs w:val="28"/>
        </w:rPr>
        <w:t>8</w:t>
      </w:r>
      <w:r w:rsidRPr="00E4135A">
        <w:rPr>
          <w:rFonts w:ascii="Times New Roman" w:hAnsi="Times New Roman" w:cs="Times New Roman"/>
          <w:sz w:val="28"/>
          <w:szCs w:val="28"/>
        </w:rPr>
        <w:t xml:space="preserve">. Министерство в течение десяти дней со дня получения </w:t>
      </w:r>
      <w:r>
        <w:rPr>
          <w:rFonts w:ascii="Times New Roman" w:hAnsi="Times New Roman" w:cs="Times New Roman"/>
          <w:sz w:val="28"/>
          <w:szCs w:val="28"/>
        </w:rPr>
        <w:t>документов, указанных в части 33</w:t>
      </w:r>
      <w:r w:rsidRPr="00E4135A">
        <w:rPr>
          <w:rFonts w:ascii="Times New Roman" w:hAnsi="Times New Roman" w:cs="Times New Roman"/>
          <w:sz w:val="28"/>
          <w:szCs w:val="28"/>
        </w:rPr>
        <w:t xml:space="preserve"> настоящего Порядка, проверяет их на полноту и достоверность содержащихся в них сведений, проверяет получателя субсидий на соответстви</w:t>
      </w:r>
      <w:r>
        <w:rPr>
          <w:rFonts w:ascii="Times New Roman" w:hAnsi="Times New Roman" w:cs="Times New Roman"/>
          <w:sz w:val="28"/>
          <w:szCs w:val="28"/>
        </w:rPr>
        <w:t>е условиям, указанным в части 32</w:t>
      </w:r>
      <w:r w:rsidRPr="00E4135A">
        <w:rPr>
          <w:rFonts w:ascii="Times New Roman" w:hAnsi="Times New Roman" w:cs="Times New Roman"/>
          <w:sz w:val="28"/>
          <w:szCs w:val="28"/>
        </w:rPr>
        <w:t xml:space="preserve"> настоящего Порядка, и издает приказ о перечислении субсидий получателю субсидий или отказывает получателю субсидий в предоставлении субсидий.</w:t>
      </w:r>
    </w:p>
    <w:p w:rsidR="00E4135A" w:rsidRPr="00E4135A" w:rsidRDefault="006846BA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E4135A" w:rsidRPr="00E4135A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субсидий являются:</w:t>
      </w:r>
    </w:p>
    <w:p w:rsidR="00E4135A" w:rsidRPr="00E4135A" w:rsidRDefault="00E4135A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4135A">
        <w:rPr>
          <w:rFonts w:ascii="Times New Roman" w:hAnsi="Times New Roman" w:cs="Times New Roman"/>
          <w:sz w:val="28"/>
          <w:szCs w:val="28"/>
        </w:rPr>
        <w:t>несоответствие получателя субсидий у</w:t>
      </w:r>
      <w:r>
        <w:rPr>
          <w:rFonts w:ascii="Times New Roman" w:hAnsi="Times New Roman" w:cs="Times New Roman"/>
          <w:sz w:val="28"/>
          <w:szCs w:val="28"/>
        </w:rPr>
        <w:t xml:space="preserve">словиям, установленным </w:t>
      </w:r>
      <w:bookmarkStart w:id="3" w:name="_GoBack"/>
      <w:r>
        <w:rPr>
          <w:rFonts w:ascii="Times New Roman" w:hAnsi="Times New Roman" w:cs="Times New Roman"/>
          <w:sz w:val="28"/>
          <w:szCs w:val="28"/>
        </w:rPr>
        <w:t>часть</w:t>
      </w:r>
      <w:bookmarkEnd w:id="3"/>
      <w:r>
        <w:rPr>
          <w:rFonts w:ascii="Times New Roman" w:hAnsi="Times New Roman" w:cs="Times New Roman"/>
          <w:sz w:val="28"/>
          <w:szCs w:val="28"/>
        </w:rPr>
        <w:t>ю 32</w:t>
      </w:r>
      <w:r w:rsidRPr="00E4135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4135A" w:rsidRPr="00E4135A" w:rsidRDefault="00E4135A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E4135A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субсидий документов треб</w:t>
      </w:r>
      <w:r>
        <w:rPr>
          <w:rFonts w:ascii="Times New Roman" w:hAnsi="Times New Roman" w:cs="Times New Roman"/>
          <w:sz w:val="28"/>
          <w:szCs w:val="28"/>
        </w:rPr>
        <w:t>ованиям, установленным частью 33</w:t>
      </w:r>
      <w:r w:rsidRPr="00E4135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4135A" w:rsidRPr="00E4135A" w:rsidRDefault="00E4135A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4135A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получателем субсидий </w:t>
      </w:r>
      <w:r>
        <w:rPr>
          <w:rFonts w:ascii="Times New Roman" w:hAnsi="Times New Roman" w:cs="Times New Roman"/>
          <w:sz w:val="28"/>
          <w:szCs w:val="28"/>
        </w:rPr>
        <w:t>документов, указанных в части 33</w:t>
      </w:r>
      <w:r w:rsidRPr="00E4135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4135A" w:rsidRPr="00E4135A" w:rsidRDefault="00E4135A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4135A">
        <w:rPr>
          <w:rFonts w:ascii="Times New Roman" w:hAnsi="Times New Roman" w:cs="Times New Roman"/>
          <w:sz w:val="28"/>
          <w:szCs w:val="28"/>
        </w:rPr>
        <w:t>наличие в представленных получателем субсидий документах недостоверных сведений;</w:t>
      </w:r>
    </w:p>
    <w:p w:rsidR="0094550D" w:rsidRDefault="00E4135A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4135A">
        <w:rPr>
          <w:rFonts w:ascii="Times New Roman" w:hAnsi="Times New Roman" w:cs="Times New Roman"/>
          <w:sz w:val="28"/>
          <w:szCs w:val="28"/>
        </w:rPr>
        <w:t>предоставление получателем субсидий документов после даты, установленной частью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135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71466" w:rsidRDefault="006846BA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71466">
        <w:rPr>
          <w:rFonts w:ascii="Times New Roman" w:hAnsi="Times New Roman" w:cs="Times New Roman"/>
          <w:sz w:val="28"/>
          <w:szCs w:val="28"/>
        </w:rPr>
        <w:t xml:space="preserve">. </w:t>
      </w:r>
      <w:r w:rsidR="00771466" w:rsidRPr="00771466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субсидий Министерство направляет уведомление получателю субсидий с обоснованием причин отказа в предоставлении суб</w:t>
      </w:r>
      <w:r w:rsidR="00B53392">
        <w:rPr>
          <w:rFonts w:ascii="Times New Roman" w:hAnsi="Times New Roman" w:cs="Times New Roman"/>
          <w:sz w:val="28"/>
          <w:szCs w:val="28"/>
        </w:rPr>
        <w:t>сидий в соответствии с частью 39</w:t>
      </w:r>
      <w:r w:rsidR="00771466" w:rsidRPr="0077146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5285B" w:rsidRPr="00F1064E" w:rsidRDefault="006846BA" w:rsidP="0065285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AA161E" w:rsidRPr="00F1064E">
        <w:rPr>
          <w:rFonts w:ascii="Times New Roman" w:hAnsi="Times New Roman" w:cs="Times New Roman"/>
          <w:sz w:val="28"/>
          <w:szCs w:val="28"/>
        </w:rPr>
        <w:t xml:space="preserve">. </w:t>
      </w:r>
      <w:r w:rsidR="0065285B" w:rsidRPr="00F106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Размер субсидии определяется в соответствии с: </w:t>
      </w:r>
    </w:p>
    <w:p w:rsidR="0065285B" w:rsidRPr="00F1064E" w:rsidRDefault="0065285B" w:rsidP="0065285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64E">
        <w:rPr>
          <w:rFonts w:ascii="Times New Roman" w:eastAsia="Calibri" w:hAnsi="Times New Roman" w:cs="Times New Roman"/>
          <w:sz w:val="28"/>
          <w:szCs w:val="28"/>
        </w:rPr>
        <w:t xml:space="preserve">1) нормативами финансового обеспечения государственных гарантий реализации прав на получение общедоступного и бесплатного дошкольного образования, установленным </w:t>
      </w:r>
      <w:r w:rsidR="00DE6003">
        <w:rPr>
          <w:rFonts w:ascii="Times New Roman" w:eastAsia="Calibri" w:hAnsi="Times New Roman" w:cs="Times New Roman"/>
          <w:sz w:val="28"/>
          <w:szCs w:val="28"/>
        </w:rPr>
        <w:t>п</w:t>
      </w:r>
      <w:r w:rsidRPr="00F1064E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Камчатского края от 10.01.2014 № 2-П «О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в Камчатском крае» (далее – нормативы финансового обеспечения дошкольного образования);</w:t>
      </w:r>
    </w:p>
    <w:p w:rsidR="0065285B" w:rsidRPr="00F1064E" w:rsidRDefault="0065285B" w:rsidP="0065285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64E">
        <w:rPr>
          <w:rFonts w:ascii="Times New Roman" w:eastAsia="Calibri" w:hAnsi="Times New Roman" w:cs="Times New Roman"/>
          <w:sz w:val="28"/>
          <w:szCs w:val="28"/>
        </w:rPr>
        <w:t>2) нормативами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ус</w:t>
      </w:r>
      <w:r w:rsidR="00DE6003">
        <w:rPr>
          <w:rFonts w:ascii="Times New Roman" w:eastAsia="Calibri" w:hAnsi="Times New Roman" w:cs="Times New Roman"/>
          <w:sz w:val="28"/>
          <w:szCs w:val="28"/>
        </w:rPr>
        <w:t>тановленным п</w:t>
      </w:r>
      <w:r w:rsidRPr="00F1064E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Камчатского края от 10.01.2014 № 1-П «О нормативах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финансового обеспечения дополнительного образования детей в муниципальных общеобразовательных организациях в Камчатском крае» (далее – нормативы финансового обеспечения начального общего, основного общего, среднего общего образования).</w:t>
      </w:r>
    </w:p>
    <w:p w:rsidR="0065285B" w:rsidRPr="00F1064E" w:rsidRDefault="0065285B" w:rsidP="0065285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64E">
        <w:rPr>
          <w:rFonts w:ascii="Times New Roman" w:eastAsia="Calibri" w:hAnsi="Times New Roman" w:cs="Times New Roman"/>
          <w:sz w:val="28"/>
          <w:szCs w:val="28"/>
        </w:rPr>
        <w:t>4</w:t>
      </w:r>
      <w:r w:rsidR="006846BA">
        <w:rPr>
          <w:rFonts w:ascii="Times New Roman" w:eastAsia="Calibri" w:hAnsi="Times New Roman" w:cs="Times New Roman"/>
          <w:sz w:val="28"/>
          <w:szCs w:val="28"/>
        </w:rPr>
        <w:t>2</w:t>
      </w:r>
      <w:r w:rsidRPr="00F1064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106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Размер субсидии, предоставляемой </w:t>
      </w:r>
      <w:r w:rsidRPr="00F106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F1064E">
        <w:rPr>
          <w:rFonts w:ascii="Times New Roman" w:eastAsia="Calibri" w:hAnsi="Times New Roman" w:cs="Times New Roman"/>
          <w:color w:val="000000"/>
          <w:sz w:val="28"/>
          <w:szCs w:val="28"/>
        </w:rPr>
        <w:t>-му получателю субсидии, определяется по формуле:</w:t>
      </w:r>
    </w:p>
    <w:p w:rsidR="0065285B" w:rsidRPr="00F1064E" w:rsidRDefault="001A1CCB" w:rsidP="006528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64E">
        <w:rPr>
          <w:rFonts w:ascii="Arial" w:eastAsia="Times New Roman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 wp14:anchorId="18457240" wp14:editId="3B3CC9DB">
            <wp:extent cx="224790" cy="272115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80" cy="27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F1064E" w:rsidRPr="00F106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="00F1064E" w:rsidRPr="00F1064E">
        <w:rPr>
          <w:rFonts w:ascii="Symbol" w:hAnsi="Symbol" w:cs="Symbol"/>
          <w:color w:val="000000"/>
          <w:sz w:val="28"/>
          <w:szCs w:val="28"/>
          <w:lang w:val="en-US"/>
        </w:rPr>
        <w:t></w:t>
      </w:r>
      <w:r w:rsidR="00F1064E" w:rsidRPr="00F1064E"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</w:rPr>
        <w:t>)+( Ч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="00F1064E" w:rsidRPr="00F1064E">
        <w:rPr>
          <w:rFonts w:ascii="Symbol" w:hAnsi="Symbol" w:cs="Symbol"/>
          <w:color w:val="000000"/>
          <w:sz w:val="28"/>
          <w:szCs w:val="28"/>
          <w:lang w:val="en-US"/>
        </w:rPr>
        <w:t></w:t>
      </w:r>
      <w:r w:rsidR="00F1064E" w:rsidRPr="00F1064E"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</w:rPr>
        <w:t>) + (Ч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64E" w:rsidRPr="00F1064E">
        <w:rPr>
          <w:rFonts w:ascii="Symbol" w:hAnsi="Symbol" w:cs="Symbol"/>
          <w:color w:val="000000"/>
          <w:sz w:val="28"/>
          <w:szCs w:val="28"/>
          <w:lang w:val="en-US"/>
        </w:rPr>
        <w:t></w:t>
      </w:r>
      <w:r w:rsidR="00F1064E" w:rsidRPr="00F1064E">
        <w:rPr>
          <w:rFonts w:ascii="Symbol" w:hAnsi="Symbol" w:cs="Symbol"/>
          <w:color w:val="000000"/>
          <w:sz w:val="28"/>
          <w:szCs w:val="28"/>
        </w:rPr>
        <w:t>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</w:rPr>
        <w:t>) + (Ч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="00F1064E" w:rsidRPr="00F1064E">
        <w:rPr>
          <w:rFonts w:ascii="Symbol" w:hAnsi="Symbol" w:cs="Symbol"/>
          <w:color w:val="000000"/>
          <w:sz w:val="28"/>
          <w:szCs w:val="28"/>
          <w:lang w:val="en-US"/>
        </w:rPr>
        <w:t></w:t>
      </w:r>
      <w:r w:rsidR="00F1064E" w:rsidRPr="00F1064E"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</w:rPr>
        <w:t>) + (Ч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5 </w:t>
      </w:r>
      <w:r w:rsidR="00F1064E" w:rsidRPr="00F1064E">
        <w:rPr>
          <w:rFonts w:ascii="Symbol" w:hAnsi="Symbol" w:cs="Symbol"/>
          <w:color w:val="000000"/>
          <w:sz w:val="28"/>
          <w:szCs w:val="28"/>
          <w:lang w:val="en-US"/>
        </w:rPr>
        <w:t></w:t>
      </w:r>
      <w:r w:rsidR="00F1064E" w:rsidRPr="00F1064E"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="00F1064E" w:rsidRPr="00F1064E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65285B" w:rsidRPr="00F1064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65285B" w:rsidRPr="00F1064E" w:rsidRDefault="0065285B" w:rsidP="0065285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5B" w:rsidRPr="00F1064E" w:rsidRDefault="0065285B" w:rsidP="006528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64E">
        <w:rPr>
          <w:rFonts w:ascii="Arial" w:eastAsia="Times New Roman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 wp14:anchorId="17E7CC08" wp14:editId="328B19D6">
            <wp:extent cx="180975" cy="219075"/>
            <wp:effectExtent l="0" t="0" r="9525" b="9525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5BF" w:rsidRPr="00F1064E">
        <w:rPr>
          <w:rFonts w:ascii="Arial" w:eastAsia="Times New Roman" w:hAnsi="Arial" w:cs="Arial"/>
          <w:noProof/>
          <w:position w:val="-7"/>
          <w:sz w:val="20"/>
          <w:szCs w:val="20"/>
          <w:lang w:eastAsia="ru-RU"/>
        </w:rPr>
        <w:t xml:space="preserve">   </w:t>
      </w:r>
      <w:r w:rsidRPr="00F1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размер субсидии, предоставляемой </w:t>
      </w:r>
      <w:r w:rsidRPr="00F106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1064E">
        <w:rPr>
          <w:rFonts w:ascii="Times New Roman" w:eastAsia="Times New Roman" w:hAnsi="Times New Roman" w:cs="Times New Roman"/>
          <w:sz w:val="28"/>
          <w:szCs w:val="28"/>
          <w:lang w:eastAsia="ru-RU"/>
        </w:rPr>
        <w:t>-му получателю субсидий;</w:t>
      </w:r>
    </w:p>
    <w:p w:rsidR="00F1064E" w:rsidRDefault="00F1064E" w:rsidP="0065285B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bookmark=id.gjdgxs"/>
      <w:bookmarkEnd w:id="4"/>
      <w:r w:rsidRPr="009E460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9E460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r w:rsidRPr="009E460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9E460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прогнозируемая на очередной финансовый год среднегодовая численность воспитанников до 3-х лет, осваивающих образовательную программу дошкольного образования</w:t>
      </w:r>
      <w:r w:rsidR="00DE6003">
        <w:rPr>
          <w:rFonts w:ascii="Times New Roman" w:hAnsi="Times New Roman" w:cs="Times New Roman"/>
          <w:color w:val="000000"/>
          <w:sz w:val="28"/>
          <w:szCs w:val="28"/>
        </w:rPr>
        <w:t xml:space="preserve"> у получателя субсидии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64E" w:rsidRDefault="00AE3655" w:rsidP="0065285B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60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E460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9E4603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в Камчатском крае (за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исключением муниципальных малокомплектных образовательных организаций, реализующих образовательные программы дошкольного образования, и образовательных организаций, расположенных в сельских населенных пунктах и реализующих образовательные программы дошкольного образования) на одного воспитанника до 3-х лет, установленный постановлением </w:t>
      </w:r>
      <w:r w:rsidR="003C0018">
        <w:rPr>
          <w:rFonts w:ascii="Times New Roman" w:hAnsi="Times New Roman" w:cs="Times New Roman"/>
          <w:color w:val="000000"/>
          <w:sz w:val="28"/>
          <w:szCs w:val="28"/>
        </w:rPr>
        <w:t>Правительства Камчатского края.</w:t>
      </w:r>
    </w:p>
    <w:p w:rsidR="00AE3655" w:rsidRDefault="00AE3655" w:rsidP="0065285B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60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9E460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r w:rsidRPr="009E460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9E4603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прогнозируемая на очередной финансовый год среднегодовая численность воспитанников от 3-х до 7</w:t>
      </w:r>
      <w:r w:rsidR="003C0018">
        <w:rPr>
          <w:rFonts w:ascii="Times New Roman" w:hAnsi="Times New Roman" w:cs="Times New Roman"/>
          <w:color w:val="000000"/>
          <w:sz w:val="28"/>
          <w:szCs w:val="28"/>
        </w:rPr>
        <w:t>-ми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лет, осваивающих образовательную программу дошкольного образования</w:t>
      </w:r>
      <w:r w:rsidR="00DE6003">
        <w:rPr>
          <w:rFonts w:ascii="Times New Roman" w:hAnsi="Times New Roman" w:cs="Times New Roman"/>
          <w:color w:val="000000"/>
          <w:sz w:val="28"/>
          <w:szCs w:val="28"/>
        </w:rPr>
        <w:t xml:space="preserve"> у получателя субсидии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3655" w:rsidRDefault="00AE3655" w:rsidP="0065285B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60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E460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9E4603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</w:t>
      </w:r>
      <w:r w:rsidR="003C0018">
        <w:rPr>
          <w:rFonts w:ascii="Times New Roman" w:hAnsi="Times New Roman" w:cs="Times New Roman"/>
          <w:color w:val="000000"/>
          <w:sz w:val="28"/>
          <w:szCs w:val="28"/>
        </w:rPr>
        <w:t xml:space="preserve">азовательных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организациях в Камчатском крае</w:t>
      </w:r>
      <w:r w:rsidR="003C0018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муниципальных малокомплектных образовательных организаций, реализующих образовательные программы дошкольного образования, и образовательных организаций, расположенных в сельских населенных пунктах и реализующих образовательные программы дошкольного образования) на одного воспитанника от 3-х до 7-ми лет, установленный постановлением Правительства Камчатского края.</w:t>
      </w:r>
    </w:p>
    <w:p w:rsidR="003C0018" w:rsidRDefault="003C0018" w:rsidP="0065285B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60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9E460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r w:rsidRPr="009E460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9E4603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прогнозируемая на очередной финансовый год среднегодовая численность учащихся 1-4 классов, осваивающих образовательные программы начального общего, основного общего, среднего общего образования </w:t>
      </w:r>
      <w:r w:rsidR="00DE6003">
        <w:rPr>
          <w:rFonts w:ascii="Times New Roman" w:hAnsi="Times New Roman" w:cs="Times New Roman"/>
          <w:color w:val="000000"/>
          <w:sz w:val="28"/>
          <w:szCs w:val="28"/>
        </w:rPr>
        <w:t>у получателя субсидии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0018" w:rsidRDefault="003C0018" w:rsidP="0065285B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60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E460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9E4603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 (за исключением муниципальных малокомплектных образовательных организаций и муниципальных образовательных организаций, расположенных в сельских населенных пунктах и реализующих основные общеобразовательные программы) на одного учащегося 1-4 классов, установленный постановлением Правительства Камчатского края.</w:t>
      </w:r>
    </w:p>
    <w:p w:rsidR="003C0018" w:rsidRDefault="003C0018" w:rsidP="0065285B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60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9E460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r w:rsidRPr="009E460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9E4603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прогнозируемая на очередной финансовый год среднегодовая численность учащихся 5-9 классов, осваивающих образовательные программы начального общего, основного общего, среднего общего образования </w:t>
      </w:r>
      <w:r w:rsidR="00DE6003">
        <w:rPr>
          <w:rFonts w:ascii="Times New Roman" w:hAnsi="Times New Roman" w:cs="Times New Roman"/>
          <w:color w:val="000000"/>
          <w:sz w:val="28"/>
          <w:szCs w:val="28"/>
        </w:rPr>
        <w:t>у получателя субсидии</w:t>
      </w:r>
      <w:r w:rsidR="005C3BA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3BA9" w:rsidRDefault="005C3BA9" w:rsidP="0065285B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60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E460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9E4603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 финансового обеспечения государственных гарантий реализации прав на получение общедоступного и бесплатного начального общего, основного общего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 (за исключением муниципальных малокомплектных образовательных организаций и муниципальных образовательных организаций, расположенных в сельских населенных пунктах и реализующие основные общеобразовательные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программы) на одного учащегося 5-9 классов, установленный постановлением Правительства Камчатского края.</w:t>
      </w:r>
    </w:p>
    <w:p w:rsidR="005C3BA9" w:rsidRDefault="005C3BA9" w:rsidP="0065285B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60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9E460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r w:rsidRPr="009E460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9E4603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прогнозируемая на очередной финансовый год среднегодовая численность учащихся 10-11 (12) классов, осваивающих образовательные программы начального общего, основного общего, среднего общего образования </w:t>
      </w:r>
      <w:r w:rsidR="00DE6003">
        <w:rPr>
          <w:rFonts w:ascii="Times New Roman" w:hAnsi="Times New Roman" w:cs="Times New Roman"/>
          <w:color w:val="000000"/>
          <w:sz w:val="28"/>
          <w:szCs w:val="28"/>
        </w:rPr>
        <w:t>у получателя субсидии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3BA9" w:rsidRPr="005C3BA9" w:rsidRDefault="005C3BA9" w:rsidP="0065285B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60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E460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9E4603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 </w:t>
      </w:r>
      <w:r w:rsidR="00867864">
        <w:rPr>
          <w:rFonts w:ascii="Times New Roman" w:hAnsi="Times New Roman" w:cs="Times New Roman"/>
          <w:color w:val="000000"/>
          <w:sz w:val="28"/>
          <w:szCs w:val="28"/>
        </w:rPr>
        <w:t>(за исключением муниципальных образовательных организаций, расположенных в сельских населенных пунктах и реализующих основные общеобразовательные программы) на одного учащегося 10-11 (12) классов, установленный постановлением Правительства Камчатского края.</w:t>
      </w:r>
    </w:p>
    <w:p w:rsidR="0065285B" w:rsidRPr="0065285B" w:rsidRDefault="0065285B" w:rsidP="0065285B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6846BA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65285B">
        <w:rPr>
          <w:rFonts w:ascii="Times New Roman" w:eastAsia="Calibri" w:hAnsi="Times New Roman" w:cs="Times New Roman"/>
          <w:color w:val="000000"/>
          <w:sz w:val="28"/>
          <w:szCs w:val="28"/>
        </w:rPr>
        <w:t>. Изменение размера субсидий получателю субсидий производится в случаях:</w:t>
      </w:r>
    </w:p>
    <w:p w:rsidR="0065285B" w:rsidRPr="0065285B" w:rsidRDefault="0065285B" w:rsidP="006528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85B">
        <w:rPr>
          <w:rFonts w:ascii="Times New Roman" w:eastAsia="Calibri" w:hAnsi="Times New Roman" w:cs="Times New Roman"/>
          <w:sz w:val="28"/>
          <w:szCs w:val="28"/>
        </w:rPr>
        <w:t xml:space="preserve">1) приостановления действия лицензии на осуществление образовательной деятельности у получателя субсидий; </w:t>
      </w:r>
    </w:p>
    <w:p w:rsidR="0065285B" w:rsidRPr="0065285B" w:rsidRDefault="0065285B" w:rsidP="006528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85B">
        <w:rPr>
          <w:rFonts w:ascii="Times New Roman" w:eastAsia="Calibri" w:hAnsi="Times New Roman" w:cs="Times New Roman"/>
          <w:sz w:val="28"/>
          <w:szCs w:val="28"/>
        </w:rPr>
        <w:t xml:space="preserve">2) приостановления действия свидетельства о государственной аккредитации реализуемых основных общеобразовательных программ у получателя субсидий; </w:t>
      </w:r>
    </w:p>
    <w:p w:rsidR="0065285B" w:rsidRPr="0065285B" w:rsidRDefault="0065285B" w:rsidP="006528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65285B">
        <w:rPr>
          <w:rFonts w:ascii="Times New Roman" w:eastAsia="Calibri" w:hAnsi="Times New Roman" w:cs="Times New Roman"/>
          <w:sz w:val="28"/>
          <w:szCs w:val="28"/>
        </w:rPr>
        <w:t xml:space="preserve">уточнений сетевых показателей (числа учащихся (воспитанников) получателя субсидий); </w:t>
      </w:r>
    </w:p>
    <w:p w:rsidR="0065285B" w:rsidRDefault="0065285B" w:rsidP="006528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65285B">
        <w:rPr>
          <w:rFonts w:ascii="Times New Roman" w:eastAsia="Calibri" w:hAnsi="Times New Roman" w:cs="Times New Roman"/>
          <w:sz w:val="28"/>
          <w:szCs w:val="28"/>
        </w:rPr>
        <w:t>изменения в текущем финансовом году нормативов финансового обеспечения дошкольного образования и (или) нормативов финансового обеспечения начального общего, основного общего, среднего общего образования.</w:t>
      </w:r>
    </w:p>
    <w:p w:rsidR="0065285B" w:rsidRDefault="000C138E" w:rsidP="006528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846BA">
        <w:rPr>
          <w:rFonts w:ascii="Times New Roman" w:eastAsia="Calibri" w:hAnsi="Times New Roman" w:cs="Times New Roman"/>
          <w:sz w:val="28"/>
          <w:szCs w:val="28"/>
        </w:rPr>
        <w:t>4</w:t>
      </w:r>
      <w:r w:rsidRPr="000C138E">
        <w:rPr>
          <w:rFonts w:ascii="Times New Roman" w:eastAsia="Calibri" w:hAnsi="Times New Roman" w:cs="Times New Roman"/>
          <w:sz w:val="28"/>
          <w:szCs w:val="28"/>
        </w:rPr>
        <w:t>. В случаях, предусм</w:t>
      </w:r>
      <w:r w:rsidR="00B53392">
        <w:rPr>
          <w:rFonts w:ascii="Times New Roman" w:eastAsia="Calibri" w:hAnsi="Times New Roman" w:cs="Times New Roman"/>
          <w:sz w:val="28"/>
          <w:szCs w:val="28"/>
        </w:rPr>
        <w:t>отренных пунктами 1 и 2 части 43</w:t>
      </w:r>
      <w:r w:rsidRPr="000C138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размер субсидии определяется пропорционал</w:t>
      </w:r>
      <w:r>
        <w:rPr>
          <w:rFonts w:ascii="Times New Roman" w:eastAsia="Calibri" w:hAnsi="Times New Roman" w:cs="Times New Roman"/>
          <w:sz w:val="28"/>
          <w:szCs w:val="28"/>
        </w:rPr>
        <w:t>ьно затратам получателя субсидии</w:t>
      </w:r>
      <w:r w:rsidRPr="000C138E">
        <w:rPr>
          <w:rFonts w:ascii="Times New Roman" w:eastAsia="Calibri" w:hAnsi="Times New Roman" w:cs="Times New Roman"/>
          <w:sz w:val="28"/>
          <w:szCs w:val="28"/>
        </w:rPr>
        <w:t xml:space="preserve"> в период осуществления образовательной деятельности за вычетом периодов, на которые было приостановлено действие лицензии на осуществление образовательной деятельности и (или) свидетельства о государственной аккредитации реализуемых основных общеобразовательных программ.</w:t>
      </w:r>
      <w:r w:rsidR="0065285B" w:rsidRPr="006528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138E" w:rsidRPr="0065285B" w:rsidRDefault="000C138E" w:rsidP="006528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846BA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C138E">
        <w:rPr>
          <w:rFonts w:ascii="Times New Roman" w:eastAsia="Calibri" w:hAnsi="Times New Roman" w:cs="Times New Roman"/>
          <w:sz w:val="28"/>
          <w:szCs w:val="28"/>
        </w:rPr>
        <w:t>Министерство перечисляет субсидии не позднее десяти рабочих дней со дня издания п</w:t>
      </w:r>
      <w:r w:rsidR="00DE6003">
        <w:rPr>
          <w:rFonts w:ascii="Times New Roman" w:eastAsia="Calibri" w:hAnsi="Times New Roman" w:cs="Times New Roman"/>
          <w:sz w:val="28"/>
          <w:szCs w:val="28"/>
        </w:rPr>
        <w:t>риказа о предоставлении субсидии</w:t>
      </w:r>
      <w:r w:rsidRPr="000C138E">
        <w:rPr>
          <w:rFonts w:ascii="Times New Roman" w:eastAsia="Calibri" w:hAnsi="Times New Roman" w:cs="Times New Roman"/>
          <w:sz w:val="28"/>
          <w:szCs w:val="28"/>
        </w:rPr>
        <w:t xml:space="preserve"> на ра</w:t>
      </w:r>
      <w:r w:rsidR="00DE6003">
        <w:rPr>
          <w:rFonts w:ascii="Times New Roman" w:eastAsia="Calibri" w:hAnsi="Times New Roman" w:cs="Times New Roman"/>
          <w:sz w:val="28"/>
          <w:szCs w:val="28"/>
        </w:rPr>
        <w:t>счетный счет получателя субсидий</w:t>
      </w:r>
      <w:r w:rsidRPr="000C138E">
        <w:rPr>
          <w:rFonts w:ascii="Times New Roman" w:eastAsia="Calibri" w:hAnsi="Times New Roman" w:cs="Times New Roman"/>
          <w:sz w:val="28"/>
          <w:szCs w:val="28"/>
        </w:rPr>
        <w:t>, открытый в кредитной организации, реквизиты которого указаны в соглашении.</w:t>
      </w:r>
    </w:p>
    <w:p w:rsidR="00AC10BC" w:rsidRDefault="000C138E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AA7">
        <w:rPr>
          <w:rFonts w:ascii="Times New Roman" w:hAnsi="Times New Roman" w:cs="Times New Roman"/>
          <w:sz w:val="28"/>
          <w:szCs w:val="28"/>
        </w:rPr>
        <w:t>4</w:t>
      </w:r>
      <w:r w:rsidR="006846BA">
        <w:rPr>
          <w:rFonts w:ascii="Times New Roman" w:hAnsi="Times New Roman" w:cs="Times New Roman"/>
          <w:sz w:val="28"/>
          <w:szCs w:val="28"/>
        </w:rPr>
        <w:t>6</w:t>
      </w:r>
      <w:r w:rsidRPr="001B5AA7">
        <w:rPr>
          <w:rFonts w:ascii="Times New Roman" w:hAnsi="Times New Roman" w:cs="Times New Roman"/>
          <w:sz w:val="28"/>
          <w:szCs w:val="28"/>
        </w:rPr>
        <w:t xml:space="preserve">. Результатом, </w:t>
      </w:r>
      <w:r w:rsidR="001B5AA7">
        <w:rPr>
          <w:rFonts w:ascii="Times New Roman" w:hAnsi="Times New Roman" w:cs="Times New Roman"/>
          <w:sz w:val="28"/>
          <w:szCs w:val="28"/>
        </w:rPr>
        <w:t>в целях достижения которого предоставляются субсидии, является численность воспитанников, охваченных дошкольным образованием у юридических лиц и индивидуальных предпринимателей в Камчатском крае, по состоянию на конец отчетного года.</w:t>
      </w:r>
    </w:p>
    <w:p w:rsidR="000C138E" w:rsidRPr="000C138E" w:rsidRDefault="000C138E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38E" w:rsidRPr="000C138E" w:rsidRDefault="000C138E" w:rsidP="000C1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138E">
        <w:rPr>
          <w:rFonts w:ascii="Times New Roman" w:hAnsi="Times New Roman" w:cs="Times New Roman"/>
          <w:sz w:val="28"/>
          <w:szCs w:val="28"/>
        </w:rPr>
        <w:t>4. Требования к отчетности получателей субсидий</w:t>
      </w:r>
    </w:p>
    <w:p w:rsidR="000C138E" w:rsidRDefault="000C138E" w:rsidP="00E4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DF1" w:rsidRDefault="000C138E" w:rsidP="00B53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46BA">
        <w:rPr>
          <w:rFonts w:ascii="Times New Roman" w:hAnsi="Times New Roman" w:cs="Times New Roman"/>
          <w:sz w:val="28"/>
          <w:szCs w:val="28"/>
        </w:rPr>
        <w:t>7</w:t>
      </w:r>
      <w:r w:rsidRPr="000C138E">
        <w:rPr>
          <w:rFonts w:ascii="Times New Roman" w:hAnsi="Times New Roman" w:cs="Times New Roman"/>
          <w:sz w:val="28"/>
          <w:szCs w:val="28"/>
        </w:rPr>
        <w:t>. Получатели субсидий ежемесячно не позднее 15 числа месяца, следующего за отчетны</w:t>
      </w:r>
      <w:r w:rsidR="00DE6003">
        <w:rPr>
          <w:rFonts w:ascii="Times New Roman" w:hAnsi="Times New Roman" w:cs="Times New Roman"/>
          <w:sz w:val="28"/>
          <w:szCs w:val="28"/>
        </w:rPr>
        <w:t>м, предоставляют в Министерство</w:t>
      </w:r>
      <w:r w:rsidR="00D06DF1" w:rsidRPr="001B5AA7">
        <w:rPr>
          <w:rFonts w:ascii="Times New Roman" w:hAnsi="Times New Roman" w:cs="Times New Roman"/>
          <w:sz w:val="28"/>
          <w:szCs w:val="28"/>
        </w:rPr>
        <w:t xml:space="preserve"> отчет о достижении результата предоставления субсидий по форме, определенной в соответствии с типовой формой соглашения, утвержденной Министер</w:t>
      </w:r>
      <w:r w:rsidR="00AC10BC" w:rsidRPr="001B5AA7">
        <w:rPr>
          <w:rFonts w:ascii="Times New Roman" w:hAnsi="Times New Roman" w:cs="Times New Roman"/>
          <w:sz w:val="28"/>
          <w:szCs w:val="28"/>
        </w:rPr>
        <w:t>ством финансов Камчатского края.</w:t>
      </w:r>
    </w:p>
    <w:p w:rsidR="00D06DF1" w:rsidRDefault="00D06DF1" w:rsidP="000C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46BA">
        <w:rPr>
          <w:rFonts w:ascii="Times New Roman" w:hAnsi="Times New Roman" w:cs="Times New Roman"/>
          <w:sz w:val="28"/>
          <w:szCs w:val="28"/>
        </w:rPr>
        <w:t>8</w:t>
      </w:r>
      <w:r w:rsidRPr="00D06DF1">
        <w:rPr>
          <w:rFonts w:ascii="Times New Roman" w:hAnsi="Times New Roman" w:cs="Times New Roman"/>
          <w:sz w:val="28"/>
          <w:szCs w:val="28"/>
        </w:rPr>
        <w:t>. Министерство вправе устанавливать в соглашении сроки и формы предоставления получателем субсидий дополнительной отчетности.</w:t>
      </w:r>
    </w:p>
    <w:p w:rsidR="00D06DF1" w:rsidRDefault="00D06DF1" w:rsidP="000C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DF1" w:rsidRPr="00D06DF1" w:rsidRDefault="00D06DF1" w:rsidP="00D06D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6DF1">
        <w:rPr>
          <w:rFonts w:ascii="Times New Roman" w:hAnsi="Times New Roman" w:cs="Times New Roman"/>
          <w:sz w:val="28"/>
          <w:szCs w:val="28"/>
        </w:rPr>
        <w:t>5. Осуществление контроля (мониторинга) за соблюдением</w:t>
      </w:r>
    </w:p>
    <w:p w:rsidR="00D06DF1" w:rsidRPr="00D06DF1" w:rsidRDefault="00D06DF1" w:rsidP="00D06D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6DF1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субсидий и ответственность</w:t>
      </w:r>
    </w:p>
    <w:p w:rsidR="00D06DF1" w:rsidRPr="00D06DF1" w:rsidRDefault="00D06DF1" w:rsidP="00D06D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6DF1">
        <w:rPr>
          <w:rFonts w:ascii="Times New Roman" w:hAnsi="Times New Roman" w:cs="Times New Roman"/>
          <w:sz w:val="28"/>
          <w:szCs w:val="28"/>
        </w:rPr>
        <w:t>за их нарушение</w:t>
      </w:r>
    </w:p>
    <w:p w:rsidR="00D06DF1" w:rsidRPr="00D06DF1" w:rsidRDefault="00D06DF1" w:rsidP="00D06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DF1" w:rsidRPr="00D06DF1" w:rsidRDefault="00D06DF1" w:rsidP="00D06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46BA">
        <w:rPr>
          <w:rFonts w:ascii="Times New Roman" w:hAnsi="Times New Roman" w:cs="Times New Roman"/>
          <w:sz w:val="28"/>
          <w:szCs w:val="28"/>
        </w:rPr>
        <w:t>9</w:t>
      </w:r>
      <w:r w:rsidRPr="00D06DF1">
        <w:rPr>
          <w:rFonts w:ascii="Times New Roman" w:hAnsi="Times New Roman" w:cs="Times New Roman"/>
          <w:sz w:val="28"/>
          <w:szCs w:val="28"/>
        </w:rPr>
        <w:t>. Министерство и органы государственного финансового контроля осуществляют контроль (мониторинг) за соблюдением получателями субсидий условий и порядка предоставления субсидий.</w:t>
      </w:r>
    </w:p>
    <w:p w:rsidR="00D06DF1" w:rsidRPr="00D06DF1" w:rsidRDefault="006846BA" w:rsidP="00D06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D06DF1" w:rsidRPr="00D06DF1">
        <w:rPr>
          <w:rFonts w:ascii="Times New Roman" w:hAnsi="Times New Roman" w:cs="Times New Roman"/>
          <w:sz w:val="28"/>
          <w:szCs w:val="28"/>
        </w:rPr>
        <w:t>. В случае выявления, в том числе по фактам проверок, проведенных Министерством и органами государственного финансового контроля, нарушения условий и порядка предоставления субсидии, а также в случае выявления недостижения значения результата, установленного при предоставлении субсидий, получатели субсидий обязаны возвратить средства субсидий в краевой бюджет в следующем порядке и сроки:</w:t>
      </w:r>
    </w:p>
    <w:p w:rsidR="00D06DF1" w:rsidRPr="00D06DF1" w:rsidRDefault="00D06DF1" w:rsidP="00D06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06DF1">
        <w:rPr>
          <w:rFonts w:ascii="Times New Roman" w:hAnsi="Times New Roman" w:cs="Times New Roman"/>
          <w:sz w:val="28"/>
          <w:szCs w:val="28"/>
        </w:rPr>
        <w:t>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D06DF1" w:rsidRPr="00D06DF1" w:rsidRDefault="00D06DF1" w:rsidP="00D06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06DF1">
        <w:rPr>
          <w:rFonts w:ascii="Times New Roman" w:hAnsi="Times New Roman" w:cs="Times New Roman"/>
          <w:sz w:val="28"/>
          <w:szCs w:val="28"/>
        </w:rPr>
        <w:t>в случае выявления нарушения Министерством – в течение двадцати рабочих дней со дня получения требования Министерства.</w:t>
      </w:r>
    </w:p>
    <w:p w:rsidR="00D06DF1" w:rsidRPr="00D06DF1" w:rsidRDefault="00D06DF1" w:rsidP="00D06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46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6DF1">
        <w:rPr>
          <w:rFonts w:ascii="Times New Roman" w:hAnsi="Times New Roman" w:cs="Times New Roman"/>
          <w:sz w:val="28"/>
          <w:szCs w:val="28"/>
        </w:rPr>
        <w:t>Письменное требование о возврате субсидий направляется Министерством в течение пяти рабочих дней со дня выявления обс</w:t>
      </w:r>
      <w:r>
        <w:rPr>
          <w:rFonts w:ascii="Times New Roman" w:hAnsi="Times New Roman" w:cs="Times New Roman"/>
          <w:sz w:val="28"/>
          <w:szCs w:val="28"/>
        </w:rPr>
        <w:t>тоятельств, указанных в части 49</w:t>
      </w:r>
      <w:r w:rsidRPr="00D06DF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06DF1" w:rsidRPr="00D06DF1" w:rsidRDefault="006846BA" w:rsidP="00D06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D06DF1">
        <w:rPr>
          <w:rFonts w:ascii="Times New Roman" w:hAnsi="Times New Roman" w:cs="Times New Roman"/>
          <w:sz w:val="28"/>
          <w:szCs w:val="28"/>
        </w:rPr>
        <w:t xml:space="preserve">. </w:t>
      </w:r>
      <w:r w:rsidR="00D06DF1" w:rsidRPr="00D06DF1">
        <w:rPr>
          <w:rFonts w:ascii="Times New Roman" w:hAnsi="Times New Roman" w:cs="Times New Roman"/>
          <w:sz w:val="28"/>
          <w:szCs w:val="28"/>
        </w:rPr>
        <w:t>Получатели субсидий обязаны возвратить средства субсидий в следующих размерах:</w:t>
      </w:r>
    </w:p>
    <w:p w:rsidR="00D06DF1" w:rsidRPr="00D06DF1" w:rsidRDefault="00D06DF1" w:rsidP="00D06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F1">
        <w:rPr>
          <w:rFonts w:ascii="Times New Roman" w:hAnsi="Times New Roman" w:cs="Times New Roman"/>
          <w:sz w:val="28"/>
          <w:szCs w:val="28"/>
        </w:rPr>
        <w:t>1)</w:t>
      </w:r>
      <w:r w:rsidRPr="00D06DF1">
        <w:rPr>
          <w:rFonts w:ascii="Times New Roman" w:hAnsi="Times New Roman" w:cs="Times New Roman"/>
          <w:sz w:val="28"/>
          <w:szCs w:val="28"/>
        </w:rPr>
        <w:tab/>
        <w:t>в случае нарушения условий и порядка предоставления субсидий – в полном объеме;</w:t>
      </w:r>
    </w:p>
    <w:p w:rsidR="001A1CCB" w:rsidRPr="00867864" w:rsidRDefault="00D06DF1" w:rsidP="001A1CC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864">
        <w:rPr>
          <w:rFonts w:ascii="Times New Roman" w:hAnsi="Times New Roman" w:cs="Times New Roman"/>
          <w:sz w:val="28"/>
          <w:szCs w:val="28"/>
        </w:rPr>
        <w:t>2)</w:t>
      </w:r>
      <w:r w:rsidRPr="00867864">
        <w:rPr>
          <w:rFonts w:ascii="Times New Roman" w:hAnsi="Times New Roman" w:cs="Times New Roman"/>
          <w:sz w:val="28"/>
          <w:szCs w:val="28"/>
        </w:rPr>
        <w:tab/>
        <w:t>в случае недостижения значения результата предоставления субсидий, установленного при их предоставлении – в размере, рассчитанном по формуле:</w:t>
      </w:r>
      <w:r w:rsidR="001A1CCB" w:rsidRPr="008678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A1CCB" w:rsidRPr="00867864" w:rsidRDefault="00867864" w:rsidP="00867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E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718E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ij</w:t>
      </w:r>
      <w:r w:rsidRPr="005718E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7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5718E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718E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5718E9">
        <w:rPr>
          <w:rFonts w:ascii="Times New Roman" w:eastAsia="Times New Roman" w:hAnsi="Times New Roman" w:cs="Times New Roman"/>
          <w:sz w:val="28"/>
          <w:szCs w:val="28"/>
          <w:lang w:eastAsia="ru-RU"/>
        </w:rPr>
        <w:t>-((</w:t>
      </w:r>
      <w:r w:rsidRPr="005718E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5718E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ij</w:t>
      </w:r>
      <w:r w:rsidRPr="005718E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5718E9">
        <w:rPr>
          <w:rFonts w:ascii="Symbol" w:hAnsi="Symbol" w:cs="Symbol"/>
          <w:color w:val="000000"/>
          <w:sz w:val="28"/>
          <w:szCs w:val="28"/>
          <w:lang w:val="en-US"/>
        </w:rPr>
        <w:t></w:t>
      </w:r>
      <w:r w:rsidRPr="005718E9"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 w:rsidRPr="005718E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718E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5718E9">
        <w:rPr>
          <w:rFonts w:ascii="Times New Roman" w:hAnsi="Times New Roman" w:cs="Times New Roman"/>
          <w:color w:val="000000"/>
          <w:sz w:val="28"/>
          <w:szCs w:val="28"/>
        </w:rPr>
        <w:t>)+( Ч</w:t>
      </w:r>
      <w:r w:rsidRPr="005718E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ij</w:t>
      </w:r>
      <w:r w:rsidRPr="005718E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718E9">
        <w:rPr>
          <w:rFonts w:ascii="Symbol" w:hAnsi="Symbol" w:cs="Symbol"/>
          <w:color w:val="000000"/>
          <w:sz w:val="28"/>
          <w:szCs w:val="28"/>
          <w:lang w:val="en-US"/>
        </w:rPr>
        <w:t></w:t>
      </w:r>
      <w:r w:rsidRPr="005718E9"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 w:rsidRPr="005718E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718E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718E9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F1064E">
        <w:rPr>
          <w:rFonts w:ascii="Times New Roman" w:hAnsi="Times New Roman" w:cs="Times New Roman"/>
          <w:color w:val="000000"/>
          <w:sz w:val="28"/>
          <w:szCs w:val="28"/>
        </w:rPr>
        <w:t>(Ч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ij</w:t>
      </w:r>
      <w:r w:rsidRPr="00F1064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10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64E">
        <w:rPr>
          <w:rFonts w:ascii="Symbol" w:hAnsi="Symbol" w:cs="Symbol"/>
          <w:color w:val="000000"/>
          <w:sz w:val="28"/>
          <w:szCs w:val="28"/>
          <w:lang w:val="en-US"/>
        </w:rPr>
        <w:t></w:t>
      </w:r>
      <w:r w:rsidRPr="00F1064E">
        <w:rPr>
          <w:rFonts w:ascii="Symbol" w:hAnsi="Symbol" w:cs="Symbol"/>
          <w:color w:val="000000"/>
          <w:sz w:val="28"/>
          <w:szCs w:val="28"/>
        </w:rPr>
        <w:t></w:t>
      </w:r>
      <w:r w:rsidRPr="00F1064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1064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1064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678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64E">
        <w:rPr>
          <w:rFonts w:ascii="Times New Roman" w:hAnsi="Times New Roman" w:cs="Times New Roman"/>
          <w:color w:val="000000"/>
          <w:sz w:val="28"/>
          <w:szCs w:val="28"/>
        </w:rPr>
        <w:t>(Ч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ij</w:t>
      </w:r>
      <w:r w:rsidRPr="00F1064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F1064E">
        <w:rPr>
          <w:rFonts w:ascii="Symbol" w:hAnsi="Symbol" w:cs="Symbol"/>
          <w:color w:val="000000"/>
          <w:sz w:val="28"/>
          <w:szCs w:val="28"/>
          <w:lang w:val="en-US"/>
        </w:rPr>
        <w:t></w:t>
      </w:r>
      <w:r w:rsidRPr="00F1064E"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 w:rsidRPr="00F1064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1064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F1064E">
        <w:rPr>
          <w:rFonts w:ascii="Times New Roman" w:hAnsi="Times New Roman" w:cs="Times New Roman"/>
          <w:color w:val="000000"/>
          <w:sz w:val="28"/>
          <w:szCs w:val="28"/>
        </w:rPr>
        <w:t>) + (Ч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ij</w:t>
      </w:r>
      <w:r w:rsidRPr="00F1064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5 </w:t>
      </w:r>
      <w:r w:rsidRPr="00F1064E">
        <w:rPr>
          <w:rFonts w:ascii="Symbol" w:hAnsi="Symbol" w:cs="Symbol"/>
          <w:color w:val="000000"/>
          <w:sz w:val="28"/>
          <w:szCs w:val="28"/>
          <w:lang w:val="en-US"/>
        </w:rPr>
        <w:t></w:t>
      </w:r>
      <w:r w:rsidRPr="00F1064E"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 w:rsidRPr="00F1064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1064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)</w:t>
      </w:r>
      <w:r w:rsidRPr="005718E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718E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5718E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1A1CCB" w:rsidRDefault="001A1CCB" w:rsidP="001A1C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6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6786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ij</w:t>
      </w:r>
      <w:r w:rsidR="001B15BF" w:rsidRPr="0086786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   </w:t>
      </w:r>
      <w:r w:rsidRPr="0086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B15BF" w:rsidRPr="0086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субсидии, </w:t>
      </w:r>
      <w:r w:rsidR="001B15BF" w:rsidRPr="0086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подлежащей возврату </w:t>
      </w:r>
      <w:r w:rsidR="001B15BF" w:rsidRPr="00867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B15BF" w:rsidRPr="00867864">
        <w:rPr>
          <w:rFonts w:ascii="Times New Roman" w:eastAsia="Times New Roman" w:hAnsi="Times New Roman" w:cs="Times New Roman"/>
          <w:sz w:val="28"/>
          <w:szCs w:val="28"/>
          <w:lang w:eastAsia="ru-RU"/>
        </w:rPr>
        <w:t>-тым получателем субсидии</w:t>
      </w:r>
      <w:r w:rsidRPr="008678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003" w:rsidRPr="00867864" w:rsidRDefault="00DE6003" w:rsidP="00DE60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64E">
        <w:rPr>
          <w:rFonts w:ascii="Arial" w:eastAsia="Times New Roman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 wp14:anchorId="4BF47FA4" wp14:editId="7DD18433">
            <wp:extent cx="180975" cy="219075"/>
            <wp:effectExtent l="0" t="0" r="9525" b="9525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64E">
        <w:rPr>
          <w:rFonts w:ascii="Arial" w:eastAsia="Times New Roman" w:hAnsi="Arial" w:cs="Arial"/>
          <w:noProof/>
          <w:position w:val="-7"/>
          <w:sz w:val="20"/>
          <w:szCs w:val="20"/>
          <w:lang w:eastAsia="ru-RU"/>
        </w:rPr>
        <w:t xml:space="preserve">   </w:t>
      </w:r>
      <w:r w:rsidRPr="00F1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размер субсидии, предоставляемой </w:t>
      </w:r>
      <w:r w:rsidRPr="00F106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1064E">
        <w:rPr>
          <w:rFonts w:ascii="Times New Roman" w:eastAsia="Times New Roman" w:hAnsi="Times New Roman" w:cs="Times New Roman"/>
          <w:sz w:val="28"/>
          <w:szCs w:val="28"/>
          <w:lang w:eastAsia="ru-RU"/>
        </w:rPr>
        <w:t>-му получателю субсидий;</w:t>
      </w:r>
    </w:p>
    <w:p w:rsidR="001A1CCB" w:rsidRPr="00867864" w:rsidRDefault="001A1CCB" w:rsidP="001A1C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86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B15BF" w:rsidRPr="0086786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ij</w:t>
      </w:r>
      <w:r w:rsidRPr="0086786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86786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B15BF" w:rsidRPr="00867864">
        <w:rPr>
          <w:rFonts w:ascii="Times New Roman" w:hAnsi="Times New Roman" w:cs="Times New Roman"/>
          <w:color w:val="000000"/>
          <w:sz w:val="28"/>
          <w:szCs w:val="28"/>
        </w:rPr>
        <w:t>фактическая</w:t>
      </w:r>
      <w:r w:rsidRPr="00867864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среднегодовая численность воспитанников до 3-х лет, осваивающих образовательную программу дошкольного образования</w:t>
      </w:r>
      <w:r w:rsidR="00B42A43">
        <w:rPr>
          <w:rFonts w:ascii="Times New Roman" w:hAnsi="Times New Roman" w:cs="Times New Roman"/>
          <w:color w:val="000000"/>
          <w:sz w:val="28"/>
          <w:szCs w:val="28"/>
        </w:rPr>
        <w:t xml:space="preserve"> у получателя субсидии</w:t>
      </w:r>
      <w:r w:rsidRPr="008678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1CCB" w:rsidRPr="00867864" w:rsidRDefault="001A1CCB" w:rsidP="001A1C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8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Б</w:t>
      </w:r>
      <w:r w:rsidRPr="0086786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867864">
        <w:rPr>
          <w:rFonts w:ascii="Times New Roman" w:hAnsi="Times New Roman" w:cs="Times New Roman"/>
          <w:color w:val="000000"/>
          <w:sz w:val="28"/>
          <w:szCs w:val="28"/>
        </w:rPr>
        <w:t xml:space="preserve"> – норматив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в Камчатском крае (за исключением муниципальных малокомплектных образовательных организаций, реализующих образовательные программы дошкольного образования, и образовательных организаций, расположенных в сельских населенных пунктах и реализующих образовательные программы дошкольного образования) на одного воспитанника до 3-х лет, установленный постановлением Правительства Камчатского края;</w:t>
      </w:r>
    </w:p>
    <w:p w:rsidR="001A1CCB" w:rsidRPr="00867864" w:rsidRDefault="001A1CCB" w:rsidP="001A1C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86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B15BF" w:rsidRPr="0086786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ij</w:t>
      </w:r>
      <w:r w:rsidRPr="0086786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6786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B15BF" w:rsidRPr="00867864">
        <w:rPr>
          <w:rFonts w:ascii="Times New Roman" w:hAnsi="Times New Roman" w:cs="Times New Roman"/>
          <w:color w:val="000000"/>
          <w:sz w:val="28"/>
          <w:szCs w:val="28"/>
        </w:rPr>
        <w:t>фактическая</w:t>
      </w:r>
      <w:r w:rsidRPr="00867864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среднегодовая численность воспитанников от 3-х до 7 лет, осваивающих образовательную программу дошкольного образования</w:t>
      </w:r>
      <w:r w:rsidR="00B42A43">
        <w:rPr>
          <w:rFonts w:ascii="Times New Roman" w:hAnsi="Times New Roman" w:cs="Times New Roman"/>
          <w:color w:val="000000"/>
          <w:sz w:val="28"/>
          <w:szCs w:val="28"/>
        </w:rPr>
        <w:t xml:space="preserve"> у получателя субсидии</w:t>
      </w:r>
      <w:r w:rsidRPr="008678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1CCB" w:rsidRDefault="001A1CCB" w:rsidP="001A1C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86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6786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67864">
        <w:rPr>
          <w:rFonts w:ascii="Times New Roman" w:hAnsi="Times New Roman" w:cs="Times New Roman"/>
          <w:color w:val="000000"/>
          <w:sz w:val="28"/>
          <w:szCs w:val="28"/>
        </w:rPr>
        <w:t xml:space="preserve"> – норматив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в Камчатском крае (за исключением муниципальных малокомплектных образовательных организаций, реализующих образовательные программы дошкольного образования, и образовательных организаций, расположенных в сельских населенных пунктах и реализующих образовательные программы дошкольного образования) на одного воспитанника от 3-х до 7-ми лет, установленный постановлением Правительства Камчатского края.</w:t>
      </w:r>
    </w:p>
    <w:p w:rsidR="00D06DF1" w:rsidRDefault="00867864" w:rsidP="00D06D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86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86786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ij</w:t>
      </w:r>
      <w:r w:rsidRPr="00E44C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867864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E44C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фактическая на очередной </w:t>
      </w:r>
      <w:r w:rsidR="00E44C71">
        <w:rPr>
          <w:rFonts w:ascii="Times New Roman" w:hAnsi="Times New Roman" w:cs="Times New Roman"/>
          <w:color w:val="000000"/>
          <w:sz w:val="28"/>
          <w:szCs w:val="28"/>
        </w:rPr>
        <w:t xml:space="preserve">финансовый год среднегодовая численность учащихся 1-4 классов, осваивающих образовательные программы начального общего, основного общего, среднего общего образования </w:t>
      </w:r>
      <w:r w:rsidR="00B42A43">
        <w:rPr>
          <w:rFonts w:ascii="Times New Roman" w:hAnsi="Times New Roman" w:cs="Times New Roman"/>
          <w:color w:val="000000"/>
          <w:sz w:val="28"/>
          <w:szCs w:val="28"/>
        </w:rPr>
        <w:t>у получателя субсидии</w:t>
      </w:r>
      <w:r w:rsidR="00E44C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4C71" w:rsidRDefault="00E44C71" w:rsidP="00E44C7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864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867864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 (за исключением муниципальных малокомплектных образовательных организаций и муниципальных образовательных организаций, расположенных в сельских населенных пунктах и реализующих основные общеобразовательные программы) на одного учащегося 1-4 классов, установленный постановлением Правительства Камчатского края.</w:t>
      </w:r>
    </w:p>
    <w:p w:rsidR="00D06DF1" w:rsidRDefault="00E44C71" w:rsidP="00E44C7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86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86786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ij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867864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фактическая на очередной финансовый год среднегодовая численность учащихся 5-9 классов, осваивающих образовательные программы начального общего, основного общего, среднего общего образования</w:t>
      </w:r>
      <w:r w:rsidR="00B42A43">
        <w:rPr>
          <w:rFonts w:ascii="Times New Roman" w:hAnsi="Times New Roman" w:cs="Times New Roman"/>
          <w:color w:val="000000"/>
          <w:sz w:val="28"/>
          <w:szCs w:val="28"/>
        </w:rPr>
        <w:t xml:space="preserve"> у получателя субсидии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4C71" w:rsidRDefault="00E44C71" w:rsidP="00E44C7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60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E460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9E4603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 финансового обеспечения государственных гарантий реализации прав на получение общедоступного и бесплатного начального общего, основного общего среднего общего образования, финансового обеспечения дополнительного образования детей в муниципальных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общеобразовательных организациях в Камчатском крае (за исключением муниципальных малокомплектных образовательных организаций и муниципальных образовательных организаций, расположенных в сельских населенных пунктах и реализующие основные общеобразовательные программы) на одного учащегося 5-9 классов, установленный постановлением Правительства Камчатского края.</w:t>
      </w:r>
    </w:p>
    <w:p w:rsidR="00E44C71" w:rsidRPr="00E44C71" w:rsidRDefault="00E44C71" w:rsidP="00E44C7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6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86786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ij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867864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фактическая на очередной финансовый год среднегодовая численность учащихся 10-11 (12) классов, осваивающих образовательные программы начального общего, основного общего, среднего общего образования </w:t>
      </w:r>
      <w:r w:rsidR="00B42A43">
        <w:rPr>
          <w:rFonts w:ascii="Times New Roman" w:hAnsi="Times New Roman" w:cs="Times New Roman"/>
          <w:color w:val="000000"/>
          <w:sz w:val="28"/>
          <w:szCs w:val="28"/>
        </w:rPr>
        <w:t xml:space="preserve"> у получателя субсидии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6DF1" w:rsidRPr="00CD050F" w:rsidRDefault="00D06DF1" w:rsidP="00D06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46BA">
        <w:rPr>
          <w:rFonts w:ascii="Times New Roman" w:hAnsi="Times New Roman" w:cs="Times New Roman"/>
          <w:sz w:val="28"/>
          <w:szCs w:val="28"/>
        </w:rPr>
        <w:t>3</w:t>
      </w:r>
      <w:r w:rsidRPr="00D06DF1">
        <w:rPr>
          <w:rFonts w:ascii="Times New Roman" w:hAnsi="Times New Roman" w:cs="Times New Roman"/>
          <w:sz w:val="28"/>
          <w:szCs w:val="28"/>
        </w:rPr>
        <w:t>. При невозврате средств субсидий</w:t>
      </w:r>
      <w:r w:rsidR="00B53392">
        <w:rPr>
          <w:rFonts w:ascii="Times New Roman" w:hAnsi="Times New Roman" w:cs="Times New Roman"/>
          <w:sz w:val="28"/>
          <w:szCs w:val="28"/>
        </w:rPr>
        <w:t xml:space="preserve"> в срок, установленный частью 50</w:t>
      </w:r>
      <w:r w:rsidRPr="00D06DF1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субсидий в судебном порядке в срок не позднее 30 рабочих дней со дня, когда Министерству стало известно о неисполнении получателем субсидий требов</w:t>
      </w:r>
      <w:r w:rsidR="00B53392">
        <w:rPr>
          <w:rFonts w:ascii="Times New Roman" w:hAnsi="Times New Roman" w:cs="Times New Roman"/>
          <w:sz w:val="28"/>
          <w:szCs w:val="28"/>
        </w:rPr>
        <w:t>ания, предусмотренного частью 51</w:t>
      </w:r>
      <w:r w:rsidRPr="00D06DF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sectPr w:rsidR="00D06DF1" w:rsidRPr="00CD050F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486" w:rsidRDefault="008E4486" w:rsidP="0031799B">
      <w:pPr>
        <w:spacing w:after="0" w:line="240" w:lineRule="auto"/>
      </w:pPr>
      <w:r>
        <w:separator/>
      </w:r>
    </w:p>
  </w:endnote>
  <w:endnote w:type="continuationSeparator" w:id="0">
    <w:p w:rsidR="008E4486" w:rsidRDefault="008E448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486" w:rsidRDefault="008E4486" w:rsidP="0031799B">
      <w:pPr>
        <w:spacing w:after="0" w:line="240" w:lineRule="auto"/>
      </w:pPr>
      <w:r>
        <w:separator/>
      </w:r>
    </w:p>
  </w:footnote>
  <w:footnote w:type="continuationSeparator" w:id="0">
    <w:p w:rsidR="008E4486" w:rsidRDefault="008E4486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94947"/>
    <w:multiLevelType w:val="hybridMultilevel"/>
    <w:tmpl w:val="ACA83A36"/>
    <w:lvl w:ilvl="0" w:tplc="240AF3CE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5583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138E"/>
    <w:rsid w:val="000C7139"/>
    <w:rsid w:val="000E53EF"/>
    <w:rsid w:val="001125EB"/>
    <w:rsid w:val="00112C1A"/>
    <w:rsid w:val="001200C5"/>
    <w:rsid w:val="001208AF"/>
    <w:rsid w:val="00126EFA"/>
    <w:rsid w:val="00140E22"/>
    <w:rsid w:val="00180140"/>
    <w:rsid w:val="00181702"/>
    <w:rsid w:val="00181A55"/>
    <w:rsid w:val="001A1CCB"/>
    <w:rsid w:val="001A3DBD"/>
    <w:rsid w:val="001B15BF"/>
    <w:rsid w:val="001B5AA7"/>
    <w:rsid w:val="001C15D6"/>
    <w:rsid w:val="001D00F5"/>
    <w:rsid w:val="001D4724"/>
    <w:rsid w:val="001F06E8"/>
    <w:rsid w:val="001F1DD5"/>
    <w:rsid w:val="0022234A"/>
    <w:rsid w:val="00225F0E"/>
    <w:rsid w:val="00233FCB"/>
    <w:rsid w:val="0024385A"/>
    <w:rsid w:val="00257670"/>
    <w:rsid w:val="00295AC8"/>
    <w:rsid w:val="002C2B5A"/>
    <w:rsid w:val="002D2AA0"/>
    <w:rsid w:val="002D5D0F"/>
    <w:rsid w:val="002E4E87"/>
    <w:rsid w:val="002F3844"/>
    <w:rsid w:val="002F64B4"/>
    <w:rsid w:val="002F7D82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0018"/>
    <w:rsid w:val="003C30E0"/>
    <w:rsid w:val="003E6C7B"/>
    <w:rsid w:val="0043251D"/>
    <w:rsid w:val="004348C7"/>
    <w:rsid w:val="0043505F"/>
    <w:rsid w:val="004351FE"/>
    <w:rsid w:val="004415AF"/>
    <w:rsid w:val="004440D5"/>
    <w:rsid w:val="004445C0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B0B32"/>
    <w:rsid w:val="005B532B"/>
    <w:rsid w:val="005C3BA9"/>
    <w:rsid w:val="005C73CB"/>
    <w:rsid w:val="005D2494"/>
    <w:rsid w:val="005F11A7"/>
    <w:rsid w:val="005F1F7D"/>
    <w:rsid w:val="00601925"/>
    <w:rsid w:val="006271E6"/>
    <w:rsid w:val="00631037"/>
    <w:rsid w:val="00650CAB"/>
    <w:rsid w:val="0065285B"/>
    <w:rsid w:val="00663D27"/>
    <w:rsid w:val="006664BC"/>
    <w:rsid w:val="00681BFE"/>
    <w:rsid w:val="006846BA"/>
    <w:rsid w:val="0069601C"/>
    <w:rsid w:val="006A074F"/>
    <w:rsid w:val="006A4A66"/>
    <w:rsid w:val="006A541B"/>
    <w:rsid w:val="006B115E"/>
    <w:rsid w:val="006B5449"/>
    <w:rsid w:val="006E593A"/>
    <w:rsid w:val="006F5D44"/>
    <w:rsid w:val="00725A0F"/>
    <w:rsid w:val="0074156B"/>
    <w:rsid w:val="00744B7F"/>
    <w:rsid w:val="00771466"/>
    <w:rsid w:val="00796B9B"/>
    <w:rsid w:val="007B3851"/>
    <w:rsid w:val="007B65AE"/>
    <w:rsid w:val="007D159E"/>
    <w:rsid w:val="007D746A"/>
    <w:rsid w:val="007E7ADA"/>
    <w:rsid w:val="007F0218"/>
    <w:rsid w:val="007F3D5B"/>
    <w:rsid w:val="00812B9A"/>
    <w:rsid w:val="00814EFD"/>
    <w:rsid w:val="0084190E"/>
    <w:rsid w:val="0085578D"/>
    <w:rsid w:val="00860C71"/>
    <w:rsid w:val="00867864"/>
    <w:rsid w:val="008708D4"/>
    <w:rsid w:val="0089042F"/>
    <w:rsid w:val="00894735"/>
    <w:rsid w:val="008B1995"/>
    <w:rsid w:val="008B262E"/>
    <w:rsid w:val="008B668F"/>
    <w:rsid w:val="008C0054"/>
    <w:rsid w:val="008D3AED"/>
    <w:rsid w:val="008D4AE0"/>
    <w:rsid w:val="008D6646"/>
    <w:rsid w:val="008D7127"/>
    <w:rsid w:val="008E4486"/>
    <w:rsid w:val="008F2635"/>
    <w:rsid w:val="0090254C"/>
    <w:rsid w:val="00907229"/>
    <w:rsid w:val="0091585A"/>
    <w:rsid w:val="00920F52"/>
    <w:rsid w:val="00925E4D"/>
    <w:rsid w:val="009277F0"/>
    <w:rsid w:val="0093395B"/>
    <w:rsid w:val="0094073A"/>
    <w:rsid w:val="0094550D"/>
    <w:rsid w:val="0095264E"/>
    <w:rsid w:val="0095344D"/>
    <w:rsid w:val="00962575"/>
    <w:rsid w:val="0096751B"/>
    <w:rsid w:val="00971A0D"/>
    <w:rsid w:val="00997969"/>
    <w:rsid w:val="009A471F"/>
    <w:rsid w:val="009F320C"/>
    <w:rsid w:val="00A43195"/>
    <w:rsid w:val="00A8227F"/>
    <w:rsid w:val="00A834AC"/>
    <w:rsid w:val="00A84370"/>
    <w:rsid w:val="00A85D9E"/>
    <w:rsid w:val="00AA161E"/>
    <w:rsid w:val="00AB0F55"/>
    <w:rsid w:val="00AB3ECC"/>
    <w:rsid w:val="00AC10BC"/>
    <w:rsid w:val="00AC6E43"/>
    <w:rsid w:val="00AE3655"/>
    <w:rsid w:val="00AE7481"/>
    <w:rsid w:val="00AF4409"/>
    <w:rsid w:val="00B11806"/>
    <w:rsid w:val="00B12F65"/>
    <w:rsid w:val="00B17A8B"/>
    <w:rsid w:val="00B42A43"/>
    <w:rsid w:val="00B53392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1D07"/>
    <w:rsid w:val="00C442AB"/>
    <w:rsid w:val="00C502D0"/>
    <w:rsid w:val="00C5596B"/>
    <w:rsid w:val="00C57C42"/>
    <w:rsid w:val="00C73DCC"/>
    <w:rsid w:val="00C9027F"/>
    <w:rsid w:val="00C90D3D"/>
    <w:rsid w:val="00CA3DB1"/>
    <w:rsid w:val="00CB0344"/>
    <w:rsid w:val="00CB465A"/>
    <w:rsid w:val="00CD050F"/>
    <w:rsid w:val="00CD61A4"/>
    <w:rsid w:val="00CF1910"/>
    <w:rsid w:val="00D06DF1"/>
    <w:rsid w:val="00D16B35"/>
    <w:rsid w:val="00D206A1"/>
    <w:rsid w:val="00D31705"/>
    <w:rsid w:val="00D330ED"/>
    <w:rsid w:val="00D47CEF"/>
    <w:rsid w:val="00D50172"/>
    <w:rsid w:val="00D51DAE"/>
    <w:rsid w:val="00D55EDD"/>
    <w:rsid w:val="00D8337E"/>
    <w:rsid w:val="00DC189A"/>
    <w:rsid w:val="00DD3A94"/>
    <w:rsid w:val="00DE5181"/>
    <w:rsid w:val="00DE6003"/>
    <w:rsid w:val="00DF3901"/>
    <w:rsid w:val="00DF3A35"/>
    <w:rsid w:val="00E05881"/>
    <w:rsid w:val="00E0619C"/>
    <w:rsid w:val="00E159EE"/>
    <w:rsid w:val="00E21060"/>
    <w:rsid w:val="00E40D0A"/>
    <w:rsid w:val="00E4135A"/>
    <w:rsid w:val="00E43CC4"/>
    <w:rsid w:val="00E44C71"/>
    <w:rsid w:val="00E60260"/>
    <w:rsid w:val="00E61A8D"/>
    <w:rsid w:val="00E716B7"/>
    <w:rsid w:val="00E72DA7"/>
    <w:rsid w:val="00E8524F"/>
    <w:rsid w:val="00E92746"/>
    <w:rsid w:val="00EC2DBB"/>
    <w:rsid w:val="00EF524F"/>
    <w:rsid w:val="00F1064E"/>
    <w:rsid w:val="00F148B5"/>
    <w:rsid w:val="00F42F6B"/>
    <w:rsid w:val="00F46EC1"/>
    <w:rsid w:val="00F52709"/>
    <w:rsid w:val="00F63133"/>
    <w:rsid w:val="00F66AE4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438A7-8E78-485E-B1CA-569AAFBF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25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D7D5B-69C6-43DA-8BD7-26C3DFBC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5277</Words>
  <Characters>30082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Киселев Виктор Вадимович</dc:creator>
  <cp:lastModifiedBy>Чернов Александр Леонидович</cp:lastModifiedBy>
  <cp:revision>2</cp:revision>
  <cp:lastPrinted>2021-12-27T04:10:00Z</cp:lastPrinted>
  <dcterms:created xsi:type="dcterms:W3CDTF">2021-12-27T04:45:00Z</dcterms:created>
  <dcterms:modified xsi:type="dcterms:W3CDTF">2021-12-27T04:45:00Z</dcterms:modified>
</cp:coreProperties>
</file>