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1D25D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F0547E0" wp14:editId="68A343A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F2F6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14:paraId="2CA86B2F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24BD2B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07A055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42AE772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7CFDACEB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132D146A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2ADFAF87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625DA722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E19C11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74F0FD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784DE283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B60245" w:rsidRPr="008D13CF" w14:paraId="18890F95" w14:textId="77777777" w:rsidTr="002C62CA">
        <w:tc>
          <w:tcPr>
            <w:tcW w:w="4111" w:type="dxa"/>
          </w:tcPr>
          <w:p w14:paraId="5EF7BC2A" w14:textId="3CE253CE" w:rsidR="00B60245" w:rsidRPr="0033537A" w:rsidRDefault="0033537A" w:rsidP="0088274F">
            <w:pPr>
              <w:adjustRightInd w:val="0"/>
              <w:jc w:val="both"/>
              <w:outlineLvl w:val="0"/>
              <w:rPr>
                <w:b/>
                <w:szCs w:val="28"/>
              </w:rPr>
            </w:pPr>
            <w:r w:rsidRPr="0033537A">
              <w:rPr>
                <w:rStyle w:val="a4"/>
                <w:b w:val="0"/>
                <w:color w:val="auto"/>
                <w:sz w:val="28"/>
                <w:szCs w:val="28"/>
                <w:u w:val="none"/>
              </w:rPr>
              <w:t xml:space="preserve">О государственной информационной системе Камчатского края «Навигатор </w:t>
            </w:r>
            <w:proofErr w:type="gramStart"/>
            <w:r w:rsidRPr="0033537A">
              <w:rPr>
                <w:rStyle w:val="a4"/>
                <w:b w:val="0"/>
                <w:color w:val="auto"/>
                <w:sz w:val="28"/>
                <w:szCs w:val="28"/>
                <w:u w:val="none"/>
              </w:rPr>
              <w:t>дополнительного</w:t>
            </w:r>
            <w:proofErr w:type="gramEnd"/>
            <w:r w:rsidRPr="0033537A">
              <w:rPr>
                <w:rStyle w:val="a4"/>
                <w:b w:val="0"/>
                <w:color w:val="auto"/>
                <w:sz w:val="28"/>
                <w:szCs w:val="28"/>
                <w:u w:val="none"/>
              </w:rPr>
              <w:t xml:space="preserve"> образования </w:t>
            </w:r>
            <w:r w:rsidR="00D96E2C" w:rsidRPr="003159AE">
              <w:rPr>
                <w:rStyle w:val="a4"/>
                <w:b w:val="0"/>
                <w:color w:val="auto"/>
                <w:sz w:val="28"/>
                <w:szCs w:val="28"/>
                <w:u w:val="none"/>
              </w:rPr>
              <w:t>Камчатского края</w:t>
            </w:r>
            <w:r w:rsidRPr="0033537A">
              <w:rPr>
                <w:rStyle w:val="a4"/>
                <w:b w:val="0"/>
                <w:color w:val="auto"/>
                <w:sz w:val="28"/>
                <w:szCs w:val="28"/>
                <w:u w:val="none"/>
              </w:rPr>
              <w:t>»</w:t>
            </w:r>
          </w:p>
          <w:p w14:paraId="06D0EFB8" w14:textId="77777777" w:rsidR="0033537A" w:rsidRPr="008D13CF" w:rsidRDefault="0033537A" w:rsidP="00EE0DFD">
            <w:pPr>
              <w:jc w:val="both"/>
              <w:rPr>
                <w:szCs w:val="28"/>
              </w:rPr>
            </w:pPr>
          </w:p>
        </w:tc>
      </w:tr>
    </w:tbl>
    <w:p w14:paraId="5D278146" w14:textId="4A7AFE69" w:rsidR="006E4B23" w:rsidRDefault="0033537A" w:rsidP="00BE3428">
      <w:pPr>
        <w:adjustRightInd w:val="0"/>
        <w:spacing w:line="360" w:lineRule="auto"/>
        <w:ind w:firstLine="708"/>
        <w:jc w:val="both"/>
        <w:rPr>
          <w:szCs w:val="28"/>
        </w:rPr>
      </w:pPr>
      <w:r w:rsidRPr="009C72BD">
        <w:rPr>
          <w:szCs w:val="28"/>
        </w:rPr>
        <w:t>В соответствии с Федеральным законом от 27.07.2006 № 149-ФЗ «Об информации, информационных техн</w:t>
      </w:r>
      <w:r w:rsidR="002C62CA">
        <w:rPr>
          <w:szCs w:val="28"/>
        </w:rPr>
        <w:t>ологиях и о защите информации»,</w:t>
      </w:r>
      <w:r w:rsidRPr="009C72BD">
        <w:rPr>
          <w:szCs w:val="28"/>
        </w:rPr>
        <w:t xml:space="preserve"> Законом Камчатского края от 12.10.2015 № 687 «О государственных информационных системах Камчатского края»</w:t>
      </w:r>
    </w:p>
    <w:p w14:paraId="4F973278" w14:textId="77777777" w:rsidR="0033537A" w:rsidRPr="008D13CF" w:rsidRDefault="0033537A" w:rsidP="0033537A">
      <w:pPr>
        <w:adjustRightInd w:val="0"/>
        <w:ind w:firstLine="708"/>
        <w:jc w:val="both"/>
        <w:rPr>
          <w:szCs w:val="28"/>
        </w:rPr>
      </w:pPr>
    </w:p>
    <w:p w14:paraId="76780FD7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77049AAC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14:paraId="73224704" w14:textId="1443ECF6" w:rsidR="00985CA2" w:rsidRDefault="002C62CA" w:rsidP="00BE3428">
      <w:pPr>
        <w:adjustRightInd w:val="0"/>
        <w:spacing w:line="360" w:lineRule="auto"/>
        <w:ind w:firstLine="708"/>
        <w:jc w:val="both"/>
        <w:rPr>
          <w:szCs w:val="28"/>
        </w:rPr>
      </w:pPr>
      <w:bookmarkStart w:id="0" w:name="sub_1"/>
      <w:r>
        <w:rPr>
          <w:szCs w:val="28"/>
        </w:rPr>
        <w:t xml:space="preserve">1. </w:t>
      </w:r>
      <w:r w:rsidR="00985CA2">
        <w:rPr>
          <w:szCs w:val="28"/>
        </w:rPr>
        <w:t xml:space="preserve">Создать </w:t>
      </w:r>
      <w:r w:rsidR="00985CA2" w:rsidRPr="00D65381">
        <w:rPr>
          <w:szCs w:val="28"/>
        </w:rPr>
        <w:t>государственн</w:t>
      </w:r>
      <w:r w:rsidR="00985CA2">
        <w:rPr>
          <w:szCs w:val="28"/>
        </w:rPr>
        <w:t>ую</w:t>
      </w:r>
      <w:r w:rsidR="00985CA2" w:rsidRPr="00D65381">
        <w:rPr>
          <w:szCs w:val="28"/>
        </w:rPr>
        <w:t xml:space="preserve"> информационн</w:t>
      </w:r>
      <w:r w:rsidR="00985CA2">
        <w:rPr>
          <w:szCs w:val="28"/>
        </w:rPr>
        <w:t>ую</w:t>
      </w:r>
      <w:r w:rsidR="00985CA2" w:rsidRPr="00D65381">
        <w:rPr>
          <w:szCs w:val="28"/>
        </w:rPr>
        <w:t xml:space="preserve"> систем</w:t>
      </w:r>
      <w:r w:rsidR="00985CA2">
        <w:rPr>
          <w:szCs w:val="28"/>
        </w:rPr>
        <w:t>у</w:t>
      </w:r>
      <w:r w:rsidR="00985CA2" w:rsidRPr="00D65381">
        <w:rPr>
          <w:szCs w:val="28"/>
        </w:rPr>
        <w:t xml:space="preserve"> Камчатского края «Навигатор </w:t>
      </w:r>
      <w:proofErr w:type="gramStart"/>
      <w:r w:rsidR="00985CA2" w:rsidRPr="00D65381">
        <w:rPr>
          <w:szCs w:val="28"/>
        </w:rPr>
        <w:t>дополнительного</w:t>
      </w:r>
      <w:proofErr w:type="gramEnd"/>
      <w:r w:rsidR="00985CA2" w:rsidRPr="00D65381">
        <w:rPr>
          <w:szCs w:val="28"/>
        </w:rPr>
        <w:t xml:space="preserve"> образования </w:t>
      </w:r>
      <w:r w:rsidR="00985CA2" w:rsidRPr="003159AE">
        <w:rPr>
          <w:szCs w:val="28"/>
        </w:rPr>
        <w:t>Камчатского края</w:t>
      </w:r>
      <w:r w:rsidR="00985CA2" w:rsidRPr="00D65381">
        <w:rPr>
          <w:szCs w:val="28"/>
        </w:rPr>
        <w:t>»</w:t>
      </w:r>
      <w:r w:rsidR="00985CA2">
        <w:rPr>
          <w:szCs w:val="28"/>
        </w:rPr>
        <w:t>.</w:t>
      </w:r>
    </w:p>
    <w:p w14:paraId="06AEA429" w14:textId="2B70D480" w:rsidR="0023328C" w:rsidRPr="00AF309A" w:rsidRDefault="002C62CA" w:rsidP="00BE3428">
      <w:pPr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23328C" w:rsidRPr="00D65381">
        <w:rPr>
          <w:szCs w:val="28"/>
        </w:rPr>
        <w:t xml:space="preserve">Утвердить Положение о государственной информационной системе Камчатского края «Навигатор </w:t>
      </w:r>
      <w:proofErr w:type="gramStart"/>
      <w:r w:rsidR="0023328C" w:rsidRPr="00D65381">
        <w:rPr>
          <w:szCs w:val="28"/>
        </w:rPr>
        <w:t>дополнительного</w:t>
      </w:r>
      <w:proofErr w:type="gramEnd"/>
      <w:r w:rsidR="0023328C" w:rsidRPr="00D65381">
        <w:rPr>
          <w:szCs w:val="28"/>
        </w:rPr>
        <w:t xml:space="preserve"> образования </w:t>
      </w:r>
      <w:r w:rsidR="00985CA2" w:rsidRPr="003159AE">
        <w:rPr>
          <w:szCs w:val="28"/>
        </w:rPr>
        <w:t>Камчатского края</w:t>
      </w:r>
      <w:r w:rsidR="0023328C" w:rsidRPr="00D65381">
        <w:rPr>
          <w:szCs w:val="28"/>
        </w:rPr>
        <w:t xml:space="preserve">» </w:t>
      </w:r>
      <w:r w:rsidR="0023328C" w:rsidRPr="00AF309A">
        <w:rPr>
          <w:szCs w:val="28"/>
        </w:rPr>
        <w:t xml:space="preserve">согласно </w:t>
      </w:r>
      <w:r w:rsidR="0023328C" w:rsidRPr="002C62CA">
        <w:rPr>
          <w:bCs/>
        </w:rPr>
        <w:t>приложению</w:t>
      </w:r>
      <w:r w:rsidR="0023328C" w:rsidRPr="00AF309A">
        <w:rPr>
          <w:szCs w:val="28"/>
        </w:rPr>
        <w:t xml:space="preserve"> к настоящему постановлению.</w:t>
      </w:r>
    </w:p>
    <w:bookmarkEnd w:id="0"/>
    <w:p w14:paraId="74DC6D1E" w14:textId="0ED7A9F3" w:rsidR="0023328C" w:rsidRPr="00D65381" w:rsidRDefault="002C62CA" w:rsidP="00BE3428">
      <w:pPr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23328C" w:rsidRPr="00D65381">
        <w:rPr>
          <w:szCs w:val="28"/>
        </w:rPr>
        <w:t xml:space="preserve">Определить Министерство образования Камчатского края государственным заказчиком создания ГИС «Навигатор дополнительного образования </w:t>
      </w:r>
      <w:r w:rsidR="00985CA2" w:rsidRPr="003159AE">
        <w:rPr>
          <w:szCs w:val="28"/>
        </w:rPr>
        <w:t>Камчатского края</w:t>
      </w:r>
      <w:r w:rsidR="0023328C" w:rsidRPr="00D65381">
        <w:rPr>
          <w:szCs w:val="28"/>
        </w:rPr>
        <w:t>».</w:t>
      </w:r>
    </w:p>
    <w:p w14:paraId="475308E4" w14:textId="5A56F00C" w:rsidR="0023328C" w:rsidRPr="00D65381" w:rsidRDefault="002C62CA" w:rsidP="00BE3428">
      <w:pPr>
        <w:adjustRightInd w:val="0"/>
        <w:spacing w:line="360" w:lineRule="auto"/>
        <w:ind w:firstLine="708"/>
        <w:jc w:val="both"/>
        <w:rPr>
          <w:szCs w:val="28"/>
        </w:rPr>
      </w:pPr>
      <w:bookmarkStart w:id="1" w:name="sub_3"/>
      <w:r>
        <w:rPr>
          <w:szCs w:val="28"/>
        </w:rPr>
        <w:t xml:space="preserve">4. </w:t>
      </w:r>
      <w:r w:rsidR="0023328C" w:rsidRPr="00D65381">
        <w:rPr>
          <w:szCs w:val="28"/>
        </w:rPr>
        <w:t xml:space="preserve">Определить краевое государственное автономное учреждение дополнительного профессионального образования «Камчатский институт </w:t>
      </w:r>
      <w:r w:rsidR="0023328C" w:rsidRPr="00D65381">
        <w:rPr>
          <w:szCs w:val="28"/>
        </w:rPr>
        <w:lastRenderedPageBreak/>
        <w:t xml:space="preserve">развития образования» оператором ГИС «Навигатор дополнительного образования </w:t>
      </w:r>
      <w:r w:rsidR="002607C8">
        <w:rPr>
          <w:szCs w:val="28"/>
        </w:rPr>
        <w:t>Камчатского края</w:t>
      </w:r>
      <w:r w:rsidR="0023328C" w:rsidRPr="00D65381">
        <w:rPr>
          <w:szCs w:val="28"/>
        </w:rPr>
        <w:t>».</w:t>
      </w:r>
    </w:p>
    <w:p w14:paraId="09C30E4D" w14:textId="31655F86" w:rsidR="0023328C" w:rsidRPr="002C62CA" w:rsidRDefault="002C62CA" w:rsidP="00BE3428">
      <w:pPr>
        <w:adjustRightInd w:val="0"/>
        <w:spacing w:line="360" w:lineRule="auto"/>
        <w:ind w:firstLine="708"/>
        <w:jc w:val="both"/>
        <w:rPr>
          <w:szCs w:val="28"/>
        </w:rPr>
      </w:pPr>
      <w:bookmarkStart w:id="2" w:name="sub_7"/>
      <w:bookmarkEnd w:id="1"/>
      <w:r>
        <w:rPr>
          <w:szCs w:val="28"/>
        </w:rPr>
        <w:t>5</w:t>
      </w:r>
      <w:r w:rsidR="00A12520">
        <w:rPr>
          <w:szCs w:val="28"/>
        </w:rPr>
        <w:t xml:space="preserve">. </w:t>
      </w:r>
      <w:r w:rsidR="0023328C" w:rsidRPr="00D65381">
        <w:rPr>
          <w:szCs w:val="28"/>
        </w:rPr>
        <w:t xml:space="preserve">Настоящее постановление вступает в силу после дня его </w:t>
      </w:r>
      <w:r w:rsidR="0023328C" w:rsidRPr="002C62CA">
        <w:rPr>
          <w:bCs/>
        </w:rPr>
        <w:t>официального опубликования</w:t>
      </w:r>
      <w:r w:rsidR="0023328C" w:rsidRPr="002C62CA">
        <w:rPr>
          <w:szCs w:val="28"/>
        </w:rPr>
        <w:t>.</w:t>
      </w:r>
    </w:p>
    <w:bookmarkEnd w:id="2"/>
    <w:p w14:paraId="1B086390" w14:textId="77777777"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14:paraId="2BE038A5" w14:textId="77777777"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14:paraId="53E9E7A9" w14:textId="77777777"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14:paraId="4F691071" w14:textId="77777777"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14:paraId="75F1D836" w14:textId="77777777" w:rsidTr="003C0806">
        <w:trPr>
          <w:trHeight w:val="1936"/>
        </w:trPr>
        <w:tc>
          <w:tcPr>
            <w:tcW w:w="4145" w:type="dxa"/>
            <w:shd w:val="clear" w:color="auto" w:fill="auto"/>
          </w:tcPr>
          <w:p w14:paraId="0CA894EC" w14:textId="77777777"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3A65DB5B" w14:textId="77777777" w:rsidR="00AC1954" w:rsidRPr="00F04282" w:rsidRDefault="00AC1954" w:rsidP="003C0806">
            <w:bookmarkStart w:id="3" w:name="SIGNERSTAMP1"/>
            <w:r w:rsidRPr="00F04282">
              <w:t>[горизонтальный штамп подписи 1]</w:t>
            </w:r>
            <w:bookmarkEnd w:id="3"/>
          </w:p>
          <w:p w14:paraId="709CFFAF" w14:textId="77777777"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5209BD4E" w14:textId="77777777" w:rsidR="00AC1954" w:rsidRDefault="00AC1954" w:rsidP="003C0806">
            <w:pPr>
              <w:ind w:left="142" w:right="126" w:hanging="142"/>
              <w:jc w:val="right"/>
            </w:pPr>
          </w:p>
          <w:p w14:paraId="5AB0465B" w14:textId="77777777" w:rsidR="00AC1954" w:rsidRDefault="00AC1954" w:rsidP="003C0806">
            <w:pPr>
              <w:ind w:left="142" w:right="126" w:hanging="142"/>
              <w:jc w:val="right"/>
            </w:pPr>
          </w:p>
          <w:p w14:paraId="3787F5EA" w14:textId="77777777"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14:paraId="5A009763" w14:textId="77777777" w:rsidR="00D65381" w:rsidRDefault="00D65381" w:rsidP="005B1E15">
      <w:pPr>
        <w:widowControl w:val="0"/>
        <w:ind w:left="4962"/>
      </w:pPr>
    </w:p>
    <w:p w14:paraId="7710558A" w14:textId="77777777" w:rsidR="00C76DF2" w:rsidRDefault="00C76DF2" w:rsidP="00C76DF2">
      <w:pPr>
        <w:widowControl w:val="0"/>
        <w:sectPr w:rsidR="00C76DF2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858576C" w14:textId="7E9223E6" w:rsidR="005B1E15" w:rsidRPr="008D4F7C" w:rsidRDefault="005B1E15" w:rsidP="005B1E15">
      <w:pPr>
        <w:widowControl w:val="0"/>
        <w:ind w:left="4962"/>
      </w:pPr>
      <w:r w:rsidRPr="008D4F7C">
        <w:lastRenderedPageBreak/>
        <w:t xml:space="preserve">Приложение к </w:t>
      </w:r>
      <w:r>
        <w:t>постановлению</w:t>
      </w:r>
    </w:p>
    <w:p w14:paraId="701EBB39" w14:textId="77777777" w:rsidR="005B1E15" w:rsidRPr="008D4F7C" w:rsidRDefault="005B1E15" w:rsidP="005B1E15">
      <w:pPr>
        <w:widowControl w:val="0"/>
        <w:ind w:left="4962"/>
      </w:pPr>
      <w:r>
        <w:t>Правительства Камчатского края</w:t>
      </w:r>
    </w:p>
    <w:p w14:paraId="6601769C" w14:textId="663446EF" w:rsidR="005B1E15" w:rsidRPr="00C76DF2" w:rsidRDefault="005B1E15" w:rsidP="005B1E15">
      <w:pPr>
        <w:widowControl w:val="0"/>
        <w:ind w:left="4962"/>
        <w:rPr>
          <w:bCs/>
        </w:rPr>
      </w:pPr>
      <w:proofErr w:type="gramStart"/>
      <w:r w:rsidRPr="00C76DF2">
        <w:rPr>
          <w:bCs/>
        </w:rPr>
        <w:t>от</w:t>
      </w:r>
      <w:proofErr w:type="gramEnd"/>
      <w:r w:rsidRPr="00C76DF2">
        <w:rPr>
          <w:bCs/>
        </w:rPr>
        <w:t xml:space="preserve"> [</w:t>
      </w:r>
      <w:proofErr w:type="gramStart"/>
      <w:r w:rsidRPr="00C76DF2">
        <w:rPr>
          <w:bCs/>
          <w:color w:val="E7E6E6" w:themeColor="background2"/>
        </w:rPr>
        <w:t>Дата</w:t>
      </w:r>
      <w:proofErr w:type="gramEnd"/>
      <w:r w:rsidRPr="00C76DF2">
        <w:rPr>
          <w:bCs/>
          <w:color w:val="E7E6E6" w:themeColor="background2"/>
        </w:rPr>
        <w:t xml:space="preserve"> регистрации</w:t>
      </w:r>
      <w:r w:rsidRPr="00C76DF2">
        <w:rPr>
          <w:bCs/>
        </w:rPr>
        <w:t xml:space="preserve">] </w:t>
      </w:r>
      <w:r w:rsidRPr="00C76DF2">
        <w:t>№</w:t>
      </w:r>
      <w:r w:rsidR="00C76DF2">
        <w:t xml:space="preserve"> </w:t>
      </w:r>
      <w:r w:rsidRPr="00C76DF2">
        <w:rPr>
          <w:bCs/>
        </w:rPr>
        <w:t>[</w:t>
      </w:r>
      <w:r w:rsidRPr="00C76DF2">
        <w:rPr>
          <w:bCs/>
          <w:color w:val="E7E6E6" w:themeColor="background2"/>
        </w:rPr>
        <w:t>Номер документа</w:t>
      </w:r>
      <w:r w:rsidRPr="00C76DF2">
        <w:rPr>
          <w:bCs/>
        </w:rPr>
        <w:t>]</w:t>
      </w:r>
    </w:p>
    <w:p w14:paraId="47783008" w14:textId="77777777" w:rsidR="00C76DF2" w:rsidRDefault="00C76DF2" w:rsidP="00D6538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6CB1FF6" w14:textId="77777777" w:rsidR="002C62CA" w:rsidRDefault="00D65381" w:rsidP="00B17D6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14:paraId="11BDF680" w14:textId="0995EB86" w:rsidR="00D65381" w:rsidRDefault="00D65381" w:rsidP="00B17D6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государственной информационной системе Камчатского края «Навигатор </w:t>
      </w:r>
      <w:proofErr w:type="gramStart"/>
      <w:r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C76DF2"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14:paraId="6C78E410" w14:textId="77777777" w:rsidR="00B17D6C" w:rsidRPr="00B17D6C" w:rsidRDefault="00B17D6C" w:rsidP="00B17D6C"/>
    <w:p w14:paraId="3FA6461F" w14:textId="77777777" w:rsidR="00D65381" w:rsidRDefault="00D65381" w:rsidP="00C17A19">
      <w:pPr>
        <w:pStyle w:val="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"/>
      <w:r w:rsidRPr="00D65381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14:paraId="77D6760B" w14:textId="77777777" w:rsidR="002C62CA" w:rsidRPr="002C62CA" w:rsidRDefault="002C62CA" w:rsidP="002C62CA"/>
    <w:p w14:paraId="68DCE0E3" w14:textId="1D92B0EB" w:rsidR="00D65381" w:rsidRPr="00C76DF2" w:rsidRDefault="00D65381" w:rsidP="00C76DF2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1"/>
      <w:bookmarkEnd w:id="4"/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Настоящее Положение определяет цели </w:t>
      </w:r>
      <w:r w:rsidR="002C62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задачи государственной информационной системы Камчатского края «Навигатор дополнительного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(далее </w:t>
      </w:r>
      <w:r w:rsidR="00C76DF2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C76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ГИС «Навигатор дополнительного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826ECE">
        <w:rPr>
          <w:rFonts w:ascii="Times New Roman" w:hAnsi="Times New Roman" w:cs="Times New Roman"/>
          <w:b w:val="0"/>
          <w:color w:val="auto"/>
          <w:sz w:val="28"/>
          <w:szCs w:val="28"/>
        </w:rPr>
        <w:t>»), ее</w:t>
      </w:r>
      <w:r w:rsidRPr="00C76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функции, состав и структуру, полномочия участников ГИС «Навигатор дополнительного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C76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правовой режим информации, содержащейся в ГИС «Навигатор дополнительного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C76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порядок обеспечения защиты информации, содержащейся в ГИС «Навигатор дополнительного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C76DF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8274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14:paraId="7CAC4532" w14:textId="24A499F1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2"/>
      <w:bookmarkEnd w:id="5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Целями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 являются:</w:t>
      </w:r>
    </w:p>
    <w:p w14:paraId="77E77C1B" w14:textId="77777777" w:rsidR="00D65381" w:rsidRPr="00B75D66" w:rsidRDefault="00D65381" w:rsidP="00D65381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bookmarkStart w:id="7" w:name="sub_121"/>
      <w:bookmarkEnd w:id="6"/>
      <w:r w:rsidRPr="00B75D66">
        <w:rPr>
          <w:szCs w:val="28"/>
        </w:rPr>
        <w:t>формирование единого информационного пространства в сфере дополнительного образования в Камчатском крае;</w:t>
      </w:r>
    </w:p>
    <w:p w14:paraId="06911C36" w14:textId="77777777" w:rsidR="00D65381" w:rsidRPr="00B75D66" w:rsidRDefault="00D65381" w:rsidP="00D65381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 w:rsidRPr="00B75D66">
        <w:rPr>
          <w:szCs w:val="28"/>
        </w:rPr>
        <w:t xml:space="preserve">информационная поддержка </w:t>
      </w:r>
      <w:bookmarkStart w:id="8" w:name="sub_122"/>
      <w:bookmarkEnd w:id="7"/>
      <w:r w:rsidRPr="00B75D66">
        <w:rPr>
          <w:szCs w:val="28"/>
        </w:rPr>
        <w:t>системы выявления, поддержки и развития способностей и талантов у детей, направленной на самоопределение и профессиональную ориентацию всех обучающихся;</w:t>
      </w:r>
    </w:p>
    <w:p w14:paraId="07F3F599" w14:textId="77777777" w:rsidR="00D65381" w:rsidRPr="00B75D66" w:rsidRDefault="00D65381" w:rsidP="00D65381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 w:rsidRPr="00B75D66">
        <w:rPr>
          <w:szCs w:val="28"/>
        </w:rPr>
        <w:t>информационное сопровождение реализации ключевых задач Приоритетного проекта «Доступное дополнительное образование детей» и Целевой модели развития региональных систем дополнительного образования детей.</w:t>
      </w:r>
    </w:p>
    <w:p w14:paraId="3521A7FA" w14:textId="4C98CC1C" w:rsidR="00D65381" w:rsidRPr="00B75D66" w:rsidRDefault="002C62CA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3"/>
      <w:bookmarkEnd w:id="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Задачами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ГИС «Навигатор </w:t>
      </w:r>
      <w:proofErr w:type="gramStart"/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57232B" w:rsidRPr="0057232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 являются:</w:t>
      </w:r>
    </w:p>
    <w:p w14:paraId="673600E7" w14:textId="17FA245C" w:rsidR="00D65381" w:rsidRPr="00B75D66" w:rsidRDefault="00D65381" w:rsidP="00D65381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bookmarkStart w:id="10" w:name="sub_131"/>
      <w:bookmarkEnd w:id="9"/>
      <w:r w:rsidRPr="00B75D66">
        <w:rPr>
          <w:szCs w:val="28"/>
        </w:rPr>
        <w:t>обеспечение равного доступа к дополнительным общеобразовательным программам</w:t>
      </w:r>
      <w:r w:rsidR="0057232B">
        <w:rPr>
          <w:rFonts w:eastAsia="Calibri"/>
          <w:szCs w:val="28"/>
          <w:lang w:eastAsia="en-US"/>
        </w:rPr>
        <w:t>, программам спортивной подготовки</w:t>
      </w:r>
      <w:r w:rsidRPr="00B75D66">
        <w:rPr>
          <w:szCs w:val="28"/>
        </w:rPr>
        <w:t xml:space="preserve"> </w:t>
      </w:r>
      <w:r w:rsidR="00E02CBE">
        <w:rPr>
          <w:szCs w:val="28"/>
        </w:rPr>
        <w:t xml:space="preserve">(далее – Программы) </w:t>
      </w:r>
      <w:r w:rsidRPr="00B75D66">
        <w:rPr>
          <w:szCs w:val="28"/>
        </w:rPr>
        <w:t>для различных категорий детей в соответствии с их образовательными потребностями и индивидуальными возможностями;</w:t>
      </w:r>
    </w:p>
    <w:p w14:paraId="1DCD8B04" w14:textId="77777777" w:rsidR="00D65381" w:rsidRPr="00B75D66" w:rsidRDefault="00D65381" w:rsidP="00D65381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 w:rsidRPr="00B75D66">
        <w:rPr>
          <w:szCs w:val="28"/>
        </w:rPr>
        <w:t>обеспечение взаимодействия между участниками отношений в сфере дополнительного образования детей;</w:t>
      </w:r>
    </w:p>
    <w:p w14:paraId="715ADDE9" w14:textId="21315921" w:rsidR="00D65381" w:rsidRPr="00B75D66" w:rsidRDefault="00D65381" w:rsidP="00D65381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 w:rsidRPr="00B75D66">
        <w:rPr>
          <w:szCs w:val="28"/>
        </w:rPr>
        <w:t>обеспечение свободного доступа к информации о</w:t>
      </w:r>
      <w:r w:rsidR="000071AB">
        <w:rPr>
          <w:szCs w:val="28"/>
        </w:rPr>
        <w:t>б</w:t>
      </w:r>
      <w:r w:rsidRPr="00B75D66">
        <w:rPr>
          <w:szCs w:val="28"/>
        </w:rPr>
        <w:t xml:space="preserve"> </w:t>
      </w:r>
      <w:r w:rsidR="00826ECE">
        <w:rPr>
          <w:szCs w:val="28"/>
        </w:rPr>
        <w:t>организациях</w:t>
      </w:r>
      <w:r w:rsidR="00B34AAA">
        <w:rPr>
          <w:szCs w:val="28"/>
        </w:rPr>
        <w:t xml:space="preserve"> и индивидуальных предпринимателях</w:t>
      </w:r>
      <w:r w:rsidR="00826ECE">
        <w:rPr>
          <w:szCs w:val="28"/>
        </w:rPr>
        <w:t>, реализующих на территории Камчатского края Программы</w:t>
      </w:r>
      <w:r w:rsidR="00B34AAA">
        <w:rPr>
          <w:szCs w:val="28"/>
        </w:rPr>
        <w:t xml:space="preserve"> (далее соответственно – организации, индивидуальные предприниматели)</w:t>
      </w:r>
      <w:r w:rsidR="000071AB">
        <w:rPr>
          <w:szCs w:val="28"/>
        </w:rPr>
        <w:t xml:space="preserve">, </w:t>
      </w:r>
      <w:r w:rsidR="00E02CBE">
        <w:rPr>
          <w:szCs w:val="28"/>
        </w:rPr>
        <w:t xml:space="preserve">о </w:t>
      </w:r>
      <w:r w:rsidR="00105A53">
        <w:rPr>
          <w:szCs w:val="28"/>
        </w:rPr>
        <w:t>П</w:t>
      </w:r>
      <w:r w:rsidRPr="00B75D66">
        <w:rPr>
          <w:szCs w:val="28"/>
        </w:rPr>
        <w:t>рограммах</w:t>
      </w:r>
      <w:r w:rsidR="00105A53">
        <w:rPr>
          <w:rFonts w:eastAsia="Calibri"/>
          <w:szCs w:val="28"/>
          <w:lang w:eastAsia="en-US"/>
        </w:rPr>
        <w:t xml:space="preserve">, </w:t>
      </w:r>
      <w:r w:rsidR="000071AB" w:rsidRPr="00B75D66">
        <w:rPr>
          <w:szCs w:val="28"/>
        </w:rPr>
        <w:t xml:space="preserve">реализуемых </w:t>
      </w:r>
      <w:r w:rsidR="000071AB">
        <w:rPr>
          <w:szCs w:val="28"/>
        </w:rPr>
        <w:t>на территории Камчатского края</w:t>
      </w:r>
      <w:r w:rsidRPr="00B75D66">
        <w:rPr>
          <w:szCs w:val="28"/>
        </w:rPr>
        <w:t xml:space="preserve">; </w:t>
      </w:r>
    </w:p>
    <w:p w14:paraId="46001C18" w14:textId="27E58E2A" w:rsidR="00D65381" w:rsidRPr="00B75D66" w:rsidRDefault="00D65381" w:rsidP="00D65381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 w:rsidRPr="00B75D66">
        <w:rPr>
          <w:szCs w:val="28"/>
        </w:rPr>
        <w:lastRenderedPageBreak/>
        <w:t xml:space="preserve">обеспечение поиска </w:t>
      </w:r>
      <w:r w:rsidR="00105A53">
        <w:rPr>
          <w:szCs w:val="28"/>
        </w:rPr>
        <w:t>П</w:t>
      </w:r>
      <w:r w:rsidR="00105A53" w:rsidRPr="00B75D66">
        <w:rPr>
          <w:szCs w:val="28"/>
        </w:rPr>
        <w:t>рограмм</w:t>
      </w:r>
      <w:r w:rsidR="00B34AAA">
        <w:rPr>
          <w:szCs w:val="28"/>
        </w:rPr>
        <w:t>,</w:t>
      </w:r>
      <w:r w:rsidR="00105A53" w:rsidRPr="00B75D66">
        <w:rPr>
          <w:szCs w:val="28"/>
        </w:rPr>
        <w:t xml:space="preserve"> организаций</w:t>
      </w:r>
      <w:r w:rsidR="00B34AAA">
        <w:rPr>
          <w:szCs w:val="28"/>
        </w:rPr>
        <w:t xml:space="preserve"> и индивидуальных предпринимателей</w:t>
      </w:r>
      <w:r w:rsidR="00105A53" w:rsidRPr="00B75D66">
        <w:rPr>
          <w:szCs w:val="28"/>
        </w:rPr>
        <w:t xml:space="preserve"> с возможностью записаться на выбранную </w:t>
      </w:r>
      <w:r w:rsidR="002563A3">
        <w:rPr>
          <w:szCs w:val="28"/>
        </w:rPr>
        <w:t>П</w:t>
      </w:r>
      <w:r w:rsidR="00105A53" w:rsidRPr="00B75D66">
        <w:rPr>
          <w:szCs w:val="28"/>
        </w:rPr>
        <w:t>рограмму</w:t>
      </w:r>
      <w:r w:rsidRPr="00B75D66">
        <w:rPr>
          <w:szCs w:val="28"/>
        </w:rPr>
        <w:t xml:space="preserve">; </w:t>
      </w:r>
      <w:r w:rsidR="00105A53">
        <w:rPr>
          <w:szCs w:val="28"/>
        </w:rPr>
        <w:t xml:space="preserve"> </w:t>
      </w:r>
    </w:p>
    <w:p w14:paraId="0D42A6A7" w14:textId="2539D770" w:rsidR="00D65381" w:rsidRPr="00B75D66" w:rsidRDefault="00FA7DCA" w:rsidP="00D65381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bookmarkStart w:id="11" w:name="sub_137"/>
      <w:bookmarkEnd w:id="10"/>
      <w:r w:rsidRPr="00B75D66">
        <w:rPr>
          <w:szCs w:val="28"/>
        </w:rPr>
        <w:t>обеспечение автоматизированного сбора и анализа данных по организациям,</w:t>
      </w:r>
      <w:r w:rsidR="00B34AAA">
        <w:rPr>
          <w:szCs w:val="28"/>
        </w:rPr>
        <w:t xml:space="preserve"> индивидуальным предпринимателям,</w:t>
      </w:r>
      <w:r w:rsidRPr="00B75D66">
        <w:rPr>
          <w:szCs w:val="28"/>
        </w:rPr>
        <w:t xml:space="preserve"> </w:t>
      </w:r>
      <w:r>
        <w:rPr>
          <w:szCs w:val="28"/>
        </w:rPr>
        <w:t>П</w:t>
      </w:r>
      <w:r w:rsidRPr="00B75D66">
        <w:rPr>
          <w:szCs w:val="28"/>
        </w:rPr>
        <w:t>рограммам и основным статистическим показателям охвата детей дополнительным</w:t>
      </w:r>
      <w:r>
        <w:rPr>
          <w:szCs w:val="28"/>
        </w:rPr>
        <w:t xml:space="preserve"> образованием в Камчатском крае</w:t>
      </w:r>
      <w:r w:rsidR="00D65381" w:rsidRPr="00B75D66">
        <w:rPr>
          <w:szCs w:val="28"/>
        </w:rPr>
        <w:t>;</w:t>
      </w:r>
    </w:p>
    <w:p w14:paraId="724A98E7" w14:textId="3A9D9271" w:rsidR="00FA7DCA" w:rsidRPr="00FA7DCA" w:rsidRDefault="00FA7DCA" w:rsidP="00D65381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учет детей, занимающихся по Программам;</w:t>
      </w:r>
    </w:p>
    <w:p w14:paraId="465993ED" w14:textId="218576F4" w:rsidR="00334017" w:rsidRDefault="00FA7DCA" w:rsidP="00334017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68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формирование отчетов и графиков для эффективного </w:t>
      </w:r>
      <w:r w:rsidR="00AE5403">
        <w:rPr>
          <w:rFonts w:eastAsia="Calibri"/>
          <w:szCs w:val="28"/>
          <w:lang w:eastAsia="en-US"/>
        </w:rPr>
        <w:t>принятия управленческих решений</w:t>
      </w:r>
      <w:r w:rsidR="002563A3" w:rsidRPr="00AE5403">
        <w:rPr>
          <w:rFonts w:eastAsia="Calibri"/>
          <w:szCs w:val="28"/>
          <w:lang w:eastAsia="en-US"/>
        </w:rPr>
        <w:t>.</w:t>
      </w:r>
    </w:p>
    <w:p w14:paraId="18312D82" w14:textId="7BCEE06B" w:rsidR="00334017" w:rsidRPr="00D40E85" w:rsidRDefault="00334017" w:rsidP="00334017">
      <w:pPr>
        <w:widowControl w:val="0"/>
        <w:tabs>
          <w:tab w:val="left" w:pos="1276"/>
        </w:tabs>
        <w:autoSpaceDE w:val="0"/>
        <w:autoSpaceDN w:val="0"/>
        <w:adjustRightInd w:val="0"/>
        <w:ind w:firstLine="687"/>
        <w:jc w:val="both"/>
        <w:rPr>
          <w:szCs w:val="28"/>
        </w:rPr>
      </w:pPr>
      <w:bookmarkStart w:id="12" w:name="_GoBack"/>
      <w:r w:rsidRPr="00D40E85">
        <w:rPr>
          <w:szCs w:val="28"/>
        </w:rPr>
        <w:t xml:space="preserve">1.4. Техническую поддержку и сопровождение </w:t>
      </w:r>
      <w:r w:rsidR="00BC5430" w:rsidRPr="00D40E85">
        <w:rPr>
          <w:szCs w:val="28"/>
        </w:rPr>
        <w:t xml:space="preserve">ГИС «Навигатор дополнительного образования Камчатского края» </w:t>
      </w:r>
      <w:r w:rsidRPr="00D40E85">
        <w:rPr>
          <w:szCs w:val="28"/>
        </w:rPr>
        <w:t xml:space="preserve">осуществляет </w:t>
      </w:r>
      <w:r w:rsidR="00197A9E" w:rsidRPr="00D40E85">
        <w:rPr>
          <w:szCs w:val="28"/>
        </w:rPr>
        <w:t>ор</w:t>
      </w:r>
      <w:r w:rsidR="00BC5430" w:rsidRPr="00D40E85">
        <w:rPr>
          <w:szCs w:val="28"/>
        </w:rPr>
        <w:t>ганизация, заключившая договор с оператором ГИС «Навигатор дополнительного образования Камчатского края»</w:t>
      </w:r>
      <w:r w:rsidR="00063073" w:rsidRPr="00D40E85">
        <w:rPr>
          <w:szCs w:val="28"/>
        </w:rPr>
        <w:t xml:space="preserve"> на оказание данных услуг</w:t>
      </w:r>
      <w:r w:rsidR="001B6B38" w:rsidRPr="00D40E85">
        <w:rPr>
          <w:szCs w:val="28"/>
        </w:rPr>
        <w:t>.</w:t>
      </w:r>
    </w:p>
    <w:p w14:paraId="60B4464C" w14:textId="77777777" w:rsidR="006D5353" w:rsidRDefault="006D5353" w:rsidP="002F1CC9">
      <w:pPr>
        <w:ind w:firstLine="709"/>
        <w:jc w:val="both"/>
        <w:rPr>
          <w:rFonts w:eastAsia="Calibri"/>
          <w:szCs w:val="28"/>
          <w:lang w:eastAsia="en-US"/>
        </w:rPr>
      </w:pPr>
      <w:bookmarkStart w:id="13" w:name="sub_147"/>
      <w:bookmarkEnd w:id="11"/>
      <w:bookmarkEnd w:id="12"/>
    </w:p>
    <w:p w14:paraId="396FE00F" w14:textId="3F47B4F6" w:rsidR="00D65381" w:rsidRDefault="00E02CBE" w:rsidP="00C17A19">
      <w:pPr>
        <w:pStyle w:val="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200"/>
      <w:bookmarkEnd w:id="1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ункции ГИС «Навигатор </w:t>
      </w:r>
      <w:proofErr w:type="gramStart"/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2607C8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14:paraId="0148B323" w14:textId="77777777" w:rsidR="002C62CA" w:rsidRPr="002C62CA" w:rsidRDefault="002C62CA" w:rsidP="002C62CA"/>
    <w:p w14:paraId="13F37997" w14:textId="27E7D744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21"/>
      <w:bookmarkEnd w:id="14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поставленных целей и задач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2607C8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 выполняет следующие функции:</w:t>
      </w:r>
    </w:p>
    <w:p w14:paraId="3E643C2D" w14:textId="151FCA0A" w:rsidR="000064DB" w:rsidRDefault="000064DB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6" w:name="sub_211"/>
      <w:bookmarkEnd w:id="15"/>
      <w:proofErr w:type="gramStart"/>
      <w:r>
        <w:rPr>
          <w:szCs w:val="28"/>
        </w:rPr>
        <w:t xml:space="preserve">регистрация </w:t>
      </w:r>
      <w:r w:rsidR="00D07125">
        <w:rPr>
          <w:rFonts w:eastAsia="Calibri"/>
          <w:bCs/>
          <w:iCs/>
          <w:szCs w:val="28"/>
          <w:lang w:eastAsia="en-US"/>
        </w:rPr>
        <w:t>родителей</w:t>
      </w:r>
      <w:r w:rsidR="00D07125" w:rsidRPr="003C13D0">
        <w:rPr>
          <w:rFonts w:eastAsia="Calibri"/>
          <w:bCs/>
          <w:iCs/>
          <w:szCs w:val="28"/>
          <w:lang w:eastAsia="en-US"/>
        </w:rPr>
        <w:t xml:space="preserve"> </w:t>
      </w:r>
      <w:r w:rsidR="00D07125">
        <w:rPr>
          <w:rFonts w:eastAsia="Calibri"/>
          <w:bCs/>
          <w:iCs/>
          <w:szCs w:val="28"/>
          <w:lang w:eastAsia="en-US"/>
        </w:rPr>
        <w:t>(законных представителей) обучающихся,</w:t>
      </w:r>
      <w:r w:rsidR="00D07125" w:rsidRPr="003C13D0">
        <w:rPr>
          <w:rFonts w:eastAsia="Calibri"/>
          <w:bCs/>
          <w:iCs/>
          <w:szCs w:val="28"/>
          <w:lang w:eastAsia="en-US"/>
        </w:rPr>
        <w:t xml:space="preserve"> </w:t>
      </w:r>
      <w:r w:rsidR="00D07125">
        <w:rPr>
          <w:rFonts w:eastAsia="Calibri"/>
          <w:bCs/>
          <w:iCs/>
          <w:szCs w:val="28"/>
          <w:lang w:eastAsia="en-US"/>
        </w:rPr>
        <w:t>обучающихся, достигших</w:t>
      </w:r>
      <w:r w:rsidR="00D07125" w:rsidRPr="003C13D0">
        <w:rPr>
          <w:rFonts w:eastAsia="Calibri"/>
          <w:bCs/>
          <w:iCs/>
          <w:szCs w:val="28"/>
          <w:lang w:eastAsia="en-US"/>
        </w:rPr>
        <w:t xml:space="preserve"> возраста 14 лет</w:t>
      </w:r>
      <w:r w:rsidR="00D07125">
        <w:rPr>
          <w:rFonts w:eastAsia="Calibri"/>
          <w:bCs/>
          <w:iCs/>
          <w:szCs w:val="28"/>
          <w:lang w:eastAsia="en-US"/>
        </w:rPr>
        <w:t xml:space="preserve"> (далее –</w:t>
      </w:r>
      <w:r w:rsidR="005304D8">
        <w:rPr>
          <w:rFonts w:eastAsia="Calibri"/>
          <w:bCs/>
          <w:iCs/>
          <w:szCs w:val="28"/>
          <w:lang w:eastAsia="en-US"/>
        </w:rPr>
        <w:t xml:space="preserve"> </w:t>
      </w:r>
      <w:r w:rsidR="00D07125">
        <w:rPr>
          <w:rFonts w:eastAsia="Calibri"/>
          <w:bCs/>
          <w:iCs/>
          <w:szCs w:val="28"/>
          <w:lang w:eastAsia="en-US"/>
        </w:rPr>
        <w:t>пользователи)</w:t>
      </w:r>
      <w:r w:rsidR="00D07125" w:rsidRPr="003C13D0">
        <w:rPr>
          <w:rFonts w:eastAsia="Calibri"/>
          <w:bCs/>
          <w:iCs/>
          <w:szCs w:val="28"/>
          <w:lang w:eastAsia="en-US"/>
        </w:rPr>
        <w:t xml:space="preserve"> в </w:t>
      </w:r>
      <w:r w:rsidR="00D07125" w:rsidRPr="00B75D66">
        <w:rPr>
          <w:szCs w:val="28"/>
        </w:rPr>
        <w:t>ГИС</w:t>
      </w:r>
      <w:proofErr w:type="gramEnd"/>
      <w:r w:rsidR="00D07125" w:rsidRPr="00B75D66">
        <w:rPr>
          <w:szCs w:val="28"/>
        </w:rPr>
        <w:t xml:space="preserve"> «Навигатор </w:t>
      </w:r>
      <w:proofErr w:type="gramStart"/>
      <w:r w:rsidR="00D07125" w:rsidRPr="00B75D66">
        <w:rPr>
          <w:szCs w:val="28"/>
        </w:rPr>
        <w:t>дополнительного</w:t>
      </w:r>
      <w:proofErr w:type="gramEnd"/>
      <w:r w:rsidR="00D07125" w:rsidRPr="00B75D66">
        <w:rPr>
          <w:szCs w:val="28"/>
        </w:rPr>
        <w:t xml:space="preserve"> образования </w:t>
      </w:r>
      <w:r w:rsidR="00D07125" w:rsidRPr="005E1D94">
        <w:rPr>
          <w:szCs w:val="28"/>
        </w:rPr>
        <w:t>Камчатского края</w:t>
      </w:r>
      <w:r w:rsidR="00D07125" w:rsidRPr="00B75D66">
        <w:rPr>
          <w:szCs w:val="28"/>
        </w:rPr>
        <w:t>»</w:t>
      </w:r>
      <w:r>
        <w:rPr>
          <w:szCs w:val="28"/>
        </w:rPr>
        <w:t>;</w:t>
      </w:r>
    </w:p>
    <w:p w14:paraId="7AA10727" w14:textId="29144DAB" w:rsidR="000064DB" w:rsidRDefault="000064DB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подбор Программ в каталоге с помощью фильтрации, сортировки и полнотекстового поиска;</w:t>
      </w:r>
    </w:p>
    <w:p w14:paraId="17D80C1C" w14:textId="03DB9E50" w:rsidR="000064DB" w:rsidRDefault="000064DB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учет заявок </w:t>
      </w:r>
      <w:r w:rsidR="00E02CBE">
        <w:rPr>
          <w:szCs w:val="28"/>
        </w:rPr>
        <w:t>при записи на Программы</w:t>
      </w:r>
      <w:r>
        <w:rPr>
          <w:szCs w:val="28"/>
        </w:rPr>
        <w:t>;</w:t>
      </w:r>
    </w:p>
    <w:p w14:paraId="4B07D95E" w14:textId="370AB6A2" w:rsidR="007E1234" w:rsidRPr="007E1234" w:rsidRDefault="007E1234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>предоставление для организаций</w:t>
      </w:r>
      <w:r w:rsidR="00B34AAA">
        <w:rPr>
          <w:szCs w:val="28"/>
        </w:rPr>
        <w:t xml:space="preserve"> и индивидуальных предпринимателей</w:t>
      </w:r>
      <w:r w:rsidR="00CA7BD1">
        <w:rPr>
          <w:szCs w:val="28"/>
        </w:rPr>
        <w:t xml:space="preserve"> </w:t>
      </w:r>
      <w:r w:rsidR="0027234C" w:rsidRPr="007E1234">
        <w:rPr>
          <w:szCs w:val="28"/>
        </w:rPr>
        <w:t xml:space="preserve">инструментов </w:t>
      </w:r>
      <w:r w:rsidRPr="007E1234">
        <w:rPr>
          <w:szCs w:val="28"/>
        </w:rPr>
        <w:t>обработки заявок и контроля посещаемости Программ;</w:t>
      </w:r>
    </w:p>
    <w:p w14:paraId="072AD04E" w14:textId="77777777" w:rsidR="007E1234" w:rsidRPr="007E1234" w:rsidRDefault="007E1234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 xml:space="preserve">возможность рассылки уведомлений </w:t>
      </w:r>
      <w:r w:rsidRPr="00566D2F">
        <w:rPr>
          <w:szCs w:val="28"/>
        </w:rPr>
        <w:t>пользователям</w:t>
      </w:r>
      <w:r w:rsidRPr="007E1234">
        <w:rPr>
          <w:szCs w:val="28"/>
        </w:rPr>
        <w:t xml:space="preserve"> в электронной форме;</w:t>
      </w:r>
    </w:p>
    <w:p w14:paraId="1085FC0F" w14:textId="310D419D" w:rsidR="007E1234" w:rsidRPr="007E1234" w:rsidRDefault="007E1234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>публикация информации об организациях</w:t>
      </w:r>
      <w:r w:rsidR="00B34AAA">
        <w:rPr>
          <w:szCs w:val="28"/>
        </w:rPr>
        <w:t xml:space="preserve"> и индивидуальных предпринимателях</w:t>
      </w:r>
      <w:r w:rsidRPr="007E1234">
        <w:rPr>
          <w:szCs w:val="28"/>
        </w:rPr>
        <w:t>;</w:t>
      </w:r>
    </w:p>
    <w:p w14:paraId="7F237601" w14:textId="2D335FFA" w:rsidR="007E1234" w:rsidRPr="007E1234" w:rsidRDefault="007E1234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>публикация информации о Программах, формирование каталога</w:t>
      </w:r>
      <w:r w:rsidR="00316F2A">
        <w:rPr>
          <w:szCs w:val="28"/>
        </w:rPr>
        <w:t xml:space="preserve"> Программ</w:t>
      </w:r>
      <w:r w:rsidRPr="007E1234">
        <w:rPr>
          <w:szCs w:val="28"/>
        </w:rPr>
        <w:t>;</w:t>
      </w:r>
    </w:p>
    <w:p w14:paraId="0E730B2A" w14:textId="58202EA0" w:rsidR="007E1234" w:rsidRPr="00566D2F" w:rsidRDefault="007E1234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66D2F">
        <w:rPr>
          <w:szCs w:val="28"/>
        </w:rPr>
        <w:t xml:space="preserve">публичное освещение деятельности </w:t>
      </w:r>
      <w:r w:rsidR="00566D2F" w:rsidRPr="00566D2F">
        <w:rPr>
          <w:szCs w:val="28"/>
        </w:rPr>
        <w:t>о</w:t>
      </w:r>
      <w:r w:rsidRPr="00566D2F">
        <w:rPr>
          <w:szCs w:val="28"/>
        </w:rPr>
        <w:t xml:space="preserve"> системе </w:t>
      </w:r>
      <w:proofErr w:type="gramStart"/>
      <w:r w:rsidRPr="00566D2F">
        <w:rPr>
          <w:szCs w:val="28"/>
        </w:rPr>
        <w:t>дополнительного</w:t>
      </w:r>
      <w:proofErr w:type="gramEnd"/>
      <w:r w:rsidRPr="00566D2F">
        <w:rPr>
          <w:szCs w:val="28"/>
        </w:rPr>
        <w:t xml:space="preserve"> образования;</w:t>
      </w:r>
    </w:p>
    <w:p w14:paraId="6E7FF50A" w14:textId="649AF8ED" w:rsidR="007E1234" w:rsidRPr="007E1234" w:rsidRDefault="007E1234" w:rsidP="00CA7BD1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>сбор, обработка и хранение информации о детях, занимающихся по Программам;</w:t>
      </w:r>
    </w:p>
    <w:p w14:paraId="3DE875F9" w14:textId="77777777" w:rsidR="007E1234" w:rsidRPr="007E1234" w:rsidRDefault="007E1234" w:rsidP="007E1234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>сбор статистики, формирование отчетов и графиков для эффективного принятия управленческих решений;</w:t>
      </w:r>
    </w:p>
    <w:p w14:paraId="36C2BA1E" w14:textId="77777777" w:rsidR="00E465E6" w:rsidRDefault="007E1234" w:rsidP="00E465E6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234">
        <w:rPr>
          <w:szCs w:val="28"/>
        </w:rPr>
        <w:t>информационное взаимодействие с внешними государственными информационными системами.</w:t>
      </w:r>
      <w:bookmarkStart w:id="17" w:name="sub_22"/>
      <w:bookmarkEnd w:id="16"/>
    </w:p>
    <w:p w14:paraId="74D21A51" w14:textId="77777777" w:rsidR="00B17D6C" w:rsidRPr="00E465E6" w:rsidRDefault="00B17D6C" w:rsidP="00E465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006F98C" w14:textId="0252056D" w:rsidR="00D65381" w:rsidRDefault="00D65381" w:rsidP="00C17A19">
      <w:pPr>
        <w:pStyle w:val="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300"/>
      <w:bookmarkEnd w:id="17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и структура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2607C8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bookmarkEnd w:id="18"/>
    </w:p>
    <w:p w14:paraId="043A1669" w14:textId="77777777" w:rsidR="009227EB" w:rsidRPr="009227EB" w:rsidRDefault="009227EB" w:rsidP="009227EB"/>
    <w:p w14:paraId="26A012DA" w14:textId="63177752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31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состав </w:t>
      </w:r>
      <w:r w:rsidR="00DF127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ГИС «Навигатор </w:t>
      </w:r>
      <w:proofErr w:type="gramStart"/>
      <w:r w:rsidR="00DF127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="00DF127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2607C8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DF127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включаются модули, осуществляющие:</w:t>
      </w:r>
    </w:p>
    <w:p w14:paraId="6600085D" w14:textId="26F5B29E" w:rsidR="00D65381" w:rsidRPr="00B75D66" w:rsidRDefault="006A15BD" w:rsidP="00D65381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0" w:name="sub_311"/>
      <w:bookmarkEnd w:id="19"/>
      <w:r w:rsidRPr="00B75D66">
        <w:rPr>
          <w:szCs w:val="28"/>
        </w:rPr>
        <w:t xml:space="preserve">прием и регистрация заявлений на </w:t>
      </w:r>
      <w:proofErr w:type="gramStart"/>
      <w:r w:rsidRPr="00B75D66">
        <w:rPr>
          <w:szCs w:val="28"/>
        </w:rPr>
        <w:t>обучение по Программам</w:t>
      </w:r>
      <w:proofErr w:type="gramEnd"/>
      <w:r>
        <w:rPr>
          <w:szCs w:val="28"/>
        </w:rPr>
        <w:t xml:space="preserve">, </w:t>
      </w:r>
      <w:r w:rsidRPr="00B75D66">
        <w:rPr>
          <w:spacing w:val="2"/>
          <w:szCs w:val="28"/>
          <w:shd w:val="clear" w:color="auto" w:fill="FFFFFF"/>
        </w:rPr>
        <w:t>в электронной форме</w:t>
      </w:r>
      <w:r w:rsidR="00D65381" w:rsidRPr="00B75D66">
        <w:rPr>
          <w:szCs w:val="28"/>
        </w:rPr>
        <w:t xml:space="preserve">; </w:t>
      </w:r>
    </w:p>
    <w:p w14:paraId="2A4DD717" w14:textId="497E8398" w:rsidR="00D65381" w:rsidRPr="00B75D66" w:rsidRDefault="006A15BD" w:rsidP="00D65381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bookmarkStart w:id="21" w:name="sub_312"/>
      <w:bookmarkEnd w:id="20"/>
      <w:r w:rsidRPr="00B75D66">
        <w:rPr>
          <w:szCs w:val="28"/>
        </w:rPr>
        <w:t xml:space="preserve">ведение в электронной форме учета основных показателей деятельности </w:t>
      </w:r>
      <w:r w:rsidRPr="00B75D66">
        <w:rPr>
          <w:spacing w:val="2"/>
          <w:szCs w:val="28"/>
          <w:shd w:val="clear" w:color="auto" w:fill="FFFFFF"/>
        </w:rPr>
        <w:t>организаций</w:t>
      </w:r>
      <w:r w:rsidR="00B34AAA">
        <w:rPr>
          <w:spacing w:val="2"/>
          <w:szCs w:val="28"/>
          <w:shd w:val="clear" w:color="auto" w:fill="FFFFFF"/>
        </w:rPr>
        <w:t xml:space="preserve"> и индивидуальных предпринимателей</w:t>
      </w:r>
      <w:r w:rsidR="00D65381" w:rsidRPr="00B75D66">
        <w:rPr>
          <w:szCs w:val="28"/>
        </w:rPr>
        <w:t>;</w:t>
      </w:r>
    </w:p>
    <w:p w14:paraId="07415823" w14:textId="77777777" w:rsidR="00D65381" w:rsidRPr="00B75D66" w:rsidRDefault="00D65381" w:rsidP="00D65381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2" w:name="sub_313"/>
      <w:r w:rsidRPr="00B75D66">
        <w:rPr>
          <w:szCs w:val="28"/>
        </w:rPr>
        <w:t>формирование и ведение реестров:</w:t>
      </w:r>
      <w:bookmarkEnd w:id="22"/>
    </w:p>
    <w:p w14:paraId="70DEF4D4" w14:textId="672A978B" w:rsidR="00D65381" w:rsidRPr="0022328D" w:rsidRDefault="00FE22F8" w:rsidP="00D65381">
      <w:pPr>
        <w:widowControl w:val="0"/>
        <w:numPr>
          <w:ilvl w:val="0"/>
          <w:numId w:val="2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r w:rsidRPr="0022328D">
        <w:rPr>
          <w:szCs w:val="28"/>
        </w:rPr>
        <w:t xml:space="preserve">реестр потребителей – перечень сведений </w:t>
      </w:r>
      <w:r w:rsidR="005304D8">
        <w:rPr>
          <w:szCs w:val="28"/>
        </w:rPr>
        <w:t>пользователях</w:t>
      </w:r>
      <w:r w:rsidR="0022328D" w:rsidRPr="0022328D">
        <w:rPr>
          <w:rFonts w:eastAsia="Calibri"/>
          <w:bCs/>
          <w:iCs/>
          <w:szCs w:val="28"/>
          <w:lang w:eastAsia="en-US"/>
        </w:rPr>
        <w:t>, авторизованных</w:t>
      </w:r>
      <w:r w:rsidR="004A69F0" w:rsidRPr="0022328D">
        <w:rPr>
          <w:rFonts w:eastAsia="Calibri"/>
          <w:bCs/>
          <w:iCs/>
          <w:szCs w:val="28"/>
          <w:lang w:eastAsia="en-US"/>
        </w:rPr>
        <w:t xml:space="preserve"> в </w:t>
      </w:r>
      <w:r w:rsidR="004A69F0" w:rsidRPr="0022328D">
        <w:rPr>
          <w:szCs w:val="28"/>
        </w:rPr>
        <w:t xml:space="preserve">ГИС «Навигатор </w:t>
      </w:r>
      <w:proofErr w:type="gramStart"/>
      <w:r w:rsidR="004A69F0" w:rsidRPr="0022328D">
        <w:rPr>
          <w:szCs w:val="28"/>
        </w:rPr>
        <w:t>дополнительного</w:t>
      </w:r>
      <w:proofErr w:type="gramEnd"/>
      <w:r w:rsidR="004A69F0" w:rsidRPr="0022328D">
        <w:rPr>
          <w:szCs w:val="28"/>
        </w:rPr>
        <w:t xml:space="preserve"> образования Камчатского края</w:t>
      </w:r>
      <w:r w:rsidR="00D65381" w:rsidRPr="0022328D">
        <w:rPr>
          <w:szCs w:val="28"/>
        </w:rPr>
        <w:t>;</w:t>
      </w:r>
    </w:p>
    <w:p w14:paraId="3463591C" w14:textId="39A0BD43" w:rsidR="00D65381" w:rsidRPr="0022328D" w:rsidRDefault="00FE22F8" w:rsidP="00D65381">
      <w:pPr>
        <w:widowControl w:val="0"/>
        <w:numPr>
          <w:ilvl w:val="0"/>
          <w:numId w:val="2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328D">
        <w:rPr>
          <w:szCs w:val="28"/>
        </w:rPr>
        <w:t xml:space="preserve">реестр сертификатов – реестр сертификатов </w:t>
      </w:r>
      <w:proofErr w:type="gramStart"/>
      <w:r w:rsidRPr="0022328D">
        <w:rPr>
          <w:szCs w:val="28"/>
        </w:rPr>
        <w:t>дополнительного</w:t>
      </w:r>
      <w:proofErr w:type="gramEnd"/>
      <w:r w:rsidRPr="0022328D">
        <w:rPr>
          <w:szCs w:val="28"/>
        </w:rPr>
        <w:t xml:space="preserve"> образования</w:t>
      </w:r>
      <w:r w:rsidR="00D65381" w:rsidRPr="0022328D">
        <w:rPr>
          <w:szCs w:val="28"/>
        </w:rPr>
        <w:t>;</w:t>
      </w:r>
    </w:p>
    <w:p w14:paraId="625E56D2" w14:textId="3CBD08AC" w:rsidR="00D65381" w:rsidRPr="0022328D" w:rsidRDefault="00FE22F8" w:rsidP="00D65381">
      <w:pPr>
        <w:widowControl w:val="0"/>
        <w:numPr>
          <w:ilvl w:val="0"/>
          <w:numId w:val="2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r w:rsidRPr="0022328D">
        <w:rPr>
          <w:szCs w:val="28"/>
        </w:rPr>
        <w:t xml:space="preserve">реестр исполнителей образовательных услуг – реестр организаций, </w:t>
      </w:r>
      <w:r w:rsidR="0022328D" w:rsidRPr="0022328D">
        <w:rPr>
          <w:szCs w:val="28"/>
        </w:rPr>
        <w:t>и</w:t>
      </w:r>
      <w:r w:rsidRPr="0022328D">
        <w:rPr>
          <w:szCs w:val="28"/>
        </w:rPr>
        <w:t xml:space="preserve"> индивидуальных предпринимателей</w:t>
      </w:r>
      <w:r w:rsidR="00D65381" w:rsidRPr="0022328D">
        <w:rPr>
          <w:szCs w:val="28"/>
        </w:rPr>
        <w:t>;</w:t>
      </w:r>
    </w:p>
    <w:p w14:paraId="58359359" w14:textId="248514AC" w:rsidR="00D65381" w:rsidRPr="0022328D" w:rsidRDefault="00CC03A1" w:rsidP="00D65381">
      <w:pPr>
        <w:widowControl w:val="0"/>
        <w:numPr>
          <w:ilvl w:val="0"/>
          <w:numId w:val="2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r w:rsidRPr="0022328D">
        <w:rPr>
          <w:szCs w:val="28"/>
        </w:rPr>
        <w:t>реестр образовательных программ – реестр Програм</w:t>
      </w:r>
      <w:r w:rsidR="0022328D">
        <w:rPr>
          <w:szCs w:val="28"/>
        </w:rPr>
        <w:t>м;</w:t>
      </w:r>
    </w:p>
    <w:p w14:paraId="62F5915A" w14:textId="4977E098" w:rsidR="00CC03A1" w:rsidRPr="0022328D" w:rsidRDefault="00CC03A1" w:rsidP="00D65381">
      <w:pPr>
        <w:widowControl w:val="0"/>
        <w:numPr>
          <w:ilvl w:val="0"/>
          <w:numId w:val="2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r w:rsidRPr="0022328D">
        <w:rPr>
          <w:szCs w:val="28"/>
        </w:rPr>
        <w:t xml:space="preserve">реестр сертифицированных программ – реестр Программ реализуемых </w:t>
      </w:r>
      <w:r w:rsidR="0022328D" w:rsidRPr="0022328D">
        <w:rPr>
          <w:szCs w:val="28"/>
        </w:rPr>
        <w:t>организациями и индивидуальными предпринимателями в</w:t>
      </w:r>
      <w:r w:rsidRPr="0022328D">
        <w:rPr>
          <w:szCs w:val="28"/>
        </w:rPr>
        <w:t xml:space="preserve"> системе персонифицированного финансирования, с использованием сертификатов дополнительного образования.</w:t>
      </w:r>
    </w:p>
    <w:p w14:paraId="1A62AE1A" w14:textId="282A98CB" w:rsidR="00D65381" w:rsidRPr="0022328D" w:rsidRDefault="00C92E64" w:rsidP="00D65381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328D">
        <w:rPr>
          <w:szCs w:val="28"/>
        </w:rPr>
        <w:t>предоставление отзывов и оценок Программ детьми и их родителями (законными представителями)</w:t>
      </w:r>
      <w:r w:rsidR="00D65381" w:rsidRPr="0022328D">
        <w:rPr>
          <w:szCs w:val="28"/>
        </w:rPr>
        <w:t>;</w:t>
      </w:r>
    </w:p>
    <w:p w14:paraId="56BDDD15" w14:textId="21FCDC53" w:rsidR="00D65381" w:rsidRPr="0022328D" w:rsidRDefault="00D65381" w:rsidP="00D65381">
      <w:pPr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328D">
        <w:rPr>
          <w:szCs w:val="28"/>
        </w:rPr>
        <w:t>автоматизированно</w:t>
      </w:r>
      <w:r w:rsidR="00C92E64" w:rsidRPr="0022328D">
        <w:rPr>
          <w:szCs w:val="28"/>
        </w:rPr>
        <w:t>е</w:t>
      </w:r>
      <w:r w:rsidRPr="0022328D">
        <w:rPr>
          <w:szCs w:val="28"/>
        </w:rPr>
        <w:t xml:space="preserve"> формировани</w:t>
      </w:r>
      <w:r w:rsidR="00C92E64" w:rsidRPr="0022328D">
        <w:rPr>
          <w:szCs w:val="28"/>
        </w:rPr>
        <w:t>е</w:t>
      </w:r>
      <w:r w:rsidRPr="0022328D">
        <w:rPr>
          <w:szCs w:val="28"/>
        </w:rPr>
        <w:t xml:space="preserve"> отчетов.</w:t>
      </w:r>
    </w:p>
    <w:p w14:paraId="4CD74CF7" w14:textId="099D931A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32"/>
      <w:bookmarkEnd w:id="21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Технологическая структура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5E1D94" w:rsidRPr="005E1D94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 включает:</w:t>
      </w:r>
    </w:p>
    <w:p w14:paraId="7AB06D81" w14:textId="77777777" w:rsidR="00D65381" w:rsidRPr="00B75D66" w:rsidRDefault="00D65381" w:rsidP="00D65381">
      <w:pPr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4" w:name="sub_321"/>
      <w:bookmarkEnd w:id="23"/>
      <w:r w:rsidRPr="00B75D66">
        <w:rPr>
          <w:szCs w:val="28"/>
        </w:rPr>
        <w:t>комплекс программных и технических средств, предназначенных для сбора, обработки и хранения и информации;</w:t>
      </w:r>
    </w:p>
    <w:p w14:paraId="5D65DC88" w14:textId="4316C8B2" w:rsidR="00D65381" w:rsidRPr="00B75D66" w:rsidRDefault="00D65381" w:rsidP="00D65381">
      <w:pPr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5" w:name="sub_322"/>
      <w:bookmarkEnd w:id="24"/>
      <w:r w:rsidRPr="00B75D66">
        <w:rPr>
          <w:szCs w:val="28"/>
        </w:rPr>
        <w:t>комплексы программных и технических средств обработки информации, используемые в исполнительных органах государственной власти Камчатского края, органах местного самоуправления</w:t>
      </w:r>
      <w:r w:rsidR="00B53AF0">
        <w:rPr>
          <w:szCs w:val="28"/>
        </w:rPr>
        <w:t xml:space="preserve"> муниципальных образований в Камчатском крае (далее – органы местного самоуправления)</w:t>
      </w:r>
      <w:r w:rsidRPr="00B75D66">
        <w:rPr>
          <w:szCs w:val="28"/>
        </w:rPr>
        <w:t>, организациях;</w:t>
      </w:r>
      <w:r w:rsidR="005E1D94">
        <w:rPr>
          <w:szCs w:val="28"/>
        </w:rPr>
        <w:t xml:space="preserve"> </w:t>
      </w:r>
    </w:p>
    <w:p w14:paraId="27CA3230" w14:textId="77777777" w:rsidR="00D65381" w:rsidRPr="00B75D66" w:rsidRDefault="00D65381" w:rsidP="00D65381">
      <w:pPr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6" w:name="sub_323"/>
      <w:bookmarkEnd w:id="25"/>
      <w:r w:rsidRPr="00B75D66">
        <w:rPr>
          <w:szCs w:val="28"/>
        </w:rPr>
        <w:t>комплекс программных и технических средств защиты информации;</w:t>
      </w:r>
    </w:p>
    <w:p w14:paraId="12F41AAE" w14:textId="77777777" w:rsidR="00D65381" w:rsidRDefault="00D65381" w:rsidP="00D65381">
      <w:pPr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7" w:name="sub_324"/>
      <w:bookmarkEnd w:id="26"/>
      <w:r w:rsidRPr="00B75D66">
        <w:rPr>
          <w:szCs w:val="28"/>
        </w:rPr>
        <w:t>телекоммуникационную инфраструктуру, в том числе каналы передачи данных.</w:t>
      </w:r>
    </w:p>
    <w:p w14:paraId="324FD4C5" w14:textId="77777777" w:rsidR="00B17D6C" w:rsidRPr="00B75D66" w:rsidRDefault="00B17D6C" w:rsidP="00B17D6C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14:paraId="39B04460" w14:textId="293D5331" w:rsidR="00D65381" w:rsidRDefault="00D65381" w:rsidP="009A2E41">
      <w:pPr>
        <w:pStyle w:val="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sub_400"/>
      <w:bookmarkEnd w:id="27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Участники ГИС «Навигатор дополнительного образования </w:t>
      </w:r>
      <w:r w:rsidR="008A61CE" w:rsidRPr="008A61CE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213042">
        <w:rPr>
          <w:rFonts w:ascii="Times New Roman" w:hAnsi="Times New Roman" w:cs="Times New Roman"/>
          <w:b w:val="0"/>
          <w:color w:val="auto"/>
          <w:sz w:val="28"/>
          <w:szCs w:val="28"/>
        </w:rPr>
        <w:t>и их полномочия</w:t>
      </w:r>
    </w:p>
    <w:p w14:paraId="60F76473" w14:textId="77777777" w:rsidR="002C62CA" w:rsidRPr="002C62CA" w:rsidRDefault="002C62CA" w:rsidP="002C62CA"/>
    <w:p w14:paraId="3A3BF56F" w14:textId="66592178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sub_41"/>
      <w:bookmarkEnd w:id="28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Участниками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6C650F" w:rsidRPr="005E1D94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 являются:</w:t>
      </w:r>
    </w:p>
    <w:p w14:paraId="29438602" w14:textId="05346816" w:rsidR="00D65381" w:rsidRPr="00375E61" w:rsidRDefault="00D65381" w:rsidP="00375E61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0" w:name="sub_411"/>
      <w:bookmarkEnd w:id="29"/>
      <w:r w:rsidRPr="00B75D66">
        <w:rPr>
          <w:szCs w:val="28"/>
        </w:rPr>
        <w:t>Министерство образования Камчатского края</w:t>
      </w:r>
      <w:r w:rsidR="00ED6606">
        <w:rPr>
          <w:szCs w:val="28"/>
        </w:rPr>
        <w:t xml:space="preserve"> (далее –</w:t>
      </w:r>
      <w:r w:rsidR="0031389A">
        <w:rPr>
          <w:szCs w:val="28"/>
        </w:rPr>
        <w:t xml:space="preserve"> </w:t>
      </w:r>
      <w:r w:rsidR="00ED6606">
        <w:rPr>
          <w:szCs w:val="28"/>
        </w:rPr>
        <w:t>Министерство)</w:t>
      </w:r>
      <w:r w:rsidRPr="00375E61">
        <w:rPr>
          <w:szCs w:val="28"/>
        </w:rPr>
        <w:t>;</w:t>
      </w:r>
    </w:p>
    <w:p w14:paraId="1E78B6AC" w14:textId="70141B0E" w:rsidR="00D65381" w:rsidRDefault="009227EB" w:rsidP="00D65381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1" w:name="sub_412"/>
      <w:bookmarkEnd w:id="30"/>
      <w:r>
        <w:rPr>
          <w:szCs w:val="28"/>
        </w:rPr>
        <w:t>о</w:t>
      </w:r>
      <w:r w:rsidR="00D65381" w:rsidRPr="00B75D66">
        <w:rPr>
          <w:szCs w:val="28"/>
        </w:rPr>
        <w:t xml:space="preserve">ператор ГИС «Навигатор </w:t>
      </w:r>
      <w:proofErr w:type="gramStart"/>
      <w:r w:rsidR="00D65381" w:rsidRPr="00B75D66">
        <w:rPr>
          <w:szCs w:val="28"/>
        </w:rPr>
        <w:t>доп</w:t>
      </w:r>
      <w:r w:rsidR="00EF7A04" w:rsidRPr="00B75D66">
        <w:rPr>
          <w:szCs w:val="28"/>
        </w:rPr>
        <w:t>олнительного</w:t>
      </w:r>
      <w:proofErr w:type="gramEnd"/>
      <w:r w:rsidR="00EF7A04" w:rsidRPr="00B75D66">
        <w:rPr>
          <w:szCs w:val="28"/>
        </w:rPr>
        <w:t xml:space="preserve"> образования </w:t>
      </w:r>
      <w:r w:rsidR="006C650F" w:rsidRPr="005E1D94">
        <w:rPr>
          <w:szCs w:val="28"/>
        </w:rPr>
        <w:lastRenderedPageBreak/>
        <w:t>Камчатского края</w:t>
      </w:r>
      <w:r w:rsidR="00EF7A04" w:rsidRPr="00B75D66">
        <w:rPr>
          <w:szCs w:val="28"/>
        </w:rPr>
        <w:t>»</w:t>
      </w:r>
      <w:r w:rsidR="00D65381" w:rsidRPr="00B75D66">
        <w:rPr>
          <w:szCs w:val="28"/>
        </w:rPr>
        <w:t>;</w:t>
      </w:r>
    </w:p>
    <w:p w14:paraId="0E88DB5E" w14:textId="5679F360" w:rsidR="005304D8" w:rsidRPr="005304D8" w:rsidRDefault="005304D8" w:rsidP="005304D8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  <w:r w:rsidRPr="00B75D66">
        <w:rPr>
          <w:szCs w:val="28"/>
        </w:rPr>
        <w:t>органы местного самоуправления</w:t>
      </w:r>
      <w:r>
        <w:rPr>
          <w:szCs w:val="28"/>
        </w:rPr>
        <w:t>;</w:t>
      </w:r>
    </w:p>
    <w:p w14:paraId="6491E70B" w14:textId="321BA6F2" w:rsidR="00213042" w:rsidRPr="006C650F" w:rsidRDefault="00213042" w:rsidP="00D65381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организации</w:t>
      </w:r>
      <w:r w:rsidR="00804A44">
        <w:rPr>
          <w:szCs w:val="28"/>
        </w:rPr>
        <w:t xml:space="preserve"> и индивидуальные предприниматели</w:t>
      </w:r>
      <w:r>
        <w:rPr>
          <w:szCs w:val="28"/>
        </w:rPr>
        <w:t>;</w:t>
      </w:r>
    </w:p>
    <w:p w14:paraId="76025182" w14:textId="70E97826" w:rsidR="005304D8" w:rsidRPr="005304D8" w:rsidRDefault="005304D8" w:rsidP="005304D8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304D8">
        <w:rPr>
          <w:szCs w:val="28"/>
        </w:rPr>
        <w:t xml:space="preserve">пользователи, авторизованные в </w:t>
      </w:r>
      <w:r w:rsidRPr="00B75D66">
        <w:rPr>
          <w:szCs w:val="28"/>
        </w:rPr>
        <w:t xml:space="preserve">ГИС «Навигатор </w:t>
      </w:r>
      <w:proofErr w:type="gramStart"/>
      <w:r w:rsidRPr="00B75D66">
        <w:rPr>
          <w:szCs w:val="28"/>
        </w:rPr>
        <w:t>дополнительного</w:t>
      </w:r>
      <w:proofErr w:type="gramEnd"/>
      <w:r w:rsidRPr="00B75D66">
        <w:rPr>
          <w:szCs w:val="28"/>
        </w:rPr>
        <w:t xml:space="preserve"> образования </w:t>
      </w:r>
      <w:r w:rsidRPr="005E1D94">
        <w:rPr>
          <w:szCs w:val="28"/>
        </w:rPr>
        <w:t>Камчатского края</w:t>
      </w:r>
      <w:r w:rsidRPr="00B75D66">
        <w:rPr>
          <w:szCs w:val="28"/>
        </w:rPr>
        <w:t>»</w:t>
      </w:r>
      <w:r>
        <w:rPr>
          <w:szCs w:val="28"/>
        </w:rPr>
        <w:t>.</w:t>
      </w:r>
    </w:p>
    <w:p w14:paraId="302CA988" w14:textId="4B1A54A8" w:rsidR="00D65381" w:rsidRPr="00B75D66" w:rsidRDefault="00ED6606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sub_42"/>
      <w:bookmarkEnd w:id="3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олномочия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Министерства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3C7083D9" w14:textId="168FAAB2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3" w:name="sub_422"/>
      <w:bookmarkEnd w:id="32"/>
      <w:r w:rsidRPr="00B75D66">
        <w:rPr>
          <w:szCs w:val="28"/>
        </w:rPr>
        <w:t xml:space="preserve">принятие правовых актов, регламентирующих вопросы ввода в эксплуатацию, </w:t>
      </w:r>
      <w:r w:rsidRPr="00437486">
        <w:rPr>
          <w:szCs w:val="28"/>
        </w:rPr>
        <w:t>непосредственной эксплуатации</w:t>
      </w:r>
      <w:r w:rsidRPr="00B75D66">
        <w:rPr>
          <w:szCs w:val="28"/>
        </w:rPr>
        <w:t xml:space="preserve"> и вывода из эксплуатации ГИС «Навигатор дополнительного образования </w:t>
      </w:r>
      <w:r w:rsidR="004A14FC" w:rsidRPr="005E1D94">
        <w:rPr>
          <w:szCs w:val="28"/>
        </w:rPr>
        <w:t>Камчатского края</w:t>
      </w:r>
      <w:r w:rsidRPr="00B75D66">
        <w:rPr>
          <w:szCs w:val="28"/>
        </w:rPr>
        <w:t>»</w:t>
      </w:r>
      <w:r w:rsidR="009B214A">
        <w:rPr>
          <w:szCs w:val="28"/>
        </w:rPr>
        <w:t xml:space="preserve">, </w:t>
      </w:r>
      <w:r w:rsidR="009B214A" w:rsidRPr="00B75D66">
        <w:rPr>
          <w:szCs w:val="28"/>
        </w:rPr>
        <w:t xml:space="preserve">формирования и ведения ГИС «Навигатор дополнительного образования </w:t>
      </w:r>
      <w:r w:rsidR="009B214A" w:rsidRPr="005E1D94">
        <w:rPr>
          <w:szCs w:val="28"/>
        </w:rPr>
        <w:t>Камчатского края</w:t>
      </w:r>
      <w:r w:rsidR="009B214A" w:rsidRPr="00B75D66">
        <w:rPr>
          <w:szCs w:val="28"/>
        </w:rPr>
        <w:t xml:space="preserve">», </w:t>
      </w:r>
      <w:r w:rsidR="009B214A" w:rsidRPr="004A69F0">
        <w:rPr>
          <w:szCs w:val="28"/>
        </w:rPr>
        <w:t>также вопросы защиты информации, содержащейся</w:t>
      </w:r>
      <w:r w:rsidR="009B214A" w:rsidRPr="00B75D66">
        <w:rPr>
          <w:szCs w:val="28"/>
        </w:rPr>
        <w:t xml:space="preserve"> в ГИС «Навигатор дополнительного образования </w:t>
      </w:r>
      <w:r w:rsidR="009B214A" w:rsidRPr="005E1D94">
        <w:rPr>
          <w:szCs w:val="28"/>
        </w:rPr>
        <w:t>Камчатского края</w:t>
      </w:r>
      <w:r w:rsidR="009B214A" w:rsidRPr="00B75D66">
        <w:rPr>
          <w:szCs w:val="28"/>
        </w:rPr>
        <w:t>»</w:t>
      </w:r>
      <w:r w:rsidR="0031389A">
        <w:rPr>
          <w:szCs w:val="28"/>
        </w:rPr>
        <w:t>;</w:t>
      </w:r>
    </w:p>
    <w:p w14:paraId="78531CC6" w14:textId="16C613FA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4" w:name="sub_423"/>
      <w:bookmarkEnd w:id="33"/>
      <w:r w:rsidRPr="00B75D66">
        <w:rPr>
          <w:szCs w:val="28"/>
        </w:rPr>
        <w:t xml:space="preserve">координация деятельности по развитию и сопровождению ГИС «Навигатор </w:t>
      </w:r>
      <w:proofErr w:type="gramStart"/>
      <w:r w:rsidRPr="00B75D66">
        <w:rPr>
          <w:szCs w:val="28"/>
        </w:rPr>
        <w:t>дополнительного</w:t>
      </w:r>
      <w:proofErr w:type="gramEnd"/>
      <w:r w:rsidRPr="00B75D66">
        <w:rPr>
          <w:szCs w:val="28"/>
        </w:rPr>
        <w:t xml:space="preserve"> образования </w:t>
      </w:r>
      <w:r w:rsidR="00E95E92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2783D7FC" w14:textId="38B35E33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5" w:name="sub_424"/>
      <w:bookmarkEnd w:id="34"/>
      <w:r w:rsidRPr="00B75D66">
        <w:rPr>
          <w:szCs w:val="28"/>
        </w:rPr>
        <w:t xml:space="preserve">определение порядка подключения к ГИС «Навигатор дополнительного образования </w:t>
      </w:r>
      <w:r w:rsidR="004A14FC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участников ГИС «Навигатор дополнительного образования </w:t>
      </w:r>
      <w:r w:rsidR="004A14FC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  <w:r w:rsidR="004A14FC">
        <w:rPr>
          <w:szCs w:val="28"/>
        </w:rPr>
        <w:t xml:space="preserve"> </w:t>
      </w:r>
    </w:p>
    <w:p w14:paraId="0801A25C" w14:textId="77777777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6" w:name="sub_425"/>
      <w:bookmarkEnd w:id="35"/>
      <w:r w:rsidRPr="00B75D66">
        <w:rPr>
          <w:szCs w:val="28"/>
        </w:rPr>
        <w:t xml:space="preserve">координация информационного взаимодействия с внешними </w:t>
      </w:r>
      <w:r w:rsidR="00EF7A04" w:rsidRPr="00B75D66">
        <w:rPr>
          <w:szCs w:val="28"/>
        </w:rPr>
        <w:t xml:space="preserve">государственными </w:t>
      </w:r>
      <w:r w:rsidRPr="00B75D66">
        <w:rPr>
          <w:szCs w:val="28"/>
        </w:rPr>
        <w:t>информационными системами, заключение соглашения о межведомственном взаимодействии с федеральными органами исполнительной власти, исполнительными органами государственной власти Камчатского края, органами местного самоуправления;</w:t>
      </w:r>
    </w:p>
    <w:p w14:paraId="41BE65A9" w14:textId="1DF919C6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7" w:name="sub_426"/>
      <w:bookmarkEnd w:id="36"/>
      <w:r w:rsidRPr="00B75D66">
        <w:rPr>
          <w:szCs w:val="28"/>
        </w:rPr>
        <w:t xml:space="preserve">контроль соблюдения участниками ГИС «Навигатор дополнительного образования </w:t>
      </w:r>
      <w:r w:rsidR="00E95E92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порядка формирования и ведения ГИС «Навигатор дополнительного образования </w:t>
      </w:r>
      <w:r w:rsidR="00E95E92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404ECDC0" w14:textId="5CEEF112" w:rsidR="00D65381" w:rsidRPr="004A69F0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4A69F0">
        <w:rPr>
          <w:szCs w:val="28"/>
        </w:rPr>
        <w:t xml:space="preserve">использование информационных и функциональных возможностей ГИС «Навигатор дополнительного образования </w:t>
      </w:r>
      <w:r w:rsidR="00E95E92" w:rsidRPr="004A69F0">
        <w:rPr>
          <w:szCs w:val="28"/>
        </w:rPr>
        <w:t>Камчатского края</w:t>
      </w:r>
      <w:r w:rsidRPr="004A69F0">
        <w:rPr>
          <w:szCs w:val="28"/>
        </w:rPr>
        <w:t>» для принятия управленческих решений в сфере дополнительного образования;</w:t>
      </w:r>
      <w:proofErr w:type="gramEnd"/>
    </w:p>
    <w:p w14:paraId="2A3811EC" w14:textId="6BC0BACD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75D66">
        <w:rPr>
          <w:szCs w:val="28"/>
        </w:rPr>
        <w:t xml:space="preserve">обеспечение контроля за своевременным и правильным внесением сведений в ГИС «Навигатор дополнительного образования </w:t>
      </w:r>
      <w:r w:rsidR="00E95E92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подведомственными организациями, </w:t>
      </w:r>
      <w:r w:rsidR="00D177B0">
        <w:rPr>
          <w:szCs w:val="28"/>
        </w:rPr>
        <w:t>реализующим</w:t>
      </w:r>
      <w:r w:rsidRPr="00B75D66">
        <w:rPr>
          <w:szCs w:val="28"/>
        </w:rPr>
        <w:t xml:space="preserve"> </w:t>
      </w:r>
      <w:r w:rsidR="00D177B0">
        <w:rPr>
          <w:szCs w:val="28"/>
        </w:rPr>
        <w:t>дополнительные общеобразовательные программы</w:t>
      </w:r>
      <w:r w:rsidRPr="00B75D66">
        <w:rPr>
          <w:szCs w:val="28"/>
        </w:rPr>
        <w:t>;</w:t>
      </w:r>
      <w:proofErr w:type="gramEnd"/>
    </w:p>
    <w:p w14:paraId="4414560A" w14:textId="23873F2F" w:rsidR="00D65381" w:rsidRPr="00B75D66" w:rsidRDefault="00D65381" w:rsidP="00D65381">
      <w:pPr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D66">
        <w:rPr>
          <w:szCs w:val="28"/>
        </w:rPr>
        <w:t xml:space="preserve">обеспечение </w:t>
      </w:r>
      <w:proofErr w:type="gramStart"/>
      <w:r w:rsidRPr="00B75D66">
        <w:rPr>
          <w:szCs w:val="28"/>
        </w:rPr>
        <w:t>контроля за</w:t>
      </w:r>
      <w:proofErr w:type="gramEnd"/>
      <w:r w:rsidRPr="00B75D66">
        <w:rPr>
          <w:szCs w:val="28"/>
        </w:rPr>
        <w:t xml:space="preserve"> выполнением мероприятий по обеспечению информационной безопасности при обработке персональных данных в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в соответствии с требованиями </w:t>
      </w:r>
      <w:r w:rsidRPr="00B75D66">
        <w:rPr>
          <w:rStyle w:val="a4"/>
          <w:b w:val="0"/>
          <w:color w:val="auto"/>
          <w:sz w:val="28"/>
          <w:szCs w:val="28"/>
          <w:u w:val="none"/>
        </w:rPr>
        <w:t>законодательства</w:t>
      </w:r>
      <w:r w:rsidRPr="00B75D66">
        <w:rPr>
          <w:b/>
          <w:szCs w:val="28"/>
        </w:rPr>
        <w:t xml:space="preserve"> </w:t>
      </w:r>
      <w:r w:rsidRPr="00B75D66">
        <w:rPr>
          <w:szCs w:val="28"/>
        </w:rPr>
        <w:t>Российской Федерации.</w:t>
      </w:r>
    </w:p>
    <w:p w14:paraId="5B358629" w14:textId="1D412FA0" w:rsidR="00D65381" w:rsidRPr="00B75D66" w:rsidRDefault="00B53AF0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sub_43"/>
      <w:bookmarkEnd w:id="3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Полномочия о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ператора ГИС «Навигатор дополнительного образования </w:t>
      </w:r>
      <w:r w:rsidR="00833367" w:rsidRPr="005E1D94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14:paraId="2F68CC81" w14:textId="3D6C1EFE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9" w:name="sub_431"/>
      <w:bookmarkEnd w:id="38"/>
      <w:r w:rsidRPr="00B75D66">
        <w:rPr>
          <w:szCs w:val="28"/>
        </w:rPr>
        <w:t>информационно-аналитическое и организационно-технологическое обеспечение формирован</w:t>
      </w:r>
      <w:r w:rsidR="00EF7A04" w:rsidRPr="00B75D66">
        <w:rPr>
          <w:szCs w:val="28"/>
        </w:rPr>
        <w:t>ия и ведения</w:t>
      </w:r>
      <w:r w:rsidRPr="00B75D66">
        <w:rPr>
          <w:szCs w:val="28"/>
        </w:rPr>
        <w:t xml:space="preserve">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627A4322" w14:textId="56F31016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0" w:name="sub_432"/>
      <w:bookmarkEnd w:id="39"/>
      <w:r w:rsidRPr="00B75D66">
        <w:rPr>
          <w:szCs w:val="28"/>
        </w:rPr>
        <w:t xml:space="preserve">развитие и модернизация комплекса технических и программных средств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076E5A21" w14:textId="22E8F467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1" w:name="sub_433"/>
      <w:bookmarkEnd w:id="40"/>
      <w:r w:rsidRPr="00B75D66">
        <w:rPr>
          <w:szCs w:val="28"/>
        </w:rPr>
        <w:t xml:space="preserve">обеспечение функционирования ГИС «Навигатор дополнительного образования </w:t>
      </w:r>
      <w:r w:rsidR="00354575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», контроль и мониторинг показателей </w:t>
      </w:r>
      <w:r w:rsidRPr="00B75D66">
        <w:rPr>
          <w:szCs w:val="28"/>
        </w:rPr>
        <w:lastRenderedPageBreak/>
        <w:t xml:space="preserve">функционирования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2F84513F" w14:textId="136D97B1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2" w:name="sub_434"/>
      <w:bookmarkEnd w:id="41"/>
      <w:r w:rsidRPr="00B75D66">
        <w:rPr>
          <w:szCs w:val="28"/>
        </w:rPr>
        <w:t xml:space="preserve">администрирование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», управление правами доступа к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022DACA4" w14:textId="1C7292F6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3" w:name="sub_435"/>
      <w:bookmarkEnd w:id="42"/>
      <w:r w:rsidRPr="00B75D66">
        <w:rPr>
          <w:szCs w:val="28"/>
        </w:rPr>
        <w:t xml:space="preserve">методическое обеспечение, техническая и консультационная поддержка участников ГИС «Навигатор </w:t>
      </w:r>
      <w:proofErr w:type="gramStart"/>
      <w:r w:rsidRPr="00B75D66">
        <w:rPr>
          <w:szCs w:val="28"/>
        </w:rPr>
        <w:t>дополнительного</w:t>
      </w:r>
      <w:proofErr w:type="gramEnd"/>
      <w:r w:rsidRPr="00B75D66">
        <w:rPr>
          <w:szCs w:val="28"/>
        </w:rPr>
        <w:t xml:space="preserve">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416EE819" w14:textId="78186E63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4" w:name="sub_1083"/>
      <w:bookmarkStart w:id="45" w:name="sub_436"/>
      <w:bookmarkEnd w:id="43"/>
      <w:r w:rsidRPr="00B75D66">
        <w:rPr>
          <w:szCs w:val="28"/>
        </w:rPr>
        <w:t xml:space="preserve">обеспечение бесперебойного функционирования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  <w:bookmarkEnd w:id="44"/>
    </w:p>
    <w:p w14:paraId="56CADB3A" w14:textId="170B3C7D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75D66">
        <w:rPr>
          <w:szCs w:val="28"/>
        </w:rPr>
        <w:t xml:space="preserve">обеспечение совместимости ГИС «Навигатор дополнительного образования </w:t>
      </w:r>
      <w:r w:rsidR="00354575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для взаимодействия с </w:t>
      </w:r>
      <w:r w:rsidR="00B858C5" w:rsidRPr="00B75D66">
        <w:rPr>
          <w:szCs w:val="28"/>
        </w:rPr>
        <w:t xml:space="preserve">внешними </w:t>
      </w:r>
      <w:r w:rsidRPr="00B75D66">
        <w:rPr>
          <w:szCs w:val="28"/>
        </w:rPr>
        <w:t>государственными информационными ресурсами, системами;</w:t>
      </w:r>
      <w:proofErr w:type="gramEnd"/>
    </w:p>
    <w:p w14:paraId="3F49193C" w14:textId="04A98856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D66">
        <w:rPr>
          <w:szCs w:val="28"/>
        </w:rPr>
        <w:t xml:space="preserve">обеспечение мониторинга </w:t>
      </w:r>
      <w:r w:rsidR="009C12A7">
        <w:rPr>
          <w:szCs w:val="28"/>
        </w:rPr>
        <w:t>внесенных</w:t>
      </w:r>
      <w:r w:rsidRPr="00B75D66">
        <w:rPr>
          <w:szCs w:val="28"/>
        </w:rPr>
        <w:t xml:space="preserve"> сведений в ГИС «Навигатор дополнительного образования </w:t>
      </w:r>
      <w:r w:rsidR="00354575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в соответствии с порядком формирования и ведения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7259F27A" w14:textId="280D6CDD" w:rsidR="00D65381" w:rsidRPr="00B75D66" w:rsidRDefault="00D65381" w:rsidP="00D65381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D66">
        <w:rPr>
          <w:szCs w:val="28"/>
        </w:rPr>
        <w:t xml:space="preserve">внесение сведений в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в соответствии с порядком формирования и ведения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>».</w:t>
      </w:r>
    </w:p>
    <w:p w14:paraId="7FB830CC" w14:textId="264D8425" w:rsidR="00D65381" w:rsidRPr="00B75D66" w:rsidRDefault="009C12A7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6" w:name="sub_45"/>
      <w:bookmarkEnd w:id="45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D65381" w:rsidRPr="00B75D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олномочия органов местного самоуправления при эксплуатации ГИС «Навигатор дополнительного образования </w:t>
      </w:r>
      <w:r w:rsidR="00833367" w:rsidRPr="005E1D94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D65381" w:rsidRPr="00B75D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»:</w:t>
      </w:r>
    </w:p>
    <w:p w14:paraId="5834F353" w14:textId="1D6FE64F" w:rsidR="00D65381" w:rsidRPr="00B75D66" w:rsidRDefault="00D65381" w:rsidP="00D65381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7" w:name="sub_451"/>
      <w:bookmarkEnd w:id="46"/>
      <w:r w:rsidRPr="00B75D66">
        <w:rPr>
          <w:szCs w:val="28"/>
        </w:rPr>
        <w:t xml:space="preserve">организация и координация мероприятий по использованию ГИС «Навигатор </w:t>
      </w:r>
      <w:proofErr w:type="gramStart"/>
      <w:r w:rsidRPr="00B75D66">
        <w:rPr>
          <w:szCs w:val="28"/>
        </w:rPr>
        <w:t>дополнительного</w:t>
      </w:r>
      <w:proofErr w:type="gramEnd"/>
      <w:r w:rsidRPr="00B75D66">
        <w:rPr>
          <w:szCs w:val="28"/>
        </w:rPr>
        <w:t xml:space="preserve">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в деятельности подведомственных организаций, </w:t>
      </w:r>
      <w:r w:rsidR="00D177B0">
        <w:rPr>
          <w:szCs w:val="28"/>
        </w:rPr>
        <w:t>реализующих</w:t>
      </w:r>
      <w:r w:rsidRPr="00B75D66">
        <w:rPr>
          <w:szCs w:val="28"/>
        </w:rPr>
        <w:t xml:space="preserve"> </w:t>
      </w:r>
      <w:r w:rsidR="000D1A21">
        <w:rPr>
          <w:szCs w:val="28"/>
        </w:rPr>
        <w:t>П</w:t>
      </w:r>
      <w:r w:rsidR="00D177B0">
        <w:rPr>
          <w:szCs w:val="28"/>
        </w:rPr>
        <w:t>рограммы</w:t>
      </w:r>
      <w:r w:rsidRPr="00B75D66">
        <w:rPr>
          <w:szCs w:val="28"/>
        </w:rPr>
        <w:t>;</w:t>
      </w:r>
    </w:p>
    <w:p w14:paraId="0267A2AE" w14:textId="23CF4C85" w:rsidR="00D65381" w:rsidRPr="00B75D66" w:rsidRDefault="00D65381" w:rsidP="00D65381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8" w:name="sub_452"/>
      <w:bookmarkEnd w:id="47"/>
      <w:r w:rsidRPr="00B75D66">
        <w:rPr>
          <w:szCs w:val="28"/>
        </w:rPr>
        <w:t xml:space="preserve">обеспечение </w:t>
      </w:r>
      <w:proofErr w:type="gramStart"/>
      <w:r w:rsidRPr="00B75D66">
        <w:rPr>
          <w:szCs w:val="28"/>
        </w:rPr>
        <w:t>контроля за</w:t>
      </w:r>
      <w:proofErr w:type="gramEnd"/>
      <w:r w:rsidRPr="00B75D66">
        <w:rPr>
          <w:szCs w:val="28"/>
        </w:rPr>
        <w:t xml:space="preserve"> своевременным внесением сведений в ГИС «Навигатор дополнительного образования </w:t>
      </w:r>
      <w:r w:rsidR="00833367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подведомственными организациями, </w:t>
      </w:r>
      <w:r w:rsidR="00D177B0">
        <w:rPr>
          <w:szCs w:val="28"/>
        </w:rPr>
        <w:t>реализующими</w:t>
      </w:r>
      <w:r w:rsidR="00D177B0" w:rsidRPr="00B75D66">
        <w:rPr>
          <w:szCs w:val="28"/>
        </w:rPr>
        <w:t xml:space="preserve"> </w:t>
      </w:r>
      <w:r w:rsidR="00D177B0">
        <w:rPr>
          <w:szCs w:val="28"/>
        </w:rPr>
        <w:t>Программы</w:t>
      </w:r>
      <w:r w:rsidRPr="00B75D66">
        <w:rPr>
          <w:szCs w:val="28"/>
        </w:rPr>
        <w:t>;</w:t>
      </w:r>
    </w:p>
    <w:p w14:paraId="5CD8936C" w14:textId="72C321B0" w:rsidR="00D65381" w:rsidRPr="00B75D66" w:rsidRDefault="00D65381" w:rsidP="00D65381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9" w:name="sub_453"/>
      <w:bookmarkEnd w:id="48"/>
      <w:r w:rsidRPr="00B75D66">
        <w:rPr>
          <w:szCs w:val="28"/>
        </w:rPr>
        <w:t xml:space="preserve">контроль качества и достоверности информации, вносимой в ГИС «Навигатор дополнительного образования </w:t>
      </w:r>
      <w:r w:rsidR="004D2672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подведомственными организациями, </w:t>
      </w:r>
      <w:r w:rsidR="00D177B0">
        <w:rPr>
          <w:szCs w:val="28"/>
        </w:rPr>
        <w:t>реализующими</w:t>
      </w:r>
      <w:r w:rsidR="00D177B0" w:rsidRPr="00B75D66">
        <w:rPr>
          <w:szCs w:val="28"/>
        </w:rPr>
        <w:t xml:space="preserve"> </w:t>
      </w:r>
      <w:r w:rsidR="00D177B0">
        <w:rPr>
          <w:szCs w:val="28"/>
        </w:rPr>
        <w:t>Программы</w:t>
      </w:r>
      <w:r w:rsidRPr="00B75D66">
        <w:rPr>
          <w:szCs w:val="28"/>
        </w:rPr>
        <w:t>;</w:t>
      </w:r>
    </w:p>
    <w:p w14:paraId="7B9C8880" w14:textId="1AB71A50" w:rsidR="00D65381" w:rsidRPr="004A69F0" w:rsidRDefault="00D65381" w:rsidP="00D65381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0" w:name="sub_454"/>
      <w:bookmarkEnd w:id="49"/>
      <w:proofErr w:type="gramStart"/>
      <w:r w:rsidRPr="004A69F0">
        <w:rPr>
          <w:szCs w:val="28"/>
        </w:rPr>
        <w:t xml:space="preserve">использование информационных и функциональных возможностей ГИС «Навигатор дополнительного образования </w:t>
      </w:r>
      <w:r w:rsidR="004D2672" w:rsidRPr="004A69F0">
        <w:rPr>
          <w:szCs w:val="28"/>
        </w:rPr>
        <w:t>Камчатского края</w:t>
      </w:r>
      <w:r w:rsidRPr="004A69F0">
        <w:rPr>
          <w:szCs w:val="28"/>
        </w:rPr>
        <w:t>» для принятия управленческих решений в сфере дополнительного образования;</w:t>
      </w:r>
      <w:proofErr w:type="gramEnd"/>
    </w:p>
    <w:p w14:paraId="3F2D876B" w14:textId="15CB8DD7" w:rsidR="00D65381" w:rsidRPr="00B75D66" w:rsidRDefault="00D65381" w:rsidP="00D65381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1" w:name="sub_455"/>
      <w:bookmarkEnd w:id="50"/>
      <w:r w:rsidRPr="00B75D66">
        <w:rPr>
          <w:szCs w:val="28"/>
        </w:rPr>
        <w:t xml:space="preserve">организация и контроль выполнения мероприятий по обеспечению информационной безопасности при обработке персональных данных в ГИС «Навигатор дополнительного образования </w:t>
      </w:r>
      <w:r w:rsidR="004D2672" w:rsidRPr="005E1D94">
        <w:rPr>
          <w:szCs w:val="28"/>
        </w:rPr>
        <w:t>Камчатского края</w:t>
      </w:r>
      <w:r w:rsidRPr="00B75D66">
        <w:rPr>
          <w:szCs w:val="28"/>
        </w:rPr>
        <w:t>» в соответствии с требованиями Российской Федерации;</w:t>
      </w:r>
    </w:p>
    <w:p w14:paraId="50B0E385" w14:textId="7C3E698F" w:rsidR="00D65381" w:rsidRPr="00B75D66" w:rsidRDefault="00D65381" w:rsidP="00D65381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D66">
        <w:rPr>
          <w:szCs w:val="28"/>
        </w:rPr>
        <w:t xml:space="preserve">внесение сведений в ГИС «Навигатор дополнительного образования </w:t>
      </w:r>
      <w:r w:rsidR="005F61F6">
        <w:rPr>
          <w:szCs w:val="28"/>
        </w:rPr>
        <w:t>Камчатского края</w:t>
      </w:r>
      <w:r w:rsidRPr="00B75D66">
        <w:rPr>
          <w:szCs w:val="28"/>
        </w:rPr>
        <w:t xml:space="preserve">» в соответствии с порядком формирования и ведения ГИС «Навигатор дополнительного образования </w:t>
      </w:r>
      <w:r w:rsidR="00F13F88">
        <w:rPr>
          <w:szCs w:val="28"/>
        </w:rPr>
        <w:t>Камчатского края</w:t>
      </w:r>
      <w:r w:rsidRPr="00B75D66">
        <w:rPr>
          <w:szCs w:val="28"/>
        </w:rPr>
        <w:t>».</w:t>
      </w:r>
    </w:p>
    <w:p w14:paraId="2D154261" w14:textId="5DB8A924" w:rsidR="00D65381" w:rsidRPr="00B75D66" w:rsidRDefault="009C12A7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sub_46"/>
      <w:bookmarkEnd w:id="5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олномочия организаций</w:t>
      </w:r>
      <w:r w:rsidR="00804A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индивидуальных предпринимателей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эксплуатации ГИС «Навигатор дополнительного образования </w:t>
      </w:r>
      <w:r w:rsidR="004D2672" w:rsidRPr="005E1D94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14:paraId="23A04DA5" w14:textId="103DC3EA" w:rsidR="00D65381" w:rsidRPr="00B75D66" w:rsidRDefault="00D65381" w:rsidP="00D65381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3" w:name="sub_461"/>
      <w:bookmarkEnd w:id="52"/>
      <w:r w:rsidRPr="00B75D66">
        <w:rPr>
          <w:szCs w:val="28"/>
        </w:rPr>
        <w:t xml:space="preserve">своевременное внесение актуальных </w:t>
      </w:r>
      <w:r w:rsidR="00804A44">
        <w:rPr>
          <w:szCs w:val="28"/>
        </w:rPr>
        <w:t xml:space="preserve">и достоверных </w:t>
      </w:r>
      <w:r w:rsidRPr="00B75D66">
        <w:rPr>
          <w:szCs w:val="28"/>
        </w:rPr>
        <w:t xml:space="preserve">сведений в ГИС </w:t>
      </w:r>
      <w:r w:rsidRPr="00B75D66">
        <w:rPr>
          <w:szCs w:val="28"/>
        </w:rPr>
        <w:lastRenderedPageBreak/>
        <w:t xml:space="preserve">«Навигатор дополнительного образования </w:t>
      </w:r>
      <w:r w:rsidR="00A1541D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в соответствии с порядком формирования и ведения ГИС «Навигатор дополнительного образования </w:t>
      </w:r>
      <w:r w:rsidR="00A1541D" w:rsidRPr="005E1D94">
        <w:rPr>
          <w:szCs w:val="28"/>
        </w:rPr>
        <w:t>Камчатского края</w:t>
      </w:r>
      <w:r w:rsidRPr="00B75D66">
        <w:rPr>
          <w:szCs w:val="28"/>
        </w:rPr>
        <w:t>»;</w:t>
      </w:r>
    </w:p>
    <w:p w14:paraId="4CB8301A" w14:textId="2EE3FA31" w:rsidR="00D65381" w:rsidRPr="00B75D66" w:rsidRDefault="00D65381" w:rsidP="00D65381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4" w:name="sub_463"/>
      <w:bookmarkEnd w:id="53"/>
      <w:r w:rsidRPr="00B75D66">
        <w:rPr>
          <w:szCs w:val="28"/>
        </w:rPr>
        <w:t xml:space="preserve">использование информационных и функциональных возможностей ГИС «Навигатор </w:t>
      </w:r>
      <w:proofErr w:type="gramStart"/>
      <w:r w:rsidRPr="00B75D66">
        <w:rPr>
          <w:szCs w:val="28"/>
        </w:rPr>
        <w:t>дополнительного</w:t>
      </w:r>
      <w:proofErr w:type="gramEnd"/>
      <w:r w:rsidRPr="00B75D66">
        <w:rPr>
          <w:szCs w:val="28"/>
        </w:rPr>
        <w:t xml:space="preserve"> образования </w:t>
      </w:r>
      <w:r w:rsidR="00A1541D" w:rsidRPr="005E1D94">
        <w:rPr>
          <w:szCs w:val="28"/>
        </w:rPr>
        <w:t>Камчатского края</w:t>
      </w:r>
      <w:r w:rsidRPr="00B75D66">
        <w:rPr>
          <w:szCs w:val="28"/>
        </w:rPr>
        <w:t xml:space="preserve">» в </w:t>
      </w:r>
      <w:r w:rsidR="00D177B0">
        <w:rPr>
          <w:szCs w:val="28"/>
        </w:rPr>
        <w:t>своей деятельности</w:t>
      </w:r>
      <w:r w:rsidRPr="00B75D66">
        <w:rPr>
          <w:szCs w:val="28"/>
        </w:rPr>
        <w:t>;</w:t>
      </w:r>
    </w:p>
    <w:p w14:paraId="511A2338" w14:textId="7B01F972" w:rsidR="00D65381" w:rsidRPr="00B75D66" w:rsidRDefault="00D65381" w:rsidP="00D65381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5" w:name="sub_464"/>
      <w:bookmarkEnd w:id="54"/>
      <w:r w:rsidRPr="00B75D66">
        <w:rPr>
          <w:szCs w:val="28"/>
        </w:rPr>
        <w:t xml:space="preserve">выполнение мероприятий по обеспечению информационной безопасности при обработке персональных данных в ГИС «Навигатор дополнительного образования </w:t>
      </w:r>
      <w:r w:rsidR="00A1541D" w:rsidRPr="005E1D94">
        <w:rPr>
          <w:szCs w:val="28"/>
        </w:rPr>
        <w:t>Камчатского края</w:t>
      </w:r>
      <w:r w:rsidRPr="00B75D66">
        <w:rPr>
          <w:szCs w:val="28"/>
        </w:rPr>
        <w:t>» в соответствии с требованиями законодательства Российской Федерации.</w:t>
      </w:r>
    </w:p>
    <w:p w14:paraId="72C60A03" w14:textId="7961374F" w:rsidR="00D65381" w:rsidRPr="00B75D66" w:rsidRDefault="009C12A7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Полномочия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04D8">
        <w:rPr>
          <w:rFonts w:ascii="Times New Roman" w:hAnsi="Times New Roman" w:cs="Times New Roman"/>
          <w:b w:val="0"/>
          <w:color w:val="auto"/>
          <w:sz w:val="28"/>
          <w:szCs w:val="28"/>
        </w:rPr>
        <w:t>пользователей,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04D8">
        <w:rPr>
          <w:rFonts w:ascii="Times New Roman" w:hAnsi="Times New Roman" w:cs="Times New Roman"/>
          <w:b w:val="0"/>
          <w:color w:val="auto"/>
          <w:sz w:val="28"/>
          <w:szCs w:val="28"/>
        </w:rPr>
        <w:t>авторизованных</w:t>
      </w:r>
      <w:r w:rsidR="005304D8" w:rsidRPr="005304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ГИС «Навигатор дополнительного образования Камчатского края»</w:t>
      </w:r>
      <w:r w:rsidR="005304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</w:t>
      </w:r>
      <w:r w:rsidR="005304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эксплуатации</w:t>
      </w:r>
      <w:r w:rsidR="00D65381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327AF9CB" w14:textId="39715D17" w:rsidR="00D65381" w:rsidRPr="00B75D66" w:rsidRDefault="00A1541D" w:rsidP="00D6538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D65381" w:rsidRPr="00B75D66">
        <w:rPr>
          <w:szCs w:val="28"/>
        </w:rPr>
        <w:t>егистрация</w:t>
      </w:r>
      <w:r w:rsidR="00B858C5" w:rsidRPr="00B75D66">
        <w:rPr>
          <w:szCs w:val="28"/>
        </w:rPr>
        <w:t xml:space="preserve"> в ГИС</w:t>
      </w:r>
      <w:r w:rsidR="00D65381" w:rsidRPr="00B75D66">
        <w:rPr>
          <w:szCs w:val="28"/>
        </w:rPr>
        <w:t xml:space="preserve"> </w:t>
      </w:r>
      <w:r w:rsidR="00B858C5" w:rsidRPr="00B75D66">
        <w:rPr>
          <w:szCs w:val="28"/>
        </w:rPr>
        <w:t xml:space="preserve">«Навигатор </w:t>
      </w:r>
      <w:proofErr w:type="gramStart"/>
      <w:r w:rsidR="00B858C5" w:rsidRPr="00B75D66">
        <w:rPr>
          <w:szCs w:val="28"/>
        </w:rPr>
        <w:t>дополнительного</w:t>
      </w:r>
      <w:proofErr w:type="gramEnd"/>
      <w:r w:rsidR="00B858C5" w:rsidRPr="00B75D66">
        <w:rPr>
          <w:szCs w:val="28"/>
        </w:rPr>
        <w:t xml:space="preserve"> образования </w:t>
      </w:r>
      <w:r w:rsidR="009A615D" w:rsidRPr="005E1D94">
        <w:rPr>
          <w:szCs w:val="28"/>
        </w:rPr>
        <w:t>Камчатского края</w:t>
      </w:r>
      <w:r w:rsidR="00B858C5" w:rsidRPr="00B75D66">
        <w:rPr>
          <w:szCs w:val="28"/>
        </w:rPr>
        <w:t>»</w:t>
      </w:r>
      <w:r w:rsidR="00D65381" w:rsidRPr="00B75D66">
        <w:rPr>
          <w:szCs w:val="28"/>
        </w:rPr>
        <w:t>;</w:t>
      </w:r>
    </w:p>
    <w:p w14:paraId="32CDBF62" w14:textId="3D0D3B83" w:rsidR="00D65381" w:rsidRPr="00B75D66" w:rsidRDefault="000A026C" w:rsidP="00D6538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поиск информации о Программах</w:t>
      </w:r>
      <w:r w:rsidR="00D65381" w:rsidRPr="00B75D66">
        <w:rPr>
          <w:szCs w:val="28"/>
        </w:rPr>
        <w:t>;</w:t>
      </w:r>
    </w:p>
    <w:p w14:paraId="1A33D5E4" w14:textId="2C91A8D3" w:rsidR="00D65381" w:rsidRPr="00B75D66" w:rsidRDefault="000A026C" w:rsidP="00D6538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D66">
        <w:rPr>
          <w:szCs w:val="28"/>
        </w:rPr>
        <w:t>направление заявлений в электронной форме о записи на Программу</w:t>
      </w:r>
      <w:r w:rsidR="00D65381" w:rsidRPr="00B75D66">
        <w:rPr>
          <w:szCs w:val="28"/>
        </w:rPr>
        <w:t>;</w:t>
      </w:r>
      <w:r>
        <w:rPr>
          <w:szCs w:val="28"/>
        </w:rPr>
        <w:t xml:space="preserve"> </w:t>
      </w:r>
    </w:p>
    <w:p w14:paraId="51A143A6" w14:textId="600A388E" w:rsidR="00D65381" w:rsidRPr="00B75D66" w:rsidRDefault="000A026C" w:rsidP="00D6538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D66">
        <w:rPr>
          <w:szCs w:val="28"/>
        </w:rPr>
        <w:t>просмотр истории записи на участи</w:t>
      </w:r>
      <w:r>
        <w:rPr>
          <w:szCs w:val="28"/>
        </w:rPr>
        <w:t>е</w:t>
      </w:r>
      <w:r w:rsidRPr="00B75D66">
        <w:rPr>
          <w:szCs w:val="28"/>
        </w:rPr>
        <w:t xml:space="preserve"> в Программах</w:t>
      </w:r>
      <w:r w:rsidR="00D177B0">
        <w:rPr>
          <w:szCs w:val="28"/>
        </w:rPr>
        <w:t xml:space="preserve">, </w:t>
      </w:r>
      <w:r w:rsidRPr="00B75D66">
        <w:rPr>
          <w:szCs w:val="28"/>
        </w:rPr>
        <w:t>истории просмотра</w:t>
      </w:r>
      <w:r>
        <w:rPr>
          <w:szCs w:val="28"/>
        </w:rPr>
        <w:t xml:space="preserve"> и сохранение интересующих Программ</w:t>
      </w:r>
      <w:r w:rsidR="00D65381" w:rsidRPr="00B75D66">
        <w:rPr>
          <w:szCs w:val="28"/>
        </w:rPr>
        <w:t>.</w:t>
      </w:r>
    </w:p>
    <w:bookmarkEnd w:id="55"/>
    <w:p w14:paraId="4CC3DDB9" w14:textId="77777777" w:rsidR="008B353F" w:rsidRPr="00086AD0" w:rsidRDefault="008B353F" w:rsidP="008B353F">
      <w:pPr>
        <w:pStyle w:val="ac"/>
        <w:ind w:left="709"/>
        <w:jc w:val="both"/>
        <w:rPr>
          <w:rFonts w:eastAsia="Calibri"/>
          <w:szCs w:val="28"/>
          <w:lang w:eastAsia="en-US"/>
        </w:rPr>
      </w:pPr>
    </w:p>
    <w:p w14:paraId="3651D4C7" w14:textId="522A0A06" w:rsidR="00D65381" w:rsidRDefault="00D65381" w:rsidP="009A2E41">
      <w:pPr>
        <w:pStyle w:val="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sub_500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Правовой режим информации, содержащейся в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F13F88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</w:p>
    <w:p w14:paraId="546338B1" w14:textId="77777777" w:rsidR="0088274F" w:rsidRPr="0088274F" w:rsidRDefault="0088274F" w:rsidP="0088274F"/>
    <w:p w14:paraId="7C5C93E1" w14:textId="2C0B5A10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sub_51"/>
      <w:bookmarkEnd w:id="56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Информация, содержащаяся в ГИС «Навигатор дополнительного образования </w:t>
      </w:r>
      <w:r w:rsidR="00086AD0" w:rsidRPr="008B353F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является информацией ограниченного доступа, за исключением общедоступной информации об организациях, осуществляющих деятельность по </w:t>
      </w:r>
      <w:r w:rsidR="00E549D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9D6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рограммам</w:t>
      </w:r>
      <w:r w:rsidR="00D177B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549D6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="00E54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реализуемых ими Программах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54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06A22AC8" w14:textId="7C80A40F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Содержащаяся в ГИС «Навигатор дополнительного образования </w:t>
      </w:r>
      <w:r w:rsidR="00E549D6" w:rsidRPr="008B353F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 информация об организациях</w:t>
      </w:r>
      <w:r w:rsidR="00804A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009A">
        <w:rPr>
          <w:rFonts w:ascii="Times New Roman" w:hAnsi="Times New Roman" w:cs="Times New Roman"/>
          <w:b w:val="0"/>
          <w:color w:val="auto"/>
          <w:sz w:val="28"/>
          <w:szCs w:val="28"/>
        </w:rPr>
        <w:t>индивидуальных предпринимателях</w:t>
      </w:r>
      <w:r w:rsidR="00804A4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C00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иная открытая информация может передаваться для размещения на общедоступных сайтах в информационно-телекоммуникационной сети «Интернет»</w:t>
      </w:r>
      <w:r w:rsidR="009C12A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36C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65000DE" w14:textId="46F65A1B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8" w:name="sub_52"/>
      <w:bookmarkEnd w:id="57"/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Информация, содержащаяся в ГИС «Навигатор дополнительного образования </w:t>
      </w:r>
      <w:r w:rsidR="00F42F70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», может размещаться на Портале государственных и муниципальных услуг Камчатского края в объеме, необходимом для предоставления государственных и муниципальных услуг в сфере образования в электронной форме.</w:t>
      </w:r>
      <w:proofErr w:type="gramEnd"/>
    </w:p>
    <w:p w14:paraId="163DFFB2" w14:textId="45B0AD77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9" w:name="sub_53"/>
      <w:bookmarkEnd w:id="58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Правом доступа к информации, содержащейся в ГИС «Навигатор дополнительного образования </w:t>
      </w:r>
      <w:r w:rsidR="00AE53E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с возможностью ее обработки в пределах своих полномочий обладают </w:t>
      </w:r>
      <w:r w:rsidR="009C12A7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Министерство, о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ператор ГИС «Навигатор дополнительного образования </w:t>
      </w:r>
      <w:r w:rsidR="00AE53E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="00804A44">
        <w:rPr>
          <w:rFonts w:ascii="Times New Roman" w:hAnsi="Times New Roman" w:cs="Times New Roman"/>
          <w:b w:val="0"/>
          <w:color w:val="auto"/>
          <w:sz w:val="28"/>
          <w:szCs w:val="28"/>
        </w:rPr>
        <w:t>органы местного самоуправления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4E53C4F5" w14:textId="25FB8812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0" w:name="sub_54"/>
      <w:bookmarkEnd w:id="59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информации, содержащейся в ГИС «Навигатор дополнительного образования </w:t>
      </w:r>
      <w:r w:rsidR="008B3509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содержащей персональные данные, 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устанавливается режим ограниченного доступа в соответствии с требованиями </w:t>
      </w:r>
      <w:hyperlink r:id="rId10" w:history="1">
        <w:r w:rsidRPr="00B75D6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Федерации.</w:t>
      </w:r>
      <w:r w:rsidR="008B35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935B917" w14:textId="7A9DEE0A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sub_56"/>
      <w:bookmarkEnd w:id="60"/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Доступ к информации, содержащейся в ГИС «</w:t>
      </w:r>
      <w:r w:rsidR="00EF7A04"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Навигатор дополнительного образования </w:t>
      </w:r>
      <w:r w:rsidR="008B3509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содержащей персональные данные, </w:t>
      </w:r>
      <w:r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предоставляется </w:t>
      </w:r>
      <w:r w:rsidR="00804A44"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органам местного самоуправления</w:t>
      </w:r>
      <w:r w:rsidR="004A69F0"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, организациям и индивидуальным предпринимателям</w:t>
      </w:r>
      <w:r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, прошедшим авторизацию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единой системе идентификации и аутентификации.</w:t>
      </w:r>
      <w:proofErr w:type="gramEnd"/>
    </w:p>
    <w:p w14:paraId="74696925" w14:textId="7BFAFB15" w:rsidR="002C62CA" w:rsidRPr="002C62CA" w:rsidRDefault="00D65381" w:rsidP="002C62CA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</w:pPr>
      <w:r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Участники ГИС «Навигатор </w:t>
      </w:r>
      <w:proofErr w:type="gramStart"/>
      <w:r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8B3509"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>» несут ответственность, предусмотренную законодательством Российской Федерации</w:t>
      </w:r>
      <w:r w:rsidR="00EF7A04"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нормативными правовыми актами Камчатского края, за полноту, достоверность и актуальность сведений, вносимых в ГИС «Навигатор дополнительного образования </w:t>
      </w:r>
      <w:r w:rsidR="008B3509"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8C1A22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14:paraId="431F5FCC" w14:textId="23E18147" w:rsidR="002C62CA" w:rsidRDefault="008C1A22" w:rsidP="002C62C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5.9.</w:t>
      </w:r>
      <w:r w:rsidR="002C62CA">
        <w:rPr>
          <w:rFonts w:eastAsia="Calibri"/>
          <w:szCs w:val="28"/>
          <w:lang w:eastAsia="en-US"/>
        </w:rPr>
        <w:t xml:space="preserve"> </w:t>
      </w:r>
      <w:r w:rsidR="002C62CA" w:rsidRPr="00343C63">
        <w:rPr>
          <w:rFonts w:eastAsia="Calibri"/>
          <w:szCs w:val="28"/>
          <w:lang w:eastAsia="en-US"/>
        </w:rPr>
        <w:t xml:space="preserve">Информация, содержащаяся в </w:t>
      </w:r>
      <w:r w:rsidR="002C62CA" w:rsidRPr="00025A6C">
        <w:rPr>
          <w:rFonts w:eastAsia="Calibri"/>
          <w:szCs w:val="28"/>
          <w:lang w:eastAsia="en-US"/>
        </w:rPr>
        <w:t xml:space="preserve">ГИС «Навигатор </w:t>
      </w:r>
      <w:proofErr w:type="gramStart"/>
      <w:r w:rsidR="002C62CA" w:rsidRPr="00025A6C">
        <w:rPr>
          <w:rFonts w:eastAsia="Calibri"/>
          <w:szCs w:val="28"/>
          <w:lang w:eastAsia="en-US"/>
        </w:rPr>
        <w:t>дополнительного</w:t>
      </w:r>
      <w:proofErr w:type="gramEnd"/>
      <w:r w:rsidR="002C62CA" w:rsidRPr="00025A6C">
        <w:rPr>
          <w:rFonts w:eastAsia="Calibri"/>
          <w:szCs w:val="28"/>
          <w:lang w:eastAsia="en-US"/>
        </w:rPr>
        <w:t xml:space="preserve"> образования Камчатского края»</w:t>
      </w:r>
      <w:r w:rsidR="002C62CA">
        <w:rPr>
          <w:rFonts w:eastAsia="Calibri"/>
          <w:szCs w:val="28"/>
          <w:lang w:eastAsia="en-US"/>
        </w:rPr>
        <w:t>,</w:t>
      </w:r>
      <w:r w:rsidR="002C62CA" w:rsidRPr="00343C63">
        <w:rPr>
          <w:rFonts w:eastAsia="Calibri"/>
          <w:szCs w:val="28"/>
          <w:lang w:eastAsia="en-US"/>
        </w:rPr>
        <w:t xml:space="preserve"> является государственным информационным ресурсом </w:t>
      </w:r>
      <w:r w:rsidR="002C62CA">
        <w:rPr>
          <w:rFonts w:eastAsia="Calibri"/>
          <w:szCs w:val="28"/>
          <w:lang w:eastAsia="en-US"/>
        </w:rPr>
        <w:t>Камчатского края</w:t>
      </w:r>
      <w:r w:rsidR="002C62CA" w:rsidRPr="00343C63">
        <w:rPr>
          <w:rFonts w:eastAsia="Calibri"/>
          <w:szCs w:val="28"/>
          <w:lang w:eastAsia="en-US"/>
        </w:rPr>
        <w:t>.</w:t>
      </w:r>
    </w:p>
    <w:p w14:paraId="25AAF146" w14:textId="36625F0B" w:rsidR="002C62CA" w:rsidRDefault="008C1A22" w:rsidP="002C62C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5.10</w:t>
      </w:r>
      <w:r w:rsidR="002C62CA">
        <w:rPr>
          <w:rFonts w:eastAsia="Calibri"/>
          <w:szCs w:val="28"/>
          <w:lang w:eastAsia="en-US"/>
        </w:rPr>
        <w:t xml:space="preserve">. </w:t>
      </w:r>
      <w:r w:rsidR="002C62CA" w:rsidRPr="002F1CC9">
        <w:rPr>
          <w:rFonts w:eastAsia="Calibri"/>
          <w:szCs w:val="28"/>
          <w:lang w:eastAsia="en-US"/>
        </w:rPr>
        <w:t>Правомочия обладателя информации, содержащейся в ГИС «Навигатор дополнительного образования Камчатского края», осуществляет Министерство образования Камчатского края.</w:t>
      </w:r>
    </w:p>
    <w:p w14:paraId="29F6CDF1" w14:textId="1A33C516" w:rsidR="002C62CA" w:rsidRDefault="008C1A22" w:rsidP="002C62C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5.11</w:t>
      </w:r>
      <w:r w:rsidR="002C62CA">
        <w:rPr>
          <w:rFonts w:eastAsia="Calibri"/>
          <w:szCs w:val="28"/>
          <w:lang w:eastAsia="en-US"/>
        </w:rPr>
        <w:t xml:space="preserve">. </w:t>
      </w:r>
      <w:r w:rsidR="002C62CA" w:rsidRPr="00343C63">
        <w:rPr>
          <w:rFonts w:eastAsia="Calibri"/>
          <w:szCs w:val="28"/>
          <w:lang w:eastAsia="en-US"/>
        </w:rPr>
        <w:t xml:space="preserve">Сведения, составляющие государственную тайну, в </w:t>
      </w:r>
      <w:r w:rsidR="002C62CA" w:rsidRPr="002C77BF">
        <w:rPr>
          <w:rFonts w:eastAsia="Calibri"/>
          <w:szCs w:val="28"/>
          <w:lang w:eastAsia="en-US"/>
        </w:rPr>
        <w:t>ГИС «Навигатор дополнительного образования Камчатского края»</w:t>
      </w:r>
      <w:r w:rsidR="002C62CA">
        <w:rPr>
          <w:rFonts w:eastAsia="Calibri"/>
          <w:szCs w:val="28"/>
          <w:lang w:eastAsia="en-US"/>
        </w:rPr>
        <w:t xml:space="preserve"> </w:t>
      </w:r>
      <w:r w:rsidR="002C62CA" w:rsidRPr="00343C63">
        <w:rPr>
          <w:rFonts w:eastAsia="Calibri"/>
          <w:szCs w:val="28"/>
          <w:lang w:eastAsia="en-US"/>
        </w:rPr>
        <w:t>не обрабатываются.</w:t>
      </w:r>
    </w:p>
    <w:p w14:paraId="7913F145" w14:textId="77777777" w:rsidR="00B17D6C" w:rsidRPr="00B17D6C" w:rsidRDefault="00B17D6C" w:rsidP="00B17D6C"/>
    <w:p w14:paraId="294A12F9" w14:textId="5C25F6B1" w:rsidR="00D65381" w:rsidRDefault="00D65381" w:rsidP="009A2E41">
      <w:pPr>
        <w:pStyle w:val="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sub_600"/>
      <w:bookmarkEnd w:id="61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Защита информации, содержащейся в </w:t>
      </w:r>
      <w:r w:rsidRPr="009A2E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ГИС «Навигатор </w:t>
      </w:r>
      <w:proofErr w:type="gramStart"/>
      <w:r w:rsidRPr="009A2E41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9A2E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0E61FD" w:rsidRPr="009A2E41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9A2E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</w:p>
    <w:p w14:paraId="18E4C66B" w14:textId="77777777" w:rsidR="009C12A7" w:rsidRPr="009C12A7" w:rsidRDefault="009C12A7" w:rsidP="009C12A7"/>
    <w:p w14:paraId="19C6A144" w14:textId="517BC196" w:rsidR="00D65381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3" w:name="sub_61"/>
      <w:bookmarkEnd w:id="62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Информация, содержащаяся в ГИС «Навигатор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0E61FD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подлежит обработке и защите в соответствии с </w:t>
      </w:r>
      <w:hyperlink r:id="rId11" w:history="1">
        <w:r w:rsidRPr="00B75D6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 о персональных данных и </w:t>
      </w:r>
      <w:hyperlink r:id="rId12" w:history="1">
        <w:r w:rsidRPr="00B75D6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 об информации, информационных технологиях и о защите информации.</w:t>
      </w:r>
    </w:p>
    <w:p w14:paraId="74257A21" w14:textId="63954F16" w:rsidR="00D65381" w:rsidRPr="00B75D66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4" w:name="sub_62"/>
      <w:bookmarkEnd w:id="63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Защита информации, содержащейся в ГИС «Навигатор дополнительного образования </w:t>
      </w:r>
      <w:r w:rsidR="005F403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обеспечивается посредством применения организационных и технических мер защиты информации, а также осуществления </w:t>
      </w:r>
      <w:proofErr w:type="gramStart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эксплуатацией ГИС «Навигатор дополнительного образования </w:t>
      </w:r>
      <w:r w:rsidR="0009314B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B75D66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14:paraId="5CCB2851" w14:textId="1774C19A" w:rsidR="00D65381" w:rsidRPr="004A69F0" w:rsidRDefault="00D65381" w:rsidP="00D65381">
      <w:pPr>
        <w:pStyle w:val="1"/>
        <w:numPr>
          <w:ilvl w:val="1"/>
          <w:numId w:val="2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5" w:name="sub_63"/>
      <w:bookmarkEnd w:id="64"/>
      <w:r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обеспечения защиты информации в ходе создания, эксплуатации и развития ГИС «Навигатор дополнительного образования </w:t>
      </w:r>
      <w:r w:rsidR="0009314B"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="008C1A22"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» о</w:t>
      </w:r>
      <w:r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ператором ГИС «Навигатор дополнительного образования </w:t>
      </w:r>
      <w:r w:rsidR="0009314B"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</w:t>
      </w:r>
      <w:r w:rsidRPr="004A69F0">
        <w:rPr>
          <w:rFonts w:ascii="Times New Roman" w:hAnsi="Times New Roman" w:cs="Times New Roman"/>
          <w:b w:val="0"/>
          <w:color w:val="auto"/>
          <w:sz w:val="28"/>
          <w:szCs w:val="28"/>
        </w:rPr>
        <w:t>» осуществляются:</w:t>
      </w:r>
    </w:p>
    <w:p w14:paraId="78D68DA7" w14:textId="77777777" w:rsidR="00D65381" w:rsidRPr="004A69F0" w:rsidRDefault="00D65381" w:rsidP="00D65381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66" w:name="sub_631"/>
      <w:bookmarkEnd w:id="65"/>
      <w:r w:rsidRPr="004A69F0">
        <w:rPr>
          <w:szCs w:val="28"/>
        </w:rPr>
        <w:t>разработка, внедрение и обеспечение функционирования подсистемы защиты информации;</w:t>
      </w:r>
    </w:p>
    <w:p w14:paraId="5A0544E4" w14:textId="21B619F0" w:rsidR="00D65381" w:rsidRPr="004A69F0" w:rsidRDefault="00D65381" w:rsidP="00D65381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67" w:name="sub_632"/>
      <w:bookmarkEnd w:id="66"/>
      <w:r w:rsidRPr="004A69F0">
        <w:rPr>
          <w:szCs w:val="28"/>
        </w:rPr>
        <w:t xml:space="preserve">проведение аттестации ГИС «Навигатор </w:t>
      </w:r>
      <w:proofErr w:type="gramStart"/>
      <w:r w:rsidRPr="004A69F0">
        <w:rPr>
          <w:szCs w:val="28"/>
        </w:rPr>
        <w:t>дополнительного</w:t>
      </w:r>
      <w:proofErr w:type="gramEnd"/>
      <w:r w:rsidRPr="004A69F0">
        <w:rPr>
          <w:szCs w:val="28"/>
        </w:rPr>
        <w:t xml:space="preserve"> образования </w:t>
      </w:r>
      <w:r w:rsidR="0009314B" w:rsidRPr="004A69F0">
        <w:rPr>
          <w:szCs w:val="28"/>
        </w:rPr>
        <w:t>Камчатского края</w:t>
      </w:r>
      <w:r w:rsidRPr="004A69F0">
        <w:rPr>
          <w:szCs w:val="28"/>
        </w:rPr>
        <w:t>» на соответствие требованиям к защите информации в государственных информационных системах;</w:t>
      </w:r>
    </w:p>
    <w:p w14:paraId="1730B72C" w14:textId="49A8F2F1" w:rsidR="00D65381" w:rsidRPr="004A69F0" w:rsidRDefault="00D65381" w:rsidP="00D65381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69F0">
        <w:rPr>
          <w:szCs w:val="28"/>
        </w:rPr>
        <w:t xml:space="preserve">применение </w:t>
      </w:r>
      <w:r w:rsidR="00DC44D0" w:rsidRPr="004A69F0">
        <w:rPr>
          <w:szCs w:val="28"/>
        </w:rPr>
        <w:t>технических средств</w:t>
      </w:r>
      <w:r w:rsidRPr="004A69F0">
        <w:rPr>
          <w:szCs w:val="28"/>
        </w:rPr>
        <w:t xml:space="preserve">, предназначенных для обработки информации, содержащейся в базах данных ГИС «Навигатор дополнительного </w:t>
      </w:r>
      <w:r w:rsidRPr="004A69F0">
        <w:rPr>
          <w:szCs w:val="28"/>
        </w:rPr>
        <w:lastRenderedPageBreak/>
        <w:t xml:space="preserve">образования </w:t>
      </w:r>
      <w:r w:rsidR="0009314B" w:rsidRPr="004A69F0">
        <w:rPr>
          <w:szCs w:val="28"/>
        </w:rPr>
        <w:t>Камчатского края</w:t>
      </w:r>
      <w:r w:rsidRPr="004A69F0">
        <w:rPr>
          <w:szCs w:val="28"/>
        </w:rPr>
        <w:t xml:space="preserve">», в том числе программно-технических средств и средств защиты информации, соответствующих требованиям </w:t>
      </w:r>
      <w:hyperlink r:id="rId13" w:anchor="/document/12129354/entry/4" w:history="1">
        <w:r w:rsidRPr="004A69F0">
          <w:rPr>
            <w:szCs w:val="28"/>
          </w:rPr>
          <w:t>законодательства</w:t>
        </w:r>
      </w:hyperlink>
      <w:r w:rsidRPr="004A69F0">
        <w:rPr>
          <w:szCs w:val="28"/>
        </w:rPr>
        <w:t xml:space="preserve"> Российской Федерации о техническом регулировании;</w:t>
      </w:r>
    </w:p>
    <w:p w14:paraId="42EFCC61" w14:textId="77777777" w:rsidR="00D65381" w:rsidRPr="004A69F0" w:rsidRDefault="00D65381" w:rsidP="00D65381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68" w:name="sub_633"/>
      <w:bookmarkEnd w:id="67"/>
      <w:r w:rsidRPr="004A69F0">
        <w:rPr>
          <w:szCs w:val="28"/>
        </w:rPr>
        <w:t>защита информации при ее передаче по информационно-телекоммуникационным сетям;</w:t>
      </w:r>
    </w:p>
    <w:p w14:paraId="04808454" w14:textId="5C6CE731" w:rsidR="00D65381" w:rsidRPr="004A69F0" w:rsidRDefault="00D65381" w:rsidP="00D65381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69" w:name="sub_634"/>
      <w:bookmarkEnd w:id="68"/>
      <w:r w:rsidRPr="004A69F0">
        <w:rPr>
          <w:szCs w:val="28"/>
        </w:rPr>
        <w:t xml:space="preserve">обеспечение защиты информации в ходе эксплуатации ГИС «Навигатор </w:t>
      </w:r>
      <w:proofErr w:type="gramStart"/>
      <w:r w:rsidRPr="004A69F0">
        <w:rPr>
          <w:szCs w:val="28"/>
        </w:rPr>
        <w:t>дополнительного</w:t>
      </w:r>
      <w:proofErr w:type="gramEnd"/>
      <w:r w:rsidRPr="004A69F0">
        <w:rPr>
          <w:szCs w:val="28"/>
        </w:rPr>
        <w:t xml:space="preserve"> образования </w:t>
      </w:r>
      <w:r w:rsidR="0009314B" w:rsidRPr="004A69F0">
        <w:rPr>
          <w:szCs w:val="28"/>
        </w:rPr>
        <w:t>Камчатского края</w:t>
      </w:r>
      <w:r w:rsidRPr="004A69F0">
        <w:rPr>
          <w:szCs w:val="28"/>
        </w:rPr>
        <w:t>»;</w:t>
      </w:r>
    </w:p>
    <w:p w14:paraId="51612AE2" w14:textId="4423765A" w:rsidR="00D65381" w:rsidRDefault="00D65381" w:rsidP="00D65381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70" w:name="sub_635"/>
      <w:bookmarkEnd w:id="69"/>
      <w:r w:rsidRPr="004A69F0">
        <w:rPr>
          <w:szCs w:val="28"/>
        </w:rPr>
        <w:t xml:space="preserve">непрерывный контроль за уровнем защищенности информации, содержащейся в ГИС «Навигатор </w:t>
      </w:r>
      <w:proofErr w:type="gramStart"/>
      <w:r w:rsidRPr="004A69F0">
        <w:rPr>
          <w:szCs w:val="28"/>
        </w:rPr>
        <w:t>допо</w:t>
      </w:r>
      <w:r w:rsidR="00DC44D0" w:rsidRPr="004A69F0">
        <w:rPr>
          <w:szCs w:val="28"/>
        </w:rPr>
        <w:t>лнительного</w:t>
      </w:r>
      <w:proofErr w:type="gramEnd"/>
      <w:r w:rsidR="00DC44D0" w:rsidRPr="004A69F0">
        <w:rPr>
          <w:szCs w:val="28"/>
        </w:rPr>
        <w:t xml:space="preserve"> образования </w:t>
      </w:r>
      <w:r w:rsidR="0009314B" w:rsidRPr="004A69F0">
        <w:rPr>
          <w:szCs w:val="28"/>
        </w:rPr>
        <w:t>Камчатского края</w:t>
      </w:r>
      <w:r w:rsidR="00DC44D0" w:rsidRPr="004A69F0">
        <w:rPr>
          <w:szCs w:val="28"/>
        </w:rPr>
        <w:t>».</w:t>
      </w:r>
    </w:p>
    <w:p w14:paraId="6ED91D81" w14:textId="2193DCD8" w:rsidR="00334017" w:rsidRPr="007E38A0" w:rsidRDefault="007E38A0" w:rsidP="0033401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E38A0">
        <w:rPr>
          <w:szCs w:val="28"/>
        </w:rPr>
        <w:t>6.4</w:t>
      </w:r>
      <w:r w:rsidR="00334017" w:rsidRPr="007E38A0">
        <w:rPr>
          <w:szCs w:val="28"/>
        </w:rPr>
        <w:t xml:space="preserve">. Подключение </w:t>
      </w:r>
      <w:r w:rsidRPr="007E38A0">
        <w:rPr>
          <w:szCs w:val="28"/>
        </w:rPr>
        <w:t>к ГИС «Навигатор дополнительного образования Камчатского края»</w:t>
      </w:r>
      <w:r w:rsidR="00334017" w:rsidRPr="007E38A0">
        <w:rPr>
          <w:szCs w:val="28"/>
        </w:rPr>
        <w:t xml:space="preserve"> осуществляется в соответствии с утвержденным </w:t>
      </w:r>
      <w:r w:rsidRPr="007E38A0">
        <w:rPr>
          <w:szCs w:val="28"/>
        </w:rPr>
        <w:t>о</w:t>
      </w:r>
      <w:r>
        <w:rPr>
          <w:szCs w:val="28"/>
        </w:rPr>
        <w:t>пера</w:t>
      </w:r>
      <w:r w:rsidRPr="007E38A0">
        <w:rPr>
          <w:szCs w:val="28"/>
        </w:rPr>
        <w:t>тором ГИС «Навигатор дополнительного образования Камчатского края»</w:t>
      </w:r>
      <w:r>
        <w:rPr>
          <w:szCs w:val="28"/>
        </w:rPr>
        <w:t xml:space="preserve"> р</w:t>
      </w:r>
      <w:r w:rsidR="00334017" w:rsidRPr="007E38A0">
        <w:rPr>
          <w:szCs w:val="28"/>
        </w:rPr>
        <w:t>егламентом подключения пользователей, который включает в себя выполнение технических, физических и организационных требований безопасности информации ограниченного доступа.</w:t>
      </w:r>
    </w:p>
    <w:bookmarkEnd w:id="70"/>
    <w:p w14:paraId="2109F5B1" w14:textId="77777777" w:rsidR="009A2E41" w:rsidRPr="009A2E41" w:rsidRDefault="009A2E41" w:rsidP="009A2E41">
      <w:pPr>
        <w:tabs>
          <w:tab w:val="left" w:pos="993"/>
        </w:tabs>
      </w:pPr>
    </w:p>
    <w:p w14:paraId="33D72077" w14:textId="77777777" w:rsidR="00D23436" w:rsidRPr="008D13CF" w:rsidRDefault="00D23436" w:rsidP="00D65381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2315D" w14:textId="77777777" w:rsidR="003C6671" w:rsidRDefault="003C6671" w:rsidP="00342D13">
      <w:r>
        <w:separator/>
      </w:r>
    </w:p>
  </w:endnote>
  <w:endnote w:type="continuationSeparator" w:id="0">
    <w:p w14:paraId="3F093106" w14:textId="77777777" w:rsidR="003C6671" w:rsidRDefault="003C667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C169B" w14:textId="77777777" w:rsidR="003C6671" w:rsidRDefault="003C6671" w:rsidP="00342D13">
      <w:r>
        <w:separator/>
      </w:r>
    </w:p>
  </w:footnote>
  <w:footnote w:type="continuationSeparator" w:id="0">
    <w:p w14:paraId="7C3C467D" w14:textId="77777777" w:rsidR="003C6671" w:rsidRDefault="003C667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6A0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4C669C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9C592C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72018C3"/>
    <w:multiLevelType w:val="multilevel"/>
    <w:tmpl w:val="6FBE330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DB4960"/>
    <w:multiLevelType w:val="hybridMultilevel"/>
    <w:tmpl w:val="6276BE2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A3F55C9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B8343AF"/>
    <w:multiLevelType w:val="multilevel"/>
    <w:tmpl w:val="A220306E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1807780D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2C2D46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D9340B5"/>
    <w:multiLevelType w:val="multilevel"/>
    <w:tmpl w:val="58D8D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8F11F8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8591634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B2F569D"/>
    <w:multiLevelType w:val="hybridMultilevel"/>
    <w:tmpl w:val="F620B57E"/>
    <w:lvl w:ilvl="0" w:tplc="844CBDDC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C1144E6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26B5E0E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5C16BEB"/>
    <w:multiLevelType w:val="multilevel"/>
    <w:tmpl w:val="0419001F"/>
    <w:lvl w:ilvl="0">
      <w:start w:val="1"/>
      <w:numFmt w:val="decimal"/>
      <w:lvlText w:val="%1."/>
      <w:lvlJc w:val="left"/>
      <w:pPr>
        <w:ind w:left="914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66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7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23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73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24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74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25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826" w:hanging="1440"/>
      </w:pPr>
      <w:rPr>
        <w:rFonts w:cs="Times New Roman"/>
      </w:rPr>
    </w:lvl>
  </w:abstractNum>
  <w:abstractNum w:abstractNumId="16">
    <w:nsid w:val="35EB422C"/>
    <w:multiLevelType w:val="multilevel"/>
    <w:tmpl w:val="98881F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415CF9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FD51F11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60F6B21"/>
    <w:multiLevelType w:val="hybridMultilevel"/>
    <w:tmpl w:val="F620B57E"/>
    <w:lvl w:ilvl="0" w:tplc="844CBDDC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96E38A8"/>
    <w:multiLevelType w:val="hybridMultilevel"/>
    <w:tmpl w:val="23B07E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C940234"/>
    <w:multiLevelType w:val="hybridMultilevel"/>
    <w:tmpl w:val="8A36D1C2"/>
    <w:lvl w:ilvl="0" w:tplc="844CBDDC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D2C5ACA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B22198"/>
    <w:multiLevelType w:val="hybridMultilevel"/>
    <w:tmpl w:val="F9363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968C5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24F3643"/>
    <w:multiLevelType w:val="multilevel"/>
    <w:tmpl w:val="CAD03E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5535AAA"/>
    <w:multiLevelType w:val="hybridMultilevel"/>
    <w:tmpl w:val="0534DA8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1BE642A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5E940E3"/>
    <w:multiLevelType w:val="hybridMultilevel"/>
    <w:tmpl w:val="05D287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7612648B"/>
    <w:multiLevelType w:val="hybridMultilevel"/>
    <w:tmpl w:val="FDD43EA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65153F2"/>
    <w:multiLevelType w:val="hybridMultilevel"/>
    <w:tmpl w:val="F620B57E"/>
    <w:lvl w:ilvl="0" w:tplc="844CBDDC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EF430F5"/>
    <w:multiLevelType w:val="hybridMultilevel"/>
    <w:tmpl w:val="8EACE8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12"/>
  </w:num>
  <w:num w:numId="9">
    <w:abstractNumId w:val="27"/>
  </w:num>
  <w:num w:numId="10">
    <w:abstractNumId w:val="19"/>
  </w:num>
  <w:num w:numId="11">
    <w:abstractNumId w:val="30"/>
  </w:num>
  <w:num w:numId="12">
    <w:abstractNumId w:val="8"/>
  </w:num>
  <w:num w:numId="13">
    <w:abstractNumId w:val="28"/>
  </w:num>
  <w:num w:numId="14">
    <w:abstractNumId w:val="14"/>
  </w:num>
  <w:num w:numId="15">
    <w:abstractNumId w:val="24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11"/>
  </w:num>
  <w:num w:numId="21">
    <w:abstractNumId w:val="26"/>
  </w:num>
  <w:num w:numId="22">
    <w:abstractNumId w:val="29"/>
  </w:num>
  <w:num w:numId="23">
    <w:abstractNumId w:val="25"/>
  </w:num>
  <w:num w:numId="24">
    <w:abstractNumId w:val="4"/>
  </w:num>
  <w:num w:numId="25">
    <w:abstractNumId w:val="20"/>
  </w:num>
  <w:num w:numId="26">
    <w:abstractNumId w:val="31"/>
  </w:num>
  <w:num w:numId="27">
    <w:abstractNumId w:val="0"/>
  </w:num>
  <w:num w:numId="28">
    <w:abstractNumId w:val="21"/>
  </w:num>
  <w:num w:numId="29">
    <w:abstractNumId w:val="9"/>
  </w:num>
  <w:num w:numId="30">
    <w:abstractNumId w:val="6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4DB"/>
    <w:rsid w:val="000071AB"/>
    <w:rsid w:val="00013733"/>
    <w:rsid w:val="00025AB0"/>
    <w:rsid w:val="0003329F"/>
    <w:rsid w:val="00035C9A"/>
    <w:rsid w:val="00044126"/>
    <w:rsid w:val="000545B3"/>
    <w:rsid w:val="00063073"/>
    <w:rsid w:val="00086AD0"/>
    <w:rsid w:val="0009314B"/>
    <w:rsid w:val="000A026C"/>
    <w:rsid w:val="000C1841"/>
    <w:rsid w:val="000D1A21"/>
    <w:rsid w:val="000E61FD"/>
    <w:rsid w:val="000F6834"/>
    <w:rsid w:val="0010596D"/>
    <w:rsid w:val="00105A53"/>
    <w:rsid w:val="00116185"/>
    <w:rsid w:val="001723D0"/>
    <w:rsid w:val="00182B0F"/>
    <w:rsid w:val="00191854"/>
    <w:rsid w:val="00196836"/>
    <w:rsid w:val="00197A9E"/>
    <w:rsid w:val="001B5371"/>
    <w:rsid w:val="001B6B38"/>
    <w:rsid w:val="001E0B39"/>
    <w:rsid w:val="001E62AB"/>
    <w:rsid w:val="001E6FE1"/>
    <w:rsid w:val="001F611C"/>
    <w:rsid w:val="00200564"/>
    <w:rsid w:val="00211CA8"/>
    <w:rsid w:val="00213042"/>
    <w:rsid w:val="0022328D"/>
    <w:rsid w:val="00223D68"/>
    <w:rsid w:val="00230F4D"/>
    <w:rsid w:val="00232A85"/>
    <w:rsid w:val="0023328C"/>
    <w:rsid w:val="002563A3"/>
    <w:rsid w:val="002607C8"/>
    <w:rsid w:val="002722F0"/>
    <w:rsid w:val="0027234C"/>
    <w:rsid w:val="00287FAA"/>
    <w:rsid w:val="00296585"/>
    <w:rsid w:val="002A71B0"/>
    <w:rsid w:val="002B334D"/>
    <w:rsid w:val="002C62CA"/>
    <w:rsid w:val="002D43BE"/>
    <w:rsid w:val="002F1CC9"/>
    <w:rsid w:val="0031389A"/>
    <w:rsid w:val="00316F2A"/>
    <w:rsid w:val="00321E7D"/>
    <w:rsid w:val="00334017"/>
    <w:rsid w:val="0033537A"/>
    <w:rsid w:val="00342D13"/>
    <w:rsid w:val="00354575"/>
    <w:rsid w:val="00362299"/>
    <w:rsid w:val="00375E61"/>
    <w:rsid w:val="003832CF"/>
    <w:rsid w:val="00387F69"/>
    <w:rsid w:val="003926A3"/>
    <w:rsid w:val="003A5BEF"/>
    <w:rsid w:val="003A5FB5"/>
    <w:rsid w:val="003A7F52"/>
    <w:rsid w:val="003C2A43"/>
    <w:rsid w:val="003C6671"/>
    <w:rsid w:val="003D6F0D"/>
    <w:rsid w:val="003E38BA"/>
    <w:rsid w:val="003F4E4C"/>
    <w:rsid w:val="00400212"/>
    <w:rsid w:val="00437486"/>
    <w:rsid w:val="00441A91"/>
    <w:rsid w:val="00460247"/>
    <w:rsid w:val="0046790E"/>
    <w:rsid w:val="00470B57"/>
    <w:rsid w:val="0048068C"/>
    <w:rsid w:val="0048261B"/>
    <w:rsid w:val="004A14FC"/>
    <w:rsid w:val="004A69F0"/>
    <w:rsid w:val="004C009A"/>
    <w:rsid w:val="004D2672"/>
    <w:rsid w:val="004D492F"/>
    <w:rsid w:val="004D5955"/>
    <w:rsid w:val="004D79DB"/>
    <w:rsid w:val="004E54C5"/>
    <w:rsid w:val="004F0472"/>
    <w:rsid w:val="004F290C"/>
    <w:rsid w:val="00511A74"/>
    <w:rsid w:val="00512C6C"/>
    <w:rsid w:val="005304D8"/>
    <w:rsid w:val="00536C06"/>
    <w:rsid w:val="0054446A"/>
    <w:rsid w:val="00554BA8"/>
    <w:rsid w:val="00566D2F"/>
    <w:rsid w:val="005709CE"/>
    <w:rsid w:val="0057232B"/>
    <w:rsid w:val="005B1E15"/>
    <w:rsid w:val="005E115F"/>
    <w:rsid w:val="005E1D94"/>
    <w:rsid w:val="005E22DD"/>
    <w:rsid w:val="005F0B57"/>
    <w:rsid w:val="005F2BC6"/>
    <w:rsid w:val="005F403B"/>
    <w:rsid w:val="005F61F6"/>
    <w:rsid w:val="006317BF"/>
    <w:rsid w:val="006604E4"/>
    <w:rsid w:val="006650EC"/>
    <w:rsid w:val="00682CB0"/>
    <w:rsid w:val="006979FB"/>
    <w:rsid w:val="006A15BD"/>
    <w:rsid w:val="006A5AB2"/>
    <w:rsid w:val="006A5FD3"/>
    <w:rsid w:val="006C650F"/>
    <w:rsid w:val="006D4BF2"/>
    <w:rsid w:val="006D5353"/>
    <w:rsid w:val="006E4B23"/>
    <w:rsid w:val="00705680"/>
    <w:rsid w:val="00710D39"/>
    <w:rsid w:val="007120E9"/>
    <w:rsid w:val="00715A42"/>
    <w:rsid w:val="0072115F"/>
    <w:rsid w:val="00733DC4"/>
    <w:rsid w:val="00747197"/>
    <w:rsid w:val="00760202"/>
    <w:rsid w:val="00787FE2"/>
    <w:rsid w:val="00793645"/>
    <w:rsid w:val="007A764E"/>
    <w:rsid w:val="007C5110"/>
    <w:rsid w:val="007C6DC9"/>
    <w:rsid w:val="007E1234"/>
    <w:rsid w:val="007E17B7"/>
    <w:rsid w:val="007E38A0"/>
    <w:rsid w:val="007F3290"/>
    <w:rsid w:val="007F49CA"/>
    <w:rsid w:val="00804A44"/>
    <w:rsid w:val="00815D96"/>
    <w:rsid w:val="00826ECE"/>
    <w:rsid w:val="0083039A"/>
    <w:rsid w:val="00832E23"/>
    <w:rsid w:val="00833367"/>
    <w:rsid w:val="008434A6"/>
    <w:rsid w:val="00856C9C"/>
    <w:rsid w:val="00863EEF"/>
    <w:rsid w:val="00865F75"/>
    <w:rsid w:val="0088274F"/>
    <w:rsid w:val="008A61CE"/>
    <w:rsid w:val="008B3509"/>
    <w:rsid w:val="008B353F"/>
    <w:rsid w:val="008B7954"/>
    <w:rsid w:val="008C1A22"/>
    <w:rsid w:val="008D0C98"/>
    <w:rsid w:val="008D13CF"/>
    <w:rsid w:val="008F114E"/>
    <w:rsid w:val="008F586A"/>
    <w:rsid w:val="00905B59"/>
    <w:rsid w:val="00917C2B"/>
    <w:rsid w:val="009227EB"/>
    <w:rsid w:val="009244DB"/>
    <w:rsid w:val="00941FB5"/>
    <w:rsid w:val="00970B2B"/>
    <w:rsid w:val="00985CA2"/>
    <w:rsid w:val="009A2E41"/>
    <w:rsid w:val="009A5446"/>
    <w:rsid w:val="009A615D"/>
    <w:rsid w:val="009B185D"/>
    <w:rsid w:val="009B1C1D"/>
    <w:rsid w:val="009B214A"/>
    <w:rsid w:val="009B6B79"/>
    <w:rsid w:val="009C12A7"/>
    <w:rsid w:val="009D27F0"/>
    <w:rsid w:val="009D3BEB"/>
    <w:rsid w:val="009E0C88"/>
    <w:rsid w:val="009E5EC5"/>
    <w:rsid w:val="009F2212"/>
    <w:rsid w:val="00A12520"/>
    <w:rsid w:val="00A1541D"/>
    <w:rsid w:val="00A16406"/>
    <w:rsid w:val="00A16FBD"/>
    <w:rsid w:val="00A27AD4"/>
    <w:rsid w:val="00A52C9A"/>
    <w:rsid w:val="00A540B6"/>
    <w:rsid w:val="00A5593D"/>
    <w:rsid w:val="00A62100"/>
    <w:rsid w:val="00A63668"/>
    <w:rsid w:val="00A7789B"/>
    <w:rsid w:val="00A96A62"/>
    <w:rsid w:val="00AA3CED"/>
    <w:rsid w:val="00AA7500"/>
    <w:rsid w:val="00AA7525"/>
    <w:rsid w:val="00AB08DC"/>
    <w:rsid w:val="00AB3503"/>
    <w:rsid w:val="00AC1954"/>
    <w:rsid w:val="00AC284F"/>
    <w:rsid w:val="00AC6BC7"/>
    <w:rsid w:val="00AE53EB"/>
    <w:rsid w:val="00AE5403"/>
    <w:rsid w:val="00AE6285"/>
    <w:rsid w:val="00AE7CE5"/>
    <w:rsid w:val="00AF309A"/>
    <w:rsid w:val="00AF4D39"/>
    <w:rsid w:val="00B0143F"/>
    <w:rsid w:val="00B03EE0"/>
    <w:rsid w:val="00B047CC"/>
    <w:rsid w:val="00B05805"/>
    <w:rsid w:val="00B17D6C"/>
    <w:rsid w:val="00B32888"/>
    <w:rsid w:val="00B34AAA"/>
    <w:rsid w:val="00B440AB"/>
    <w:rsid w:val="00B524A1"/>
    <w:rsid w:val="00B539F9"/>
    <w:rsid w:val="00B53AF0"/>
    <w:rsid w:val="00B540BB"/>
    <w:rsid w:val="00B60245"/>
    <w:rsid w:val="00B74965"/>
    <w:rsid w:val="00B75D66"/>
    <w:rsid w:val="00B805E4"/>
    <w:rsid w:val="00B858C5"/>
    <w:rsid w:val="00B90EA8"/>
    <w:rsid w:val="00BA2CFB"/>
    <w:rsid w:val="00BA2D9F"/>
    <w:rsid w:val="00BA2F86"/>
    <w:rsid w:val="00BC5430"/>
    <w:rsid w:val="00BD3083"/>
    <w:rsid w:val="00BE1783"/>
    <w:rsid w:val="00BE3428"/>
    <w:rsid w:val="00BF3927"/>
    <w:rsid w:val="00BF5293"/>
    <w:rsid w:val="00C00871"/>
    <w:rsid w:val="00C17A19"/>
    <w:rsid w:val="00C76DF2"/>
    <w:rsid w:val="00C87DDD"/>
    <w:rsid w:val="00C92E64"/>
    <w:rsid w:val="00C93614"/>
    <w:rsid w:val="00C942BC"/>
    <w:rsid w:val="00C966C3"/>
    <w:rsid w:val="00CA2E6F"/>
    <w:rsid w:val="00CA7BD1"/>
    <w:rsid w:val="00CB67A4"/>
    <w:rsid w:val="00CC03A1"/>
    <w:rsid w:val="00CD4A09"/>
    <w:rsid w:val="00CE5360"/>
    <w:rsid w:val="00D04C82"/>
    <w:rsid w:val="00D07125"/>
    <w:rsid w:val="00D11562"/>
    <w:rsid w:val="00D177B0"/>
    <w:rsid w:val="00D23436"/>
    <w:rsid w:val="00D40E85"/>
    <w:rsid w:val="00D605CF"/>
    <w:rsid w:val="00D65381"/>
    <w:rsid w:val="00D840CE"/>
    <w:rsid w:val="00D871DE"/>
    <w:rsid w:val="00D96E2C"/>
    <w:rsid w:val="00DA3A2D"/>
    <w:rsid w:val="00DC34F7"/>
    <w:rsid w:val="00DC44D0"/>
    <w:rsid w:val="00DD2C5A"/>
    <w:rsid w:val="00DD3F53"/>
    <w:rsid w:val="00DE429F"/>
    <w:rsid w:val="00DE74CC"/>
    <w:rsid w:val="00DF1271"/>
    <w:rsid w:val="00E02CBE"/>
    <w:rsid w:val="00E0636D"/>
    <w:rsid w:val="00E21E0E"/>
    <w:rsid w:val="00E24ECE"/>
    <w:rsid w:val="00E31BA2"/>
    <w:rsid w:val="00E34935"/>
    <w:rsid w:val="00E3601E"/>
    <w:rsid w:val="00E371B1"/>
    <w:rsid w:val="00E43D52"/>
    <w:rsid w:val="00E465E6"/>
    <w:rsid w:val="00E50355"/>
    <w:rsid w:val="00E549D6"/>
    <w:rsid w:val="00E704ED"/>
    <w:rsid w:val="00E872A5"/>
    <w:rsid w:val="00E94805"/>
    <w:rsid w:val="00E95E92"/>
    <w:rsid w:val="00EB3439"/>
    <w:rsid w:val="00ED6606"/>
    <w:rsid w:val="00EE0DFD"/>
    <w:rsid w:val="00EE60C2"/>
    <w:rsid w:val="00EE6F1E"/>
    <w:rsid w:val="00EF78B3"/>
    <w:rsid w:val="00EF7A04"/>
    <w:rsid w:val="00F13F88"/>
    <w:rsid w:val="00F35D89"/>
    <w:rsid w:val="00F3691E"/>
    <w:rsid w:val="00F42F70"/>
    <w:rsid w:val="00F73B10"/>
    <w:rsid w:val="00F74A59"/>
    <w:rsid w:val="00FA06A4"/>
    <w:rsid w:val="00FA11B3"/>
    <w:rsid w:val="00FA5D0E"/>
    <w:rsid w:val="00FA7DCA"/>
    <w:rsid w:val="00FB6E5E"/>
    <w:rsid w:val="00FD68ED"/>
    <w:rsid w:val="00FE22F8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E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 (2)"/>
    <w:basedOn w:val="a"/>
    <w:link w:val="20"/>
    <w:rsid w:val="005B1E15"/>
    <w:pPr>
      <w:widowControl w:val="0"/>
      <w:shd w:val="clear" w:color="auto" w:fill="FFFFFF"/>
      <w:spacing w:before="600" w:after="240" w:line="298" w:lineRule="exact"/>
      <w:jc w:val="both"/>
    </w:pPr>
    <w:rPr>
      <w:sz w:val="26"/>
      <w:szCs w:val="26"/>
    </w:rPr>
  </w:style>
  <w:style w:type="character" w:customStyle="1" w:styleId="20">
    <w:name w:val="Основной текст (2)_"/>
    <w:link w:val="2"/>
    <w:rsid w:val="005B1E15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5B1E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Heading2">
    <w:name w:val="Heading #2"/>
    <w:uiPriority w:val="99"/>
    <w:rsid w:val="005B1E15"/>
    <w:rPr>
      <w:rFonts w:ascii="Times New Roman" w:hAnsi="Times New Roman"/>
      <w:b/>
      <w:spacing w:val="0"/>
      <w:sz w:val="22"/>
    </w:rPr>
  </w:style>
  <w:style w:type="paragraph" w:styleId="ac">
    <w:name w:val="List Paragraph"/>
    <w:basedOn w:val="a"/>
    <w:link w:val="ad"/>
    <w:uiPriority w:val="34"/>
    <w:qFormat/>
    <w:rsid w:val="00D6538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D65381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6538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65381"/>
  </w:style>
  <w:style w:type="paragraph" w:styleId="af1">
    <w:name w:val="annotation subject"/>
    <w:basedOn w:val="af"/>
    <w:next w:val="af"/>
    <w:link w:val="af2"/>
    <w:semiHidden/>
    <w:unhideWhenUsed/>
    <w:rsid w:val="00D6538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65381"/>
    <w:rPr>
      <w:b/>
      <w:bCs/>
    </w:rPr>
  </w:style>
  <w:style w:type="character" w:customStyle="1" w:styleId="ad">
    <w:name w:val="Абзац списка Знак"/>
    <w:link w:val="ac"/>
    <w:uiPriority w:val="99"/>
    <w:locked/>
    <w:rsid w:val="002F1CC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 (2)"/>
    <w:basedOn w:val="a"/>
    <w:link w:val="20"/>
    <w:rsid w:val="005B1E15"/>
    <w:pPr>
      <w:widowControl w:val="0"/>
      <w:shd w:val="clear" w:color="auto" w:fill="FFFFFF"/>
      <w:spacing w:before="600" w:after="240" w:line="298" w:lineRule="exact"/>
      <w:jc w:val="both"/>
    </w:pPr>
    <w:rPr>
      <w:sz w:val="26"/>
      <w:szCs w:val="26"/>
    </w:rPr>
  </w:style>
  <w:style w:type="character" w:customStyle="1" w:styleId="20">
    <w:name w:val="Основной текст (2)_"/>
    <w:link w:val="2"/>
    <w:rsid w:val="005B1E15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5B1E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Heading2">
    <w:name w:val="Heading #2"/>
    <w:uiPriority w:val="99"/>
    <w:rsid w:val="005B1E15"/>
    <w:rPr>
      <w:rFonts w:ascii="Times New Roman" w:hAnsi="Times New Roman"/>
      <w:b/>
      <w:spacing w:val="0"/>
      <w:sz w:val="22"/>
    </w:rPr>
  </w:style>
  <w:style w:type="paragraph" w:styleId="ac">
    <w:name w:val="List Paragraph"/>
    <w:basedOn w:val="a"/>
    <w:link w:val="ad"/>
    <w:uiPriority w:val="34"/>
    <w:qFormat/>
    <w:rsid w:val="00D6538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D65381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6538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65381"/>
  </w:style>
  <w:style w:type="paragraph" w:styleId="af1">
    <w:name w:val="annotation subject"/>
    <w:basedOn w:val="af"/>
    <w:next w:val="af"/>
    <w:link w:val="af2"/>
    <w:semiHidden/>
    <w:unhideWhenUsed/>
    <w:rsid w:val="00D6538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D65381"/>
    <w:rPr>
      <w:b/>
      <w:bCs/>
    </w:rPr>
  </w:style>
  <w:style w:type="character" w:customStyle="1" w:styleId="ad">
    <w:name w:val="Абзац списка Знак"/>
    <w:link w:val="ac"/>
    <w:uiPriority w:val="99"/>
    <w:locked/>
    <w:rsid w:val="002F1CC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4855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00C0-AE04-4E19-A449-828087CA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18493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2021-04-21T03:30:00Z</cp:lastPrinted>
  <dcterms:created xsi:type="dcterms:W3CDTF">2021-05-30T21:54:00Z</dcterms:created>
  <dcterms:modified xsi:type="dcterms:W3CDTF">2021-05-30T21:54:00Z</dcterms:modified>
</cp:coreProperties>
</file>