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8F61D9" w:rsidRDefault="00CF4264" w:rsidP="008F6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78D">
        <w:rPr>
          <w:rFonts w:ascii="Times New Roman" w:hAnsi="Times New Roman"/>
          <w:b/>
          <w:sz w:val="28"/>
        </w:rPr>
        <w:t>Об утверждении Порядка предоставления в 202</w:t>
      </w:r>
      <w:r w:rsidR="008F61D9">
        <w:rPr>
          <w:rFonts w:ascii="Times New Roman" w:hAnsi="Times New Roman"/>
          <w:b/>
          <w:sz w:val="28"/>
        </w:rPr>
        <w:t>5</w:t>
      </w:r>
      <w:r w:rsidRPr="0024678D">
        <w:rPr>
          <w:rFonts w:ascii="Times New Roman" w:hAnsi="Times New Roman"/>
          <w:b/>
          <w:sz w:val="28"/>
        </w:rPr>
        <w:t xml:space="preserve"> году субсидии </w:t>
      </w:r>
      <w:r w:rsidR="00F95040" w:rsidRPr="00F95040">
        <w:rPr>
          <w:rFonts w:ascii="Times New Roman" w:hAnsi="Times New Roman"/>
          <w:b/>
          <w:sz w:val="28"/>
        </w:rPr>
        <w:t>к</w:t>
      </w:r>
      <w:r w:rsidR="00F95040" w:rsidRPr="00F95040">
        <w:rPr>
          <w:rFonts w:ascii="Times New Roman" w:hAnsi="Times New Roman"/>
          <w:b/>
          <w:color w:val="auto"/>
          <w:sz w:val="28"/>
          <w:szCs w:val="28"/>
        </w:rPr>
        <w:t>амчатскому региональному отделению Всероссийского общественного движения «Волонтеры Победы»</w:t>
      </w:r>
      <w:r w:rsidRPr="0024678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 w:rsidRPr="0024678D">
        <w:rPr>
          <w:rFonts w:ascii="Times New Roman" w:hAnsi="Times New Roman"/>
          <w:b/>
          <w:sz w:val="28"/>
        </w:rPr>
        <w:t xml:space="preserve"> финансово</w:t>
      </w:r>
      <w:r>
        <w:rPr>
          <w:rFonts w:ascii="Times New Roman" w:hAnsi="Times New Roman"/>
          <w:b/>
          <w:sz w:val="28"/>
        </w:rPr>
        <w:t>е</w:t>
      </w:r>
      <w:r w:rsidRPr="0024678D">
        <w:rPr>
          <w:rFonts w:ascii="Times New Roman" w:hAnsi="Times New Roman"/>
          <w:b/>
          <w:sz w:val="28"/>
        </w:rPr>
        <w:t xml:space="preserve"> обеспечени</w:t>
      </w:r>
      <w:r>
        <w:rPr>
          <w:rFonts w:ascii="Times New Roman" w:hAnsi="Times New Roman"/>
          <w:b/>
          <w:sz w:val="28"/>
        </w:rPr>
        <w:t>е</w:t>
      </w:r>
      <w:r w:rsidRPr="0024678D">
        <w:rPr>
          <w:rFonts w:ascii="Times New Roman" w:hAnsi="Times New Roman"/>
          <w:b/>
          <w:sz w:val="28"/>
        </w:rPr>
        <w:t xml:space="preserve"> затрат</w:t>
      </w:r>
      <w:r w:rsidR="00D356B0">
        <w:rPr>
          <w:rFonts w:ascii="Times New Roman" w:hAnsi="Times New Roman"/>
          <w:b/>
          <w:sz w:val="28"/>
        </w:rPr>
        <w:t xml:space="preserve"> по</w:t>
      </w:r>
      <w:r w:rsidRPr="0024678D">
        <w:rPr>
          <w:rFonts w:ascii="Times New Roman" w:hAnsi="Times New Roman"/>
          <w:b/>
          <w:sz w:val="28"/>
        </w:rPr>
        <w:t xml:space="preserve"> </w:t>
      </w:r>
      <w:r w:rsidR="008F61D9" w:rsidRPr="008F61D9">
        <w:rPr>
          <w:rFonts w:ascii="Times New Roman" w:hAnsi="Times New Roman"/>
          <w:b/>
          <w:sz w:val="28"/>
          <w:szCs w:val="28"/>
        </w:rPr>
        <w:t xml:space="preserve">реализации программы комплексного развития молодежной политики в </w:t>
      </w:r>
      <w:r w:rsidR="00DB4571">
        <w:rPr>
          <w:rFonts w:ascii="Times New Roman" w:hAnsi="Times New Roman"/>
          <w:b/>
          <w:sz w:val="28"/>
          <w:szCs w:val="28"/>
        </w:rPr>
        <w:t>субъектах</w:t>
      </w:r>
      <w:r w:rsidR="008F61D9" w:rsidRPr="008F61D9">
        <w:rPr>
          <w:rFonts w:ascii="Times New Roman" w:hAnsi="Times New Roman"/>
          <w:b/>
          <w:sz w:val="28"/>
          <w:szCs w:val="28"/>
        </w:rPr>
        <w:t xml:space="preserve"> Российской Федерации «Регион для молодых»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CF4264" w:rsidRDefault="00FF7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абзацем вторым пункта</w:t>
      </w:r>
      <w:r w:rsidR="00CF4264" w:rsidRPr="00CF4264">
        <w:rPr>
          <w:rFonts w:ascii="Times New Roman" w:hAnsi="Times New Roman"/>
          <w:sz w:val="28"/>
          <w:szCs w:val="28"/>
        </w:rPr>
        <w:t xml:space="preserve"> 2 статьи 78</w:t>
      </w:r>
      <w:r w:rsidR="00CF4264" w:rsidRPr="00CF4264">
        <w:rPr>
          <w:rFonts w:ascii="Times New Roman" w:hAnsi="Times New Roman"/>
          <w:sz w:val="28"/>
          <w:szCs w:val="28"/>
          <w:vertAlign w:val="superscript"/>
        </w:rPr>
        <w:t>1</w:t>
      </w:r>
      <w:r w:rsidR="00CF4264" w:rsidRPr="00CF4264">
        <w:rPr>
          <w:rFonts w:ascii="Times New Roman" w:hAnsi="Times New Roman"/>
          <w:sz w:val="28"/>
          <w:szCs w:val="28"/>
        </w:rPr>
        <w:t>, подпунктом 1 пункта 2 статьи 78</w:t>
      </w:r>
      <w:r w:rsidR="00CF4264" w:rsidRPr="00CF4264">
        <w:rPr>
          <w:rFonts w:ascii="Times New Roman" w:hAnsi="Times New Roman"/>
          <w:sz w:val="28"/>
          <w:szCs w:val="28"/>
          <w:vertAlign w:val="superscript"/>
        </w:rPr>
        <w:t>5</w:t>
      </w:r>
      <w:r w:rsidR="00CF4264" w:rsidRPr="00CF42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264" w:rsidRPr="00CF4264" w:rsidRDefault="00CF4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64">
        <w:rPr>
          <w:rFonts w:ascii="Times New Roman" w:hAnsi="Times New Roman"/>
          <w:sz w:val="28"/>
          <w:szCs w:val="28"/>
        </w:rPr>
        <w:t>1. Утвердить Порядок предоставления в 202</w:t>
      </w:r>
      <w:r w:rsidR="008F61D9">
        <w:rPr>
          <w:rFonts w:ascii="Times New Roman" w:hAnsi="Times New Roman"/>
          <w:sz w:val="28"/>
          <w:szCs w:val="28"/>
        </w:rPr>
        <w:t>5</w:t>
      </w:r>
      <w:r w:rsidRPr="00CF4264">
        <w:rPr>
          <w:rFonts w:ascii="Times New Roman" w:hAnsi="Times New Roman"/>
          <w:sz w:val="28"/>
          <w:szCs w:val="28"/>
        </w:rPr>
        <w:t xml:space="preserve"> году субсидии </w:t>
      </w:r>
      <w:r w:rsidR="00F95040">
        <w:rPr>
          <w:rFonts w:ascii="Times New Roman" w:hAnsi="Times New Roman"/>
          <w:sz w:val="28"/>
        </w:rPr>
        <w:t>к</w:t>
      </w:r>
      <w:r w:rsidR="00F95040">
        <w:rPr>
          <w:rFonts w:ascii="Times New Roman" w:hAnsi="Times New Roman"/>
          <w:color w:val="auto"/>
          <w:sz w:val="28"/>
          <w:szCs w:val="28"/>
        </w:rPr>
        <w:t>амчатскому региональному отделению Всероссийского общественного движения «Волонтеры Победы»</w:t>
      </w:r>
      <w:r w:rsidRPr="00CF4264">
        <w:rPr>
          <w:rFonts w:ascii="Times New Roman" w:hAnsi="Times New Roman"/>
          <w:sz w:val="28"/>
          <w:szCs w:val="28"/>
        </w:rPr>
        <w:t xml:space="preserve"> </w:t>
      </w:r>
      <w:r w:rsidR="008F61D9" w:rsidRPr="008F61D9">
        <w:rPr>
          <w:rFonts w:ascii="Times New Roman" w:hAnsi="Times New Roman"/>
          <w:sz w:val="28"/>
        </w:rPr>
        <w:t xml:space="preserve">на финансовое обеспечение затрат по </w:t>
      </w:r>
      <w:r w:rsidR="008F61D9" w:rsidRPr="008F61D9">
        <w:rPr>
          <w:rFonts w:ascii="Times New Roman" w:hAnsi="Times New Roman"/>
          <w:sz w:val="28"/>
          <w:szCs w:val="28"/>
        </w:rPr>
        <w:t xml:space="preserve">реализации программы комплексного развития молодежной политики в </w:t>
      </w:r>
      <w:r w:rsidR="00DB4571">
        <w:rPr>
          <w:rFonts w:ascii="Times New Roman" w:hAnsi="Times New Roman"/>
          <w:sz w:val="28"/>
          <w:szCs w:val="28"/>
        </w:rPr>
        <w:t>субъектах</w:t>
      </w:r>
      <w:r w:rsidR="008F61D9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молодых» </w:t>
      </w:r>
      <w:r w:rsidRPr="00CF4264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CF4264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CF426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D738C" w:rsidRDefault="00CF4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64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D5554" w:rsidRDefault="002D5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554" w:rsidRDefault="002D5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8F61D9">
        <w:trPr>
          <w:trHeight w:val="84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F61D9" w:rsidRDefault="001779EA" w:rsidP="008F61D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8F61D9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CF4264" w:rsidP="00CF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17F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Tr="008F61D9"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Tr="008F61D9"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Tr="008F61D9"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1779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 w:rsidR="00ED738C" w:rsidRDefault="00FF7B18" w:rsidP="008F61D9">
      <w:pPr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br/>
      </w:r>
      <w:r w:rsidR="00964111" w:rsidRPr="00CF4264">
        <w:rPr>
          <w:rFonts w:ascii="Times New Roman" w:hAnsi="Times New Roman"/>
          <w:sz w:val="28"/>
          <w:szCs w:val="28"/>
        </w:rPr>
        <w:t>предоставления в 202</w:t>
      </w:r>
      <w:r w:rsidR="008F61D9">
        <w:rPr>
          <w:rFonts w:ascii="Times New Roman" w:hAnsi="Times New Roman"/>
          <w:sz w:val="28"/>
          <w:szCs w:val="28"/>
        </w:rPr>
        <w:t>5</w:t>
      </w:r>
      <w:r w:rsidR="00964111" w:rsidRPr="00CF4264">
        <w:rPr>
          <w:rFonts w:ascii="Times New Roman" w:hAnsi="Times New Roman"/>
          <w:sz w:val="28"/>
          <w:szCs w:val="28"/>
        </w:rPr>
        <w:t xml:space="preserve"> году субсидии </w:t>
      </w:r>
      <w:r w:rsidR="00F95040">
        <w:rPr>
          <w:rFonts w:ascii="Times New Roman" w:hAnsi="Times New Roman"/>
          <w:sz w:val="28"/>
        </w:rPr>
        <w:t>к</w:t>
      </w:r>
      <w:r w:rsidR="00F95040">
        <w:rPr>
          <w:rFonts w:ascii="Times New Roman" w:hAnsi="Times New Roman"/>
          <w:color w:val="auto"/>
          <w:sz w:val="28"/>
          <w:szCs w:val="28"/>
        </w:rPr>
        <w:t>амчатскому региональному отделению Всероссийского общественного движения «Волонтеры Победы»</w:t>
      </w:r>
      <w:r w:rsidR="00964111" w:rsidRPr="00CF4264">
        <w:rPr>
          <w:rFonts w:ascii="Times New Roman" w:hAnsi="Times New Roman"/>
          <w:sz w:val="28"/>
          <w:szCs w:val="28"/>
        </w:rPr>
        <w:t xml:space="preserve"> </w:t>
      </w:r>
      <w:r w:rsidR="008F61D9" w:rsidRPr="008F61D9">
        <w:rPr>
          <w:rFonts w:ascii="Times New Roman" w:hAnsi="Times New Roman"/>
          <w:sz w:val="28"/>
        </w:rPr>
        <w:t xml:space="preserve">на финансовое обеспечение затрат по </w:t>
      </w:r>
      <w:r w:rsidR="008F61D9" w:rsidRPr="008F61D9">
        <w:rPr>
          <w:rFonts w:ascii="Times New Roman" w:hAnsi="Times New Roman"/>
          <w:sz w:val="28"/>
          <w:szCs w:val="28"/>
        </w:rPr>
        <w:t xml:space="preserve">реализации программы комплексного развития молодежной политики в </w:t>
      </w:r>
      <w:r w:rsidR="00DB4571">
        <w:rPr>
          <w:rFonts w:ascii="Times New Roman" w:hAnsi="Times New Roman"/>
          <w:sz w:val="28"/>
          <w:szCs w:val="28"/>
        </w:rPr>
        <w:t>субъектах</w:t>
      </w:r>
      <w:r w:rsidR="008F61D9" w:rsidRPr="008F61D9">
        <w:rPr>
          <w:rFonts w:ascii="Times New Roman" w:hAnsi="Times New Roman"/>
          <w:sz w:val="28"/>
          <w:szCs w:val="28"/>
        </w:rPr>
        <w:t xml:space="preserve"> Российской</w:t>
      </w:r>
      <w:r w:rsidR="002D5554">
        <w:rPr>
          <w:rFonts w:ascii="Times New Roman" w:hAnsi="Times New Roman"/>
          <w:sz w:val="28"/>
          <w:szCs w:val="28"/>
        </w:rPr>
        <w:t xml:space="preserve"> Федерации «Регион для молодых»</w:t>
      </w:r>
    </w:p>
    <w:p w:rsidR="00D50888" w:rsidRPr="00FF7B18" w:rsidRDefault="00FF7B18" w:rsidP="0022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64111" w:rsidRPr="00FF7B18">
        <w:rPr>
          <w:rFonts w:ascii="Times New Roman" w:hAnsi="Times New Roman"/>
          <w:sz w:val="28"/>
          <w:szCs w:val="28"/>
        </w:rPr>
        <w:t>Настоящий Порядок регулирует вопросы предоставления в 202</w:t>
      </w:r>
      <w:r w:rsidR="008F61D9">
        <w:rPr>
          <w:rFonts w:ascii="Times New Roman" w:hAnsi="Times New Roman"/>
          <w:sz w:val="28"/>
          <w:szCs w:val="28"/>
        </w:rPr>
        <w:t>5</w:t>
      </w:r>
      <w:r w:rsidR="00964111" w:rsidRPr="00FF7B18">
        <w:rPr>
          <w:rFonts w:ascii="Times New Roman" w:hAnsi="Times New Roman"/>
          <w:sz w:val="28"/>
          <w:szCs w:val="28"/>
        </w:rPr>
        <w:t xml:space="preserve"> </w:t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>году</w:t>
      </w:r>
      <w:r w:rsidR="00FE404E" w:rsidRPr="00FF7B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3E2D">
        <w:rPr>
          <w:rFonts w:ascii="Times New Roman" w:hAnsi="Times New Roman"/>
          <w:color w:val="auto"/>
          <w:sz w:val="28"/>
          <w:szCs w:val="28"/>
        </w:rPr>
        <w:br/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>з</w:t>
      </w:r>
      <w:r w:rsidR="00FE404E" w:rsidRPr="00FF7B18">
        <w:rPr>
          <w:rFonts w:ascii="Times New Roman" w:hAnsi="Times New Roman"/>
          <w:color w:val="auto"/>
          <w:sz w:val="28"/>
          <w:szCs w:val="28"/>
        </w:rPr>
        <w:t>а счет средств</w:t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 xml:space="preserve"> краевого бюджета</w:t>
      </w:r>
      <w:r w:rsidR="00DB457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4571" w:rsidRPr="00DB4571">
        <w:rPr>
          <w:rFonts w:ascii="Times New Roman" w:hAnsi="Times New Roman"/>
          <w:color w:val="auto"/>
          <w:sz w:val="28"/>
          <w:szCs w:val="28"/>
        </w:rPr>
        <w:t>субсидии</w:t>
      </w:r>
      <w:r w:rsidR="00DB4571" w:rsidRPr="00FF7B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95040">
        <w:rPr>
          <w:rFonts w:ascii="Times New Roman" w:hAnsi="Times New Roman"/>
          <w:sz w:val="28"/>
        </w:rPr>
        <w:t>к</w:t>
      </w:r>
      <w:r w:rsidR="00F95040">
        <w:rPr>
          <w:rFonts w:ascii="Times New Roman" w:hAnsi="Times New Roman"/>
          <w:color w:val="auto"/>
          <w:sz w:val="28"/>
          <w:szCs w:val="28"/>
        </w:rPr>
        <w:t>амчатскому региональному отделению Всероссийского общественного движения «Волонтеры Победы»</w:t>
      </w:r>
      <w:r w:rsidR="00DB4571" w:rsidRPr="00FF7B18">
        <w:rPr>
          <w:rFonts w:ascii="Times New Roman" w:hAnsi="Times New Roman"/>
          <w:color w:val="auto"/>
          <w:sz w:val="28"/>
          <w:szCs w:val="28"/>
        </w:rPr>
        <w:t xml:space="preserve"> (далее – Получатель субсидии) на финансовое обеспечение затрат </w:t>
      </w:r>
      <w:r w:rsidR="00DB4571" w:rsidRPr="008F61D9">
        <w:rPr>
          <w:rFonts w:ascii="Times New Roman" w:hAnsi="Times New Roman"/>
          <w:sz w:val="28"/>
        </w:rPr>
        <w:t xml:space="preserve">по </w:t>
      </w:r>
      <w:r w:rsidR="00DB4571" w:rsidRPr="008F61D9">
        <w:rPr>
          <w:rFonts w:ascii="Times New Roman" w:hAnsi="Times New Roman"/>
          <w:sz w:val="28"/>
          <w:szCs w:val="28"/>
        </w:rPr>
        <w:t xml:space="preserve">реализации программы комплексного развития молодежной политики в </w:t>
      </w:r>
      <w:r w:rsidR="00DB4571">
        <w:rPr>
          <w:rFonts w:ascii="Times New Roman" w:hAnsi="Times New Roman"/>
          <w:sz w:val="28"/>
          <w:szCs w:val="28"/>
        </w:rPr>
        <w:t>субъектах</w:t>
      </w:r>
      <w:r w:rsidR="00DB4571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молодых»</w:t>
      </w:r>
      <w:r w:rsidR="00DB4571" w:rsidRPr="00FF7B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4571">
        <w:rPr>
          <w:rFonts w:ascii="Times New Roman" w:hAnsi="Times New Roman"/>
          <w:color w:val="auto"/>
          <w:sz w:val="28"/>
          <w:szCs w:val="28"/>
        </w:rPr>
        <w:t>(далее – Субсидия)</w:t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 xml:space="preserve">, в том числе за счет средств федерального </w:t>
      </w:r>
      <w:r w:rsidR="00964111" w:rsidRPr="00DB4571">
        <w:rPr>
          <w:rFonts w:ascii="Times New Roman" w:hAnsi="Times New Roman"/>
          <w:color w:val="auto"/>
          <w:sz w:val="28"/>
          <w:szCs w:val="28"/>
        </w:rPr>
        <w:t xml:space="preserve">бюджета, </w:t>
      </w:r>
      <w:r w:rsidR="00DB4571" w:rsidRPr="00DB4571">
        <w:rPr>
          <w:rFonts w:ascii="Times New Roman" w:hAnsi="Times New Roman"/>
          <w:sz w:val="28"/>
          <w:szCs w:val="28"/>
        </w:rPr>
        <w:t>предоставляем</w:t>
      </w:r>
      <w:r w:rsidR="00DB4571">
        <w:rPr>
          <w:rFonts w:ascii="Times New Roman" w:hAnsi="Times New Roman"/>
          <w:sz w:val="28"/>
          <w:szCs w:val="28"/>
        </w:rPr>
        <w:t>ой</w:t>
      </w:r>
      <w:r w:rsidR="00DB4571" w:rsidRPr="00DB4571">
        <w:rPr>
          <w:rFonts w:ascii="Times New Roman" w:hAnsi="Times New Roman"/>
          <w:sz w:val="28"/>
          <w:szCs w:val="28"/>
        </w:rPr>
        <w:t xml:space="preserve"> в соответствии с </w:t>
      </w:r>
      <w:bookmarkStart w:id="3" w:name="_Hlk182501307"/>
      <w:r w:rsidR="00DB4571">
        <w:rPr>
          <w:rFonts w:ascii="Times New Roman" w:hAnsi="Times New Roman"/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 Федерации, бюджету г. Байконура и бюджету федеральной территории «Сириус» в целях </w:t>
      </w:r>
      <w:proofErr w:type="spellStart"/>
      <w:r w:rsidR="00DB457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DB4571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г. Байконура и федеральной территории «Сириус», возникающих при реализации региональных проектов, обеспечивающих достижение целей, показателей и результатов федеральных проектов «Россия </w:t>
      </w:r>
      <w:r w:rsidR="00DB4571">
        <w:rPr>
          <w:rFonts w:ascii="Times New Roman" w:hAnsi="Times New Roman"/>
          <w:color w:val="auto"/>
          <w:sz w:val="28"/>
          <w:szCs w:val="28"/>
        </w:rPr>
        <w:t>–</w:t>
      </w:r>
      <w:r w:rsidR="00DB4571">
        <w:rPr>
          <w:rFonts w:ascii="Times New Roman" w:hAnsi="Times New Roman"/>
          <w:sz w:val="28"/>
          <w:szCs w:val="28"/>
        </w:rPr>
        <w:t xml:space="preserve"> страна возможностей», «Мы вместе (Воспитание гармонично развитой личности)», входящих в состав национального проекта «Молодежь и дети» в рамках государственной программы Российской Федерации «Развитие образования»</w:t>
      </w:r>
      <w:bookmarkEnd w:id="3"/>
      <w:r w:rsidR="00DB4571" w:rsidRPr="00DB4571"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 (Приложением № </w:t>
      </w:r>
      <w:r w:rsidR="00DB4571">
        <w:rPr>
          <w:rFonts w:ascii="Times New Roman" w:hAnsi="Times New Roman"/>
          <w:sz w:val="28"/>
          <w:szCs w:val="28"/>
        </w:rPr>
        <w:t>42</w:t>
      </w:r>
      <w:r w:rsidR="00DB4571" w:rsidRPr="00DB4571">
        <w:rPr>
          <w:rFonts w:ascii="Times New Roman" w:hAnsi="Times New Roman"/>
          <w:sz w:val="28"/>
          <w:szCs w:val="28"/>
        </w:rPr>
        <w:t>), в целях реализации мероприятия (результата) «Реализован</w:t>
      </w:r>
      <w:r w:rsidR="00DB4571">
        <w:rPr>
          <w:rFonts w:ascii="Times New Roman" w:hAnsi="Times New Roman"/>
          <w:sz w:val="28"/>
          <w:szCs w:val="28"/>
        </w:rPr>
        <w:t>а</w:t>
      </w:r>
      <w:r w:rsidR="00DB4571" w:rsidRPr="00DB4571">
        <w:rPr>
          <w:rFonts w:ascii="Times New Roman" w:hAnsi="Times New Roman"/>
          <w:sz w:val="28"/>
          <w:szCs w:val="28"/>
        </w:rPr>
        <w:t xml:space="preserve"> </w:t>
      </w:r>
      <w:r w:rsidR="00DB4571">
        <w:rPr>
          <w:rFonts w:ascii="Times New Roman" w:hAnsi="Times New Roman"/>
          <w:sz w:val="28"/>
          <w:szCs w:val="28"/>
        </w:rPr>
        <w:t>программа</w:t>
      </w:r>
      <w:r w:rsidR="00DB4571" w:rsidRPr="008F61D9">
        <w:rPr>
          <w:rFonts w:ascii="Times New Roman" w:hAnsi="Times New Roman"/>
          <w:sz w:val="28"/>
          <w:szCs w:val="28"/>
        </w:rPr>
        <w:t xml:space="preserve"> комплексного развития молодежной политики в </w:t>
      </w:r>
      <w:r w:rsidR="00DB4571">
        <w:rPr>
          <w:rFonts w:ascii="Times New Roman" w:hAnsi="Times New Roman"/>
          <w:sz w:val="28"/>
          <w:szCs w:val="28"/>
        </w:rPr>
        <w:t>субъектах</w:t>
      </w:r>
      <w:r w:rsidR="00DB4571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</w:t>
      </w:r>
      <w:r w:rsidR="00DB4571" w:rsidRPr="00DB4571">
        <w:rPr>
          <w:rFonts w:ascii="Times New Roman" w:hAnsi="Times New Roman"/>
          <w:sz w:val="28"/>
          <w:szCs w:val="28"/>
        </w:rPr>
        <w:t xml:space="preserve">» </w:t>
      </w:r>
      <w:r w:rsidR="00DB4571">
        <w:rPr>
          <w:rFonts w:ascii="Times New Roman" w:hAnsi="Times New Roman"/>
          <w:color w:val="auto"/>
          <w:sz w:val="28"/>
          <w:szCs w:val="28"/>
        </w:rPr>
        <w:t xml:space="preserve">регионального проекта «Россия – страна возможностей» </w:t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</w:t>
      </w:r>
      <w:r w:rsidR="00130978" w:rsidRPr="00FF7B18">
        <w:rPr>
          <w:rFonts w:ascii="Times New Roman" w:hAnsi="Times New Roman"/>
          <w:color w:val="auto"/>
          <w:sz w:val="28"/>
          <w:szCs w:val="28"/>
        </w:rPr>
        <w:t>кого края от 06.02.2024 № 38-П.</w:t>
      </w:r>
    </w:p>
    <w:p w:rsidR="00130978" w:rsidRPr="00FF7B18" w:rsidRDefault="00FF7B18" w:rsidP="0022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64111" w:rsidRPr="00FF7B18">
        <w:rPr>
          <w:rFonts w:ascii="Times New Roman" w:hAnsi="Times New Roman"/>
          <w:sz w:val="28"/>
          <w:szCs w:val="28"/>
        </w:rPr>
        <w:t xml:space="preserve">Министерство </w:t>
      </w:r>
      <w:r w:rsidR="00130978" w:rsidRPr="00FF7B18">
        <w:rPr>
          <w:rFonts w:ascii="Times New Roman" w:hAnsi="Times New Roman"/>
          <w:sz w:val="28"/>
          <w:szCs w:val="28"/>
        </w:rPr>
        <w:t>по делам молодежи</w:t>
      </w:r>
      <w:r w:rsidR="00964111" w:rsidRPr="00FF7B18">
        <w:rPr>
          <w:rFonts w:ascii="Times New Roman" w:hAnsi="Times New Roman"/>
          <w:sz w:val="28"/>
          <w:szCs w:val="28"/>
        </w:rPr>
        <w:t xml:space="preserve">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Pr="00FF7B18">
        <w:rPr>
          <w:rFonts w:ascii="Times New Roman" w:hAnsi="Times New Roman"/>
          <w:sz w:val="28"/>
          <w:szCs w:val="28"/>
        </w:rPr>
        <w:t>льств на предоставление субсидии</w:t>
      </w:r>
      <w:r w:rsidR="00130978" w:rsidRPr="00FF7B18">
        <w:rPr>
          <w:rFonts w:ascii="Times New Roman" w:hAnsi="Times New Roman"/>
          <w:sz w:val="28"/>
          <w:szCs w:val="28"/>
        </w:rPr>
        <w:t>.</w:t>
      </w:r>
    </w:p>
    <w:p w:rsidR="00130978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lastRenderedPageBreak/>
        <w:t>Субсидия предоставляется в пределах лимитов бюджетных обязательств, доведенных в установ</w:t>
      </w:r>
      <w:r w:rsidR="00130978">
        <w:rPr>
          <w:rFonts w:ascii="Times New Roman" w:hAnsi="Times New Roman"/>
          <w:sz w:val="28"/>
          <w:szCs w:val="28"/>
        </w:rPr>
        <w:t>ленном порядке до Министерства.</w:t>
      </w:r>
    </w:p>
    <w:p w:rsidR="00130978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цели, не пред</w:t>
      </w:r>
      <w:r w:rsidR="00130978">
        <w:rPr>
          <w:rFonts w:ascii="Times New Roman" w:hAnsi="Times New Roman"/>
          <w:sz w:val="28"/>
          <w:szCs w:val="28"/>
        </w:rPr>
        <w:t>усмотренные настоящим Порядком.</w:t>
      </w:r>
    </w:p>
    <w:p w:rsidR="00130978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t>Способом предоставления Субсидии является</w:t>
      </w:r>
      <w:r w:rsidR="00130978">
        <w:rPr>
          <w:rFonts w:ascii="Times New Roman" w:hAnsi="Times New Roman"/>
          <w:sz w:val="28"/>
          <w:szCs w:val="28"/>
        </w:rPr>
        <w:t xml:space="preserve"> финансовое обеспечение затрат.</w:t>
      </w:r>
    </w:p>
    <w:p w:rsidR="00F82AD7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</w:t>
      </w:r>
      <w:r w:rsidR="00130978" w:rsidRPr="00471AF9">
        <w:rPr>
          <w:rFonts w:ascii="Times New Roman" w:hAnsi="Times New Roman"/>
          <w:sz w:val="28"/>
          <w:szCs w:val="28"/>
        </w:rPr>
        <w:t xml:space="preserve"> финансов Российской Федерации.</w:t>
      </w:r>
    </w:p>
    <w:p w:rsidR="00DF5841" w:rsidRDefault="00FF7B18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Направлениями</w:t>
      </w:r>
      <w:r w:rsidR="00964111" w:rsidRPr="00471AF9">
        <w:rPr>
          <w:rFonts w:ascii="Times New Roman" w:hAnsi="Times New Roman"/>
          <w:sz w:val="28"/>
          <w:szCs w:val="28"/>
        </w:rPr>
        <w:t xml:space="preserve"> расходов, на финансовое обеспечение которых предоставляется субсидия, являются </w:t>
      </w:r>
      <w:r w:rsidR="00964111" w:rsidRPr="00C24A42">
        <w:rPr>
          <w:rFonts w:ascii="Times New Roman" w:hAnsi="Times New Roman"/>
          <w:sz w:val="28"/>
          <w:szCs w:val="28"/>
        </w:rPr>
        <w:t>затраты</w:t>
      </w:r>
      <w:r w:rsidR="00964111" w:rsidRPr="00471AF9">
        <w:rPr>
          <w:rFonts w:ascii="Times New Roman" w:hAnsi="Times New Roman"/>
          <w:sz w:val="28"/>
          <w:szCs w:val="28"/>
        </w:rPr>
        <w:t xml:space="preserve"> </w:t>
      </w:r>
      <w:r w:rsidR="002B45E6" w:rsidRPr="008F61D9">
        <w:rPr>
          <w:rFonts w:ascii="Times New Roman" w:hAnsi="Times New Roman"/>
          <w:sz w:val="28"/>
        </w:rPr>
        <w:t xml:space="preserve">по </w:t>
      </w:r>
      <w:r w:rsidR="002B45E6">
        <w:rPr>
          <w:rFonts w:ascii="Times New Roman" w:hAnsi="Times New Roman"/>
          <w:sz w:val="28"/>
          <w:szCs w:val="28"/>
        </w:rPr>
        <w:t>организации и проведению мероприятий в рамках реализации</w:t>
      </w:r>
      <w:r w:rsidR="002B45E6" w:rsidRPr="008F61D9">
        <w:rPr>
          <w:rFonts w:ascii="Times New Roman" w:hAnsi="Times New Roman"/>
          <w:sz w:val="28"/>
          <w:szCs w:val="28"/>
        </w:rPr>
        <w:t xml:space="preserve"> программы комплексного развития молодежной политики в </w:t>
      </w:r>
      <w:r w:rsidR="002B45E6">
        <w:rPr>
          <w:rFonts w:ascii="Times New Roman" w:hAnsi="Times New Roman"/>
          <w:sz w:val="28"/>
          <w:szCs w:val="28"/>
        </w:rPr>
        <w:t>субъектах</w:t>
      </w:r>
      <w:r w:rsidR="002B45E6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молодых»</w:t>
      </w:r>
      <w:r w:rsidR="00D44635" w:rsidRPr="004A1D1F">
        <w:rPr>
          <w:rFonts w:ascii="Times New Roman" w:hAnsi="Times New Roman"/>
          <w:sz w:val="28"/>
          <w:szCs w:val="28"/>
        </w:rPr>
        <w:t xml:space="preserve"> </w:t>
      </w:r>
      <w:r w:rsidR="00006371">
        <w:rPr>
          <w:rFonts w:ascii="Times New Roman" w:hAnsi="Times New Roman"/>
          <w:sz w:val="28"/>
          <w:szCs w:val="28"/>
        </w:rPr>
        <w:t>по следующим направлениям</w:t>
      </w:r>
      <w:r w:rsidR="00F82AD7" w:rsidRPr="00D44635">
        <w:rPr>
          <w:rFonts w:ascii="Times New Roman" w:hAnsi="Times New Roman"/>
          <w:color w:val="auto"/>
          <w:sz w:val="28"/>
          <w:szCs w:val="28"/>
        </w:rPr>
        <w:t>:</w:t>
      </w:r>
      <w:r w:rsidR="00F82A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45E6">
        <w:rPr>
          <w:rFonts w:ascii="Times New Roman" w:hAnsi="Times New Roman"/>
          <w:color w:val="auto"/>
          <w:sz w:val="28"/>
          <w:szCs w:val="28"/>
        </w:rPr>
        <w:t>м</w:t>
      </w:r>
      <w:r w:rsidR="002B45E6" w:rsidRPr="002B45E6">
        <w:rPr>
          <w:rFonts w:ascii="Times New Roman" w:hAnsi="Times New Roman"/>
          <w:color w:val="auto"/>
          <w:sz w:val="28"/>
          <w:szCs w:val="28"/>
        </w:rPr>
        <w:t>атериально-техническое</w:t>
      </w:r>
      <w:r w:rsidR="002B45E6">
        <w:rPr>
          <w:rFonts w:ascii="Times New Roman" w:hAnsi="Times New Roman"/>
          <w:color w:val="auto"/>
          <w:sz w:val="28"/>
          <w:szCs w:val="28"/>
        </w:rPr>
        <w:t xml:space="preserve"> и транспортное</w:t>
      </w:r>
      <w:r w:rsidR="002B45E6" w:rsidRPr="002B45E6">
        <w:rPr>
          <w:rFonts w:ascii="Times New Roman" w:hAnsi="Times New Roman"/>
          <w:color w:val="auto"/>
          <w:sz w:val="28"/>
          <w:szCs w:val="28"/>
        </w:rPr>
        <w:t xml:space="preserve"> обеспечение</w:t>
      </w:r>
      <w:r w:rsidR="002B45E6">
        <w:rPr>
          <w:rFonts w:ascii="Times New Roman" w:hAnsi="Times New Roman"/>
          <w:color w:val="auto"/>
          <w:sz w:val="28"/>
          <w:szCs w:val="28"/>
        </w:rPr>
        <w:t xml:space="preserve">, организация </w:t>
      </w:r>
      <w:r w:rsidR="00DF5841">
        <w:rPr>
          <w:rFonts w:ascii="Times New Roman" w:hAnsi="Times New Roman"/>
          <w:color w:val="auto"/>
          <w:sz w:val="28"/>
          <w:szCs w:val="28"/>
        </w:rPr>
        <w:t>проживания и питания, приобретение канцелярских товаров и расходных материалов, печатной продукции, авиабилетов.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5. Условием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– Согл</w:t>
      </w:r>
      <w:r w:rsidR="00130978" w:rsidRPr="00471AF9">
        <w:rPr>
          <w:rFonts w:ascii="Times New Roman" w:hAnsi="Times New Roman"/>
          <w:sz w:val="28"/>
          <w:szCs w:val="28"/>
        </w:rPr>
        <w:t>ашение), следующим требованиям: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</w:t>
      </w:r>
      <w:r w:rsidR="00130978" w:rsidRPr="00471AF9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</w:t>
      </w:r>
      <w:r w:rsidR="00130978" w:rsidRPr="00471AF9">
        <w:rPr>
          <w:rFonts w:ascii="Times New Roman" w:hAnsi="Times New Roman"/>
          <w:sz w:val="28"/>
          <w:szCs w:val="28"/>
        </w:rPr>
        <w:t>ой деятельности или терроризму;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</w:t>
      </w:r>
      <w:r w:rsidRPr="00471AF9">
        <w:rPr>
          <w:rFonts w:ascii="Times New Roman" w:hAnsi="Times New Roman"/>
          <w:sz w:val="28"/>
          <w:szCs w:val="28"/>
        </w:rPr>
        <w:lastRenderedPageBreak/>
        <w:t>ООН, перечнях организаций и физических лиц, связанных с террористическими</w:t>
      </w:r>
      <w:r w:rsidR="00F82AD7">
        <w:rPr>
          <w:rFonts w:ascii="Times New Roman" w:hAnsi="Times New Roman"/>
          <w:sz w:val="28"/>
          <w:szCs w:val="28"/>
        </w:rPr>
        <w:t xml:space="preserve"> </w:t>
      </w:r>
      <w:r w:rsidRPr="00471AF9">
        <w:rPr>
          <w:rFonts w:ascii="Times New Roman" w:hAnsi="Times New Roman"/>
          <w:sz w:val="28"/>
          <w:szCs w:val="28"/>
        </w:rPr>
        <w:t>организациями и террористами или с распространение</w:t>
      </w:r>
      <w:r w:rsidR="00130978" w:rsidRPr="00471AF9">
        <w:rPr>
          <w:rFonts w:ascii="Times New Roman" w:hAnsi="Times New Roman"/>
          <w:sz w:val="28"/>
          <w:szCs w:val="28"/>
        </w:rPr>
        <w:t>м оружия массового уничтожения;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ус</w:t>
      </w:r>
      <w:r w:rsidR="00130978" w:rsidRPr="00471AF9">
        <w:rPr>
          <w:rFonts w:ascii="Times New Roman" w:hAnsi="Times New Roman"/>
          <w:sz w:val="28"/>
          <w:szCs w:val="28"/>
        </w:rPr>
        <w:t>тановленные настоящим Порядком;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5) Получатель субсидии не является иностранным агентом в соответствии с Федеральным законом от 14.07.2022 № 255-ФЗ «О контроле за деятельностью лиц, находящ</w:t>
      </w:r>
      <w:r w:rsidR="00130978" w:rsidRPr="00471AF9">
        <w:rPr>
          <w:rFonts w:ascii="Times New Roman" w:hAnsi="Times New Roman"/>
          <w:sz w:val="28"/>
          <w:szCs w:val="28"/>
        </w:rPr>
        <w:t>ихся под иностранным влиянием»;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</w:t>
      </w:r>
      <w:r w:rsidR="00130978" w:rsidRPr="00471AF9">
        <w:rPr>
          <w:rFonts w:ascii="Times New Roman" w:hAnsi="Times New Roman"/>
          <w:sz w:val="28"/>
          <w:szCs w:val="28"/>
        </w:rPr>
        <w:t>й системы Российской Федерации;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7) у Получателя субсидии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</w:t>
      </w:r>
      <w:r w:rsidR="00130978" w:rsidRPr="00471AF9">
        <w:rPr>
          <w:rFonts w:ascii="Times New Roman" w:hAnsi="Times New Roman"/>
          <w:sz w:val="28"/>
          <w:szCs w:val="28"/>
        </w:rPr>
        <w:t>льствам перед Камчатским краем;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8)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</w:t>
      </w:r>
      <w:r w:rsidR="00130978" w:rsidRPr="00471AF9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</w:t>
      </w:r>
      <w:r w:rsidR="00130978" w:rsidRPr="00471AF9">
        <w:rPr>
          <w:rFonts w:ascii="Times New Roman" w:hAnsi="Times New Roman"/>
          <w:sz w:val="28"/>
          <w:szCs w:val="28"/>
        </w:rPr>
        <w:t xml:space="preserve"> являющегося юридическим лицом.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6. Для получения Субсидии Получатель субсидии представляет в Министерство не позднее </w:t>
      </w:r>
      <w:r w:rsidRPr="00446A2E">
        <w:rPr>
          <w:rFonts w:ascii="Times New Roman" w:hAnsi="Times New Roman"/>
          <w:sz w:val="28"/>
          <w:szCs w:val="28"/>
        </w:rPr>
        <w:t>1</w:t>
      </w:r>
      <w:r w:rsidR="00446A2E" w:rsidRPr="00446A2E">
        <w:rPr>
          <w:rFonts w:ascii="Times New Roman" w:hAnsi="Times New Roman"/>
          <w:sz w:val="28"/>
          <w:szCs w:val="28"/>
        </w:rPr>
        <w:t>5</w:t>
      </w:r>
      <w:r w:rsidRPr="00446A2E">
        <w:rPr>
          <w:rFonts w:ascii="Times New Roman" w:hAnsi="Times New Roman"/>
          <w:sz w:val="28"/>
          <w:szCs w:val="28"/>
        </w:rPr>
        <w:t xml:space="preserve"> </w:t>
      </w:r>
      <w:r w:rsidR="00446A2E" w:rsidRPr="00446A2E">
        <w:rPr>
          <w:rFonts w:ascii="Times New Roman" w:hAnsi="Times New Roman"/>
          <w:sz w:val="28"/>
          <w:szCs w:val="28"/>
        </w:rPr>
        <w:t>дека</w:t>
      </w:r>
      <w:r w:rsidRPr="00446A2E">
        <w:rPr>
          <w:rFonts w:ascii="Times New Roman" w:hAnsi="Times New Roman"/>
          <w:sz w:val="28"/>
          <w:szCs w:val="28"/>
        </w:rPr>
        <w:t>бря</w:t>
      </w:r>
      <w:r w:rsidRPr="00471AF9">
        <w:rPr>
          <w:rFonts w:ascii="Times New Roman" w:hAnsi="Times New Roman"/>
          <w:sz w:val="28"/>
          <w:szCs w:val="28"/>
        </w:rPr>
        <w:t xml:space="preserve"> текущего финанс</w:t>
      </w:r>
      <w:r w:rsidR="00130978" w:rsidRPr="00471AF9">
        <w:rPr>
          <w:rFonts w:ascii="Times New Roman" w:hAnsi="Times New Roman"/>
          <w:sz w:val="28"/>
          <w:szCs w:val="28"/>
        </w:rPr>
        <w:t>ового года следующие документы: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заявку на предоставление Субсидии, подписанную руководителем Получателя субсидии, по форме, утвержденной Министерством, содержащую в том числе информацию о соответствии Получателя субсидии требованиям, указанны</w:t>
      </w:r>
      <w:r w:rsidR="00130978" w:rsidRPr="00471AF9">
        <w:rPr>
          <w:rFonts w:ascii="Times New Roman" w:hAnsi="Times New Roman"/>
          <w:sz w:val="28"/>
          <w:szCs w:val="28"/>
        </w:rPr>
        <w:t>м в части 5 настоящего Порядка;</w:t>
      </w:r>
    </w:p>
    <w:p w:rsidR="00130978" w:rsidRPr="00471AF9" w:rsidRDefault="00130978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заверенную копию устава;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смету по направлениям расходов, предусмотренных частью 4</w:t>
      </w:r>
      <w:r w:rsidR="00130978" w:rsidRPr="00471AF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7. Документы, указанные в части 6 настоящего Порядка, подлежат регистрации в день</w:t>
      </w:r>
      <w:r w:rsidR="00130978" w:rsidRPr="00471AF9">
        <w:rPr>
          <w:rFonts w:ascii="Times New Roman" w:hAnsi="Times New Roman"/>
          <w:sz w:val="28"/>
          <w:szCs w:val="28"/>
        </w:rPr>
        <w:t xml:space="preserve"> их поступления в Министерство.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8. Министерство в течение 10 рабочих дней со дня получения документов, указанных в части 6 настоящего Порядка, рассматривает их и проводит проверку Получателя субсидии на соответствие указанным в части 5 </w:t>
      </w:r>
      <w:r w:rsidR="00130978" w:rsidRPr="00471AF9">
        <w:rPr>
          <w:rFonts w:ascii="Times New Roman" w:hAnsi="Times New Roman"/>
          <w:sz w:val="28"/>
          <w:szCs w:val="28"/>
        </w:rPr>
        <w:t>настоящего Порядка требованиям: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 xml:space="preserve">1) в соответствии с пунктами 1 и 8 части 5 настоящего Порядка на основании сведений из Единого государственного реестра юридических лиц на 6 официальном сайте Федеральной налоговой службы в </w:t>
      </w:r>
      <w:r w:rsidR="00130978" w:rsidRPr="00471AF9">
        <w:rPr>
          <w:rFonts w:ascii="Times New Roman" w:hAnsi="Times New Roman"/>
          <w:sz w:val="28"/>
          <w:szCs w:val="28"/>
        </w:rPr>
        <w:t>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посредством использования сервиса «Предоставление сведений из Е</w:t>
      </w:r>
      <w:r w:rsidR="00130978" w:rsidRPr="00471AF9">
        <w:rPr>
          <w:rFonts w:ascii="Times New Roman" w:hAnsi="Times New Roman"/>
          <w:sz w:val="28"/>
          <w:szCs w:val="28"/>
        </w:rPr>
        <w:t>ГРЮЛ/ЕГРИП в электронном виде»;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 соответствии с пунктом 2 части 5 настоящего Порядка на официальном сайте Федеральной службы по финансов</w:t>
      </w:r>
      <w:r w:rsidR="00130978" w:rsidRPr="00471AF9">
        <w:rPr>
          <w:rFonts w:ascii="Times New Roman" w:hAnsi="Times New Roman"/>
          <w:sz w:val="28"/>
          <w:szCs w:val="28"/>
        </w:rPr>
        <w:t>ому мониторингу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странице «Перечень организаций и физических лиц, в отношении которых имеются сведения об их причастности к экстремистской деятельности и</w:t>
      </w:r>
      <w:r w:rsidR="00130978" w:rsidRPr="00471AF9">
        <w:rPr>
          <w:rFonts w:ascii="Times New Roman" w:hAnsi="Times New Roman"/>
          <w:sz w:val="28"/>
          <w:szCs w:val="28"/>
        </w:rPr>
        <w:t>ли терроризму»;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в соответствии с пунктом 3 части 5 настоящего Порядка на официальном сайте Федеральной службы по финансов</w:t>
      </w:r>
      <w:r w:rsidR="00130978" w:rsidRPr="00471AF9">
        <w:rPr>
          <w:rFonts w:ascii="Times New Roman" w:hAnsi="Times New Roman"/>
          <w:sz w:val="28"/>
          <w:szCs w:val="28"/>
        </w:rPr>
        <w:t>ому мониторингу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странице «Перечни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в соответствии с реше</w:t>
      </w:r>
      <w:r w:rsidR="00130978" w:rsidRPr="00471AF9">
        <w:rPr>
          <w:rFonts w:ascii="Times New Roman" w:hAnsi="Times New Roman"/>
          <w:sz w:val="28"/>
          <w:szCs w:val="28"/>
        </w:rPr>
        <w:t>ниями Совета Безопасности ООН»;</w:t>
      </w:r>
    </w:p>
    <w:p w:rsidR="00BF7A6A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4) в соответствии с пунктами 4 и 7 части 5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</w:t>
      </w:r>
      <w:r w:rsidR="00BF7A6A">
        <w:rPr>
          <w:rFonts w:ascii="Times New Roman" w:hAnsi="Times New Roman"/>
          <w:sz w:val="28"/>
          <w:szCs w:val="28"/>
        </w:rPr>
        <w:t>а субсидии Получателю субсидии;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5) в соответствии с пунктом 5 части 5 настоящего Порядка на официальном сайте Министерства юстиции Росси</w:t>
      </w:r>
      <w:r w:rsidR="00130978" w:rsidRPr="00471AF9">
        <w:rPr>
          <w:rFonts w:ascii="Times New Roman" w:hAnsi="Times New Roman"/>
          <w:sz w:val="28"/>
          <w:szCs w:val="28"/>
        </w:rPr>
        <w:t>йской Федерации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</w:t>
      </w:r>
      <w:r w:rsidR="00130978" w:rsidRPr="00471AF9">
        <w:rPr>
          <w:rFonts w:ascii="Times New Roman" w:hAnsi="Times New Roman"/>
          <w:sz w:val="28"/>
          <w:szCs w:val="28"/>
        </w:rPr>
        <w:t>е «Реестр иностранных агентов»;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6)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</w:t>
      </w:r>
      <w:r w:rsidR="00130978" w:rsidRPr="00471AF9">
        <w:rPr>
          <w:rFonts w:ascii="Times New Roman" w:hAnsi="Times New Roman"/>
          <w:sz w:val="28"/>
          <w:szCs w:val="28"/>
        </w:rPr>
        <w:t>о электронного взаимодействия»;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7) в соответствии с пунктом 9 части 5 настоящего Порядка на официальном сайте Федеральной н</w:t>
      </w:r>
      <w:r w:rsidR="00130978" w:rsidRPr="00471AF9">
        <w:rPr>
          <w:rFonts w:ascii="Times New Roman" w:hAnsi="Times New Roman"/>
          <w:sz w:val="28"/>
          <w:szCs w:val="28"/>
        </w:rPr>
        <w:t>алоговой службы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странице «Поиск сведений в отнош</w:t>
      </w:r>
      <w:r w:rsidR="00130978" w:rsidRPr="00471AF9">
        <w:rPr>
          <w:rFonts w:ascii="Times New Roman" w:hAnsi="Times New Roman"/>
          <w:sz w:val="28"/>
          <w:szCs w:val="28"/>
        </w:rPr>
        <w:t>ении дисквалифицированных лиц».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9. Министерство в течение 10 рабочих дней со дня регистрации документов, указанных в части 6 настоящего Порядка, принимает решение о предоставлении Субсидии либо об отказе в пред</w:t>
      </w:r>
      <w:r w:rsidR="00E64C97">
        <w:rPr>
          <w:rFonts w:ascii="Times New Roman" w:hAnsi="Times New Roman"/>
          <w:sz w:val="28"/>
          <w:szCs w:val="28"/>
        </w:rPr>
        <w:t>оставлении Субсидии.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10. Основаниями для отказа в пр</w:t>
      </w:r>
      <w:r w:rsidR="00130978" w:rsidRPr="00471AF9">
        <w:rPr>
          <w:rFonts w:ascii="Times New Roman" w:hAnsi="Times New Roman"/>
          <w:sz w:val="28"/>
          <w:szCs w:val="28"/>
        </w:rPr>
        <w:t>едоставлении Субсидии являются: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несоответствие Получателя субсидии требованиям, указанны</w:t>
      </w:r>
      <w:r w:rsidR="00130978" w:rsidRPr="00471AF9">
        <w:rPr>
          <w:rFonts w:ascii="Times New Roman" w:hAnsi="Times New Roman"/>
          <w:sz w:val="28"/>
          <w:szCs w:val="28"/>
        </w:rPr>
        <w:t>м в части 5 настоящего Порядка;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несоответствие документов, представленных Получателем субсидии, требованиям, определенным частью 6 настоящего Порядка, или непредставление (представление не в полно</w:t>
      </w:r>
      <w:r w:rsidR="00130978" w:rsidRPr="00471AF9">
        <w:rPr>
          <w:rFonts w:ascii="Times New Roman" w:hAnsi="Times New Roman"/>
          <w:sz w:val="28"/>
          <w:szCs w:val="28"/>
        </w:rPr>
        <w:t>м объеме) указанных документов;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П</w:t>
      </w:r>
      <w:r w:rsidR="00130978" w:rsidRPr="00471AF9">
        <w:rPr>
          <w:rFonts w:ascii="Times New Roman" w:hAnsi="Times New Roman"/>
          <w:sz w:val="28"/>
          <w:szCs w:val="28"/>
        </w:rPr>
        <w:t>олучателем субсидии информации.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11.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посредством почто</w:t>
      </w:r>
      <w:r w:rsidR="00130978" w:rsidRPr="00471AF9">
        <w:rPr>
          <w:rFonts w:ascii="Times New Roman" w:hAnsi="Times New Roman"/>
          <w:sz w:val="28"/>
          <w:szCs w:val="28"/>
        </w:rPr>
        <w:t xml:space="preserve">вого отправления или на адрес </w:t>
      </w:r>
      <w:r w:rsidRPr="00471AF9">
        <w:rPr>
          <w:rFonts w:ascii="Times New Roman" w:hAnsi="Times New Roman"/>
          <w:sz w:val="28"/>
          <w:szCs w:val="28"/>
        </w:rPr>
        <w:t>электронной почты, или иным способом, обеспечивающим подтверждение получения Получателем с</w:t>
      </w:r>
      <w:r w:rsidR="00130978" w:rsidRPr="00471AF9">
        <w:rPr>
          <w:rFonts w:ascii="Times New Roman" w:hAnsi="Times New Roman"/>
          <w:sz w:val="28"/>
          <w:szCs w:val="28"/>
        </w:rPr>
        <w:t>убсидии указанного уведомления.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12. Отказ не препятствует повторной подаче документов после устранения Полу</w:t>
      </w:r>
      <w:r w:rsidR="00130978" w:rsidRPr="00471AF9">
        <w:rPr>
          <w:rFonts w:ascii="Times New Roman" w:hAnsi="Times New Roman"/>
          <w:sz w:val="28"/>
          <w:szCs w:val="28"/>
        </w:rPr>
        <w:t>чателем субсидии причин отказа.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13. Субсидия предоставляется Получателю субсидии в размере, </w:t>
      </w:r>
      <w:r w:rsidRPr="00032876">
        <w:rPr>
          <w:rFonts w:ascii="Times New Roman" w:hAnsi="Times New Roman"/>
          <w:color w:val="auto"/>
          <w:sz w:val="28"/>
          <w:szCs w:val="28"/>
        </w:rPr>
        <w:t xml:space="preserve">определенном Законом Камчатского края </w:t>
      </w:r>
      <w:r w:rsidR="00032876" w:rsidRPr="000328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 05.12.2024 № 421</w:t>
      </w:r>
      <w:r w:rsidRPr="00032876">
        <w:rPr>
          <w:rFonts w:ascii="Times New Roman" w:hAnsi="Times New Roman"/>
          <w:color w:val="auto"/>
          <w:sz w:val="28"/>
          <w:szCs w:val="28"/>
        </w:rPr>
        <w:t xml:space="preserve"> «О краевом </w:t>
      </w:r>
      <w:r w:rsidRPr="00471AF9">
        <w:rPr>
          <w:rFonts w:ascii="Times New Roman" w:hAnsi="Times New Roman"/>
          <w:sz w:val="28"/>
          <w:szCs w:val="28"/>
        </w:rPr>
        <w:t>бюджете на 202</w:t>
      </w:r>
      <w:r w:rsidR="002B45E6">
        <w:rPr>
          <w:rFonts w:ascii="Times New Roman" w:hAnsi="Times New Roman"/>
          <w:sz w:val="28"/>
          <w:szCs w:val="28"/>
        </w:rPr>
        <w:t>5</w:t>
      </w:r>
      <w:r w:rsidRPr="00471AF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B45E6">
        <w:rPr>
          <w:rFonts w:ascii="Times New Roman" w:hAnsi="Times New Roman"/>
          <w:sz w:val="28"/>
          <w:szCs w:val="28"/>
        </w:rPr>
        <w:t>6</w:t>
      </w:r>
      <w:r w:rsidRPr="00471AF9">
        <w:rPr>
          <w:rFonts w:ascii="Times New Roman" w:hAnsi="Times New Roman"/>
          <w:sz w:val="28"/>
          <w:szCs w:val="28"/>
        </w:rPr>
        <w:t xml:space="preserve"> и 202</w:t>
      </w:r>
      <w:r w:rsidR="002B45E6">
        <w:rPr>
          <w:rFonts w:ascii="Times New Roman" w:hAnsi="Times New Roman"/>
          <w:sz w:val="28"/>
          <w:szCs w:val="28"/>
        </w:rPr>
        <w:t>7</w:t>
      </w:r>
      <w:r w:rsidRPr="00471AF9">
        <w:rPr>
          <w:rFonts w:ascii="Times New Roman" w:hAnsi="Times New Roman"/>
          <w:sz w:val="28"/>
          <w:szCs w:val="28"/>
        </w:rPr>
        <w:t xml:space="preserve"> годов»: </w:t>
      </w:r>
      <w:r w:rsidRPr="00446A2E">
        <w:rPr>
          <w:rFonts w:ascii="Times New Roman" w:hAnsi="Times New Roman"/>
          <w:sz w:val="28"/>
          <w:szCs w:val="28"/>
        </w:rPr>
        <w:t>в 202</w:t>
      </w:r>
      <w:r w:rsidR="002B45E6">
        <w:rPr>
          <w:rFonts w:ascii="Times New Roman" w:hAnsi="Times New Roman"/>
          <w:sz w:val="28"/>
          <w:szCs w:val="28"/>
        </w:rPr>
        <w:t>5</w:t>
      </w:r>
      <w:r w:rsidRPr="00446A2E">
        <w:rPr>
          <w:rFonts w:ascii="Times New Roman" w:hAnsi="Times New Roman"/>
          <w:sz w:val="28"/>
          <w:szCs w:val="28"/>
        </w:rPr>
        <w:t xml:space="preserve"> году – </w:t>
      </w:r>
      <w:r w:rsidR="002B45E6">
        <w:rPr>
          <w:rFonts w:ascii="Times New Roman" w:hAnsi="Times New Roman"/>
          <w:sz w:val="28"/>
          <w:szCs w:val="28"/>
        </w:rPr>
        <w:t>1 2</w:t>
      </w:r>
      <w:r w:rsidR="00DF5841">
        <w:rPr>
          <w:rFonts w:ascii="Times New Roman" w:hAnsi="Times New Roman"/>
          <w:sz w:val="28"/>
          <w:szCs w:val="28"/>
        </w:rPr>
        <w:t>0</w:t>
      </w:r>
      <w:r w:rsidR="002B45E6">
        <w:rPr>
          <w:rFonts w:ascii="Times New Roman" w:hAnsi="Times New Roman"/>
          <w:sz w:val="28"/>
          <w:szCs w:val="28"/>
        </w:rPr>
        <w:t>0 000</w:t>
      </w:r>
      <w:r w:rsidRPr="00446A2E">
        <w:rPr>
          <w:rFonts w:ascii="Times New Roman" w:hAnsi="Times New Roman"/>
          <w:sz w:val="28"/>
          <w:szCs w:val="28"/>
        </w:rPr>
        <w:t xml:space="preserve"> рублей (из них: за счет краевого бюджета – </w:t>
      </w:r>
      <w:r w:rsidR="00DF5841">
        <w:rPr>
          <w:rFonts w:ascii="Times New Roman" w:hAnsi="Times New Roman"/>
          <w:sz w:val="28"/>
          <w:szCs w:val="28"/>
        </w:rPr>
        <w:t>1</w:t>
      </w:r>
      <w:r w:rsidR="002B45E6">
        <w:rPr>
          <w:rFonts w:ascii="Times New Roman" w:hAnsi="Times New Roman"/>
          <w:sz w:val="28"/>
          <w:szCs w:val="28"/>
        </w:rPr>
        <w:t xml:space="preserve">2 </w:t>
      </w:r>
      <w:r w:rsidR="00DF5841">
        <w:rPr>
          <w:rFonts w:ascii="Times New Roman" w:hAnsi="Times New Roman"/>
          <w:sz w:val="28"/>
          <w:szCs w:val="28"/>
        </w:rPr>
        <w:t>0</w:t>
      </w:r>
      <w:r w:rsidR="00446A2E">
        <w:rPr>
          <w:rFonts w:ascii="Times New Roman" w:hAnsi="Times New Roman"/>
          <w:sz w:val="28"/>
          <w:szCs w:val="28"/>
        </w:rPr>
        <w:t>00</w:t>
      </w:r>
      <w:r w:rsidRPr="00446A2E">
        <w:rPr>
          <w:rFonts w:ascii="Times New Roman" w:hAnsi="Times New Roman"/>
          <w:sz w:val="28"/>
          <w:szCs w:val="28"/>
        </w:rPr>
        <w:t xml:space="preserve"> рублей, за счет средств субсидии из федерального бюджета – </w:t>
      </w:r>
      <w:r w:rsidR="002B45E6">
        <w:rPr>
          <w:rFonts w:ascii="Times New Roman" w:hAnsi="Times New Roman"/>
          <w:sz w:val="28"/>
          <w:szCs w:val="28"/>
        </w:rPr>
        <w:t xml:space="preserve">1 </w:t>
      </w:r>
      <w:r w:rsidR="00DF5841">
        <w:rPr>
          <w:rFonts w:ascii="Times New Roman" w:hAnsi="Times New Roman"/>
          <w:sz w:val="28"/>
          <w:szCs w:val="28"/>
        </w:rPr>
        <w:t>188</w:t>
      </w:r>
      <w:r w:rsidR="00446A2E">
        <w:rPr>
          <w:rFonts w:ascii="Times New Roman" w:hAnsi="Times New Roman"/>
          <w:sz w:val="28"/>
          <w:szCs w:val="28"/>
        </w:rPr>
        <w:t xml:space="preserve"> </w:t>
      </w:r>
      <w:r w:rsidR="00DF5841">
        <w:rPr>
          <w:rFonts w:ascii="Times New Roman" w:hAnsi="Times New Roman"/>
          <w:sz w:val="28"/>
          <w:szCs w:val="28"/>
        </w:rPr>
        <w:t>0</w:t>
      </w:r>
      <w:r w:rsidR="00446A2E">
        <w:rPr>
          <w:rFonts w:ascii="Times New Roman" w:hAnsi="Times New Roman"/>
          <w:sz w:val="28"/>
          <w:szCs w:val="28"/>
        </w:rPr>
        <w:t>00</w:t>
      </w:r>
      <w:r w:rsidRPr="00446A2E">
        <w:rPr>
          <w:rFonts w:ascii="Times New Roman" w:hAnsi="Times New Roman"/>
          <w:sz w:val="28"/>
          <w:szCs w:val="28"/>
        </w:rPr>
        <w:t xml:space="preserve"> рублей).</w:t>
      </w:r>
    </w:p>
    <w:p w:rsidR="00130978" w:rsidRPr="00AD4273" w:rsidRDefault="00964111" w:rsidP="00AD4273">
      <w:pPr>
        <w:pStyle w:val="af2"/>
        <w:spacing w:before="0" w:beforeAutospacing="0" w:after="0" w:afterAutospacing="0" w:line="288" w:lineRule="atLeast"/>
        <w:ind w:firstLine="540"/>
        <w:jc w:val="both"/>
      </w:pPr>
      <w:r w:rsidRPr="00471AF9">
        <w:rPr>
          <w:sz w:val="28"/>
          <w:szCs w:val="28"/>
        </w:rPr>
        <w:t>14. Субсидия предостав</w:t>
      </w:r>
      <w:r w:rsidR="00130978" w:rsidRPr="00471AF9">
        <w:rPr>
          <w:sz w:val="28"/>
          <w:szCs w:val="28"/>
        </w:rPr>
        <w:t>ляется на основании Соглашения.</w:t>
      </w:r>
      <w:r w:rsidR="00951BC3" w:rsidRPr="00471AF9">
        <w:rPr>
          <w:sz w:val="28"/>
          <w:szCs w:val="28"/>
        </w:rPr>
        <w:t xml:space="preserve"> </w:t>
      </w:r>
      <w:r w:rsidRPr="00471AF9">
        <w:rPr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к соглашению о расторжении Соглашения (при необходимости),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(далее – ГИИС </w:t>
      </w:r>
      <w:r w:rsidRPr="00AD4273">
        <w:rPr>
          <w:sz w:val="28"/>
          <w:szCs w:val="28"/>
        </w:rPr>
        <w:t xml:space="preserve">«Электронный бюджет») </w:t>
      </w:r>
      <w:r w:rsidR="00AD4273" w:rsidRPr="00AD4273">
        <w:rPr>
          <w:sz w:val="28"/>
          <w:szCs w:val="28"/>
        </w:rPr>
        <w:t>(при наличии технической возможности)</w:t>
      </w:r>
      <w:r w:rsidR="00AD4273" w:rsidRPr="00AD4273">
        <w:rPr>
          <w:sz w:val="28"/>
          <w:szCs w:val="28"/>
        </w:rPr>
        <w:br/>
      </w:r>
      <w:r w:rsidRPr="00471AF9">
        <w:rPr>
          <w:sz w:val="28"/>
          <w:szCs w:val="28"/>
        </w:rPr>
        <w:t>в соответствии с типовыми формами, установленными Министерством</w:t>
      </w:r>
      <w:r w:rsidR="00130978" w:rsidRPr="00471AF9">
        <w:rPr>
          <w:sz w:val="28"/>
          <w:szCs w:val="28"/>
        </w:rPr>
        <w:t xml:space="preserve"> финансов Российской Федерации.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15.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ГИИС «Электро</w:t>
      </w:r>
      <w:r w:rsidR="00951BC3" w:rsidRPr="00471AF9">
        <w:rPr>
          <w:rFonts w:ascii="Times New Roman" w:hAnsi="Times New Roman"/>
          <w:sz w:val="28"/>
          <w:szCs w:val="28"/>
        </w:rPr>
        <w:t>нный бюджет» проект Соглашения.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Получатель субсидии подписывает проект Соглашения усиленной квалифицированной электронной цифровой подписью посредс</w:t>
      </w:r>
      <w:r w:rsidR="00951BC3" w:rsidRPr="00471AF9">
        <w:rPr>
          <w:rFonts w:ascii="Times New Roman" w:hAnsi="Times New Roman"/>
          <w:sz w:val="28"/>
          <w:szCs w:val="28"/>
        </w:rPr>
        <w:t>твом ГИИС «Электронный бюджет».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в течение 5 рабочих дней после подписания проекта Соглашения Получателем субсидии подписывает проект Соглашения усиленной квалифицированной электронной цифровой подписью посредством ГИИС «Электронный бюджет» и направляет Соглашение на адрес электро</w:t>
      </w:r>
      <w:r w:rsidR="00951BC3" w:rsidRPr="00471AF9">
        <w:rPr>
          <w:rFonts w:ascii="Times New Roman" w:hAnsi="Times New Roman"/>
          <w:sz w:val="28"/>
          <w:szCs w:val="28"/>
        </w:rPr>
        <w:t>нной почты Получателя субсидии.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471AF9">
        <w:rPr>
          <w:rFonts w:ascii="Times New Roman" w:hAnsi="Times New Roman"/>
          <w:sz w:val="28"/>
          <w:szCs w:val="28"/>
        </w:rPr>
        <w:t>неподписания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Получателем субсидии проекта Соглашения посредством ГИИС «Электронный бюджет» в течение 15 рабочих дней со дня получения проекта Соглашения Получатель субсидии признается уклонив</w:t>
      </w:r>
      <w:r w:rsidR="00951BC3" w:rsidRPr="00471AF9">
        <w:rPr>
          <w:rFonts w:ascii="Times New Roman" w:hAnsi="Times New Roman"/>
          <w:sz w:val="28"/>
          <w:szCs w:val="28"/>
        </w:rPr>
        <w:t>шимся от заключения Соглашения.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установленном порядке орга</w:t>
      </w:r>
      <w:r w:rsidR="00130978" w:rsidRPr="00471AF9">
        <w:rPr>
          <w:rFonts w:ascii="Times New Roman" w:hAnsi="Times New Roman"/>
          <w:sz w:val="28"/>
          <w:szCs w:val="28"/>
        </w:rPr>
        <w:t>нами Федерального казначейства.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16. В случаях, предусмотренных законодательством Российской Федерации и (или) законодательством Камчатского края, в Соглашени</w:t>
      </w:r>
      <w:r w:rsidR="00951BC3" w:rsidRPr="00471AF9">
        <w:rPr>
          <w:rFonts w:ascii="Times New Roman" w:hAnsi="Times New Roman"/>
          <w:sz w:val="28"/>
          <w:szCs w:val="28"/>
        </w:rPr>
        <w:t>е могут быть внесены изменения.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</w:t>
      </w:r>
      <w:r w:rsidR="00951BC3" w:rsidRPr="00471AF9">
        <w:rPr>
          <w:rFonts w:ascii="Times New Roman" w:hAnsi="Times New Roman"/>
          <w:sz w:val="28"/>
          <w:szCs w:val="28"/>
        </w:rPr>
        <w:t xml:space="preserve"> финансов Российской Федерации.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направляет Получателю субсидии посредством ГИИС «Электронный б</w:t>
      </w:r>
      <w:r w:rsidR="00951BC3" w:rsidRPr="00471AF9">
        <w:rPr>
          <w:rFonts w:ascii="Times New Roman" w:hAnsi="Times New Roman"/>
          <w:sz w:val="28"/>
          <w:szCs w:val="28"/>
        </w:rPr>
        <w:t xml:space="preserve">юджет» проект дополнительного </w:t>
      </w:r>
      <w:r w:rsidRPr="00471AF9">
        <w:rPr>
          <w:rFonts w:ascii="Times New Roman" w:hAnsi="Times New Roman"/>
          <w:sz w:val="28"/>
          <w:szCs w:val="28"/>
        </w:rPr>
        <w:t>соглашения к Соглашению и уведомляет Получателя субсидии об этом посредством почтового отправления или на адрес электронной почты, или иным способом, обеспечивающим подтверждение получения Получателем с</w:t>
      </w:r>
      <w:r w:rsidR="00951BC3" w:rsidRPr="00471AF9">
        <w:rPr>
          <w:rFonts w:ascii="Times New Roman" w:hAnsi="Times New Roman"/>
          <w:sz w:val="28"/>
          <w:szCs w:val="28"/>
        </w:rPr>
        <w:t>убсидии указанного уведомления.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Подписание дополнительного соглашения к Соглашению осуществляется в порядке и сроки, установленные частью 15 настоящего Порядка для </w:t>
      </w:r>
      <w:r w:rsidRPr="00446A2E">
        <w:rPr>
          <w:rFonts w:ascii="Times New Roman" w:hAnsi="Times New Roman"/>
          <w:sz w:val="28"/>
          <w:szCs w:val="28"/>
        </w:rPr>
        <w:t>подписания Соглашения, но не позднее 20 декабря соо</w:t>
      </w:r>
      <w:r w:rsidR="00951BC3" w:rsidRPr="00446A2E">
        <w:rPr>
          <w:rFonts w:ascii="Times New Roman" w:hAnsi="Times New Roman"/>
          <w:sz w:val="28"/>
          <w:szCs w:val="28"/>
        </w:rPr>
        <w:t>тветствующего</w:t>
      </w:r>
      <w:r w:rsidR="00951BC3" w:rsidRPr="00471AF9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</w:t>
      </w:r>
      <w:r w:rsidR="00951BC3" w:rsidRPr="00471AF9">
        <w:rPr>
          <w:rFonts w:ascii="Times New Roman" w:hAnsi="Times New Roman"/>
          <w:sz w:val="28"/>
          <w:szCs w:val="28"/>
        </w:rPr>
        <w:t>а, являющегося правопреемником.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</w:t>
      </w:r>
      <w:r w:rsidR="00951BC3" w:rsidRPr="00471AF9">
        <w:rPr>
          <w:rFonts w:ascii="Times New Roman" w:hAnsi="Times New Roman"/>
          <w:sz w:val="28"/>
          <w:szCs w:val="28"/>
        </w:rPr>
        <w:t>атка Субсидии в краевой бюджет.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17. Обязательными условиями пр</w:t>
      </w:r>
      <w:r w:rsidR="00951BC3" w:rsidRPr="00471AF9">
        <w:rPr>
          <w:rFonts w:ascii="Times New Roman" w:hAnsi="Times New Roman"/>
          <w:sz w:val="28"/>
          <w:szCs w:val="28"/>
        </w:rPr>
        <w:t>едоставления Субсидии являются: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включаемые соответственно в Соглашение и договоры (соглашения), заключенные в целях исполнения обязательств по С</w:t>
      </w:r>
      <w:r w:rsidR="00951BC3" w:rsidRPr="00471AF9">
        <w:rPr>
          <w:rFonts w:ascii="Times New Roman" w:hAnsi="Times New Roman"/>
          <w:sz w:val="28"/>
          <w:szCs w:val="28"/>
        </w:rPr>
        <w:t>оглашению: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а) согласие Получателя субсидии, лиц, получающих средства на основании договоров</w:t>
      </w:r>
      <w:r w:rsidR="00AD4273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>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в соответствии со статьями 268</w:t>
      </w:r>
      <w:r w:rsidRPr="00471AF9">
        <w:rPr>
          <w:rFonts w:ascii="Times New Roman" w:hAnsi="Times New Roman"/>
          <w:sz w:val="28"/>
          <w:szCs w:val="28"/>
          <w:vertAlign w:val="superscript"/>
        </w:rPr>
        <w:t>1</w:t>
      </w:r>
      <w:r w:rsidRPr="00471AF9">
        <w:rPr>
          <w:rFonts w:ascii="Times New Roman" w:hAnsi="Times New Roman"/>
          <w:sz w:val="28"/>
          <w:szCs w:val="28"/>
        </w:rPr>
        <w:t xml:space="preserve"> и 269</w:t>
      </w:r>
      <w:r w:rsidRPr="00471AF9">
        <w:rPr>
          <w:rFonts w:ascii="Times New Roman" w:hAnsi="Times New Roman"/>
          <w:sz w:val="28"/>
          <w:szCs w:val="28"/>
          <w:vertAlign w:val="superscript"/>
        </w:rPr>
        <w:t>2</w:t>
      </w:r>
      <w:r w:rsidRPr="00471AF9">
        <w:rPr>
          <w:rFonts w:ascii="Times New Roman" w:hAnsi="Times New Roman"/>
          <w:sz w:val="28"/>
          <w:szCs w:val="28"/>
        </w:rPr>
        <w:t xml:space="preserve"> Бюджетног</w:t>
      </w:r>
      <w:r w:rsidR="00951BC3" w:rsidRPr="00471AF9">
        <w:rPr>
          <w:rFonts w:ascii="Times New Roman" w:hAnsi="Times New Roman"/>
          <w:sz w:val="28"/>
          <w:szCs w:val="28"/>
        </w:rPr>
        <w:t>о кодекса Российской Федерации;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б) запрет приобретения Получателем субсидии, а также иными юридическими лицами, получающими средства на основании договоров</w:t>
      </w:r>
      <w:r w:rsidR="00AD4273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 xml:space="preserve">, заключенных с Получателем субсидии, за счет полученных из </w:t>
      </w:r>
      <w:r w:rsidRPr="00471AF9">
        <w:rPr>
          <w:rFonts w:ascii="Times New Roman" w:hAnsi="Times New Roman"/>
          <w:sz w:val="28"/>
          <w:szCs w:val="28"/>
        </w:rPr>
        <w:lastRenderedPageBreak/>
        <w:t>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="00951BC3" w:rsidRPr="00471AF9">
        <w:rPr>
          <w:rFonts w:ascii="Times New Roman" w:hAnsi="Times New Roman"/>
          <w:sz w:val="28"/>
          <w:szCs w:val="28"/>
        </w:rPr>
        <w:t xml:space="preserve"> сырья и комплектующих изделий;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включаемое в Соглашение положение о возможности заключать дополнительное соглашение в случаях, предусмотренных законодательством Российской Федерации и Камчатского края, в том числе в случае уменьшения Министерству ранее доведенных лимитов бюджетных обязательств, приводящего к невозможности пред</w:t>
      </w:r>
      <w:r w:rsidR="00951BC3" w:rsidRPr="00471AF9">
        <w:rPr>
          <w:rFonts w:ascii="Times New Roman" w:hAnsi="Times New Roman"/>
          <w:sz w:val="28"/>
          <w:szCs w:val="28"/>
        </w:rPr>
        <w:t>оставления Субсидии в размере,</w:t>
      </w:r>
      <w:r w:rsidRPr="00471AF9">
        <w:rPr>
          <w:rFonts w:ascii="Times New Roman" w:hAnsi="Times New Roman"/>
          <w:sz w:val="28"/>
          <w:szCs w:val="28"/>
        </w:rPr>
        <w:t xml:space="preserve"> определенном в Соглашении, или о расторжении Соглашения при </w:t>
      </w:r>
      <w:proofErr w:type="spellStart"/>
      <w:r w:rsidRPr="00471AF9">
        <w:rPr>
          <w:rFonts w:ascii="Times New Roman" w:hAnsi="Times New Roman"/>
          <w:sz w:val="28"/>
          <w:szCs w:val="28"/>
        </w:rPr>
        <w:t>недостиже</w:t>
      </w:r>
      <w:r w:rsidR="00951BC3" w:rsidRPr="00471AF9">
        <w:rPr>
          <w:rFonts w:ascii="Times New Roman" w:hAnsi="Times New Roman"/>
          <w:sz w:val="28"/>
          <w:szCs w:val="28"/>
        </w:rPr>
        <w:t>нии</w:t>
      </w:r>
      <w:proofErr w:type="spellEnd"/>
      <w:r w:rsidR="00951BC3" w:rsidRPr="00471AF9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18. 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заявке на предоставление Субсидии и в Соглашении, в соответствии с графиком перечисления средств Су</w:t>
      </w:r>
      <w:r w:rsidR="00951BC3" w:rsidRPr="00471AF9">
        <w:rPr>
          <w:rFonts w:ascii="Times New Roman" w:hAnsi="Times New Roman"/>
          <w:sz w:val="28"/>
          <w:szCs w:val="28"/>
        </w:rPr>
        <w:t>бсидии, указанным в Соглашении.</w:t>
      </w:r>
    </w:p>
    <w:p w:rsidR="00951BC3" w:rsidRPr="00471AF9" w:rsidRDefault="00FF7B18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Получатель субсидии пред</w:t>
      </w:r>
      <w:r w:rsidR="00964111" w:rsidRPr="00471AF9">
        <w:rPr>
          <w:rFonts w:ascii="Times New Roman" w:hAnsi="Times New Roman"/>
          <w:sz w:val="28"/>
          <w:szCs w:val="28"/>
        </w:rPr>
        <w:t>ставляет в Министерство ежеквартально в срок до 15 числа месяца, следующего за отчетным кварталом, в котором Получателю субсидии была перечислена Субсидия, и не позднее 20 января года, следующего за отчетным, по формам, предусмотренным типовыми формами, установленными Министерством финансов Российской Федерации для соглашени</w:t>
      </w:r>
      <w:r w:rsidR="00951BC3" w:rsidRPr="00471AF9">
        <w:rPr>
          <w:rFonts w:ascii="Times New Roman" w:hAnsi="Times New Roman"/>
          <w:sz w:val="28"/>
          <w:szCs w:val="28"/>
        </w:rPr>
        <w:t>й, в ГИИС «Электронный бюджет»: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отчет о достижении значе</w:t>
      </w:r>
      <w:r w:rsidR="00FF7B18">
        <w:rPr>
          <w:rFonts w:ascii="Times New Roman" w:hAnsi="Times New Roman"/>
          <w:sz w:val="28"/>
          <w:szCs w:val="28"/>
        </w:rPr>
        <w:t>ний результатов предоставления С</w:t>
      </w:r>
      <w:r w:rsidRPr="00471AF9">
        <w:rPr>
          <w:rFonts w:ascii="Times New Roman" w:hAnsi="Times New Roman"/>
          <w:sz w:val="28"/>
          <w:szCs w:val="28"/>
        </w:rPr>
        <w:t>убсидии, установленны</w:t>
      </w:r>
      <w:r w:rsidR="00951BC3" w:rsidRPr="00471AF9">
        <w:rPr>
          <w:rFonts w:ascii="Times New Roman" w:hAnsi="Times New Roman"/>
          <w:sz w:val="28"/>
          <w:szCs w:val="28"/>
        </w:rPr>
        <w:t>х частью 25 настоящего Порядка;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отчет об осуществлении расходов, источником финансового обеспеч</w:t>
      </w:r>
      <w:r w:rsidR="00951BC3" w:rsidRPr="00471AF9">
        <w:rPr>
          <w:rFonts w:ascii="Times New Roman" w:hAnsi="Times New Roman"/>
          <w:sz w:val="28"/>
          <w:szCs w:val="28"/>
        </w:rPr>
        <w:t>ения которых является Субсидия.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20. Получатель субсидии несет ответственность за достоверность данных, отражаемых в отчетах и документах, прилагаемых к ним, в соответствии с законода</w:t>
      </w:r>
      <w:r w:rsidR="00951BC3" w:rsidRPr="00471AF9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21. Датой поступления отчетов, указанных в части 19 настоящего Порядка, в Министерство считается день их поступлен</w:t>
      </w:r>
      <w:r w:rsidR="00471AF9">
        <w:rPr>
          <w:rFonts w:ascii="Times New Roman" w:hAnsi="Times New Roman"/>
          <w:sz w:val="28"/>
          <w:szCs w:val="28"/>
        </w:rPr>
        <w:t>ия в ГИИС «Электронный бюджет».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осуществляет рассмотрение отчетов, указанных в части 19 настоящего Порядка, проверку на полноту и достоверность содержащихся в них сведе</w:t>
      </w:r>
      <w:r w:rsidR="00FF7B18">
        <w:rPr>
          <w:rFonts w:ascii="Times New Roman" w:hAnsi="Times New Roman"/>
          <w:sz w:val="28"/>
          <w:szCs w:val="28"/>
        </w:rPr>
        <w:t>ний, принимает их и направляет П</w:t>
      </w:r>
      <w:r w:rsidRPr="00471AF9">
        <w:rPr>
          <w:rFonts w:ascii="Times New Roman" w:hAnsi="Times New Roman"/>
          <w:sz w:val="28"/>
          <w:szCs w:val="28"/>
        </w:rPr>
        <w:t>олучателю субсидии уведомление о принятии отчетности в ГИИС «Электронный бюджет» в срок, не превышающий 20 рабочих дней со дня представления таких отчетов, за исключением случая, предусмотренног</w:t>
      </w:r>
      <w:r w:rsidR="00951BC3" w:rsidRPr="00471AF9">
        <w:rPr>
          <w:rFonts w:ascii="Times New Roman" w:hAnsi="Times New Roman"/>
          <w:sz w:val="28"/>
          <w:szCs w:val="28"/>
        </w:rPr>
        <w:t>о частью 22 настоящего Порядка.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22. В случае наличия замечаний к отчетности (некоррект</w:t>
      </w:r>
      <w:r w:rsidR="00FF7B18">
        <w:rPr>
          <w:rFonts w:ascii="Times New Roman" w:hAnsi="Times New Roman"/>
          <w:sz w:val="28"/>
          <w:szCs w:val="28"/>
        </w:rPr>
        <w:t>ное заполнение (не заполнение) П</w:t>
      </w:r>
      <w:r w:rsidRPr="00471AF9">
        <w:rPr>
          <w:rFonts w:ascii="Times New Roman" w:hAnsi="Times New Roman"/>
          <w:sz w:val="28"/>
          <w:szCs w:val="28"/>
        </w:rPr>
        <w:t>олучателем субсидии всех обязательных для заполнения граф, предусмотренных в отчетности</w:t>
      </w:r>
      <w:r w:rsidR="00FF7B18">
        <w:rPr>
          <w:rFonts w:ascii="Times New Roman" w:hAnsi="Times New Roman"/>
          <w:sz w:val="28"/>
          <w:szCs w:val="28"/>
        </w:rPr>
        <w:t>,</w:t>
      </w:r>
      <w:r w:rsidRPr="00471AF9">
        <w:rPr>
          <w:rFonts w:ascii="Times New Roman" w:hAnsi="Times New Roman"/>
          <w:sz w:val="28"/>
          <w:szCs w:val="28"/>
        </w:rPr>
        <w:t xml:space="preserve"> и (или) неполнота содержащихся в отчетности сведений), отчетность считается не</w:t>
      </w:r>
      <w:r w:rsidR="00FF7B18">
        <w:rPr>
          <w:rFonts w:ascii="Times New Roman" w:hAnsi="Times New Roman"/>
          <w:sz w:val="28"/>
          <w:szCs w:val="28"/>
        </w:rPr>
        <w:t xml:space="preserve"> принятой, о чем Министерством П</w:t>
      </w:r>
      <w:r w:rsidRPr="00471AF9">
        <w:rPr>
          <w:rFonts w:ascii="Times New Roman" w:hAnsi="Times New Roman"/>
          <w:sz w:val="28"/>
          <w:szCs w:val="28"/>
        </w:rPr>
        <w:t xml:space="preserve">олучателю субсидии направляется соответствующее уведомление посредством ГИИС </w:t>
      </w:r>
      <w:r w:rsidRPr="00471AF9">
        <w:rPr>
          <w:rFonts w:ascii="Times New Roman" w:hAnsi="Times New Roman"/>
          <w:sz w:val="28"/>
          <w:szCs w:val="28"/>
        </w:rPr>
        <w:lastRenderedPageBreak/>
        <w:t>«Электронный бюджет» в срок, указанный в абзаце втор</w:t>
      </w:r>
      <w:r w:rsidR="00E64C97">
        <w:rPr>
          <w:rFonts w:ascii="Times New Roman" w:hAnsi="Times New Roman"/>
          <w:sz w:val="28"/>
          <w:szCs w:val="28"/>
        </w:rPr>
        <w:t>ом части 21 настоящего Порядка.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Получатель субсидии в течение 5 рабочих дней со дня получения уведомления, указанного в абзаце первом настоящей части, направляет доработанную отчетность в адрес Министерства посредс</w:t>
      </w:r>
      <w:r w:rsidR="00E64C97">
        <w:rPr>
          <w:rFonts w:ascii="Times New Roman" w:hAnsi="Times New Roman"/>
          <w:sz w:val="28"/>
          <w:szCs w:val="28"/>
        </w:rPr>
        <w:t>твом ГИИС «Электронный бюджет».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При невозможности направления Министерство</w:t>
      </w:r>
      <w:r w:rsidR="00FF7B18">
        <w:rPr>
          <w:rFonts w:ascii="Times New Roman" w:hAnsi="Times New Roman"/>
          <w:sz w:val="28"/>
          <w:szCs w:val="28"/>
        </w:rPr>
        <w:t>м П</w:t>
      </w:r>
      <w:r w:rsidRPr="00471AF9">
        <w:rPr>
          <w:rFonts w:ascii="Times New Roman" w:hAnsi="Times New Roman"/>
          <w:sz w:val="28"/>
          <w:szCs w:val="28"/>
        </w:rPr>
        <w:t xml:space="preserve">олучателю субсидии уведомления о принятии </w:t>
      </w:r>
      <w:r w:rsidR="00E64C97">
        <w:rPr>
          <w:rFonts w:ascii="Times New Roman" w:hAnsi="Times New Roman"/>
          <w:sz w:val="28"/>
          <w:szCs w:val="28"/>
        </w:rPr>
        <w:t>или не принятии отчетности в ГИИ</w:t>
      </w:r>
      <w:r w:rsidRPr="00471AF9">
        <w:rPr>
          <w:rFonts w:ascii="Times New Roman" w:hAnsi="Times New Roman"/>
          <w:sz w:val="28"/>
          <w:szCs w:val="28"/>
        </w:rPr>
        <w:t>С «Электронный бюджет» по техническим причинам, уведомл</w:t>
      </w:r>
      <w:r w:rsidR="00395C21">
        <w:rPr>
          <w:rFonts w:ascii="Times New Roman" w:hAnsi="Times New Roman"/>
          <w:sz w:val="28"/>
          <w:szCs w:val="28"/>
        </w:rPr>
        <w:t xml:space="preserve">ение направляется Министерством </w:t>
      </w:r>
      <w:r w:rsidRPr="00471AF9">
        <w:rPr>
          <w:rFonts w:ascii="Times New Roman" w:hAnsi="Times New Roman"/>
          <w:sz w:val="28"/>
          <w:szCs w:val="28"/>
        </w:rPr>
        <w:t>посредством электронной связи, почтовым отправлением, нарочно или иным способом, обеспечивающ</w:t>
      </w:r>
      <w:r w:rsidR="00951BC3" w:rsidRPr="00471AF9">
        <w:rPr>
          <w:rFonts w:ascii="Times New Roman" w:hAnsi="Times New Roman"/>
          <w:sz w:val="28"/>
          <w:szCs w:val="28"/>
        </w:rPr>
        <w:t>им подтверждение его получения.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23. Отчеты считаются принятыми после подписания их Министерством и Получателем субсид</w:t>
      </w:r>
      <w:r w:rsidR="00951BC3" w:rsidRPr="00471AF9">
        <w:rPr>
          <w:rFonts w:ascii="Times New Roman" w:hAnsi="Times New Roman"/>
          <w:sz w:val="28"/>
          <w:szCs w:val="28"/>
        </w:rPr>
        <w:t>ии в ГИИС «Электронный бюджет».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24. Получатель субсидии в течение 45 рабочих дней со дня получения уведомления Министерства об отказе в </w:t>
      </w:r>
      <w:r w:rsidR="00FF7B18">
        <w:rPr>
          <w:rFonts w:ascii="Times New Roman" w:hAnsi="Times New Roman"/>
          <w:sz w:val="28"/>
          <w:szCs w:val="28"/>
        </w:rPr>
        <w:t>принятии отчетности</w:t>
      </w:r>
      <w:r w:rsidRPr="00471AF9">
        <w:rPr>
          <w:rFonts w:ascii="Times New Roman" w:hAnsi="Times New Roman"/>
          <w:sz w:val="28"/>
          <w:szCs w:val="28"/>
        </w:rPr>
        <w:t xml:space="preserve"> исправляет недостатки, указанные в уведомлении, и повторно направляет в Министерство отчетность в порядке, указанном</w:t>
      </w:r>
      <w:r w:rsidR="00471AF9" w:rsidRPr="00471AF9">
        <w:rPr>
          <w:rFonts w:ascii="Times New Roman" w:hAnsi="Times New Roman"/>
          <w:sz w:val="28"/>
          <w:szCs w:val="28"/>
        </w:rPr>
        <w:t xml:space="preserve"> в части 19 настоящего Порядка.</w:t>
      </w:r>
    </w:p>
    <w:p w:rsid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635">
        <w:rPr>
          <w:rFonts w:ascii="Times New Roman" w:hAnsi="Times New Roman"/>
          <w:sz w:val="28"/>
          <w:szCs w:val="28"/>
        </w:rPr>
        <w:t>25. Результат</w:t>
      </w:r>
      <w:r w:rsidR="007E4B7F">
        <w:rPr>
          <w:rFonts w:ascii="Times New Roman" w:hAnsi="Times New Roman"/>
          <w:sz w:val="28"/>
          <w:szCs w:val="28"/>
        </w:rPr>
        <w:t xml:space="preserve">ом предоставления субсидии является </w:t>
      </w:r>
      <w:r w:rsidR="002B45E6">
        <w:rPr>
          <w:rFonts w:ascii="Times New Roman" w:hAnsi="Times New Roman"/>
          <w:sz w:val="28"/>
          <w:szCs w:val="28"/>
        </w:rPr>
        <w:t>реализация</w:t>
      </w:r>
      <w:r w:rsidR="00C24A42">
        <w:rPr>
          <w:rFonts w:ascii="Times New Roman" w:hAnsi="Times New Roman"/>
          <w:sz w:val="28"/>
          <w:szCs w:val="28"/>
        </w:rPr>
        <w:t xml:space="preserve"> в </w:t>
      </w:r>
      <w:r w:rsidR="006C4075">
        <w:rPr>
          <w:rFonts w:ascii="Times New Roman" w:hAnsi="Times New Roman"/>
          <w:sz w:val="28"/>
          <w:szCs w:val="28"/>
        </w:rPr>
        <w:t>20</w:t>
      </w:r>
      <w:r w:rsidR="00C24A42">
        <w:rPr>
          <w:rFonts w:ascii="Times New Roman" w:hAnsi="Times New Roman"/>
          <w:sz w:val="28"/>
          <w:szCs w:val="28"/>
        </w:rPr>
        <w:t>2</w:t>
      </w:r>
      <w:r w:rsidR="002B45E6">
        <w:rPr>
          <w:rFonts w:ascii="Times New Roman" w:hAnsi="Times New Roman"/>
          <w:sz w:val="28"/>
          <w:szCs w:val="28"/>
        </w:rPr>
        <w:t>5</w:t>
      </w:r>
      <w:r w:rsidR="00C24A42">
        <w:rPr>
          <w:rFonts w:ascii="Times New Roman" w:hAnsi="Times New Roman"/>
          <w:sz w:val="28"/>
          <w:szCs w:val="28"/>
        </w:rPr>
        <w:t xml:space="preserve"> году</w:t>
      </w:r>
      <w:r w:rsidR="007E4B7F" w:rsidRPr="00D44635">
        <w:rPr>
          <w:rFonts w:ascii="Times New Roman" w:hAnsi="Times New Roman"/>
          <w:sz w:val="28"/>
          <w:szCs w:val="28"/>
        </w:rPr>
        <w:t xml:space="preserve"> </w:t>
      </w:r>
      <w:r w:rsidR="002B45E6" w:rsidRPr="008F61D9">
        <w:rPr>
          <w:rFonts w:ascii="Times New Roman" w:hAnsi="Times New Roman"/>
          <w:sz w:val="28"/>
          <w:szCs w:val="28"/>
        </w:rPr>
        <w:t xml:space="preserve">программы комплексного развития молодежной политики в </w:t>
      </w:r>
      <w:r w:rsidR="002B45E6">
        <w:rPr>
          <w:rFonts w:ascii="Times New Roman" w:hAnsi="Times New Roman"/>
          <w:sz w:val="28"/>
          <w:szCs w:val="28"/>
        </w:rPr>
        <w:t>субъектах</w:t>
      </w:r>
      <w:r w:rsidR="002B45E6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молодых»</w:t>
      </w:r>
      <w:r w:rsidR="00006371">
        <w:rPr>
          <w:rFonts w:ascii="Times New Roman" w:hAnsi="Times New Roman"/>
          <w:sz w:val="28"/>
          <w:szCs w:val="28"/>
        </w:rPr>
        <w:t xml:space="preserve"> (количество</w:t>
      </w:r>
      <w:r w:rsidR="002B45E6">
        <w:rPr>
          <w:rFonts w:ascii="Times New Roman" w:hAnsi="Times New Roman"/>
          <w:sz w:val="28"/>
          <w:szCs w:val="28"/>
        </w:rPr>
        <w:t xml:space="preserve"> проведенных</w:t>
      </w:r>
      <w:r w:rsidR="00006371">
        <w:rPr>
          <w:rFonts w:ascii="Times New Roman" w:hAnsi="Times New Roman"/>
          <w:sz w:val="28"/>
          <w:szCs w:val="28"/>
        </w:rPr>
        <w:t xml:space="preserve"> </w:t>
      </w:r>
      <w:r w:rsidR="002B45E6">
        <w:rPr>
          <w:rFonts w:ascii="Times New Roman" w:hAnsi="Times New Roman"/>
          <w:sz w:val="28"/>
          <w:szCs w:val="28"/>
        </w:rPr>
        <w:t>мероприятий</w:t>
      </w:r>
      <w:r w:rsidR="00006371">
        <w:rPr>
          <w:rFonts w:ascii="Times New Roman" w:hAnsi="Times New Roman"/>
          <w:sz w:val="28"/>
          <w:szCs w:val="28"/>
        </w:rPr>
        <w:t>)</w:t>
      </w:r>
      <w:r w:rsidR="00691865" w:rsidRPr="007E4B7F">
        <w:rPr>
          <w:rFonts w:ascii="Times New Roman" w:hAnsi="Times New Roman"/>
          <w:color w:val="auto"/>
          <w:sz w:val="28"/>
          <w:szCs w:val="28"/>
        </w:rPr>
        <w:t>.</w:t>
      </w:r>
      <w:r w:rsidRPr="00D44635">
        <w:rPr>
          <w:rFonts w:ascii="Times New Roman" w:hAnsi="Times New Roman"/>
          <w:sz w:val="28"/>
          <w:szCs w:val="28"/>
        </w:rPr>
        <w:t xml:space="preserve"> </w:t>
      </w:r>
      <w:r w:rsidRPr="00471AF9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устанавливае</w:t>
      </w:r>
      <w:r w:rsidR="00471AF9" w:rsidRPr="00471AF9">
        <w:rPr>
          <w:rFonts w:ascii="Times New Roman" w:hAnsi="Times New Roman"/>
          <w:sz w:val="28"/>
          <w:szCs w:val="28"/>
        </w:rPr>
        <w:t>тся Министерством в Соглашении.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26. Мониторинг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Министерством</w:t>
      </w:r>
      <w:r w:rsidR="00471AF9" w:rsidRPr="00471AF9">
        <w:rPr>
          <w:rFonts w:ascii="Times New Roman" w:hAnsi="Times New Roman"/>
          <w:sz w:val="28"/>
          <w:szCs w:val="28"/>
        </w:rPr>
        <w:t xml:space="preserve"> финансов Российской Федерации.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27. Министерство осуществляет проверку соблюдения Получателем субсидии, а также лицами, получившими средства на основании договоров, заключенных с Получателем субсидии в целях исполнения обязательств по Соглашению, условий и порядка предоставления Субсидии, в том числе в части достижения результата предоставления Субсидии, а орган</w:t>
      </w:r>
      <w:r w:rsidR="00FF7B18">
        <w:rPr>
          <w:rFonts w:ascii="Times New Roman" w:hAnsi="Times New Roman"/>
          <w:sz w:val="28"/>
          <w:szCs w:val="28"/>
        </w:rPr>
        <w:t>ы</w:t>
      </w:r>
      <w:r w:rsidRPr="00471AF9">
        <w:rPr>
          <w:rFonts w:ascii="Times New Roman" w:hAnsi="Times New Roman"/>
          <w:sz w:val="28"/>
          <w:szCs w:val="28"/>
        </w:rPr>
        <w:t xml:space="preserve"> государственного финансового к</w:t>
      </w:r>
      <w:r w:rsidR="00FF7B18">
        <w:rPr>
          <w:rFonts w:ascii="Times New Roman" w:hAnsi="Times New Roman"/>
          <w:sz w:val="28"/>
          <w:szCs w:val="28"/>
        </w:rPr>
        <w:t>онтроля осуществляю</w:t>
      </w:r>
      <w:r w:rsidRPr="00471AF9">
        <w:rPr>
          <w:rFonts w:ascii="Times New Roman" w:hAnsi="Times New Roman"/>
          <w:sz w:val="28"/>
          <w:szCs w:val="28"/>
        </w:rPr>
        <w:t>т проверки в соответствии со статьями 268</w:t>
      </w:r>
      <w:r w:rsidRPr="00471AF9">
        <w:rPr>
          <w:rFonts w:ascii="Times New Roman" w:hAnsi="Times New Roman"/>
          <w:sz w:val="28"/>
          <w:szCs w:val="28"/>
          <w:vertAlign w:val="superscript"/>
        </w:rPr>
        <w:t>1</w:t>
      </w:r>
      <w:r w:rsidRPr="00471AF9">
        <w:rPr>
          <w:rFonts w:ascii="Times New Roman" w:hAnsi="Times New Roman"/>
          <w:sz w:val="28"/>
          <w:szCs w:val="28"/>
        </w:rPr>
        <w:t xml:space="preserve"> и 269</w:t>
      </w:r>
      <w:r w:rsidRPr="00471AF9">
        <w:rPr>
          <w:rFonts w:ascii="Times New Roman" w:hAnsi="Times New Roman"/>
          <w:sz w:val="28"/>
          <w:szCs w:val="28"/>
          <w:vertAlign w:val="superscript"/>
        </w:rPr>
        <w:t>2</w:t>
      </w:r>
      <w:r w:rsidRPr="00471AF9">
        <w:rPr>
          <w:rFonts w:ascii="Times New Roman" w:hAnsi="Times New Roman"/>
          <w:sz w:val="28"/>
          <w:szCs w:val="28"/>
        </w:rPr>
        <w:t xml:space="preserve"> Бюджетног</w:t>
      </w:r>
      <w:r w:rsidR="00471AF9" w:rsidRPr="00471AF9">
        <w:rPr>
          <w:rFonts w:ascii="Times New Roman" w:hAnsi="Times New Roman"/>
          <w:sz w:val="28"/>
          <w:szCs w:val="28"/>
        </w:rPr>
        <w:t>о кодекса Российской Федерации.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оформляет результаты проверок в по</w:t>
      </w:r>
      <w:r w:rsidR="00FF7B18">
        <w:rPr>
          <w:rFonts w:ascii="Times New Roman" w:hAnsi="Times New Roman"/>
          <w:sz w:val="28"/>
          <w:szCs w:val="28"/>
        </w:rPr>
        <w:t>рядке, установленном пунктами 48–59</w:t>
      </w:r>
      <w:r w:rsidRPr="00471AF9">
        <w:rPr>
          <w:rFonts w:ascii="Times New Roman" w:hAnsi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</w:t>
      </w:r>
      <w:r w:rsidR="00471AF9" w:rsidRPr="00471AF9">
        <w:rPr>
          <w:rFonts w:ascii="Times New Roman" w:hAnsi="Times New Roman"/>
          <w:sz w:val="28"/>
          <w:szCs w:val="28"/>
        </w:rPr>
        <w:t>ации от 17.08.2020 № 1235.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28.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</w:t>
      </w:r>
      <w:r w:rsidRPr="00471AF9">
        <w:rPr>
          <w:rFonts w:ascii="Times New Roman" w:hAnsi="Times New Roman"/>
          <w:sz w:val="28"/>
          <w:szCs w:val="28"/>
        </w:rPr>
        <w:lastRenderedPageBreak/>
        <w:t xml:space="preserve">финансового контроля, а также в случае </w:t>
      </w:r>
      <w:proofErr w:type="spellStart"/>
      <w:r w:rsidRPr="00471AF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значений результата и показателя предоставления Субсидии, Субсидия подлежит возврату в краевой бюджет Получателем субсид</w:t>
      </w:r>
      <w:r w:rsidR="00471AF9" w:rsidRPr="00471AF9">
        <w:rPr>
          <w:rFonts w:ascii="Times New Roman" w:hAnsi="Times New Roman"/>
          <w:sz w:val="28"/>
          <w:szCs w:val="28"/>
        </w:rPr>
        <w:t>ии в следующем порядке и сроки: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</w:t>
      </w:r>
      <w:r w:rsidR="00FF7B18">
        <w:rPr>
          <w:rFonts w:ascii="Times New Roman" w:hAnsi="Times New Roman"/>
          <w:sz w:val="28"/>
          <w:szCs w:val="28"/>
        </w:rPr>
        <w:t xml:space="preserve">я и (или) предписания органа </w:t>
      </w:r>
      <w:r w:rsidRPr="00471AF9">
        <w:rPr>
          <w:rFonts w:ascii="Times New Roman" w:hAnsi="Times New Roman"/>
          <w:sz w:val="28"/>
          <w:szCs w:val="28"/>
        </w:rPr>
        <w:t>государственного финансового контроля в сроки, указанные в пре</w:t>
      </w:r>
      <w:r w:rsidR="00471AF9" w:rsidRPr="00471AF9">
        <w:rPr>
          <w:rFonts w:ascii="Times New Roman" w:hAnsi="Times New Roman"/>
          <w:sz w:val="28"/>
          <w:szCs w:val="28"/>
        </w:rPr>
        <w:t>дставлении и (или) предписании;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</w:t>
      </w:r>
      <w:r w:rsidR="00471AF9" w:rsidRPr="00471AF9">
        <w:rPr>
          <w:rFonts w:ascii="Times New Roman" w:hAnsi="Times New Roman"/>
          <w:sz w:val="28"/>
          <w:szCs w:val="28"/>
        </w:rPr>
        <w:t xml:space="preserve"> Министерства;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в иных случаях – в течение 20</w:t>
      </w:r>
      <w:r w:rsidR="00471AF9" w:rsidRPr="00471AF9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FF7B18">
        <w:rPr>
          <w:rFonts w:ascii="Times New Roman" w:hAnsi="Times New Roman"/>
          <w:sz w:val="28"/>
          <w:szCs w:val="28"/>
        </w:rPr>
        <w:t xml:space="preserve">выявления </w:t>
      </w:r>
      <w:r w:rsidR="00471AF9" w:rsidRPr="00471AF9">
        <w:rPr>
          <w:rFonts w:ascii="Times New Roman" w:hAnsi="Times New Roman"/>
          <w:sz w:val="28"/>
          <w:szCs w:val="28"/>
        </w:rPr>
        <w:t>нарушения.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29. Получатель субсидии обязан возвратить средства Субсидии в краев</w:t>
      </w:r>
      <w:r w:rsidR="00471AF9" w:rsidRPr="00471AF9">
        <w:rPr>
          <w:rFonts w:ascii="Times New Roman" w:hAnsi="Times New Roman"/>
          <w:sz w:val="28"/>
          <w:szCs w:val="28"/>
        </w:rPr>
        <w:t>ой бюджет в следующих размерах: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в случае нарушения целей предоставления Субсидии – в размере нецелевого исп</w:t>
      </w:r>
      <w:r w:rsidR="00471AF9" w:rsidRPr="00471AF9">
        <w:rPr>
          <w:rFonts w:ascii="Times New Roman" w:hAnsi="Times New Roman"/>
          <w:sz w:val="28"/>
          <w:szCs w:val="28"/>
        </w:rPr>
        <w:t>ользования средств Субсидии;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 случае нарушения условий и порядка предоставле</w:t>
      </w:r>
      <w:r w:rsidR="00471AF9" w:rsidRPr="00471AF9">
        <w:rPr>
          <w:rFonts w:ascii="Times New Roman" w:hAnsi="Times New Roman"/>
          <w:sz w:val="28"/>
          <w:szCs w:val="28"/>
        </w:rPr>
        <w:t xml:space="preserve">ния Субсидии – </w:t>
      </w:r>
      <w:r w:rsidR="00FF7B18">
        <w:rPr>
          <w:rFonts w:ascii="Times New Roman" w:hAnsi="Times New Roman"/>
          <w:sz w:val="28"/>
          <w:szCs w:val="28"/>
        </w:rPr>
        <w:br/>
      </w:r>
      <w:r w:rsidR="00471AF9" w:rsidRPr="00471AF9">
        <w:rPr>
          <w:rFonts w:ascii="Times New Roman" w:hAnsi="Times New Roman"/>
          <w:sz w:val="28"/>
          <w:szCs w:val="28"/>
        </w:rPr>
        <w:t>в полном объеме;</w:t>
      </w:r>
    </w:p>
    <w:p w:rsidR="00964111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3) в случае </w:t>
      </w:r>
      <w:proofErr w:type="spellStart"/>
      <w:r w:rsidRPr="00471AF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значений результата предоставл</w:t>
      </w:r>
      <w:r w:rsidR="00FF7B18">
        <w:rPr>
          <w:rFonts w:ascii="Times New Roman" w:hAnsi="Times New Roman"/>
          <w:sz w:val="28"/>
          <w:szCs w:val="28"/>
        </w:rPr>
        <w:t>ения Субсидии, установленных в С</w:t>
      </w:r>
      <w:r w:rsidRPr="00471AF9">
        <w:rPr>
          <w:rFonts w:ascii="Times New Roman" w:hAnsi="Times New Roman"/>
          <w:sz w:val="28"/>
          <w:szCs w:val="28"/>
        </w:rPr>
        <w:t>оглашении</w:t>
      </w:r>
      <w:r w:rsidR="00FF7B18">
        <w:rPr>
          <w:rFonts w:ascii="Times New Roman" w:hAnsi="Times New Roman"/>
          <w:sz w:val="28"/>
          <w:szCs w:val="28"/>
        </w:rPr>
        <w:t>,</w:t>
      </w:r>
      <w:r w:rsidRPr="00471AF9">
        <w:rPr>
          <w:rFonts w:ascii="Times New Roman" w:hAnsi="Times New Roman"/>
          <w:sz w:val="28"/>
          <w:szCs w:val="28"/>
        </w:rPr>
        <w:t xml:space="preserve"> – в размере, определенном по следующей формуле:</w:t>
      </w:r>
    </w:p>
    <w:p w:rsidR="00471AF9" w:rsidRDefault="00471AF9" w:rsidP="00471AF9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C445A">
        <w:rPr>
          <w:rFonts w:ascii="Times New Roman" w:hAnsi="Times New Roman"/>
          <w:sz w:val="28"/>
          <w:szCs w:val="28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CC445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C445A">
        <w:rPr>
          <w:rFonts w:ascii="Times New Roman" w:hAnsi="Times New Roman"/>
          <w:sz w:val="28"/>
          <w:szCs w:val="28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CC445A">
        <w:rPr>
          <w:rFonts w:ascii="Times New Roman" w:hAnsi="Times New Roman"/>
          <w:sz w:val="28"/>
          <w:szCs w:val="28"/>
        </w:rPr>
        <w:t xml:space="preserve"> </w:t>
      </w:r>
      <w:r w:rsidRPr="00CC445A">
        <w:rPr>
          <w:rFonts w:ascii="Times New Roman" w:hAnsi="Times New Roman"/>
          <w:sz w:val="28"/>
          <w:szCs w:val="28"/>
          <w:lang w:val="en-US"/>
        </w:rPr>
        <w:t>x</w:t>
      </w:r>
      <w:r w:rsidRPr="00CC445A">
        <w:rPr>
          <w:rFonts w:ascii="Times New Roman" w:hAnsi="Times New Roman"/>
          <w:sz w:val="28"/>
          <w:szCs w:val="28"/>
        </w:rPr>
        <w:t xml:space="preserve"> (1 – (T/S)), где: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="00FF7B18">
        <w:rPr>
          <w:rFonts w:ascii="Times New Roman" w:hAnsi="Times New Roman"/>
          <w:sz w:val="28"/>
          <w:szCs w:val="28"/>
        </w:rPr>
        <w:t xml:space="preserve"> – размер С</w:t>
      </w:r>
      <w:r w:rsidRPr="00CC445A">
        <w:rPr>
          <w:rFonts w:ascii="Times New Roman" w:hAnsi="Times New Roman"/>
          <w:sz w:val="28"/>
          <w:szCs w:val="28"/>
        </w:rPr>
        <w:t>убсидии, подлежащей возврату;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="00FF7B18">
        <w:rPr>
          <w:rFonts w:ascii="Times New Roman" w:hAnsi="Times New Roman"/>
          <w:sz w:val="28"/>
          <w:szCs w:val="28"/>
        </w:rPr>
        <w:t xml:space="preserve"> – размер С</w:t>
      </w:r>
      <w:r w:rsidRPr="00CC445A">
        <w:rPr>
          <w:rFonts w:ascii="Times New Roman" w:hAnsi="Times New Roman"/>
          <w:sz w:val="28"/>
          <w:szCs w:val="28"/>
        </w:rPr>
        <w:t>убсидии, пред</w:t>
      </w:r>
      <w:r w:rsidR="00FF7B18">
        <w:rPr>
          <w:rFonts w:ascii="Times New Roman" w:hAnsi="Times New Roman"/>
          <w:sz w:val="28"/>
          <w:szCs w:val="28"/>
        </w:rPr>
        <w:t>оставленной П</w:t>
      </w:r>
      <w:r w:rsidRPr="00CC445A">
        <w:rPr>
          <w:rFonts w:ascii="Times New Roman" w:hAnsi="Times New Roman"/>
          <w:sz w:val="28"/>
          <w:szCs w:val="28"/>
        </w:rPr>
        <w:t>олучателю субсидии;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T</w:t>
      </w:r>
      <w:r w:rsidRPr="00CC445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C445A">
        <w:rPr>
          <w:rFonts w:ascii="Times New Roman" w:hAnsi="Times New Roman"/>
          <w:sz w:val="28"/>
          <w:szCs w:val="28"/>
        </w:rPr>
        <w:t>фактически</w:t>
      </w:r>
      <w:proofErr w:type="gramEnd"/>
      <w:r w:rsidRPr="00CC445A">
        <w:rPr>
          <w:rFonts w:ascii="Times New Roman" w:hAnsi="Times New Roman"/>
          <w:sz w:val="28"/>
          <w:szCs w:val="28"/>
        </w:rPr>
        <w:t xml:space="preserve"> достигнутое знач</w:t>
      </w:r>
      <w:r w:rsidR="00FF7B18">
        <w:rPr>
          <w:rFonts w:ascii="Times New Roman" w:hAnsi="Times New Roman"/>
          <w:sz w:val="28"/>
          <w:szCs w:val="28"/>
        </w:rPr>
        <w:t>ение результата предоставления С</w:t>
      </w:r>
      <w:r w:rsidRPr="00CC445A">
        <w:rPr>
          <w:rFonts w:ascii="Times New Roman" w:hAnsi="Times New Roman"/>
          <w:sz w:val="28"/>
          <w:szCs w:val="28"/>
        </w:rPr>
        <w:t>убсидии на отчетную дату;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S</w:t>
      </w:r>
      <w:r w:rsidRPr="00CC445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C445A">
        <w:rPr>
          <w:rFonts w:ascii="Times New Roman" w:hAnsi="Times New Roman"/>
          <w:sz w:val="28"/>
          <w:szCs w:val="28"/>
        </w:rPr>
        <w:t>плановое</w:t>
      </w:r>
      <w:proofErr w:type="gramEnd"/>
      <w:r w:rsidRPr="00CC445A">
        <w:rPr>
          <w:rFonts w:ascii="Times New Roman" w:hAnsi="Times New Roman"/>
          <w:sz w:val="28"/>
          <w:szCs w:val="28"/>
        </w:rPr>
        <w:t xml:space="preserve"> знач</w:t>
      </w:r>
      <w:r w:rsidR="00FF7B18">
        <w:rPr>
          <w:rFonts w:ascii="Times New Roman" w:hAnsi="Times New Roman"/>
          <w:sz w:val="28"/>
          <w:szCs w:val="28"/>
        </w:rPr>
        <w:t>ение результата предоставления С</w:t>
      </w:r>
      <w:r w:rsidRPr="00CC445A">
        <w:rPr>
          <w:rFonts w:ascii="Times New Roman" w:hAnsi="Times New Roman"/>
          <w:sz w:val="28"/>
          <w:szCs w:val="28"/>
        </w:rPr>
        <w:t>убс</w:t>
      </w:r>
      <w:r>
        <w:rPr>
          <w:rFonts w:ascii="Times New Roman" w:hAnsi="Times New Roman"/>
          <w:sz w:val="28"/>
          <w:szCs w:val="28"/>
        </w:rPr>
        <w:t>идии, установленное Соглашением.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30. 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</w:t>
      </w:r>
      <w:r w:rsidR="00FF7B18">
        <w:rPr>
          <w:rFonts w:ascii="Times New Roman" w:hAnsi="Times New Roman"/>
          <w:sz w:val="28"/>
          <w:szCs w:val="28"/>
        </w:rPr>
        <w:t xml:space="preserve"> и (или) органами государственного финансового контроля</w:t>
      </w:r>
      <w:r w:rsidRPr="00471AF9">
        <w:rPr>
          <w:rFonts w:ascii="Times New Roman" w:hAnsi="Times New Roman"/>
          <w:sz w:val="28"/>
          <w:szCs w:val="28"/>
        </w:rPr>
        <w:t xml:space="preserve">, посредством заказного почтового отправления или на адрес электронной почты, или иным способом, обеспечивающим подтверждение получения Получателем </w:t>
      </w:r>
      <w:r w:rsidR="00471AF9" w:rsidRPr="00471AF9">
        <w:rPr>
          <w:rFonts w:ascii="Times New Roman" w:hAnsi="Times New Roman"/>
          <w:sz w:val="28"/>
          <w:szCs w:val="28"/>
        </w:rPr>
        <w:t>субсидии указанного требования.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31. В случае выявления нарушений, в том числе по фактам проверок, указанных в части 27 настоящего Порядка, лица, получившие средства на основании договоров</w:t>
      </w:r>
      <w:r w:rsidR="00FF7B18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>, заключенных с Получателем субсидии, обязаны возвратить в сроки, не превышающие сроки, указанные в части 28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</w:t>
      </w:r>
      <w:r w:rsidR="00471AF9" w:rsidRPr="00471AF9">
        <w:rPr>
          <w:rFonts w:ascii="Times New Roman" w:hAnsi="Times New Roman"/>
          <w:sz w:val="28"/>
          <w:szCs w:val="28"/>
        </w:rPr>
        <w:t>тв на счет Получателя субсидии.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</w:t>
      </w:r>
      <w:r w:rsidR="00223E2D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>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</w:t>
      </w:r>
      <w:r w:rsidR="00471AF9" w:rsidRPr="00471AF9">
        <w:rPr>
          <w:rFonts w:ascii="Times New Roman" w:hAnsi="Times New Roman"/>
          <w:sz w:val="28"/>
          <w:szCs w:val="28"/>
        </w:rPr>
        <w:t>рок, проведенных Министерством.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В случае невозврата лицами, указанными в абзаце первом настоящей части, средств, полученных за счет средств Субсидии, на счет Получателя субсидии Получатель субсидии принимает необходимые меры по взысканию подлежащих возврату в краевой бюджет средств, полученных за счет </w:t>
      </w:r>
      <w:r w:rsidR="00471AF9" w:rsidRPr="00471AF9">
        <w:rPr>
          <w:rFonts w:ascii="Times New Roman" w:hAnsi="Times New Roman"/>
          <w:sz w:val="28"/>
          <w:szCs w:val="28"/>
        </w:rPr>
        <w:t xml:space="preserve">средств </w:t>
      </w:r>
      <w:r w:rsidRPr="00471AF9">
        <w:rPr>
          <w:rFonts w:ascii="Times New Roman" w:hAnsi="Times New Roman"/>
          <w:sz w:val="28"/>
          <w:szCs w:val="28"/>
        </w:rPr>
        <w:t>Субсидии,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настоящей части, обязанности возвратить средства, полученные за счет средств Субсиди</w:t>
      </w:r>
      <w:r w:rsidR="00471AF9" w:rsidRPr="00471AF9">
        <w:rPr>
          <w:rFonts w:ascii="Times New Roman" w:hAnsi="Times New Roman"/>
          <w:sz w:val="28"/>
          <w:szCs w:val="28"/>
        </w:rPr>
        <w:t>и, на счет Получателя субсидии.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D2">
        <w:rPr>
          <w:rFonts w:ascii="Times New Roman" w:hAnsi="Times New Roman"/>
          <w:sz w:val="28"/>
          <w:szCs w:val="28"/>
        </w:rPr>
        <w:t>32. О</w:t>
      </w:r>
      <w:r w:rsidR="00223E2D">
        <w:rPr>
          <w:rFonts w:ascii="Times New Roman" w:hAnsi="Times New Roman"/>
          <w:sz w:val="28"/>
          <w:szCs w:val="28"/>
        </w:rPr>
        <w:t>статок Субсидии, неиспользованной</w:t>
      </w:r>
      <w:r w:rsidRPr="00A80ED2">
        <w:rPr>
          <w:rFonts w:ascii="Times New Roman" w:hAnsi="Times New Roman"/>
          <w:sz w:val="28"/>
          <w:szCs w:val="28"/>
        </w:rPr>
        <w:t xml:space="preserve"> в отчетном финансовом году (за исключением Субсидии, предоставленной в пределах суммы для оплаты денежных обязательств Получателя субсидии, источником финансового обеспечения которых является указанная Субсидия)</w:t>
      </w:r>
      <w:r w:rsidR="00955954" w:rsidRPr="00A80ED2">
        <w:rPr>
          <w:rFonts w:ascii="Times New Roman" w:hAnsi="Times New Roman"/>
          <w:sz w:val="28"/>
          <w:szCs w:val="28"/>
        </w:rPr>
        <w:t>,</w:t>
      </w:r>
      <w:r w:rsidRPr="00A80ED2">
        <w:rPr>
          <w:rFonts w:ascii="Times New Roman" w:hAnsi="Times New Roman"/>
          <w:sz w:val="28"/>
          <w:szCs w:val="28"/>
        </w:rPr>
        <w:t xml:space="preserve"> подлежит возврату Получателем субсидии в краевой бюджет на лицевой счет Министерства не позднее 15 фев</w:t>
      </w:r>
      <w:r w:rsidR="00471AF9" w:rsidRPr="00A80ED2">
        <w:rPr>
          <w:rFonts w:ascii="Times New Roman" w:hAnsi="Times New Roman"/>
          <w:sz w:val="28"/>
          <w:szCs w:val="28"/>
        </w:rPr>
        <w:t>раля текущего финансового года.</w:t>
      </w:r>
    </w:p>
    <w:p w:rsidR="00964111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33. При невозврате средств Субсидии в сроки, установленные частью 28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AC560C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60C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60C" w:rsidRPr="00130978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C560C" w:rsidRPr="00130978" w:rsidSect="00FF7B18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85" w:rsidRDefault="00C57885" w:rsidP="00FF7B18">
      <w:pPr>
        <w:spacing w:after="0" w:line="240" w:lineRule="auto"/>
      </w:pPr>
      <w:r>
        <w:separator/>
      </w:r>
    </w:p>
  </w:endnote>
  <w:endnote w:type="continuationSeparator" w:id="0">
    <w:p w:rsidR="00C57885" w:rsidRDefault="00C57885" w:rsidP="00FF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85" w:rsidRDefault="00C57885" w:rsidP="00FF7B18">
      <w:pPr>
        <w:spacing w:after="0" w:line="240" w:lineRule="auto"/>
      </w:pPr>
      <w:r>
        <w:separator/>
      </w:r>
    </w:p>
  </w:footnote>
  <w:footnote w:type="continuationSeparator" w:id="0">
    <w:p w:rsidR="00C57885" w:rsidRDefault="00C57885" w:rsidP="00FF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2746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F7B18" w:rsidRPr="00FF7B18" w:rsidRDefault="00FF7B1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F7B18">
          <w:rPr>
            <w:rFonts w:ascii="Times New Roman" w:hAnsi="Times New Roman"/>
            <w:sz w:val="28"/>
            <w:szCs w:val="28"/>
          </w:rPr>
          <w:fldChar w:fldCharType="begin"/>
        </w:r>
        <w:r w:rsidRPr="00FF7B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F7B18">
          <w:rPr>
            <w:rFonts w:ascii="Times New Roman" w:hAnsi="Times New Roman"/>
            <w:sz w:val="28"/>
            <w:szCs w:val="28"/>
          </w:rPr>
          <w:fldChar w:fldCharType="separate"/>
        </w:r>
        <w:r w:rsidR="002D5554">
          <w:rPr>
            <w:rFonts w:ascii="Times New Roman" w:hAnsi="Times New Roman"/>
            <w:noProof/>
            <w:sz w:val="28"/>
            <w:szCs w:val="28"/>
          </w:rPr>
          <w:t>11</w:t>
        </w:r>
        <w:r w:rsidRPr="00FF7B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F7B18" w:rsidRDefault="00FF7B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304"/>
    <w:multiLevelType w:val="hybridMultilevel"/>
    <w:tmpl w:val="FE5E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6371"/>
    <w:rsid w:val="00032876"/>
    <w:rsid w:val="000520F4"/>
    <w:rsid w:val="00106FA2"/>
    <w:rsid w:val="00130978"/>
    <w:rsid w:val="001779EA"/>
    <w:rsid w:val="002149B2"/>
    <w:rsid w:val="00223E2D"/>
    <w:rsid w:val="002A09D5"/>
    <w:rsid w:val="002B45E6"/>
    <w:rsid w:val="002B70AC"/>
    <w:rsid w:val="002D5554"/>
    <w:rsid w:val="002F6744"/>
    <w:rsid w:val="0035526A"/>
    <w:rsid w:val="00395C21"/>
    <w:rsid w:val="00446A2E"/>
    <w:rsid w:val="00471AF9"/>
    <w:rsid w:val="00494142"/>
    <w:rsid w:val="00516CD0"/>
    <w:rsid w:val="00691865"/>
    <w:rsid w:val="006B0AB0"/>
    <w:rsid w:val="006C4075"/>
    <w:rsid w:val="00796337"/>
    <w:rsid w:val="007A0282"/>
    <w:rsid w:val="007E4B7F"/>
    <w:rsid w:val="008671DF"/>
    <w:rsid w:val="00875DCB"/>
    <w:rsid w:val="008C0BF5"/>
    <w:rsid w:val="008D3F76"/>
    <w:rsid w:val="008F2F0D"/>
    <w:rsid w:val="008F61D9"/>
    <w:rsid w:val="00951BC3"/>
    <w:rsid w:val="00955954"/>
    <w:rsid w:val="00964111"/>
    <w:rsid w:val="009E71CE"/>
    <w:rsid w:val="00A80ED2"/>
    <w:rsid w:val="00A84039"/>
    <w:rsid w:val="00A86F9E"/>
    <w:rsid w:val="00AC0FB0"/>
    <w:rsid w:val="00AC560C"/>
    <w:rsid w:val="00AD4273"/>
    <w:rsid w:val="00B317F0"/>
    <w:rsid w:val="00BC2F60"/>
    <w:rsid w:val="00BD7C19"/>
    <w:rsid w:val="00BF7A6A"/>
    <w:rsid w:val="00C24A42"/>
    <w:rsid w:val="00C57885"/>
    <w:rsid w:val="00CA2417"/>
    <w:rsid w:val="00CB27EE"/>
    <w:rsid w:val="00CF4264"/>
    <w:rsid w:val="00D356B0"/>
    <w:rsid w:val="00D44635"/>
    <w:rsid w:val="00D50888"/>
    <w:rsid w:val="00DB4571"/>
    <w:rsid w:val="00DE5B6C"/>
    <w:rsid w:val="00DF5841"/>
    <w:rsid w:val="00E64C97"/>
    <w:rsid w:val="00ED738C"/>
    <w:rsid w:val="00F45929"/>
    <w:rsid w:val="00F82AD7"/>
    <w:rsid w:val="00F95040"/>
    <w:rsid w:val="00FE404E"/>
    <w:rsid w:val="00FE604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BC6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964111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5088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Дорт-Гольц Татьяна Владимировна</cp:lastModifiedBy>
  <cp:revision>5</cp:revision>
  <dcterms:created xsi:type="dcterms:W3CDTF">2024-12-06T03:02:00Z</dcterms:created>
  <dcterms:modified xsi:type="dcterms:W3CDTF">2024-12-11T22:15:00Z</dcterms:modified>
</cp:coreProperties>
</file>