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бланке юридического лица/индивидуального предпринимателя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62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 xml:space="preserve">лесного и охотничьего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62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хозяйства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6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Щипицыну</w:t>
      </w:r>
      <w:r>
        <w:rPr>
          <w:rFonts w:ascii="Times New Roman" w:hAnsi="Times New Roman" w:cs="Times New Roman"/>
          <w:sz w:val="28"/>
          <w:szCs w:val="28"/>
        </w:rPr>
        <w:t xml:space="preserve"> Д.Б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35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получении разрешения на содержание и разведение охотничьих ресурсов в </w:t>
      </w:r>
      <w:r>
        <w:rPr>
          <w:rFonts w:ascii="Times New Roman" w:hAnsi="Times New Roman" w:cs="Times New Roman"/>
          <w:sz w:val="28"/>
          <w:szCs w:val="28"/>
        </w:rPr>
        <w:t xml:space="preserve">полувольных</w:t>
      </w:r>
      <w:r>
        <w:rPr>
          <w:rFonts w:ascii="Times New Roman" w:hAnsi="Times New Roman" w:cs="Times New Roman"/>
          <w:sz w:val="28"/>
          <w:szCs w:val="28"/>
        </w:rPr>
        <w:t xml:space="preserve"> условиях и искусственно </w:t>
      </w:r>
      <w:r>
        <w:rPr>
          <w:rFonts w:ascii="Times New Roman" w:hAnsi="Times New Roman" w:cs="Times New Roman"/>
          <w:sz w:val="28"/>
          <w:szCs w:val="28"/>
        </w:rPr>
        <w:t xml:space="preserve">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r>
        <w:rPr>
          <w:rFonts w:ascii="Times New Roman" w:hAnsi="Times New Roman" w:cs="Times New Roman"/>
          <w:sz w:val="28"/>
          <w:szCs w:val="28"/>
        </w:rPr>
        <w:t xml:space="preserve">полувольных</w:t>
      </w:r>
      <w:r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инприроды России от 28.06.2012 №</w:t>
      </w:r>
      <w:r>
        <w:rPr>
          <w:rFonts w:ascii="Times New Roman" w:hAnsi="Times New Roman" w:cs="Times New Roman"/>
          <w:sz w:val="28"/>
          <w:szCs w:val="28"/>
        </w:rPr>
        <w:t xml:space="preserve"> 176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органами государственной власти субъектов Российской Федерации государственной услуги по выдаче разрешений на содержание и разведение охотничьих ресурсов в </w:t>
      </w:r>
      <w:r>
        <w:rPr>
          <w:rFonts w:ascii="Times New Roman" w:hAnsi="Times New Roman" w:cs="Times New Roman"/>
          <w:sz w:val="28"/>
          <w:szCs w:val="28"/>
        </w:rPr>
        <w:t xml:space="preserve">полувольных</w:t>
      </w:r>
      <w:r>
        <w:rPr>
          <w:rFonts w:ascii="Times New Roman" w:hAnsi="Times New Roman" w:cs="Times New Roman"/>
          <w:sz w:val="28"/>
          <w:szCs w:val="28"/>
        </w:rPr>
        <w:t xml:space="preserve"> условиях и искусственно </w:t>
      </w:r>
      <w:r>
        <w:rPr>
          <w:rFonts w:ascii="Times New Roman" w:hAnsi="Times New Roman" w:cs="Times New Roman"/>
          <w:sz w:val="28"/>
          <w:szCs w:val="28"/>
        </w:rPr>
        <w:t xml:space="preserve">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r>
        <w:rPr>
          <w:rFonts w:ascii="Times New Roman" w:hAnsi="Times New Roman" w:cs="Times New Roman"/>
          <w:sz w:val="28"/>
          <w:szCs w:val="28"/>
        </w:rPr>
        <w:t xml:space="preserve">полувольных</w:t>
      </w:r>
      <w:r>
        <w:rPr>
          <w:rFonts w:ascii="Times New Roman" w:hAnsi="Times New Roman" w:cs="Times New Roman"/>
          <w:sz w:val="28"/>
          <w:szCs w:val="28"/>
        </w:rPr>
        <w:t xml:space="preserve"> условиях и искусс</w:t>
      </w:r>
      <w:r>
        <w:rPr>
          <w:rFonts w:ascii="Times New Roman" w:hAnsi="Times New Roman" w:cs="Times New Roman"/>
          <w:sz w:val="28"/>
          <w:szCs w:val="28"/>
        </w:rPr>
        <w:t xml:space="preserve">твенно созданной среде обитания» прошу выдать разрешение на содержание и разведение охотничьих ресурсов в </w:t>
      </w:r>
      <w:r>
        <w:rPr>
          <w:rFonts w:ascii="Times New Roman" w:hAnsi="Times New Roman" w:cs="Times New Roman"/>
          <w:sz w:val="28"/>
          <w:szCs w:val="28"/>
        </w:rPr>
        <w:t xml:space="preserve">полувольных</w:t>
      </w:r>
      <w:r>
        <w:rPr>
          <w:rFonts w:ascii="Times New Roman" w:hAnsi="Times New Roman" w:cs="Times New Roman"/>
          <w:sz w:val="28"/>
          <w:szCs w:val="28"/>
        </w:rPr>
        <w:t xml:space="preserve"> условиях и искусственно </w:t>
      </w:r>
      <w:r>
        <w:rPr>
          <w:rFonts w:ascii="Times New Roman" w:hAnsi="Times New Roman" w:cs="Times New Roman"/>
          <w:sz w:val="28"/>
          <w:szCs w:val="28"/>
        </w:rPr>
        <w:t xml:space="preserve">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r>
        <w:rPr>
          <w:rFonts w:ascii="Times New Roman" w:hAnsi="Times New Roman" w:cs="Times New Roman"/>
          <w:sz w:val="28"/>
          <w:szCs w:val="28"/>
        </w:rPr>
        <w:t xml:space="preserve">полувольных</w:t>
      </w:r>
      <w:r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в установленном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и латинские названия видов, количество особей и половой состав охотничьих ресурсов, планируемых к содержанию и разведению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цели деятельности, относящейся к содержанию и разведению охотничьих ресурсов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полувольных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и искусственно созданной среде обитания (размещение охотничьих ресурсов в среде их обитания (и) или реализации)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содержания и разведения охотничьих ресурсов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полувольных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и искусственно созданной среде обитания (границы и площади территорий, предполагаемых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полувольного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содержания, описание и адреса объектов, предназначенных для содержания в искусственно созданной среде обитания)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доставки охотничьих ресурсов заказчику или размещения их в среде обитания (вид транспорта, количество охотничьих ресурсов, планируемых к размещению в среде обитания)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размещения охотничьих ресурсов в среде обитания (виды и количество планируемых к выпуску в естественную среду обитания охотничьих ресурсов и планируемые сроки выпуска)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телефона, адрес электронной почты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индивидуального предпринимателя или должность, фамилия и инициалы представителя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документах, уполномочивающих представителя заявителя подать от его имени заявление о получении Разрешения (реквизиты доверенности)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подписания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tabs>
          <w:tab w:val="left" w:pos="35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35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(документы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к представлению)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план вольера (место расположения, границы и площадь вольерного комплекса);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содержания (разведения) охотничьих ресурсов в </w:t>
      </w:r>
      <w:r>
        <w:rPr>
          <w:rFonts w:ascii="Times New Roman" w:hAnsi="Times New Roman" w:cs="Times New Roman"/>
          <w:sz w:val="28"/>
          <w:szCs w:val="28"/>
        </w:rPr>
        <w:t xml:space="preserve">полувольных</w:t>
      </w:r>
      <w:r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обитания, включающий расчет максимальной численности особей охотничьих ресурсов, допустимой к содержанию в вольере, рационы кормления животных и перечень противоэпизоотических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подпись                                      Фамилия 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(при наличии)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table" w:styleId="622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Гайчева Ольга Николаевна</dc:creator>
  <cp:keywords/>
  <dc:description/>
  <cp:lastModifiedBy>Масколенко Даниил Алексеевич</cp:lastModifiedBy>
  <cp:revision>5</cp:revision>
  <dcterms:created xsi:type="dcterms:W3CDTF">2022-10-24T23:07:00Z</dcterms:created>
  <dcterms:modified xsi:type="dcterms:W3CDTF">2024-07-17T23:37:52Z</dcterms:modified>
</cp:coreProperties>
</file>