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533" w:rsidRPr="00F51AEB" w:rsidRDefault="004549E8" w:rsidP="00F51A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1AEB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49E8" w:rsidRPr="00F51AEB" w:rsidRDefault="004549E8" w:rsidP="00F51AE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549E8" w:rsidRPr="00F51AEB" w:rsidRDefault="004549E8" w:rsidP="00F51A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46EC1" w:rsidRPr="00F51AEB" w:rsidRDefault="00F46EC1" w:rsidP="00F51AE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7F7A62" w:rsidRPr="00F51AEB" w:rsidRDefault="00714F8B" w:rsidP="00F51A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1AEB">
        <w:rPr>
          <w:rFonts w:ascii="Times New Roman" w:hAnsi="Times New Roman" w:cs="Times New Roman"/>
          <w:b/>
          <w:sz w:val="28"/>
          <w:szCs w:val="28"/>
        </w:rPr>
        <w:t>МИНИСТЕРСТВО</w:t>
      </w:r>
      <w:r w:rsidR="001B7D27" w:rsidRPr="00F51AEB">
        <w:rPr>
          <w:rFonts w:ascii="Times New Roman" w:hAnsi="Times New Roman" w:cs="Times New Roman"/>
          <w:b/>
          <w:sz w:val="28"/>
          <w:szCs w:val="28"/>
        </w:rPr>
        <w:t xml:space="preserve"> ЛЕСНОГО</w:t>
      </w:r>
      <w:r w:rsidRPr="00F51AEB">
        <w:rPr>
          <w:rFonts w:ascii="Times New Roman" w:hAnsi="Times New Roman" w:cs="Times New Roman"/>
          <w:b/>
          <w:sz w:val="28"/>
          <w:szCs w:val="28"/>
        </w:rPr>
        <w:t xml:space="preserve"> И ОХОТНИЧЬЕГО</w:t>
      </w:r>
      <w:r w:rsidR="001B7D27" w:rsidRPr="00F51AEB">
        <w:rPr>
          <w:rFonts w:ascii="Times New Roman" w:hAnsi="Times New Roman" w:cs="Times New Roman"/>
          <w:b/>
          <w:sz w:val="28"/>
          <w:szCs w:val="28"/>
        </w:rPr>
        <w:t xml:space="preserve"> ХОЗЯЙСТВА </w:t>
      </w:r>
    </w:p>
    <w:p w:rsidR="007F7A62" w:rsidRPr="00F51AEB" w:rsidRDefault="007F7A62" w:rsidP="00F51A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1AEB">
        <w:rPr>
          <w:rFonts w:ascii="Times New Roman" w:hAnsi="Times New Roman" w:cs="Times New Roman"/>
          <w:b/>
          <w:sz w:val="28"/>
          <w:szCs w:val="28"/>
        </w:rPr>
        <w:t>КАМЧАТСКОГО КРАЯ</w:t>
      </w:r>
    </w:p>
    <w:p w:rsidR="00F76EF9" w:rsidRPr="00F51AEB" w:rsidRDefault="00F76EF9" w:rsidP="00F51A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6EF9" w:rsidRPr="00F51AEB" w:rsidRDefault="00F76EF9" w:rsidP="00F51A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1A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F76EF9" w:rsidRPr="00F51AEB" w:rsidRDefault="00F76EF9" w:rsidP="00F51A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4098" w:rsidRPr="00F51AEB" w:rsidRDefault="001C4098" w:rsidP="00F51AE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</w:tblGrid>
      <w:tr w:rsidR="0046569C" w:rsidRPr="00F51AEB" w:rsidTr="00743315">
        <w:trPr>
          <w:trHeight w:val="427"/>
        </w:trPr>
        <w:tc>
          <w:tcPr>
            <w:tcW w:w="4253" w:type="dxa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46569C" w:rsidRPr="00F51AEB" w:rsidRDefault="0046569C" w:rsidP="00F51AEB">
            <w:pPr>
              <w:spacing w:after="0" w:line="240" w:lineRule="auto"/>
              <w:ind w:left="142" w:hanging="142"/>
              <w:rPr>
                <w:rFonts w:ascii="Times New Roman" w:hAnsi="Times New Roman" w:cs="Times New Roman"/>
                <w:sz w:val="24"/>
              </w:rPr>
            </w:pPr>
            <w:bookmarkStart w:id="0" w:name="REGNUMDATESTAMP"/>
            <w:r w:rsidRPr="00F51AEB">
              <w:rPr>
                <w:rFonts w:ascii="Times New Roman" w:hAnsi="Times New Roman" w:cs="Times New Roman"/>
                <w:color w:val="FFFFFF"/>
                <w:sz w:val="24"/>
              </w:rPr>
              <w:t>[Дата регистрации] № [Номер</w:t>
            </w:r>
            <w:r w:rsidRPr="00F51AEB">
              <w:rPr>
                <w:rFonts w:ascii="Times New Roman" w:hAnsi="Times New Roman" w:cs="Times New Roman"/>
                <w:color w:val="FFFFFF"/>
                <w:sz w:val="20"/>
              </w:rPr>
              <w:t xml:space="preserve"> документа</w:t>
            </w:r>
            <w:r w:rsidRPr="00F51AEB">
              <w:rPr>
                <w:rFonts w:ascii="Times New Roman" w:hAnsi="Times New Roman" w:cs="Times New Roman"/>
                <w:color w:val="FFFFFF"/>
                <w:sz w:val="24"/>
              </w:rPr>
              <w:t>]</w:t>
            </w:r>
            <w:bookmarkEnd w:id="0"/>
          </w:p>
        </w:tc>
      </w:tr>
      <w:tr w:rsidR="0046569C" w:rsidRPr="00F51AEB" w:rsidTr="00743315">
        <w:trPr>
          <w:trHeight w:val="247"/>
        </w:trPr>
        <w:tc>
          <w:tcPr>
            <w:tcW w:w="4253" w:type="dxa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46569C" w:rsidRPr="00F51AEB" w:rsidRDefault="0046569C" w:rsidP="00F51AEB">
            <w:pPr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F51AEB">
              <w:rPr>
                <w:rFonts w:ascii="Times New Roman" w:hAnsi="Times New Roman" w:cs="Times New Roman"/>
              </w:rPr>
              <w:t>г. Петропавловск-Камчатский</w:t>
            </w:r>
          </w:p>
        </w:tc>
      </w:tr>
      <w:tr w:rsidR="0046569C" w:rsidRPr="00F51AEB" w:rsidTr="00743315">
        <w:trPr>
          <w:trHeight w:val="80"/>
        </w:trPr>
        <w:tc>
          <w:tcPr>
            <w:tcW w:w="4253" w:type="dxa"/>
            <w:tcMar>
              <w:left w:w="0" w:type="dxa"/>
              <w:right w:w="0" w:type="dxa"/>
            </w:tcMar>
          </w:tcPr>
          <w:p w:rsidR="0046569C" w:rsidRPr="00F51AEB" w:rsidRDefault="0046569C" w:rsidP="00F51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033533" w:rsidRPr="00F51AEB" w:rsidRDefault="00033533" w:rsidP="00F51AE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6E593A" w:rsidRPr="00F51AEB" w:rsidTr="00041215">
        <w:tc>
          <w:tcPr>
            <w:tcW w:w="9639" w:type="dxa"/>
          </w:tcPr>
          <w:p w:rsidR="006E593A" w:rsidRPr="0040122E" w:rsidRDefault="00F51AEB" w:rsidP="00FF327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012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 </w:t>
            </w:r>
            <w:r w:rsidR="00FF3272" w:rsidRPr="004012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утверждении Порядка выдачи согласия на сделки с арендованными лесными участками или арендными правами </w:t>
            </w:r>
          </w:p>
        </w:tc>
      </w:tr>
    </w:tbl>
    <w:p w:rsidR="004549E8" w:rsidRPr="00F51AEB" w:rsidRDefault="004549E8" w:rsidP="00F51A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00B2" w:rsidRPr="00F51AEB" w:rsidRDefault="004E00B2" w:rsidP="00F51A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1AEB" w:rsidRDefault="0040122E" w:rsidP="00F51A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659">
        <w:rPr>
          <w:rFonts w:ascii="Times New Roman" w:hAnsi="Times New Roman" w:cs="Times New Roman"/>
          <w:sz w:val="28"/>
          <w:szCs w:val="28"/>
        </w:rPr>
        <w:t>В соответствии со статьей 615 Гражданско</w:t>
      </w:r>
      <w:r w:rsidR="00D247FA">
        <w:rPr>
          <w:rFonts w:ascii="Times New Roman" w:hAnsi="Times New Roman" w:cs="Times New Roman"/>
          <w:sz w:val="28"/>
          <w:szCs w:val="28"/>
        </w:rPr>
        <w:t>го кодекса Российской Федерации,</w:t>
      </w:r>
      <w:r w:rsidRPr="005F6659">
        <w:rPr>
          <w:rFonts w:ascii="Times New Roman" w:hAnsi="Times New Roman" w:cs="Times New Roman"/>
          <w:sz w:val="28"/>
          <w:szCs w:val="28"/>
        </w:rPr>
        <w:t xml:space="preserve"> статьями 71, 82, 83 Лесно</w:t>
      </w:r>
      <w:r w:rsidR="00D247FA">
        <w:rPr>
          <w:rFonts w:ascii="Times New Roman" w:hAnsi="Times New Roman" w:cs="Times New Roman"/>
          <w:sz w:val="28"/>
          <w:szCs w:val="28"/>
        </w:rPr>
        <w:t>го кодекса Российской Федерации</w:t>
      </w:r>
    </w:p>
    <w:p w:rsidR="0040122E" w:rsidRPr="00F51AEB" w:rsidRDefault="0040122E" w:rsidP="00F51A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1AEB" w:rsidRPr="00F51AEB" w:rsidRDefault="00F51AEB" w:rsidP="00F51A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AEB">
        <w:rPr>
          <w:rFonts w:ascii="Times New Roman" w:hAnsi="Times New Roman" w:cs="Times New Roman"/>
          <w:sz w:val="28"/>
          <w:szCs w:val="28"/>
        </w:rPr>
        <w:t>ПРИКАЗЫВАЮ:</w:t>
      </w:r>
    </w:p>
    <w:p w:rsidR="00F51AEB" w:rsidRPr="00F51AEB" w:rsidRDefault="00F51AEB" w:rsidP="00F51AE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51AEB" w:rsidRPr="00F51AEB" w:rsidRDefault="00F51AEB" w:rsidP="00F51A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AEB">
        <w:rPr>
          <w:rFonts w:ascii="Times New Roman" w:hAnsi="Times New Roman" w:cs="Times New Roman"/>
          <w:bCs/>
          <w:sz w:val="28"/>
          <w:szCs w:val="28"/>
        </w:rPr>
        <w:t>1. </w:t>
      </w:r>
      <w:r w:rsidR="0040122E" w:rsidRPr="005F6659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40122E">
        <w:rPr>
          <w:rFonts w:ascii="Times New Roman" w:hAnsi="Times New Roman" w:cs="Times New Roman"/>
          <w:sz w:val="28"/>
          <w:szCs w:val="28"/>
        </w:rPr>
        <w:t>П</w:t>
      </w:r>
      <w:r w:rsidR="0040122E" w:rsidRPr="005F6659">
        <w:rPr>
          <w:rFonts w:ascii="Times New Roman" w:hAnsi="Times New Roman" w:cs="Times New Roman"/>
          <w:sz w:val="28"/>
          <w:szCs w:val="28"/>
        </w:rPr>
        <w:t xml:space="preserve">орядок выдачи согласия на сделки с арендованными лесными участками или арендными правами согласно </w:t>
      </w:r>
      <w:proofErr w:type="gramStart"/>
      <w:r w:rsidR="0040122E">
        <w:rPr>
          <w:rFonts w:ascii="Times New Roman" w:hAnsi="Times New Roman" w:cs="Times New Roman"/>
          <w:sz w:val="28"/>
          <w:szCs w:val="28"/>
        </w:rPr>
        <w:t>п</w:t>
      </w:r>
      <w:r w:rsidR="0040122E" w:rsidRPr="005F6659">
        <w:rPr>
          <w:rFonts w:ascii="Times New Roman" w:hAnsi="Times New Roman" w:cs="Times New Roman"/>
          <w:sz w:val="28"/>
          <w:szCs w:val="28"/>
        </w:rPr>
        <w:t>риложению</w:t>
      </w:r>
      <w:proofErr w:type="gramEnd"/>
      <w:r w:rsidR="0040122E" w:rsidRPr="005F6659">
        <w:rPr>
          <w:rFonts w:ascii="Times New Roman" w:hAnsi="Times New Roman" w:cs="Times New Roman"/>
          <w:sz w:val="28"/>
          <w:szCs w:val="28"/>
        </w:rPr>
        <w:t xml:space="preserve"> к настоящему приказу</w:t>
      </w:r>
      <w:r w:rsidRPr="00F51AEB">
        <w:rPr>
          <w:rFonts w:ascii="Times New Roman" w:hAnsi="Times New Roman" w:cs="Times New Roman"/>
          <w:sz w:val="28"/>
          <w:szCs w:val="28"/>
        </w:rPr>
        <w:t>.</w:t>
      </w:r>
    </w:p>
    <w:p w:rsidR="004549E8" w:rsidRPr="00F51AEB" w:rsidRDefault="00F51AEB" w:rsidP="00F51A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AEB">
        <w:rPr>
          <w:rFonts w:ascii="Times New Roman" w:hAnsi="Times New Roman" w:cs="Times New Roman"/>
          <w:sz w:val="28"/>
          <w:szCs w:val="28"/>
        </w:rPr>
        <w:t>2. Настоящий приказ вступает в силу после дня его официального опубликования.</w:t>
      </w:r>
      <w:r w:rsidR="00F46EC1" w:rsidRPr="00F51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D7127" w:rsidRPr="00F51AEB" w:rsidRDefault="008D7127" w:rsidP="00F51A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6EF9" w:rsidRPr="00F51AEB" w:rsidRDefault="00F76EF9" w:rsidP="00F51AE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5075F" w:rsidRPr="00F51AEB" w:rsidRDefault="00E5075F" w:rsidP="00F51AE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7"/>
        <w:gridCol w:w="4394"/>
        <w:gridCol w:w="2268"/>
      </w:tblGrid>
      <w:tr w:rsidR="0046569C" w:rsidRPr="00F51AEB" w:rsidTr="0046569C">
        <w:trPr>
          <w:trHeight w:val="2220"/>
        </w:trPr>
        <w:tc>
          <w:tcPr>
            <w:tcW w:w="2977" w:type="dxa"/>
            <w:shd w:val="clear" w:color="auto" w:fill="auto"/>
            <w:tcMar>
              <w:left w:w="0" w:type="dxa"/>
              <w:right w:w="0" w:type="dxa"/>
            </w:tcMar>
          </w:tcPr>
          <w:p w:rsidR="0046569C" w:rsidRPr="00F51AEB" w:rsidRDefault="00714F8B" w:rsidP="00F51AEB">
            <w:pPr>
              <w:spacing w:after="0" w:line="240" w:lineRule="auto"/>
              <w:ind w:right="27"/>
              <w:rPr>
                <w:rFonts w:ascii="Times New Roman" w:hAnsi="Times New Roman" w:cs="Times New Roman"/>
                <w:sz w:val="24"/>
              </w:rPr>
            </w:pPr>
            <w:r w:rsidRPr="00F51AEB">
              <w:rPr>
                <w:rFonts w:ascii="Times New Roman" w:hAnsi="Times New Roman" w:cs="Times New Roman"/>
                <w:sz w:val="28"/>
              </w:rPr>
              <w:t>Министр</w:t>
            </w:r>
          </w:p>
          <w:p w:rsidR="0046569C" w:rsidRPr="00F51AEB" w:rsidRDefault="0046569C" w:rsidP="00F51AEB">
            <w:pPr>
              <w:spacing w:after="0" w:line="240" w:lineRule="auto"/>
              <w:ind w:left="30" w:right="2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94" w:type="dxa"/>
            <w:shd w:val="clear" w:color="auto" w:fill="auto"/>
            <w:tcMar>
              <w:left w:w="0" w:type="dxa"/>
              <w:right w:w="0" w:type="dxa"/>
            </w:tcMar>
          </w:tcPr>
          <w:p w:rsidR="0046569C" w:rsidRPr="00F51AEB" w:rsidRDefault="0046569C" w:rsidP="00F51AE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bookmarkStart w:id="1" w:name="SIGNERSTAMP1"/>
            <w:r w:rsidRPr="00F51AEB">
              <w:rPr>
                <w:rFonts w:ascii="Times New Roman" w:hAnsi="Times New Roman" w:cs="Times New Roman"/>
                <w:color w:val="FFFFFF" w:themeColor="background1"/>
                <w:sz w:val="24"/>
              </w:rPr>
              <w:t>[горизонтальный штамп подписи 1]</w:t>
            </w:r>
            <w:bookmarkEnd w:id="1"/>
          </w:p>
        </w:tc>
        <w:tc>
          <w:tcPr>
            <w:tcW w:w="2268" w:type="dxa"/>
            <w:shd w:val="clear" w:color="auto" w:fill="auto"/>
            <w:tcMar>
              <w:left w:w="0" w:type="dxa"/>
              <w:right w:w="0" w:type="dxa"/>
            </w:tcMar>
          </w:tcPr>
          <w:p w:rsidR="0046569C" w:rsidRPr="00F51AEB" w:rsidRDefault="00AB55CB" w:rsidP="00F51AE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F51AEB">
              <w:rPr>
                <w:rFonts w:ascii="Times New Roman" w:hAnsi="Times New Roman" w:cs="Times New Roman"/>
                <w:sz w:val="28"/>
              </w:rPr>
              <w:t>Д.Б</w:t>
            </w:r>
            <w:proofErr w:type="spellEnd"/>
            <w:r w:rsidRPr="00F51AEB">
              <w:rPr>
                <w:rFonts w:ascii="Times New Roman" w:hAnsi="Times New Roman" w:cs="Times New Roman"/>
                <w:sz w:val="28"/>
              </w:rPr>
              <w:t xml:space="preserve">. </w:t>
            </w:r>
            <w:r w:rsidR="00FF14C9" w:rsidRPr="00F51AEB">
              <w:rPr>
                <w:rFonts w:ascii="Times New Roman" w:hAnsi="Times New Roman" w:cs="Times New Roman"/>
                <w:sz w:val="28"/>
              </w:rPr>
              <w:t xml:space="preserve">Щипицын </w:t>
            </w:r>
          </w:p>
        </w:tc>
      </w:tr>
    </w:tbl>
    <w:p w:rsidR="003D5C8F" w:rsidRPr="00F51AEB" w:rsidRDefault="003D5C8F" w:rsidP="00F51AEB">
      <w:pPr>
        <w:spacing w:after="0" w:line="240" w:lineRule="auto"/>
        <w:rPr>
          <w:rFonts w:ascii="Times New Roman" w:hAnsi="Times New Roman" w:cs="Times New Roman"/>
        </w:rPr>
      </w:pPr>
      <w:r w:rsidRPr="00F51AEB">
        <w:rPr>
          <w:rFonts w:ascii="Times New Roman" w:hAnsi="Times New Roman" w:cs="Times New Roman"/>
        </w:rPr>
        <w:br w:type="page"/>
      </w:r>
    </w:p>
    <w:p w:rsidR="00525D1B" w:rsidRPr="00F51AEB" w:rsidRDefault="00525D1B" w:rsidP="00F51AEB">
      <w:pPr>
        <w:widowControl w:val="0"/>
        <w:tabs>
          <w:tab w:val="left" w:pos="8222"/>
        </w:tabs>
        <w:spacing w:after="0" w:line="240" w:lineRule="auto"/>
        <w:ind w:right="-2" w:firstLine="5103"/>
        <w:rPr>
          <w:rFonts w:ascii="Times New Roman" w:hAnsi="Times New Roman" w:cs="Times New Roman"/>
          <w:sz w:val="28"/>
        </w:rPr>
      </w:pPr>
      <w:r w:rsidRPr="00F51AEB">
        <w:rPr>
          <w:rFonts w:ascii="Times New Roman" w:hAnsi="Times New Roman" w:cs="Times New Roman"/>
          <w:sz w:val="28"/>
        </w:rPr>
        <w:lastRenderedPageBreak/>
        <w:t xml:space="preserve">Приложение к приказу </w:t>
      </w:r>
      <w:r w:rsidR="00714F8B" w:rsidRPr="00F51AEB">
        <w:rPr>
          <w:rFonts w:ascii="Times New Roman" w:hAnsi="Times New Roman" w:cs="Times New Roman"/>
          <w:sz w:val="28"/>
        </w:rPr>
        <w:t>Министерства</w:t>
      </w:r>
    </w:p>
    <w:p w:rsidR="00525D1B" w:rsidRPr="00F51AEB" w:rsidRDefault="00714F8B" w:rsidP="00F51AEB">
      <w:pPr>
        <w:widowControl w:val="0"/>
        <w:spacing w:after="0" w:line="240" w:lineRule="auto"/>
        <w:ind w:left="5103" w:right="-2"/>
        <w:rPr>
          <w:rFonts w:ascii="Times New Roman" w:hAnsi="Times New Roman" w:cs="Times New Roman"/>
          <w:sz w:val="28"/>
        </w:rPr>
      </w:pPr>
      <w:r w:rsidRPr="00F51AEB">
        <w:rPr>
          <w:rFonts w:ascii="Times New Roman" w:hAnsi="Times New Roman" w:cs="Times New Roman"/>
          <w:sz w:val="28"/>
          <w:szCs w:val="28"/>
        </w:rPr>
        <w:t>л</w:t>
      </w:r>
      <w:r w:rsidR="00FF14C9" w:rsidRPr="00F51AEB">
        <w:rPr>
          <w:rFonts w:ascii="Times New Roman" w:hAnsi="Times New Roman" w:cs="Times New Roman"/>
          <w:sz w:val="28"/>
          <w:szCs w:val="28"/>
        </w:rPr>
        <w:t>есного</w:t>
      </w:r>
      <w:r w:rsidRPr="00F51AEB">
        <w:rPr>
          <w:rFonts w:ascii="Times New Roman" w:hAnsi="Times New Roman" w:cs="Times New Roman"/>
          <w:sz w:val="28"/>
          <w:szCs w:val="28"/>
        </w:rPr>
        <w:t xml:space="preserve"> и охотничьего</w:t>
      </w:r>
      <w:r w:rsidR="00FF14C9" w:rsidRPr="00F51AEB">
        <w:rPr>
          <w:rFonts w:ascii="Times New Roman" w:hAnsi="Times New Roman" w:cs="Times New Roman"/>
          <w:sz w:val="28"/>
          <w:szCs w:val="28"/>
        </w:rPr>
        <w:t xml:space="preserve"> хозяйства </w:t>
      </w:r>
      <w:r w:rsidR="00525D1B" w:rsidRPr="00F51AEB">
        <w:rPr>
          <w:rFonts w:ascii="Times New Roman" w:hAnsi="Times New Roman" w:cs="Times New Roman"/>
          <w:sz w:val="28"/>
          <w:szCs w:val="28"/>
        </w:rPr>
        <w:t>Камчатского края</w:t>
      </w:r>
    </w:p>
    <w:tbl>
      <w:tblPr>
        <w:tblStyle w:val="a3"/>
        <w:tblW w:w="0" w:type="auto"/>
        <w:tblInd w:w="50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"/>
        <w:gridCol w:w="1869"/>
        <w:gridCol w:w="486"/>
        <w:gridCol w:w="1701"/>
      </w:tblGrid>
      <w:tr w:rsidR="00525D1B" w:rsidRPr="00F51AEB" w:rsidTr="00A179E8">
        <w:tc>
          <w:tcPr>
            <w:tcW w:w="239" w:type="dxa"/>
            <w:hideMark/>
          </w:tcPr>
          <w:p w:rsidR="00525D1B" w:rsidRPr="00F51AEB" w:rsidRDefault="00525D1B" w:rsidP="00F51AEB">
            <w:pPr>
              <w:ind w:left="-6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51AEB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1869" w:type="dxa"/>
            <w:hideMark/>
          </w:tcPr>
          <w:p w:rsidR="00525D1B" w:rsidRPr="00F51AEB" w:rsidRDefault="00525D1B" w:rsidP="00F51AEB">
            <w:pPr>
              <w:jc w:val="right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F51AEB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[</w:t>
            </w:r>
            <w:proofErr w:type="spellStart"/>
            <w:r w:rsidRPr="00F51AEB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  <w:lang w:val="en-US"/>
              </w:rPr>
              <w:t>R</w:t>
            </w:r>
            <w:r w:rsidRPr="00F51AEB">
              <w:rPr>
                <w:rFonts w:ascii="Times New Roman" w:hAnsi="Times New Roman" w:cs="Times New Roman"/>
                <w:color w:val="FFFFFF" w:themeColor="background1"/>
                <w:sz w:val="16"/>
                <w:szCs w:val="28"/>
                <w:lang w:val="en-US"/>
              </w:rPr>
              <w:t>EGDATESTAMP</w:t>
            </w:r>
            <w:proofErr w:type="spellEnd"/>
            <w:r w:rsidRPr="00F51AEB">
              <w:rPr>
                <w:rFonts w:ascii="Times New Roman" w:hAnsi="Times New Roman" w:cs="Times New Roman"/>
                <w:color w:val="FFFFFF" w:themeColor="background1"/>
                <w:sz w:val="16"/>
                <w:szCs w:val="28"/>
              </w:rPr>
              <w:t>]</w:t>
            </w:r>
          </w:p>
        </w:tc>
        <w:tc>
          <w:tcPr>
            <w:tcW w:w="486" w:type="dxa"/>
            <w:hideMark/>
          </w:tcPr>
          <w:p w:rsidR="00525D1B" w:rsidRPr="00F51AEB" w:rsidRDefault="00525D1B" w:rsidP="00F51AE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51AE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701" w:type="dxa"/>
            <w:hideMark/>
          </w:tcPr>
          <w:p w:rsidR="00525D1B" w:rsidRPr="00F51AEB" w:rsidRDefault="00525D1B" w:rsidP="00F51AEB">
            <w:pPr>
              <w:jc w:val="right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F51AEB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[</w:t>
            </w:r>
            <w:proofErr w:type="spellStart"/>
            <w:r w:rsidRPr="00F51AEB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R</w:t>
            </w:r>
            <w:r w:rsidRPr="00F51AEB">
              <w:rPr>
                <w:rFonts w:ascii="Times New Roman" w:hAnsi="Times New Roman" w:cs="Times New Roman"/>
                <w:color w:val="FFFFFF" w:themeColor="background1"/>
                <w:sz w:val="16"/>
                <w:szCs w:val="28"/>
              </w:rPr>
              <w:t>EGNUMSTAMP</w:t>
            </w:r>
            <w:proofErr w:type="spellEnd"/>
            <w:r w:rsidRPr="00F51AEB">
              <w:rPr>
                <w:rFonts w:ascii="Times New Roman" w:hAnsi="Times New Roman" w:cs="Times New Roman"/>
                <w:color w:val="FFFFFF" w:themeColor="background1"/>
                <w:sz w:val="16"/>
                <w:szCs w:val="28"/>
              </w:rPr>
              <w:t>]</w:t>
            </w:r>
          </w:p>
        </w:tc>
      </w:tr>
    </w:tbl>
    <w:p w:rsidR="00F51AEB" w:rsidRPr="00F51AEB" w:rsidRDefault="00F51AEB" w:rsidP="00F51AEB">
      <w:pPr>
        <w:spacing w:after="0" w:line="240" w:lineRule="auto"/>
        <w:rPr>
          <w:rFonts w:ascii="Times New Roman" w:hAnsi="Times New Roman" w:cs="Times New Roman"/>
          <w:sz w:val="24"/>
          <w:highlight w:val="yellow"/>
        </w:rPr>
      </w:pPr>
    </w:p>
    <w:p w:rsidR="00345AC4" w:rsidRDefault="00345AC4" w:rsidP="00F51A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122E" w:rsidRDefault="0040122E" w:rsidP="0040122E">
      <w:pPr>
        <w:tabs>
          <w:tab w:val="left" w:pos="103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Порядок </w:t>
      </w:r>
    </w:p>
    <w:p w:rsidR="0040122E" w:rsidRDefault="0040122E" w:rsidP="0040122E">
      <w:pPr>
        <w:tabs>
          <w:tab w:val="left" w:pos="103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6659">
        <w:rPr>
          <w:rFonts w:ascii="Times New Roman" w:hAnsi="Times New Roman" w:cs="Times New Roman"/>
          <w:sz w:val="28"/>
          <w:szCs w:val="28"/>
        </w:rPr>
        <w:t>выдачи согласия на сделки с арендованными лесными участками</w:t>
      </w:r>
      <w:r w:rsidR="00D247FA">
        <w:rPr>
          <w:rFonts w:ascii="Times New Roman" w:hAnsi="Times New Roman" w:cs="Times New Roman"/>
          <w:sz w:val="28"/>
          <w:szCs w:val="28"/>
        </w:rPr>
        <w:t xml:space="preserve"> </w:t>
      </w:r>
      <w:r w:rsidRPr="005F6659">
        <w:rPr>
          <w:rFonts w:ascii="Times New Roman" w:hAnsi="Times New Roman" w:cs="Times New Roman"/>
          <w:sz w:val="28"/>
          <w:szCs w:val="28"/>
        </w:rPr>
        <w:t>или арендными правами</w:t>
      </w:r>
    </w:p>
    <w:p w:rsidR="0040122E" w:rsidRPr="00695513" w:rsidRDefault="0040122E" w:rsidP="0040122E">
      <w:pPr>
        <w:tabs>
          <w:tab w:val="left" w:pos="1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122E" w:rsidRDefault="0040122E" w:rsidP="0040122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69551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Данный П</w:t>
      </w:r>
      <w:r w:rsidRPr="0069551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орядок</w:t>
      </w:r>
      <w:r w:rsidRPr="00695513">
        <w:t xml:space="preserve"> </w:t>
      </w:r>
      <w:r w:rsidRPr="0069551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выдачи согласия на сделки с 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рендованными лесными участками </w:t>
      </w:r>
      <w:r w:rsidRPr="0069551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или арендными правами </w:t>
      </w:r>
      <w:r w:rsidRPr="006955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(далее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6955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Порядок)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9551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направлен на регулир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ование вопросов принятия решения</w:t>
      </w:r>
      <w:r w:rsidRPr="0069551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о выдаче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или об </w:t>
      </w:r>
      <w:r w:rsidRPr="0069551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отказе в выдаче согласия на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совершение </w:t>
      </w:r>
      <w:r w:rsidRPr="0069551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сделки с арендованными лесными участками или арендными правами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(далее – сделка) и разработан</w:t>
      </w:r>
      <w:r w:rsidRPr="0069551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в соответствии 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69551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Гражданск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им</w:t>
      </w:r>
      <w:r w:rsidRPr="0069551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кодекс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ом</w:t>
      </w:r>
      <w:r w:rsidRPr="0069551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Российской Федерации, Лесн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ым</w:t>
      </w:r>
      <w:r w:rsidRPr="0069551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кодекс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ом</w:t>
      </w:r>
      <w:r w:rsidRPr="0069551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Российской Федерации, </w:t>
      </w:r>
      <w:r w:rsidRPr="00695513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Pr="00695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агентства лесного хозяйства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21.04.2009 № МГ-03-54/2471 и </w:t>
      </w:r>
      <w:r w:rsidRPr="00695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20.02.2023</w:t>
      </w:r>
      <w:r w:rsidR="00D24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5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ИС-02-54/3764</w:t>
      </w:r>
      <w:r w:rsidRPr="006955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0122E" w:rsidRDefault="0040122E" w:rsidP="0040122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2. </w:t>
      </w:r>
      <w:r w:rsidRPr="0069551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Решение о выдаче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или об </w:t>
      </w:r>
      <w:r w:rsidRPr="0069551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отказе в выдаче согласия на совершение сделки с арендованными лесными участками или арендными правами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(далее – Решение)</w:t>
      </w:r>
      <w:r w:rsidRPr="0069551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принимается на заседании комиссии по рассмотрению заявлений о выдаче согласия на сделки с арендованными лесными участками или арендными правами (далее – Комиссия), образуемой при </w:t>
      </w:r>
      <w:r w:rsidR="00D247F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Министерстве </w:t>
      </w:r>
      <w:r w:rsidRPr="0069551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лесного </w:t>
      </w:r>
      <w:r w:rsidR="00D247F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и охотничьего </w:t>
      </w:r>
      <w:r w:rsidRPr="0069551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хозяйства Камчатского края (далее –</w:t>
      </w:r>
      <w:r w:rsidR="00C271A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Министерство</w:t>
      </w:r>
      <w:r w:rsidRPr="0069551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). Состав Комиссии утверждается приказом</w:t>
      </w:r>
      <w:r w:rsidR="00C271A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Министерства</w:t>
      </w:r>
      <w:r w:rsidRPr="0069551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.</w:t>
      </w:r>
    </w:p>
    <w:p w:rsidR="0040122E" w:rsidRDefault="0040122E" w:rsidP="0040122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3. </w:t>
      </w:r>
      <w:r w:rsidRPr="0069551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Основанием для принятия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</w:t>
      </w:r>
      <w:r w:rsidRPr="0069551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ешения служит заявление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лица, использующего лесной участок на праве аренды, </w:t>
      </w:r>
      <w:r w:rsidRPr="0069551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 выдаче согласия на совершение сделки (далее – Заявитель).</w:t>
      </w:r>
    </w:p>
    <w:p w:rsidR="0040122E" w:rsidRPr="00695513" w:rsidRDefault="0040122E" w:rsidP="0040122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4. </w:t>
      </w:r>
      <w:r w:rsidRPr="0069551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В заявлении указываются следующие сведения:</w:t>
      </w:r>
    </w:p>
    <w:p w:rsidR="0040122E" w:rsidRDefault="0040122E" w:rsidP="0040122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1) информация о Заявителе:</w:t>
      </w:r>
    </w:p>
    <w:p w:rsidR="0040122E" w:rsidRDefault="0040122E" w:rsidP="0040122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а) </w:t>
      </w:r>
      <w:r w:rsidRPr="0069551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для юридического лица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–</w:t>
      </w:r>
      <w:r w:rsidRPr="0069551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полное и сокращенное наименование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; организационно-правовая форма; идентификационной номер налогоплательщика; основной государственный регистрационный номер;</w:t>
      </w:r>
      <w:r w:rsidRPr="0069551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юридический адрес и почтовый </w:t>
      </w:r>
      <w:r w:rsidRPr="0069551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адрес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(в случае если юридический и почтовый адреса не совпадают);</w:t>
      </w:r>
      <w:r w:rsidRPr="0069551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контактный телефон;</w:t>
      </w:r>
    </w:p>
    <w:p w:rsidR="0040122E" w:rsidRDefault="0040122E" w:rsidP="0040122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9A69A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б) для физического лица и индивидуального предпринимателя – фамилия, имя, отчество (при наличии); данные документа, удостоверяющего личность; идентификационной номер налогоплательщика; основной государственный регистрационный номер (для индивидуального предпринимателя); адрес местожительства и почтовый адрес (в случае если адрес местожительства и почтовый адрес не совпадают); контактный телефон;</w:t>
      </w:r>
    </w:p>
    <w:p w:rsidR="0040122E" w:rsidRDefault="0040122E" w:rsidP="0040122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2) </w:t>
      </w:r>
      <w:r w:rsidRPr="0069551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информация о лице, в пользу которого осуществляется сделка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                    </w:t>
      </w:r>
      <w:proofErr w:type="gramStart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  </w:t>
      </w:r>
      <w:r w:rsidRPr="0069551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(</w:t>
      </w:r>
      <w:proofErr w:type="gramEnd"/>
      <w:r w:rsidRPr="0069551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далее –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Заинтересованное лицо):</w:t>
      </w:r>
    </w:p>
    <w:p w:rsidR="0040122E" w:rsidRDefault="0040122E" w:rsidP="0040122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а) </w:t>
      </w:r>
      <w:r w:rsidRPr="0069551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для юридического лица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–</w:t>
      </w:r>
      <w:r w:rsidRPr="0069551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полное и сокращенное наименование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; организационно-правовая форма; идентификационной номер налогоплательщика; основной государственный регистрационный номер;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lastRenderedPageBreak/>
        <w:t>банковские реквизиты;</w:t>
      </w:r>
      <w:r w:rsidRPr="0069551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юридический адрес и почтовый </w:t>
      </w:r>
      <w:r w:rsidRPr="0069551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адрес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(в случае если юридический и почтовый адреса не совпадают);</w:t>
      </w:r>
      <w:r w:rsidRPr="0069551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контактный телефон;</w:t>
      </w:r>
    </w:p>
    <w:p w:rsidR="0040122E" w:rsidRDefault="0040122E" w:rsidP="0040122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б) </w:t>
      </w:r>
      <w:r w:rsidRPr="0069551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для физического лица и индивидуального предприни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мателя – фамилия, имя, отчество (при наличии);</w:t>
      </w:r>
      <w:r w:rsidRPr="0069551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данные доку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мента, удостоверяющего личность;</w:t>
      </w:r>
      <w:r w:rsidRPr="0069551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идентификационной номер налогоплательщика; основной государственный регистрационный номер (для </w:t>
      </w:r>
      <w:r w:rsidRPr="009A69A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индивидуального предпринимателя); банковские реквизиты; адрес местожительства и почтовый адрес (в случае если адрес местожительства и почтовый адрес не совпадают);</w:t>
      </w:r>
      <w:r w:rsidRPr="00F80A1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контактный телефон;</w:t>
      </w:r>
    </w:p>
    <w:p w:rsidR="0040122E" w:rsidRDefault="0040122E" w:rsidP="0040122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3) </w:t>
      </w:r>
      <w:r w:rsidRPr="0069551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дата и номер договора аренды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, по которому предполагается совершение сделки</w:t>
      </w:r>
      <w:r w:rsidRPr="0069551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;</w:t>
      </w:r>
    </w:p>
    <w:p w:rsidR="00391140" w:rsidRDefault="0040122E" w:rsidP="0040122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39114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4) кадастровый номер арендованного Заявителем лесного участка;</w:t>
      </w:r>
    </w:p>
    <w:p w:rsidR="0040122E" w:rsidRDefault="0040122E" w:rsidP="0040122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bookmarkStart w:id="2" w:name="_GoBack"/>
      <w:bookmarkEnd w:id="2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5) </w:t>
      </w:r>
      <w:r w:rsidRPr="0069551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информация о предполагаемой сделке.</w:t>
      </w:r>
    </w:p>
    <w:p w:rsidR="0040122E" w:rsidRDefault="0040122E" w:rsidP="0040122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69551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Заявление подписывается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Заявителем</w:t>
      </w:r>
      <w:r w:rsidRPr="0069551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, подпись скрепляется печатью (при наличии).</w:t>
      </w:r>
    </w:p>
    <w:p w:rsidR="0040122E" w:rsidRDefault="0040122E" w:rsidP="0040122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5. </w:t>
      </w:r>
      <w:r w:rsidRPr="0069551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К заявлению прилагаются:</w:t>
      </w:r>
    </w:p>
    <w:p w:rsidR="0040122E" w:rsidRDefault="0040122E" w:rsidP="0040122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1) для юридических лиц – </w:t>
      </w:r>
      <w:r w:rsidRPr="0069551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копии учредительных документов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Заявителя </w:t>
      </w:r>
      <w:r w:rsidRPr="0069551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Заинтересованного лица</w:t>
      </w:r>
      <w:r w:rsidRPr="0069551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;</w:t>
      </w:r>
      <w:r w:rsidRPr="007718E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</w:p>
    <w:p w:rsidR="0040122E" w:rsidRDefault="0040122E" w:rsidP="0040122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2) для </w:t>
      </w:r>
      <w:r w:rsidRPr="0069551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физических лиц и индивидуальных предпринимателей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– копия </w:t>
      </w:r>
      <w:r w:rsidRPr="0069551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документа, удостоверяющего личность,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Заявителя </w:t>
      </w:r>
      <w:r w:rsidRPr="0069551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Заинтересованного лица;</w:t>
      </w:r>
    </w:p>
    <w:p w:rsidR="0040122E" w:rsidRDefault="0040122E" w:rsidP="0040122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3) </w:t>
      </w:r>
      <w:r w:rsidRPr="0069551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копия документа, подтверждающего полномочия лица, подписавшего заявление о выдаче согласия на сделку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(если лицо, подписавшее заявление, не является законным представителем Заявителя).</w:t>
      </w:r>
    </w:p>
    <w:p w:rsidR="0040122E" w:rsidRDefault="0040122E" w:rsidP="0040122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6. </w:t>
      </w:r>
      <w:r w:rsidR="00C271A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Министерство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запрашивает посредством межведомственного запроса, в том числе в электронной форме:</w:t>
      </w:r>
    </w:p>
    <w:p w:rsidR="0040122E" w:rsidRDefault="0040122E" w:rsidP="0040122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1) в отношении Заявителя и Заинтересованного лица </w:t>
      </w:r>
      <w:r w:rsidRPr="0069551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выписку из Единого государственного реестра юридических лиц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69551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ли</w:t>
      </w:r>
      <w:r w:rsidRPr="0069551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Единого государственного реестра индивидуальных предпринимателей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– в Управлении Федеральной налоговой службы по Камчатскому краю;</w:t>
      </w:r>
    </w:p>
    <w:p w:rsidR="0040122E" w:rsidRDefault="0040122E" w:rsidP="0040122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2) </w:t>
      </w:r>
      <w:r w:rsidRPr="0069551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выписку из Единого государственного реестра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недвижимости</w:t>
      </w:r>
      <w:r w:rsidRPr="0069551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, содержащую информацию о регистрации договора аренды лесного участка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– в </w:t>
      </w:r>
      <w:r w:rsidRPr="0092023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Управлени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и</w:t>
      </w:r>
      <w:r w:rsidRPr="0092023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Федеральной службы государственной регистрации, кадастра и картографии по Камчатскому краю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;</w:t>
      </w:r>
    </w:p>
    <w:p w:rsidR="0040122E" w:rsidRDefault="0040122E" w:rsidP="0040122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CC205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Заявитель по собственной инициативе может представить:</w:t>
      </w:r>
    </w:p>
    <w:p w:rsidR="0040122E" w:rsidRDefault="0040122E" w:rsidP="0040122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1) в отношении Заявителя и Заинтересованного лица </w:t>
      </w:r>
      <w:r w:rsidRPr="0069551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выписку из Единого государственного реестра юридических лиц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69551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ли</w:t>
      </w:r>
      <w:r w:rsidRPr="0069551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Единого государственного реестра индивидуальных предпринимателей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;</w:t>
      </w:r>
    </w:p>
    <w:p w:rsidR="0040122E" w:rsidRDefault="0040122E" w:rsidP="0040122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2) </w:t>
      </w:r>
      <w:r w:rsidRPr="0069551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выписку из Единого государственного реестра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недвижимости</w:t>
      </w:r>
      <w:r w:rsidRPr="0069551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, содержащую информацию о регистрации договора аренды лесного участка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;</w:t>
      </w:r>
    </w:p>
    <w:p w:rsidR="0040122E" w:rsidRDefault="0040122E" w:rsidP="0040122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7. </w:t>
      </w:r>
      <w:r w:rsidRPr="0069551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Основаниями для отказа в выдач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е согласия на сделку </w:t>
      </w:r>
      <w:r w:rsidRPr="0069551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являются:</w:t>
      </w:r>
    </w:p>
    <w:p w:rsidR="0040122E" w:rsidRDefault="0040122E" w:rsidP="0040122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1) </w:t>
      </w:r>
      <w:r w:rsidRPr="0069551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представление заявления, не соответствующего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требованиям, </w:t>
      </w:r>
      <w:r w:rsidRPr="0069551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установленным в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части 4 </w:t>
      </w:r>
      <w:r w:rsidRPr="0069551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Порядка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;</w:t>
      </w:r>
    </w:p>
    <w:p w:rsidR="0040122E" w:rsidRDefault="0040122E" w:rsidP="0040122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2) </w:t>
      </w:r>
      <w:r w:rsidRPr="0069551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непредставление документов,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указанных в части 5 Порядка</w:t>
      </w:r>
      <w:r w:rsidRPr="0069551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;</w:t>
      </w:r>
    </w:p>
    <w:p w:rsidR="0040122E" w:rsidRDefault="0040122E" w:rsidP="0040122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3) совершение сделки в пользу лица, которому в соответствии с федеральными законами не могут быть предоставлены лесные участки;</w:t>
      </w:r>
    </w:p>
    <w:p w:rsidR="0040122E" w:rsidRDefault="0040122E" w:rsidP="0040122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4) в отношении Заявителя и (или) Заинтересованного лица осуществляется </w:t>
      </w:r>
      <w:r>
        <w:rPr>
          <w:rFonts w:ascii="Times New Roman" w:hAnsi="Times New Roman" w:cs="Times New Roman"/>
          <w:sz w:val="28"/>
          <w:szCs w:val="28"/>
        </w:rPr>
        <w:t>проведение процедур, применяемых в деле о банкротстве;</w:t>
      </w:r>
    </w:p>
    <w:p w:rsidR="0040122E" w:rsidRDefault="0040122E" w:rsidP="0040122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5) нахождение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Заинтересованного лица</w:t>
      </w:r>
      <w:r>
        <w:rPr>
          <w:rFonts w:ascii="Times New Roman" w:hAnsi="Times New Roman" w:cs="Times New Roman"/>
          <w:sz w:val="28"/>
          <w:szCs w:val="28"/>
        </w:rPr>
        <w:t xml:space="preserve"> – юридического лица в процессе ликвидации или принятие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Заинтересованным лицом</w:t>
      </w:r>
      <w:r>
        <w:rPr>
          <w:rFonts w:ascii="Times New Roman" w:hAnsi="Times New Roman" w:cs="Times New Roman"/>
          <w:sz w:val="28"/>
          <w:szCs w:val="28"/>
        </w:rPr>
        <w:t xml:space="preserve"> – гражданином решения о прекращении деятельности в качестве индивидуального предпринимателя (если наличие права на лесной участок неразрывно связано со статусом гражданина);</w:t>
      </w:r>
    </w:p>
    <w:p w:rsidR="0040122E" w:rsidRDefault="0040122E" w:rsidP="0040122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 наличие Заинтересованного лица в реестре недобросовестных арендаторов лесных участков и покупателей лесных насаждений;</w:t>
      </w:r>
    </w:p>
    <w:p w:rsidR="0040122E" w:rsidRDefault="0040122E" w:rsidP="0040122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7) 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лесной участок не прошел государственный кадастровый учет;</w:t>
      </w:r>
    </w:p>
    <w:p w:rsidR="0040122E" w:rsidRDefault="0040122E" w:rsidP="0040122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8) совершение сделки может повлечь нарушения требований устойчивости и рационального использования лесов, а также прав граждан в области охраны окружающей среды;</w:t>
      </w:r>
    </w:p>
    <w:p w:rsidR="0040122E" w:rsidRDefault="0040122E" w:rsidP="0040122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9) на момент принятия Решения в ходе проверки выполнения Заявителем обязанностей по договору аренды и своевременности внесения платежей по договору аренды выявлены существенные или неоднократные (два и более) нарушений условий договора аренды; </w:t>
      </w:r>
    </w:p>
    <w:p w:rsidR="0040122E" w:rsidRDefault="0040122E" w:rsidP="0040122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10) на момент принятия Решения Заявителем не выполнены в установленные сроки и в полном объеме мероприятия по охране, защите и воспроизводству лесов;</w:t>
      </w:r>
    </w:p>
    <w:p w:rsidR="0040122E" w:rsidRDefault="0040122E" w:rsidP="0040122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11) </w:t>
      </w:r>
      <w:r w:rsidRPr="006955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отсутствуе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6955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проект освоения лесов,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получивший</w:t>
      </w:r>
      <w:r w:rsidRPr="006955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положительное заключ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ение государственной экспертизы;</w:t>
      </w:r>
    </w:p>
    <w:p w:rsidR="0040122E" w:rsidRDefault="0040122E" w:rsidP="0040122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12) Заявителем не погашена задолженность по уплате штрафных санкций за нарушения лесного законодательства и лесохозяйственных требований (административных штрафов, договорные неустойки), не возмещён ущерб, причиненный лесам;</w:t>
      </w:r>
    </w:p>
    <w:p w:rsidR="0040122E" w:rsidRDefault="0040122E" w:rsidP="0040122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13) </w:t>
      </w:r>
      <w:r w:rsidRPr="00680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договор аренды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лесного участка, предоставленного в целях заготовки древесины, </w:t>
      </w:r>
      <w:r w:rsidRPr="00680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заключен с победителем торгов или с единственным участником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торгов, в случае обращения за согласованием сделки о передаче </w:t>
      </w:r>
      <w:r>
        <w:rPr>
          <w:rFonts w:ascii="Times New Roman" w:hAnsi="Times New Roman" w:cs="Times New Roman"/>
          <w:sz w:val="28"/>
          <w:szCs w:val="28"/>
        </w:rPr>
        <w:t>арендованного лесного участка в субаренду или передачей прав и обязанностей по договору аренды лесного участка другим лицам (перенаем);</w:t>
      </w:r>
    </w:p>
    <w:p w:rsidR="0040122E" w:rsidRDefault="0040122E" w:rsidP="0040122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A6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14) договор аренды лесного участка</w:t>
      </w:r>
      <w:r w:rsidR="00C271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9A6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исключением договора, указанного в пункте 13 части 7 </w:t>
      </w:r>
      <w:r w:rsidR="00C271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заключен с победителем аукциона</w:t>
      </w:r>
      <w:r w:rsidRPr="00680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с единственным участником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аукциона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после вступления в силу части 24 статьи 1 Федерального закона от 04.02.2021 № 3-ФЗ «О внесении изменений в Лесной кодекс Российской Федерации и отдельные законодательные акты Российской Федерации в части совершенствования правового регулирования лесных отношений» и до вступления в силу части 5 статьи 1 </w:t>
      </w:r>
      <w:r w:rsidRPr="00D3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Pr="00D3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3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29.12.2022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Pr="00D3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600-ФЗ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D3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внесении изменений в Лесной кодекс Российской Федерации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в случае обращения за согласованием сделки о передаче </w:t>
      </w:r>
      <w:r>
        <w:rPr>
          <w:rFonts w:ascii="Times New Roman" w:hAnsi="Times New Roman" w:cs="Times New Roman"/>
          <w:sz w:val="28"/>
          <w:szCs w:val="28"/>
        </w:rPr>
        <w:t>арендованного лесного участка в субаренду или передачей прав и обязанностей по договору аренды лесного участка другим лицам (перенаем).</w:t>
      </w:r>
    </w:p>
    <w:p w:rsidR="0040122E" w:rsidRDefault="0040122E" w:rsidP="0040122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 Решение Комиссии оформляется протоколом, в котором указывается:</w:t>
      </w:r>
    </w:p>
    <w:p w:rsidR="0040122E" w:rsidRDefault="0040122E" w:rsidP="0040122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 состав Комиссии;</w:t>
      </w:r>
    </w:p>
    <w:p w:rsidR="0040122E" w:rsidRDefault="0040122E" w:rsidP="0040122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 сведения о Заявителе и Заинтересованном лице;</w:t>
      </w:r>
    </w:p>
    <w:p w:rsidR="0040122E" w:rsidRDefault="0040122E" w:rsidP="0040122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 сведения о лесном участке, в отношении которого предполагается совершение сделки;</w:t>
      </w:r>
    </w:p>
    <w:p w:rsidR="0040122E" w:rsidRDefault="0040122E" w:rsidP="0040122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 сведения о предполагаемой сделке;</w:t>
      </w:r>
    </w:p>
    <w:p w:rsidR="0040122E" w:rsidRDefault="0040122E" w:rsidP="0040122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5) сведения о принятом Решении: </w:t>
      </w:r>
      <w:r w:rsidRPr="0069551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о выдаче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или об </w:t>
      </w:r>
      <w:r w:rsidRPr="0069551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отказе в выдаче согласия на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совершение </w:t>
      </w:r>
      <w:r w:rsidRPr="0069551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сделки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;</w:t>
      </w:r>
    </w:p>
    <w:p w:rsidR="0040122E" w:rsidRDefault="0040122E" w:rsidP="0040122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6) </w:t>
      </w:r>
      <w:r w:rsidRPr="0069551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срок действия согласия, который составляет 60 дней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,</w:t>
      </w:r>
      <w:r w:rsidRPr="0069551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или причина отказа в выдаче согласия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.</w:t>
      </w:r>
    </w:p>
    <w:p w:rsidR="0040122E" w:rsidRDefault="0040122E" w:rsidP="0040122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Протокол подписывается всеми присутствующим членами Комиссии в день принятия Решения.</w:t>
      </w:r>
    </w:p>
    <w:p w:rsidR="0040122E" w:rsidRDefault="0040122E" w:rsidP="0040122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9. Информация о Решении, принятом Комиссией, направляется заявителю письмом </w:t>
      </w:r>
      <w:r w:rsidR="00C271A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Министерства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в течение </w:t>
      </w:r>
      <w:r w:rsidRPr="0069551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5 рабочих дней со дня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подписания протокола, указанного в части 8 Порядка.</w:t>
      </w:r>
    </w:p>
    <w:p w:rsidR="0040122E" w:rsidRDefault="0040122E" w:rsidP="0040122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10. </w:t>
      </w:r>
      <w:r w:rsidRPr="0069551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В случае выдачи согласия на передачу арендатором прав и обязанностей по договору аренды другому лицу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(перенаем)</w:t>
      </w:r>
      <w:r w:rsidRPr="0069551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, после государственной регистрации сделки один экземпляр соглашения о передаче прав и обязанностей предоставляется в</w:t>
      </w:r>
      <w:r w:rsidR="00C271A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Министерство</w:t>
      </w:r>
      <w:r w:rsidRPr="0069551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.</w:t>
      </w:r>
    </w:p>
    <w:p w:rsidR="0040122E" w:rsidRDefault="0040122E" w:rsidP="0040122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69551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На основании зарегистрированного в органе, </w:t>
      </w:r>
      <w:r w:rsidRPr="0069551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осуществляющем государственную регистрацию прав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95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соглашения о передаче прав и обязанностей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95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7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Министерство </w:t>
      </w:r>
      <w:r w:rsidRPr="0069551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оформляет проект дополнительного соглашения к договору аренды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лесного участка </w:t>
      </w:r>
      <w:r w:rsidRPr="0069551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между </w:t>
      </w:r>
      <w:r w:rsidR="00C271A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Министерством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и Заинтересованным лицом</w:t>
      </w:r>
      <w:r w:rsidRPr="0069551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.</w:t>
      </w:r>
    </w:p>
    <w:p w:rsidR="0040122E" w:rsidRDefault="0040122E" w:rsidP="0040122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69551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Изменение каких-либо существенных условий договора аренды лесного участка, в том числе размера арендной платы, вида использования, прав и обязанностей, в дополнительном соглашении не допускается.</w:t>
      </w:r>
    </w:p>
    <w:p w:rsidR="0040122E" w:rsidRPr="0031425B" w:rsidRDefault="0040122E" w:rsidP="0040122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3142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11. В случае если Заявитель обратился с заявлением о выдаче согласия на заключение соглашения об установлении сервитута в отношении лесных участков либо их час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тей, </w:t>
      </w:r>
      <w:r w:rsidRPr="003142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Комиссией рассматривается вопрос о выдаче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согласия на совершение сделок</w:t>
      </w:r>
      <w:r w:rsidRPr="003142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в случаях, предусмотренных статьей </w:t>
      </w:r>
      <w:r w:rsidRPr="003142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39.23 Земельного кодекса Российской Федерации: размещение линейных объектов, сооружений связи, специальных информационных знаков и защитных сооружений, не препятствующих разрешенному использованию земельного участка; проведение изыскательских работ и ведение работ, связанных с пользованием недрами.</w:t>
      </w:r>
    </w:p>
    <w:p w:rsidR="0040122E" w:rsidRDefault="0040122E" w:rsidP="0040122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12. </w:t>
      </w:r>
      <w:r w:rsidRPr="0069551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Заявитель вправе обжаловать отказ в выдаче согласия на сделку в судебном порядке в соответствии с действующим законодательством.</w:t>
      </w:r>
    </w:p>
    <w:p w:rsidR="00F51AEB" w:rsidRPr="0040122E" w:rsidRDefault="0040122E" w:rsidP="0040122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13. </w:t>
      </w:r>
      <w:r w:rsidRPr="0069551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Отказ в выдаче согласия на сделку не препятствует повторному обращению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Заявителя </w:t>
      </w:r>
      <w:r w:rsidRPr="0069551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за согласием на совершение сделки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, при устранении обстоятельств, послуживших основанием для отказа</w:t>
      </w:r>
      <w:r w:rsidRPr="0069551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.</w:t>
      </w:r>
    </w:p>
    <w:sectPr w:rsidR="00F51AEB" w:rsidRPr="0040122E" w:rsidSect="00F51AEB">
      <w:headerReference w:type="default" r:id="rId8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3075" w:rsidRDefault="00123075" w:rsidP="0031799B">
      <w:pPr>
        <w:spacing w:after="0" w:line="240" w:lineRule="auto"/>
      </w:pPr>
      <w:r>
        <w:separator/>
      </w:r>
    </w:p>
  </w:endnote>
  <w:endnote w:type="continuationSeparator" w:id="0">
    <w:p w:rsidR="00123075" w:rsidRDefault="00123075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3075" w:rsidRDefault="00123075" w:rsidP="0031799B">
      <w:pPr>
        <w:spacing w:after="0" w:line="240" w:lineRule="auto"/>
      </w:pPr>
      <w:r>
        <w:separator/>
      </w:r>
    </w:p>
  </w:footnote>
  <w:footnote w:type="continuationSeparator" w:id="0">
    <w:p w:rsidR="00123075" w:rsidRDefault="00123075" w:rsidP="00317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0458575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CD2876" w:rsidRPr="00CD2876" w:rsidRDefault="00CD2876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D287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CD2876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CD287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91140">
          <w:rPr>
            <w:rFonts w:ascii="Times New Roman" w:hAnsi="Times New Roman" w:cs="Times New Roman"/>
            <w:noProof/>
            <w:sz w:val="28"/>
            <w:szCs w:val="28"/>
          </w:rPr>
          <w:t>5</w:t>
        </w:r>
        <w:r w:rsidRPr="00CD287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02277"/>
    <w:rsid w:val="00033533"/>
    <w:rsid w:val="00041215"/>
    <w:rsid w:val="00045111"/>
    <w:rsid w:val="00045304"/>
    <w:rsid w:val="00053869"/>
    <w:rsid w:val="00054428"/>
    <w:rsid w:val="00066C50"/>
    <w:rsid w:val="00076132"/>
    <w:rsid w:val="00077162"/>
    <w:rsid w:val="00082619"/>
    <w:rsid w:val="00094A51"/>
    <w:rsid w:val="00095795"/>
    <w:rsid w:val="00097504"/>
    <w:rsid w:val="000B1239"/>
    <w:rsid w:val="000B17E9"/>
    <w:rsid w:val="000C2DB2"/>
    <w:rsid w:val="000C7139"/>
    <w:rsid w:val="000E53EF"/>
    <w:rsid w:val="00112C1A"/>
    <w:rsid w:val="00113F00"/>
    <w:rsid w:val="00123075"/>
    <w:rsid w:val="001377A0"/>
    <w:rsid w:val="00140E22"/>
    <w:rsid w:val="001574AC"/>
    <w:rsid w:val="00180140"/>
    <w:rsid w:val="00181702"/>
    <w:rsid w:val="00181A55"/>
    <w:rsid w:val="0018739B"/>
    <w:rsid w:val="001B7D27"/>
    <w:rsid w:val="001C15D6"/>
    <w:rsid w:val="001C4098"/>
    <w:rsid w:val="001D00F5"/>
    <w:rsid w:val="001D4724"/>
    <w:rsid w:val="00213104"/>
    <w:rsid w:val="00233FCB"/>
    <w:rsid w:val="0024385A"/>
    <w:rsid w:val="00243A93"/>
    <w:rsid w:val="00257670"/>
    <w:rsid w:val="00295AC8"/>
    <w:rsid w:val="002B2A13"/>
    <w:rsid w:val="002C0D36"/>
    <w:rsid w:val="002C1742"/>
    <w:rsid w:val="002C26A3"/>
    <w:rsid w:val="002C2B5A"/>
    <w:rsid w:val="002C5B0F"/>
    <w:rsid w:val="002D5D0F"/>
    <w:rsid w:val="002E4E87"/>
    <w:rsid w:val="002F3844"/>
    <w:rsid w:val="0030022E"/>
    <w:rsid w:val="00313CF4"/>
    <w:rsid w:val="0031799B"/>
    <w:rsid w:val="00327B6F"/>
    <w:rsid w:val="00345AC4"/>
    <w:rsid w:val="00361DD5"/>
    <w:rsid w:val="00367BB8"/>
    <w:rsid w:val="0037231B"/>
    <w:rsid w:val="00374C3C"/>
    <w:rsid w:val="0038403D"/>
    <w:rsid w:val="00391140"/>
    <w:rsid w:val="00397C94"/>
    <w:rsid w:val="003B0709"/>
    <w:rsid w:val="003B52E1"/>
    <w:rsid w:val="003C30E0"/>
    <w:rsid w:val="003D42EC"/>
    <w:rsid w:val="003D5C8F"/>
    <w:rsid w:val="003E6A63"/>
    <w:rsid w:val="003E7E98"/>
    <w:rsid w:val="0040122E"/>
    <w:rsid w:val="00413186"/>
    <w:rsid w:val="0043251D"/>
    <w:rsid w:val="0043505F"/>
    <w:rsid w:val="004351FE"/>
    <w:rsid w:val="004415AF"/>
    <w:rsid w:val="004440D5"/>
    <w:rsid w:val="004549E8"/>
    <w:rsid w:val="00463D54"/>
    <w:rsid w:val="0046569C"/>
    <w:rsid w:val="00466B97"/>
    <w:rsid w:val="00484749"/>
    <w:rsid w:val="004B221A"/>
    <w:rsid w:val="004E00B2"/>
    <w:rsid w:val="004E1446"/>
    <w:rsid w:val="004E554E"/>
    <w:rsid w:val="004E6A87"/>
    <w:rsid w:val="00503FC3"/>
    <w:rsid w:val="00507E0C"/>
    <w:rsid w:val="00525D1B"/>
    <w:rsid w:val="005271B3"/>
    <w:rsid w:val="005578C9"/>
    <w:rsid w:val="00563B33"/>
    <w:rsid w:val="00576D34"/>
    <w:rsid w:val="005846D7"/>
    <w:rsid w:val="005A46F6"/>
    <w:rsid w:val="005B05F7"/>
    <w:rsid w:val="005D2494"/>
    <w:rsid w:val="005F11A7"/>
    <w:rsid w:val="005F1F7D"/>
    <w:rsid w:val="00610C53"/>
    <w:rsid w:val="0061780A"/>
    <w:rsid w:val="006271E6"/>
    <w:rsid w:val="00631037"/>
    <w:rsid w:val="00646058"/>
    <w:rsid w:val="00650CAB"/>
    <w:rsid w:val="00663D27"/>
    <w:rsid w:val="00681BFE"/>
    <w:rsid w:val="00682DCC"/>
    <w:rsid w:val="0069601C"/>
    <w:rsid w:val="006A541B"/>
    <w:rsid w:val="006B115E"/>
    <w:rsid w:val="006C4349"/>
    <w:rsid w:val="006E593A"/>
    <w:rsid w:val="006E6DA5"/>
    <w:rsid w:val="006F5D44"/>
    <w:rsid w:val="00714F8B"/>
    <w:rsid w:val="00725A0F"/>
    <w:rsid w:val="00736848"/>
    <w:rsid w:val="0074156B"/>
    <w:rsid w:val="00741752"/>
    <w:rsid w:val="00744B7F"/>
    <w:rsid w:val="007638A0"/>
    <w:rsid w:val="00776C8D"/>
    <w:rsid w:val="007B3851"/>
    <w:rsid w:val="007D3340"/>
    <w:rsid w:val="007D746A"/>
    <w:rsid w:val="007E7ADA"/>
    <w:rsid w:val="007F3D5B"/>
    <w:rsid w:val="007F7A62"/>
    <w:rsid w:val="00812B9A"/>
    <w:rsid w:val="00825303"/>
    <w:rsid w:val="0085578D"/>
    <w:rsid w:val="00860C71"/>
    <w:rsid w:val="008708D4"/>
    <w:rsid w:val="0089042F"/>
    <w:rsid w:val="00894735"/>
    <w:rsid w:val="008B1995"/>
    <w:rsid w:val="008B668F"/>
    <w:rsid w:val="008C0054"/>
    <w:rsid w:val="008D6646"/>
    <w:rsid w:val="008D7127"/>
    <w:rsid w:val="008E4107"/>
    <w:rsid w:val="008F2635"/>
    <w:rsid w:val="008F2B2C"/>
    <w:rsid w:val="00900D44"/>
    <w:rsid w:val="00907229"/>
    <w:rsid w:val="0091585A"/>
    <w:rsid w:val="00925E4D"/>
    <w:rsid w:val="009277F0"/>
    <w:rsid w:val="0093395B"/>
    <w:rsid w:val="00935634"/>
    <w:rsid w:val="0094073A"/>
    <w:rsid w:val="0095264E"/>
    <w:rsid w:val="0095344D"/>
    <w:rsid w:val="00963270"/>
    <w:rsid w:val="0096751B"/>
    <w:rsid w:val="0099384D"/>
    <w:rsid w:val="00997969"/>
    <w:rsid w:val="009A2D81"/>
    <w:rsid w:val="009A471F"/>
    <w:rsid w:val="009D1FEE"/>
    <w:rsid w:val="009E6910"/>
    <w:rsid w:val="009E69C7"/>
    <w:rsid w:val="009F320C"/>
    <w:rsid w:val="00A43195"/>
    <w:rsid w:val="00A7128F"/>
    <w:rsid w:val="00A8215E"/>
    <w:rsid w:val="00A8227F"/>
    <w:rsid w:val="00A834AC"/>
    <w:rsid w:val="00A84370"/>
    <w:rsid w:val="00AB3ECC"/>
    <w:rsid w:val="00AB55CB"/>
    <w:rsid w:val="00AB7A1D"/>
    <w:rsid w:val="00AE2D06"/>
    <w:rsid w:val="00B11806"/>
    <w:rsid w:val="00B12F65"/>
    <w:rsid w:val="00B17A8B"/>
    <w:rsid w:val="00B33D76"/>
    <w:rsid w:val="00B35D12"/>
    <w:rsid w:val="00B625E9"/>
    <w:rsid w:val="00B759EC"/>
    <w:rsid w:val="00B75E4C"/>
    <w:rsid w:val="00B81EC3"/>
    <w:rsid w:val="00B831E8"/>
    <w:rsid w:val="00B833C0"/>
    <w:rsid w:val="00B8456D"/>
    <w:rsid w:val="00BA6144"/>
    <w:rsid w:val="00BA6DC7"/>
    <w:rsid w:val="00BB478D"/>
    <w:rsid w:val="00BD13FF"/>
    <w:rsid w:val="00BE1E47"/>
    <w:rsid w:val="00BF3269"/>
    <w:rsid w:val="00C17533"/>
    <w:rsid w:val="00C271A7"/>
    <w:rsid w:val="00C366DA"/>
    <w:rsid w:val="00C37B1E"/>
    <w:rsid w:val="00C442AB"/>
    <w:rsid w:val="00C502D0"/>
    <w:rsid w:val="00C5596B"/>
    <w:rsid w:val="00C62CA2"/>
    <w:rsid w:val="00C73DCC"/>
    <w:rsid w:val="00C761C2"/>
    <w:rsid w:val="00C90D3D"/>
    <w:rsid w:val="00CC343C"/>
    <w:rsid w:val="00CD2876"/>
    <w:rsid w:val="00CE12C8"/>
    <w:rsid w:val="00D1579F"/>
    <w:rsid w:val="00D16B35"/>
    <w:rsid w:val="00D206A1"/>
    <w:rsid w:val="00D247FA"/>
    <w:rsid w:val="00D31705"/>
    <w:rsid w:val="00D330ED"/>
    <w:rsid w:val="00D34C87"/>
    <w:rsid w:val="00D50172"/>
    <w:rsid w:val="00D738D4"/>
    <w:rsid w:val="00D8142F"/>
    <w:rsid w:val="00D87509"/>
    <w:rsid w:val="00D928E2"/>
    <w:rsid w:val="00DD3A94"/>
    <w:rsid w:val="00DF3901"/>
    <w:rsid w:val="00DF3A35"/>
    <w:rsid w:val="00E14372"/>
    <w:rsid w:val="00E159EE"/>
    <w:rsid w:val="00E21060"/>
    <w:rsid w:val="00E40D0A"/>
    <w:rsid w:val="00E43CC4"/>
    <w:rsid w:val="00E5075F"/>
    <w:rsid w:val="00E61A8D"/>
    <w:rsid w:val="00E72DA7"/>
    <w:rsid w:val="00E8524F"/>
    <w:rsid w:val="00EA68B2"/>
    <w:rsid w:val="00EC110C"/>
    <w:rsid w:val="00EC2DBB"/>
    <w:rsid w:val="00EF524F"/>
    <w:rsid w:val="00F148B5"/>
    <w:rsid w:val="00F166B2"/>
    <w:rsid w:val="00F31EAA"/>
    <w:rsid w:val="00F46EC1"/>
    <w:rsid w:val="00F51AEB"/>
    <w:rsid w:val="00F522F8"/>
    <w:rsid w:val="00F52709"/>
    <w:rsid w:val="00F54DB1"/>
    <w:rsid w:val="00F54E2E"/>
    <w:rsid w:val="00F63133"/>
    <w:rsid w:val="00F76EF9"/>
    <w:rsid w:val="00F81A81"/>
    <w:rsid w:val="00FB47AC"/>
    <w:rsid w:val="00FC5EC8"/>
    <w:rsid w:val="00FD4111"/>
    <w:rsid w:val="00FE0846"/>
    <w:rsid w:val="00FE2BF1"/>
    <w:rsid w:val="00FF14C9"/>
    <w:rsid w:val="00FF2ED1"/>
    <w:rsid w:val="00FF3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CA217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basedOn w:val="a"/>
    <w:link w:val="ae"/>
    <w:uiPriority w:val="99"/>
    <w:semiHidden/>
    <w:unhideWhenUsed/>
    <w:rsid w:val="00F51A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semiHidden/>
    <w:rsid w:val="00F51AE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basedOn w:val="a0"/>
    <w:uiPriority w:val="99"/>
    <w:semiHidden/>
    <w:unhideWhenUsed/>
    <w:rsid w:val="00F51AEB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F51A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F51AE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F51A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0">
    <w:name w:val="Body Text"/>
    <w:basedOn w:val="a"/>
    <w:link w:val="af1"/>
    <w:rsid w:val="00F51AEB"/>
    <w:pPr>
      <w:spacing w:after="0" w:line="240" w:lineRule="auto"/>
    </w:pPr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af1">
    <w:name w:val="Основной текст Знак"/>
    <w:basedOn w:val="a0"/>
    <w:link w:val="af0"/>
    <w:rsid w:val="00F51AEB"/>
    <w:rPr>
      <w:rFonts w:ascii="Times New Roman" w:eastAsia="Times New Roman" w:hAnsi="Times New Roman" w:cs="Times New Roman"/>
      <w:b/>
      <w:bCs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0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7ABA07-ECB0-4CE8-8739-796CBF399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5</Pages>
  <Words>1580</Words>
  <Characters>9011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Литвиненко Валерия Евгеньевна</cp:lastModifiedBy>
  <cp:revision>7</cp:revision>
  <cp:lastPrinted>2021-10-08T05:51:00Z</cp:lastPrinted>
  <dcterms:created xsi:type="dcterms:W3CDTF">2024-06-18T05:59:00Z</dcterms:created>
  <dcterms:modified xsi:type="dcterms:W3CDTF">2024-06-18T23:43:00Z</dcterms:modified>
</cp:coreProperties>
</file>