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a"/>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361"/>
      </w:tblGrid>
      <w:tr w:rsidR="00090F88" w:rsidRPr="00951E1E" w14:paraId="2A98A2D7" w14:textId="77777777" w:rsidTr="007C25CF">
        <w:trPr>
          <w:trHeight w:val="881"/>
        </w:trPr>
        <w:tc>
          <w:tcPr>
            <w:tcW w:w="9928" w:type="dxa"/>
            <w:gridSpan w:val="2"/>
          </w:tcPr>
          <w:p w14:paraId="4804080F" w14:textId="77777777" w:rsidR="00942ADF" w:rsidRPr="00A4393C" w:rsidRDefault="00942ADF" w:rsidP="007C25CF">
            <w:pPr>
              <w:widowControl w:val="0"/>
              <w:spacing w:line="20" w:lineRule="atLeast"/>
              <w:jc w:val="right"/>
              <w:rPr>
                <w:caps/>
                <w:sz w:val="24"/>
                <w:szCs w:val="24"/>
                <w:lang w:val="en-US"/>
              </w:rPr>
            </w:pPr>
          </w:p>
          <w:p w14:paraId="5DB602DC" w14:textId="77777777" w:rsidR="00942ADF" w:rsidRPr="00A1273C" w:rsidRDefault="00A1273C" w:rsidP="007C25CF">
            <w:pPr>
              <w:widowControl w:val="0"/>
              <w:jc w:val="center"/>
              <w:rPr>
                <w:rFonts w:ascii="Times New Roman" w:hAnsi="Times New Roman" w:cs="Times New Roman"/>
                <w:b/>
                <w:sz w:val="28"/>
                <w:szCs w:val="28"/>
              </w:rPr>
            </w:pPr>
            <w:r w:rsidRPr="002B2E1C">
              <w:rPr>
                <w:rFonts w:ascii="Times New Roman" w:hAnsi="Times New Roman" w:cs="Times New Roman"/>
                <w:b/>
                <w:sz w:val="28"/>
                <w:szCs w:val="28"/>
              </w:rPr>
              <w:t>Сообщение о возможном установлении публичного сервитута</w:t>
            </w:r>
          </w:p>
        </w:tc>
      </w:tr>
      <w:tr w:rsidR="00A1273C" w:rsidRPr="001A7A23" w14:paraId="627CFB8C" w14:textId="77777777" w:rsidTr="007C25CF">
        <w:trPr>
          <w:trHeight w:val="881"/>
        </w:trPr>
        <w:tc>
          <w:tcPr>
            <w:tcW w:w="567" w:type="dxa"/>
            <w:hideMark/>
          </w:tcPr>
          <w:p w14:paraId="3CABE1AE" w14:textId="77777777" w:rsidR="00A1273C" w:rsidRPr="001A7A23" w:rsidRDefault="00A1273C" w:rsidP="007C25CF">
            <w:pPr>
              <w:widowControl w:val="0"/>
              <w:spacing w:line="20" w:lineRule="atLeast"/>
              <w:jc w:val="center"/>
              <w:rPr>
                <w:rFonts w:ascii="Times New Roman" w:eastAsia="Times New Roman" w:hAnsi="Times New Roman" w:cs="Times New Roman"/>
                <w:sz w:val="24"/>
                <w:szCs w:val="24"/>
                <w:lang w:eastAsia="ru-RU"/>
              </w:rPr>
            </w:pPr>
            <w:r w:rsidRPr="001A7A23">
              <w:rPr>
                <w:rFonts w:ascii="Times New Roman" w:hAnsi="Times New Roman" w:cs="Times New Roman"/>
                <w:b/>
                <w:sz w:val="24"/>
                <w:szCs w:val="24"/>
              </w:rPr>
              <w:t>1</w:t>
            </w:r>
          </w:p>
        </w:tc>
        <w:tc>
          <w:tcPr>
            <w:tcW w:w="9361" w:type="dxa"/>
          </w:tcPr>
          <w:p w14:paraId="28FDA64E" w14:textId="7946EEF1" w:rsidR="00A1273C" w:rsidRPr="009C6850" w:rsidRDefault="001E4FD0" w:rsidP="007C25CF">
            <w:pPr>
              <w:widowControl w:val="0"/>
              <w:jc w:val="center"/>
              <w:rPr>
                <w:rFonts w:ascii="Times New Roman" w:hAnsi="Times New Roman"/>
                <w:b/>
                <w:sz w:val="24"/>
                <w:szCs w:val="24"/>
              </w:rPr>
            </w:pPr>
            <w:r w:rsidRPr="009C6850">
              <w:rPr>
                <w:rFonts w:ascii="Times New Roman" w:hAnsi="Times New Roman" w:cs="Times New Roman"/>
                <w:b/>
                <w:sz w:val="28"/>
                <w:szCs w:val="28"/>
              </w:rPr>
              <w:t>Агентство лесного хозяйства Камчатского края</w:t>
            </w:r>
            <w:r w:rsidR="00A1273C" w:rsidRPr="009C6850">
              <w:rPr>
                <w:rFonts w:ascii="Times New Roman" w:hAnsi="Times New Roman"/>
                <w:b/>
                <w:sz w:val="24"/>
                <w:szCs w:val="24"/>
              </w:rPr>
              <w:t xml:space="preserve"> </w:t>
            </w:r>
          </w:p>
          <w:p w14:paraId="25E1CCDD" w14:textId="77777777" w:rsidR="00A1273C" w:rsidRPr="004A048A" w:rsidRDefault="00A1273C" w:rsidP="007C25CF">
            <w:pPr>
              <w:widowControl w:val="0"/>
              <w:jc w:val="center"/>
              <w:rPr>
                <w:rFonts w:ascii="Times New Roman" w:hAnsi="Times New Roman"/>
                <w:sz w:val="20"/>
                <w:szCs w:val="20"/>
              </w:rPr>
            </w:pPr>
            <w:r w:rsidRPr="004A048A">
              <w:rPr>
                <w:rFonts w:ascii="Times New Roman" w:hAnsi="Times New Roman"/>
                <w:sz w:val="20"/>
                <w:szCs w:val="20"/>
              </w:rPr>
              <w:t xml:space="preserve">(уполномоченный органа, которым рассматривается ходатайство </w:t>
            </w:r>
            <w:r w:rsidRPr="004A048A">
              <w:rPr>
                <w:rFonts w:ascii="Times New Roman" w:hAnsi="Times New Roman"/>
                <w:sz w:val="20"/>
                <w:szCs w:val="20"/>
              </w:rPr>
              <w:br/>
              <w:t>об установлении публичного сервитута)</w:t>
            </w:r>
          </w:p>
        </w:tc>
      </w:tr>
      <w:tr w:rsidR="00A1273C" w:rsidRPr="001A7A23" w14:paraId="71798BA9" w14:textId="77777777" w:rsidTr="007C25CF">
        <w:trPr>
          <w:trHeight w:val="297"/>
        </w:trPr>
        <w:tc>
          <w:tcPr>
            <w:tcW w:w="567" w:type="dxa"/>
          </w:tcPr>
          <w:p w14:paraId="6FCB0BB7" w14:textId="77777777" w:rsidR="00A1273C" w:rsidRPr="001A7A23" w:rsidRDefault="00A1273C" w:rsidP="007C25CF">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2</w:t>
            </w:r>
          </w:p>
        </w:tc>
        <w:tc>
          <w:tcPr>
            <w:tcW w:w="9361" w:type="dxa"/>
          </w:tcPr>
          <w:p w14:paraId="3DDA26B3" w14:textId="4237275C" w:rsidR="00CC27FC" w:rsidRPr="00CC27FC" w:rsidRDefault="00CC27FC" w:rsidP="00CC27FC">
            <w:pPr>
              <w:spacing w:before="120"/>
              <w:jc w:val="center"/>
              <w:rPr>
                <w:rFonts w:ascii="Times New Roman" w:hAnsi="Times New Roman" w:cs="Times New Roman"/>
                <w:b/>
                <w:sz w:val="26"/>
                <w:szCs w:val="26"/>
              </w:rPr>
            </w:pPr>
            <w:r w:rsidRPr="00CC27FC">
              <w:rPr>
                <w:rFonts w:ascii="Times New Roman" w:hAnsi="Times New Roman" w:cs="Times New Roman"/>
                <w:b/>
                <w:sz w:val="26"/>
                <w:szCs w:val="26"/>
              </w:rPr>
              <w:t>Размещение линий и сооружений связи – волоконно-оптической линии связи (ВОЛС) «Лесная</w:t>
            </w:r>
            <w:r w:rsidR="0018091F">
              <w:rPr>
                <w:rFonts w:ascii="Times New Roman" w:hAnsi="Times New Roman" w:cs="Times New Roman"/>
                <w:b/>
                <w:sz w:val="26"/>
                <w:szCs w:val="26"/>
              </w:rPr>
              <w:t>-Оссора</w:t>
            </w:r>
            <w:r w:rsidRPr="00CC27FC">
              <w:rPr>
                <w:rFonts w:ascii="Times New Roman" w:hAnsi="Times New Roman" w:cs="Times New Roman"/>
                <w:b/>
                <w:sz w:val="26"/>
                <w:szCs w:val="26"/>
              </w:rPr>
              <w:t>» в рамках реализации государственной программы Камчатского края «Цифровая трансформация в Камчатском крае»</w:t>
            </w:r>
          </w:p>
          <w:p w14:paraId="56F0DDCB" w14:textId="750B7937" w:rsidR="00A1273C" w:rsidRPr="004A048A" w:rsidRDefault="00CC27FC" w:rsidP="00CC27FC">
            <w:pPr>
              <w:widowControl w:val="0"/>
              <w:jc w:val="center"/>
              <w:rPr>
                <w:rFonts w:ascii="Times New Roman" w:hAnsi="Times New Roman" w:cs="Times New Roman"/>
                <w:sz w:val="20"/>
                <w:szCs w:val="20"/>
              </w:rPr>
            </w:pPr>
            <w:r>
              <w:rPr>
                <w:rFonts w:ascii="Times New Roman" w:hAnsi="Times New Roman" w:cs="Times New Roman"/>
                <w:sz w:val="20"/>
                <w:szCs w:val="20"/>
              </w:rPr>
              <w:t xml:space="preserve"> </w:t>
            </w:r>
            <w:r w:rsidR="007C25CF">
              <w:rPr>
                <w:rFonts w:ascii="Times New Roman" w:hAnsi="Times New Roman" w:cs="Times New Roman"/>
                <w:sz w:val="20"/>
                <w:szCs w:val="20"/>
              </w:rPr>
              <w:t>(цель установления публичного сервитута)</w:t>
            </w:r>
          </w:p>
        </w:tc>
      </w:tr>
      <w:tr w:rsidR="00CC27FC" w:rsidRPr="001A7A23" w14:paraId="2536D9B9" w14:textId="77777777" w:rsidTr="007C25CF">
        <w:trPr>
          <w:trHeight w:val="297"/>
        </w:trPr>
        <w:tc>
          <w:tcPr>
            <w:tcW w:w="567" w:type="dxa"/>
          </w:tcPr>
          <w:p w14:paraId="5020391A" w14:textId="09E6E1EB" w:rsidR="00CC27FC" w:rsidRDefault="00CC27FC" w:rsidP="00CC27FC">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3</w:t>
            </w:r>
          </w:p>
        </w:tc>
        <w:tc>
          <w:tcPr>
            <w:tcW w:w="9361" w:type="dxa"/>
          </w:tcPr>
          <w:p w14:paraId="7C38E935" w14:textId="14FF43FA" w:rsidR="00CC27FC" w:rsidRPr="00F359C4" w:rsidRDefault="00CC27FC" w:rsidP="00CC27FC">
            <w:pPr>
              <w:widowControl w:val="0"/>
              <w:autoSpaceDE w:val="0"/>
              <w:autoSpaceDN w:val="0"/>
              <w:adjustRightInd w:val="0"/>
              <w:ind w:firstLine="454"/>
              <w:jc w:val="both"/>
              <w:rPr>
                <w:rFonts w:ascii="Times New Roman" w:hAnsi="Times New Roman"/>
                <w:sz w:val="24"/>
                <w:szCs w:val="24"/>
              </w:rPr>
            </w:pPr>
            <w:r w:rsidRPr="00F359C4">
              <w:rPr>
                <w:rFonts w:ascii="Times New Roman" w:hAnsi="Times New Roman" w:cs="Times New Roman"/>
                <w:sz w:val="24"/>
                <w:szCs w:val="24"/>
              </w:rPr>
              <w:t xml:space="preserve">Кадастровый номер лесного участка </w:t>
            </w:r>
            <w:r w:rsidRPr="00F359C4">
              <w:rPr>
                <w:rFonts w:ascii="Times New Roman" w:hAnsi="Times New Roman"/>
                <w:sz w:val="24"/>
                <w:szCs w:val="24"/>
              </w:rPr>
              <w:t>82:</w:t>
            </w:r>
            <w:r w:rsidR="008B5A9C" w:rsidRPr="00F359C4">
              <w:rPr>
                <w:rFonts w:ascii="Times New Roman" w:hAnsi="Times New Roman"/>
                <w:sz w:val="24"/>
                <w:szCs w:val="24"/>
              </w:rPr>
              <w:t>0</w:t>
            </w:r>
            <w:r w:rsidR="00CA7457" w:rsidRPr="00F359C4">
              <w:rPr>
                <w:rFonts w:ascii="Times New Roman" w:hAnsi="Times New Roman"/>
                <w:sz w:val="24"/>
                <w:szCs w:val="24"/>
              </w:rPr>
              <w:t>1</w:t>
            </w:r>
            <w:r w:rsidR="008B5A9C" w:rsidRPr="00F359C4">
              <w:rPr>
                <w:rFonts w:ascii="Times New Roman" w:hAnsi="Times New Roman"/>
                <w:sz w:val="24"/>
                <w:szCs w:val="24"/>
              </w:rPr>
              <w:t>:</w:t>
            </w:r>
            <w:r w:rsidR="00CA7457" w:rsidRPr="00F359C4">
              <w:rPr>
                <w:rFonts w:ascii="Times New Roman" w:hAnsi="Times New Roman"/>
                <w:sz w:val="24"/>
                <w:szCs w:val="24"/>
              </w:rPr>
              <w:t>000019</w:t>
            </w:r>
            <w:r w:rsidR="008B5A9C" w:rsidRPr="00F359C4">
              <w:rPr>
                <w:rFonts w:ascii="Times New Roman" w:hAnsi="Times New Roman"/>
                <w:sz w:val="24"/>
                <w:szCs w:val="24"/>
              </w:rPr>
              <w:t>:1</w:t>
            </w:r>
            <w:r w:rsidR="00CA7457" w:rsidRPr="00F359C4">
              <w:rPr>
                <w:rFonts w:ascii="Times New Roman" w:hAnsi="Times New Roman"/>
                <w:sz w:val="24"/>
                <w:szCs w:val="24"/>
              </w:rPr>
              <w:t>06</w:t>
            </w:r>
          </w:p>
          <w:p w14:paraId="618A8111" w14:textId="1D2D162E" w:rsidR="00CC27FC" w:rsidRPr="00F359C4" w:rsidRDefault="00CC27FC" w:rsidP="000D2079">
            <w:pPr>
              <w:ind w:firstLine="454"/>
              <w:jc w:val="both"/>
              <w:rPr>
                <w:rFonts w:ascii="Times New Roman" w:hAnsi="Times New Roman"/>
                <w:b/>
                <w:sz w:val="24"/>
                <w:szCs w:val="24"/>
              </w:rPr>
            </w:pPr>
            <w:r w:rsidRPr="00F359C4">
              <w:rPr>
                <w:rFonts w:ascii="Times New Roman" w:hAnsi="Times New Roman"/>
                <w:sz w:val="24"/>
                <w:szCs w:val="24"/>
              </w:rPr>
              <w:t xml:space="preserve">Часть лесного участка с учетным номером </w:t>
            </w:r>
            <w:r w:rsidR="00CA7457" w:rsidRPr="00F359C4">
              <w:rPr>
                <w:rFonts w:ascii="Times New Roman" w:hAnsi="Times New Roman"/>
                <w:b/>
                <w:sz w:val="24"/>
                <w:szCs w:val="24"/>
              </w:rPr>
              <w:t>82:01:000019:106</w:t>
            </w:r>
            <w:r w:rsidRPr="00F359C4">
              <w:rPr>
                <w:rFonts w:ascii="Times New Roman" w:hAnsi="Times New Roman"/>
                <w:b/>
                <w:sz w:val="24"/>
                <w:szCs w:val="24"/>
              </w:rPr>
              <w:t xml:space="preserve">/чзу1 </w:t>
            </w:r>
            <w:r w:rsidRPr="00F359C4">
              <w:rPr>
                <w:rFonts w:ascii="Times New Roman" w:hAnsi="Times New Roman"/>
                <w:sz w:val="24"/>
                <w:szCs w:val="24"/>
              </w:rPr>
              <w:t>площадью</w:t>
            </w:r>
            <w:r w:rsidR="000D2079" w:rsidRPr="00F359C4">
              <w:rPr>
                <w:rFonts w:ascii="Times New Roman" w:hAnsi="Times New Roman"/>
                <w:b/>
                <w:sz w:val="24"/>
                <w:szCs w:val="24"/>
              </w:rPr>
              <w:br/>
            </w:r>
            <w:r w:rsidR="00CA7457" w:rsidRPr="00F359C4">
              <w:rPr>
                <w:rFonts w:ascii="Times New Roman" w:hAnsi="Times New Roman"/>
                <w:b/>
                <w:sz w:val="24"/>
                <w:szCs w:val="24"/>
              </w:rPr>
              <w:t>50,5716</w:t>
            </w:r>
            <w:r w:rsidR="0018091F" w:rsidRPr="00F359C4">
              <w:rPr>
                <w:rFonts w:ascii="Times New Roman" w:hAnsi="Times New Roman"/>
                <w:b/>
                <w:sz w:val="24"/>
                <w:szCs w:val="24"/>
              </w:rPr>
              <w:t xml:space="preserve"> </w:t>
            </w:r>
            <w:r w:rsidRPr="00F359C4">
              <w:rPr>
                <w:rFonts w:ascii="Times New Roman" w:hAnsi="Times New Roman"/>
                <w:b/>
                <w:sz w:val="24"/>
                <w:szCs w:val="24"/>
              </w:rPr>
              <w:t>га</w:t>
            </w:r>
          </w:p>
          <w:p w14:paraId="045041A1" w14:textId="485BA7F1" w:rsidR="00F359C4" w:rsidRPr="00F359C4" w:rsidRDefault="00CC27FC" w:rsidP="00F359C4">
            <w:pPr>
              <w:ind w:firstLine="454"/>
              <w:jc w:val="both"/>
              <w:rPr>
                <w:rFonts w:ascii="Times New Roman" w:hAnsi="Times New Roman" w:cs="Times New Roman"/>
                <w:sz w:val="24"/>
                <w:szCs w:val="24"/>
              </w:rPr>
            </w:pPr>
            <w:r w:rsidRPr="00F359C4">
              <w:rPr>
                <w:rFonts w:ascii="Times New Roman" w:hAnsi="Times New Roman"/>
                <w:sz w:val="24"/>
                <w:szCs w:val="24"/>
              </w:rPr>
              <w:t xml:space="preserve">Местоположение: Российская Федерация, Камчатский край, </w:t>
            </w:r>
            <w:r w:rsidR="00CA7457" w:rsidRPr="00F359C4">
              <w:rPr>
                <w:rFonts w:ascii="Times New Roman" w:hAnsi="Times New Roman"/>
                <w:sz w:val="24"/>
                <w:szCs w:val="24"/>
              </w:rPr>
              <w:t>Тигильский</w:t>
            </w:r>
            <w:r w:rsidRPr="00F359C4">
              <w:rPr>
                <w:rFonts w:ascii="Times New Roman" w:hAnsi="Times New Roman"/>
                <w:sz w:val="24"/>
                <w:szCs w:val="24"/>
              </w:rPr>
              <w:t xml:space="preserve"> муниципальны</w:t>
            </w:r>
            <w:r w:rsidR="00F359C4" w:rsidRPr="00F359C4">
              <w:rPr>
                <w:rFonts w:ascii="Times New Roman" w:hAnsi="Times New Roman"/>
                <w:sz w:val="24"/>
                <w:szCs w:val="24"/>
              </w:rPr>
              <w:t>й район, Корякское лесничество</w:t>
            </w:r>
            <w:r w:rsidR="00F359C4" w:rsidRPr="00F359C4">
              <w:rPr>
                <w:rFonts w:ascii="Times New Roman" w:hAnsi="Times New Roman" w:cs="Times New Roman"/>
                <w:sz w:val="24"/>
                <w:szCs w:val="24"/>
              </w:rPr>
              <w:t xml:space="preserve">, квартал 81 части выделов 16, 17, 18, 20, квартал 82 части выделов 11, 14, </w:t>
            </w:r>
            <w:r w:rsidR="00D16999">
              <w:rPr>
                <w:rFonts w:ascii="Times New Roman" w:hAnsi="Times New Roman" w:cs="Times New Roman"/>
                <w:sz w:val="24"/>
                <w:szCs w:val="24"/>
              </w:rPr>
              <w:t>16, 17, 19, 23, квартал 83 часть</w:t>
            </w:r>
            <w:r w:rsidR="00F359C4" w:rsidRPr="00F359C4">
              <w:rPr>
                <w:rFonts w:ascii="Times New Roman" w:hAnsi="Times New Roman" w:cs="Times New Roman"/>
                <w:sz w:val="24"/>
                <w:szCs w:val="24"/>
              </w:rPr>
              <w:t xml:space="preserve"> выдел</w:t>
            </w:r>
            <w:r w:rsidR="00D16999">
              <w:rPr>
                <w:rFonts w:ascii="Times New Roman" w:hAnsi="Times New Roman" w:cs="Times New Roman"/>
                <w:sz w:val="24"/>
                <w:szCs w:val="24"/>
              </w:rPr>
              <w:t xml:space="preserve">а </w:t>
            </w:r>
            <w:r w:rsidR="00F359C4" w:rsidRPr="00F359C4">
              <w:rPr>
                <w:rFonts w:ascii="Times New Roman" w:hAnsi="Times New Roman" w:cs="Times New Roman"/>
                <w:sz w:val="24"/>
                <w:szCs w:val="24"/>
              </w:rPr>
              <w:t xml:space="preserve"> 8, </w:t>
            </w:r>
            <w:bookmarkStart w:id="0" w:name="_GoBack"/>
            <w:bookmarkEnd w:id="0"/>
            <w:r w:rsidR="00F359C4" w:rsidRPr="00F359C4">
              <w:rPr>
                <w:rFonts w:ascii="Times New Roman" w:hAnsi="Times New Roman" w:cs="Times New Roman"/>
                <w:sz w:val="24"/>
                <w:szCs w:val="24"/>
              </w:rPr>
              <w:t>квартал 89 части выделов 3, 5, 6, 7, 8, 9, квартал 90 части выделов 3, 7, 8, 10, 11, квартал 94 части выделов 10, 16, квартал 95 части выделов 9, 10, 11, 12, квартал 98 части выделов 1, 2, 4, 10, 11, 12, 14, квартал 111 части выделов 3, 5, 7, 11, 12 Пала</w:t>
            </w:r>
            <w:r w:rsidR="00F359C4">
              <w:rPr>
                <w:rFonts w:ascii="Times New Roman" w:hAnsi="Times New Roman" w:cs="Times New Roman"/>
                <w:sz w:val="24"/>
                <w:szCs w:val="24"/>
              </w:rPr>
              <w:t>нского участкового лесничества.</w:t>
            </w:r>
          </w:p>
          <w:p w14:paraId="7F3B68F7" w14:textId="19866197" w:rsidR="000D2079" w:rsidRPr="00CC27FC" w:rsidRDefault="000D2079" w:rsidP="00CC27FC">
            <w:pPr>
              <w:ind w:firstLine="454"/>
              <w:jc w:val="both"/>
              <w:rPr>
                <w:rFonts w:ascii="Times New Roman" w:hAnsi="Times New Roman" w:cs="Times New Roman"/>
                <w:b/>
                <w:bCs/>
                <w:color w:val="000000"/>
                <w:sz w:val="20"/>
                <w:szCs w:val="20"/>
                <w:shd w:val="clear" w:color="auto" w:fill="FFFFFF"/>
              </w:rPr>
            </w:pPr>
          </w:p>
        </w:tc>
      </w:tr>
      <w:tr w:rsidR="000D2079" w:rsidRPr="001A7A23" w14:paraId="72FCD6AB" w14:textId="77777777" w:rsidTr="000D2079">
        <w:trPr>
          <w:trHeight w:val="297"/>
        </w:trPr>
        <w:tc>
          <w:tcPr>
            <w:tcW w:w="567" w:type="dxa"/>
            <w:vMerge w:val="restart"/>
          </w:tcPr>
          <w:p w14:paraId="173F21FB" w14:textId="2F38A898" w:rsidR="000D2079" w:rsidRPr="00A1273C" w:rsidRDefault="000D2079" w:rsidP="00CC27FC">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4</w:t>
            </w:r>
          </w:p>
        </w:tc>
        <w:tc>
          <w:tcPr>
            <w:tcW w:w="9361" w:type="dxa"/>
            <w:tcBorders>
              <w:bottom w:val="nil"/>
            </w:tcBorders>
          </w:tcPr>
          <w:p w14:paraId="0DB6AD14" w14:textId="43F33A6A" w:rsidR="000D2079" w:rsidRDefault="000D2079" w:rsidP="00CC27FC">
            <w:pPr>
              <w:pStyle w:val="af6"/>
              <w:widowControl w:val="0"/>
              <w:spacing w:before="0" w:beforeAutospacing="0" w:after="0" w:afterAutospacing="0"/>
              <w:jc w:val="center"/>
              <w:rPr>
                <w:bCs/>
                <w:color w:val="000000"/>
              </w:rPr>
            </w:pPr>
            <w:r w:rsidRPr="001E4FD0">
              <w:rPr>
                <w:b/>
              </w:rPr>
              <w:t>Агентство лесного хозяйства Камчатского края</w:t>
            </w:r>
            <w:r w:rsidRPr="00BA0BD1">
              <w:br/>
              <w:t>адрес:</w:t>
            </w:r>
            <w:r>
              <w:t xml:space="preserve"> </w:t>
            </w:r>
            <w:r>
              <w:rPr>
                <w:bCs/>
                <w:color w:val="000000"/>
              </w:rPr>
              <w:t>683023</w:t>
            </w:r>
            <w:r w:rsidRPr="001E4FD0">
              <w:rPr>
                <w:bCs/>
                <w:color w:val="000000"/>
              </w:rPr>
              <w:t>, г. Петропавловск-Камчатский, ул. Чубарова, 18</w:t>
            </w:r>
          </w:p>
          <w:p w14:paraId="341A9B2D" w14:textId="77777777" w:rsidR="000D2079" w:rsidRPr="001E4FD0" w:rsidRDefault="000D2079" w:rsidP="00CC27FC">
            <w:pPr>
              <w:pStyle w:val="af6"/>
              <w:widowControl w:val="0"/>
              <w:spacing w:before="0" w:beforeAutospacing="0" w:after="0" w:afterAutospacing="0"/>
              <w:jc w:val="center"/>
              <w:rPr>
                <w:bCs/>
                <w:color w:val="000000"/>
              </w:rPr>
            </w:pPr>
            <w:r w:rsidRPr="001E4FD0">
              <w:rPr>
                <w:bCs/>
                <w:color w:val="000000"/>
              </w:rPr>
              <w:t>Телефон: +7-4152-25-83-74</w:t>
            </w:r>
          </w:p>
          <w:p w14:paraId="7BBFEF0D" w14:textId="77777777" w:rsidR="000D2079" w:rsidRPr="001E4FD0" w:rsidRDefault="000D2079" w:rsidP="00CC27FC">
            <w:pPr>
              <w:pStyle w:val="af6"/>
              <w:widowControl w:val="0"/>
              <w:spacing w:before="0" w:beforeAutospacing="0" w:after="0" w:afterAutospacing="0"/>
              <w:jc w:val="center"/>
              <w:rPr>
                <w:bCs/>
                <w:color w:val="000000"/>
              </w:rPr>
            </w:pPr>
            <w:r w:rsidRPr="001E4FD0">
              <w:rPr>
                <w:bCs/>
                <w:color w:val="000000"/>
              </w:rPr>
              <w:t>Факс.: +7-4152-25-83-70</w:t>
            </w:r>
          </w:p>
          <w:p w14:paraId="0D42C089" w14:textId="78804CDC" w:rsidR="000D2079" w:rsidRDefault="000D2079" w:rsidP="00CC27FC">
            <w:pPr>
              <w:pStyle w:val="af6"/>
              <w:widowControl w:val="0"/>
              <w:spacing w:before="0" w:beforeAutospacing="0" w:after="0" w:afterAutospacing="0"/>
              <w:jc w:val="center"/>
              <w:rPr>
                <w:bCs/>
                <w:color w:val="000000"/>
              </w:rPr>
            </w:pPr>
            <w:r w:rsidRPr="001E4FD0">
              <w:rPr>
                <w:bCs/>
                <w:color w:val="000000"/>
              </w:rPr>
              <w:t xml:space="preserve">E-mail: </w:t>
            </w:r>
            <w:r w:rsidRPr="00476E64">
              <w:rPr>
                <w:rStyle w:val="a7"/>
                <w:bCs/>
              </w:rPr>
              <w:t>green@kamgov.ru</w:t>
            </w:r>
          </w:p>
          <w:p w14:paraId="287F095F" w14:textId="28D3BE29" w:rsidR="000D2079" w:rsidRDefault="000D2079" w:rsidP="00CC27FC">
            <w:pPr>
              <w:ind w:firstLine="709"/>
              <w:jc w:val="center"/>
              <w:rPr>
                <w:rFonts w:ascii="Times New Roman" w:hAnsi="Times New Roman" w:cs="Times New Roman"/>
                <w:sz w:val="24"/>
                <w:szCs w:val="24"/>
              </w:rPr>
            </w:pPr>
            <w:r w:rsidRPr="00E450F3">
              <w:rPr>
                <w:rFonts w:ascii="Times New Roman" w:hAnsi="Times New Roman" w:cs="Times New Roman"/>
                <w:sz w:val="24"/>
                <w:szCs w:val="24"/>
              </w:rPr>
              <w:t>Приемные дни: понедельник-четверг с 09</w:t>
            </w:r>
            <w:r>
              <w:rPr>
                <w:rFonts w:ascii="Times New Roman" w:hAnsi="Times New Roman" w:cs="Times New Roman"/>
                <w:sz w:val="24"/>
                <w:szCs w:val="24"/>
              </w:rPr>
              <w:t>:00 до 17:15,</w:t>
            </w:r>
          </w:p>
          <w:p w14:paraId="15BCFE76" w14:textId="5E3304CF" w:rsidR="000D2079" w:rsidRDefault="000D2079" w:rsidP="00CC27FC">
            <w:pPr>
              <w:ind w:firstLine="709"/>
              <w:jc w:val="center"/>
              <w:rPr>
                <w:rFonts w:ascii="Times New Roman" w:hAnsi="Times New Roman" w:cs="Times New Roman"/>
                <w:sz w:val="24"/>
                <w:szCs w:val="24"/>
              </w:rPr>
            </w:pPr>
            <w:r w:rsidRPr="00E450F3">
              <w:rPr>
                <w:rFonts w:ascii="Times New Roman" w:hAnsi="Times New Roman" w:cs="Times New Roman"/>
                <w:sz w:val="24"/>
                <w:szCs w:val="24"/>
              </w:rPr>
              <w:t>пятница с 09</w:t>
            </w:r>
            <w:r>
              <w:rPr>
                <w:rFonts w:ascii="Times New Roman" w:hAnsi="Times New Roman" w:cs="Times New Roman"/>
                <w:sz w:val="24"/>
                <w:szCs w:val="24"/>
              </w:rPr>
              <w:t>:00 до 16:00,</w:t>
            </w:r>
          </w:p>
          <w:p w14:paraId="4A189E2F" w14:textId="463FA9F5" w:rsidR="000D2079" w:rsidRPr="00E450F3" w:rsidRDefault="000D2079" w:rsidP="00CC27FC">
            <w:pPr>
              <w:ind w:firstLine="709"/>
              <w:jc w:val="center"/>
              <w:rPr>
                <w:rFonts w:ascii="Times New Roman" w:hAnsi="Times New Roman" w:cs="Times New Roman"/>
                <w:sz w:val="24"/>
                <w:szCs w:val="24"/>
              </w:rPr>
            </w:pPr>
            <w:r w:rsidRPr="00E450F3">
              <w:rPr>
                <w:rFonts w:ascii="Times New Roman" w:hAnsi="Times New Roman" w:cs="Times New Roman"/>
                <w:sz w:val="24"/>
                <w:szCs w:val="24"/>
              </w:rPr>
              <w:t>перерыв с 12:42 до 13:30</w:t>
            </w:r>
          </w:p>
          <w:p w14:paraId="76173298" w14:textId="0F58B3F9" w:rsidR="000D2079" w:rsidRPr="00566579" w:rsidRDefault="000D2079" w:rsidP="00CC27FC">
            <w:pPr>
              <w:pStyle w:val="af6"/>
              <w:widowControl w:val="0"/>
              <w:spacing w:before="0" w:beforeAutospacing="0" w:after="0" w:afterAutospacing="0"/>
              <w:jc w:val="center"/>
              <w:rPr>
                <w:color w:val="FF0000"/>
              </w:rPr>
            </w:pPr>
            <w:r w:rsidRPr="00A40531">
              <w:rPr>
                <w:color w:val="000000"/>
              </w:rPr>
              <w:t>Выходные: суббота-воскресенье.</w:t>
            </w:r>
          </w:p>
        </w:tc>
      </w:tr>
      <w:tr w:rsidR="000D2079" w:rsidRPr="001A7A23" w14:paraId="200CC025" w14:textId="77777777" w:rsidTr="000D2079">
        <w:trPr>
          <w:trHeight w:val="297"/>
        </w:trPr>
        <w:tc>
          <w:tcPr>
            <w:tcW w:w="567" w:type="dxa"/>
            <w:vMerge/>
          </w:tcPr>
          <w:p w14:paraId="083A76CF" w14:textId="0E7ABF33" w:rsidR="000D2079" w:rsidRDefault="000D2079" w:rsidP="00CC27FC">
            <w:pPr>
              <w:widowControl w:val="0"/>
              <w:spacing w:line="20" w:lineRule="atLeast"/>
              <w:jc w:val="center"/>
              <w:rPr>
                <w:rFonts w:ascii="Times New Roman" w:hAnsi="Times New Roman" w:cs="Times New Roman"/>
                <w:b/>
                <w:sz w:val="24"/>
                <w:szCs w:val="24"/>
              </w:rPr>
            </w:pPr>
          </w:p>
        </w:tc>
        <w:tc>
          <w:tcPr>
            <w:tcW w:w="9361" w:type="dxa"/>
            <w:tcBorders>
              <w:top w:val="nil"/>
            </w:tcBorders>
          </w:tcPr>
          <w:p w14:paraId="45EC9494" w14:textId="6E472D5D" w:rsidR="000D2079" w:rsidRPr="000A355B" w:rsidRDefault="000D2079" w:rsidP="00CC27FC">
            <w:pPr>
              <w:pStyle w:val="af6"/>
              <w:widowControl w:val="0"/>
              <w:spacing w:before="0" w:beforeAutospacing="0" w:after="0" w:afterAutospacing="0"/>
              <w:jc w:val="center"/>
              <w:rPr>
                <w:b/>
                <w:bCs/>
                <w:color w:val="000000"/>
              </w:rPr>
            </w:pPr>
            <w:r w:rsidRPr="00BA0BD1">
              <w:rPr>
                <w:sz w:val="20"/>
                <w:szCs w:val="20"/>
              </w:rPr>
              <w:t xml:space="preserve">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CC27FC" w:rsidRPr="001A7A23" w14:paraId="5B47CD55" w14:textId="77777777" w:rsidTr="007C25CF">
        <w:trPr>
          <w:trHeight w:val="297"/>
        </w:trPr>
        <w:tc>
          <w:tcPr>
            <w:tcW w:w="567" w:type="dxa"/>
          </w:tcPr>
          <w:p w14:paraId="68C45C39" w14:textId="08F068CB" w:rsidR="00CC27FC" w:rsidRPr="00A1273C" w:rsidRDefault="00CC27FC" w:rsidP="00CC27FC">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5</w:t>
            </w:r>
          </w:p>
        </w:tc>
        <w:tc>
          <w:tcPr>
            <w:tcW w:w="9361" w:type="dxa"/>
          </w:tcPr>
          <w:p w14:paraId="1A4F0328" w14:textId="3ADFA7D2" w:rsidR="00CC27FC" w:rsidRDefault="00CC27FC" w:rsidP="00CC27FC">
            <w:pPr>
              <w:pStyle w:val="af6"/>
              <w:widowControl w:val="0"/>
              <w:spacing w:before="0" w:beforeAutospacing="0" w:after="0" w:afterAutospacing="0"/>
              <w:jc w:val="center"/>
              <w:rPr>
                <w:bCs/>
                <w:color w:val="000000"/>
              </w:rPr>
            </w:pPr>
            <w:r w:rsidRPr="001E4FD0">
              <w:rPr>
                <w:b/>
              </w:rPr>
              <w:t>Агентство лесного хозяйства Камчатского края</w:t>
            </w:r>
            <w:r w:rsidRPr="00BA0BD1">
              <w:br/>
              <w:t>адрес:</w:t>
            </w:r>
            <w:r>
              <w:t xml:space="preserve"> </w:t>
            </w:r>
            <w:r w:rsidRPr="001E4FD0">
              <w:rPr>
                <w:bCs/>
                <w:color w:val="000000"/>
              </w:rPr>
              <w:t>683006, г. Петропавловск-Камчатский, ул. Чубарова, 18</w:t>
            </w:r>
          </w:p>
          <w:p w14:paraId="08E342C1" w14:textId="77777777" w:rsidR="00CC27FC" w:rsidRPr="001E4FD0" w:rsidRDefault="00CC27FC" w:rsidP="00CC27FC">
            <w:pPr>
              <w:pStyle w:val="af6"/>
              <w:widowControl w:val="0"/>
              <w:spacing w:before="0" w:beforeAutospacing="0" w:after="0" w:afterAutospacing="0"/>
              <w:jc w:val="center"/>
              <w:rPr>
                <w:bCs/>
                <w:color w:val="000000"/>
              </w:rPr>
            </w:pPr>
            <w:r w:rsidRPr="001E4FD0">
              <w:rPr>
                <w:bCs/>
                <w:color w:val="000000"/>
              </w:rPr>
              <w:t>Телефон: +7-4152-25-83-74</w:t>
            </w:r>
          </w:p>
          <w:p w14:paraId="11849938" w14:textId="77777777" w:rsidR="00CC27FC" w:rsidRPr="001E4FD0" w:rsidRDefault="00CC27FC" w:rsidP="00CC27FC">
            <w:pPr>
              <w:pStyle w:val="af6"/>
              <w:widowControl w:val="0"/>
              <w:spacing w:before="0" w:beforeAutospacing="0" w:after="0" w:afterAutospacing="0"/>
              <w:jc w:val="center"/>
              <w:rPr>
                <w:bCs/>
                <w:color w:val="000000"/>
              </w:rPr>
            </w:pPr>
            <w:r w:rsidRPr="001E4FD0">
              <w:rPr>
                <w:bCs/>
                <w:color w:val="000000"/>
              </w:rPr>
              <w:t>Факс.: +7-4152-25-83-70</w:t>
            </w:r>
          </w:p>
          <w:p w14:paraId="3135F1F7" w14:textId="55C888D1" w:rsidR="00CC27FC" w:rsidRDefault="00CC27FC" w:rsidP="00CC27FC">
            <w:pPr>
              <w:pStyle w:val="af6"/>
              <w:widowControl w:val="0"/>
              <w:spacing w:before="0" w:beforeAutospacing="0" w:after="0" w:afterAutospacing="0"/>
              <w:jc w:val="center"/>
              <w:rPr>
                <w:bCs/>
                <w:color w:val="000000"/>
              </w:rPr>
            </w:pPr>
            <w:r w:rsidRPr="001E4FD0">
              <w:rPr>
                <w:bCs/>
                <w:color w:val="000000"/>
              </w:rPr>
              <w:t xml:space="preserve">E-mail: </w:t>
            </w:r>
            <w:r w:rsidRPr="00476E64">
              <w:rPr>
                <w:rStyle w:val="a7"/>
                <w:bCs/>
              </w:rPr>
              <w:t>green@kamgov.ru</w:t>
            </w:r>
          </w:p>
          <w:p w14:paraId="38C710F3" w14:textId="77777777" w:rsidR="00CC27FC" w:rsidRDefault="00CC27FC" w:rsidP="00CC27FC">
            <w:pPr>
              <w:ind w:firstLine="709"/>
              <w:jc w:val="center"/>
              <w:rPr>
                <w:rFonts w:ascii="Times New Roman" w:hAnsi="Times New Roman" w:cs="Times New Roman"/>
                <w:sz w:val="24"/>
                <w:szCs w:val="24"/>
              </w:rPr>
            </w:pPr>
            <w:r w:rsidRPr="00E450F3">
              <w:rPr>
                <w:rFonts w:ascii="Times New Roman" w:hAnsi="Times New Roman" w:cs="Times New Roman"/>
                <w:sz w:val="24"/>
                <w:szCs w:val="24"/>
              </w:rPr>
              <w:t>Приемные дни: понедельник-четверг с 09</w:t>
            </w:r>
            <w:r>
              <w:rPr>
                <w:rFonts w:ascii="Times New Roman" w:hAnsi="Times New Roman" w:cs="Times New Roman"/>
                <w:sz w:val="24"/>
                <w:szCs w:val="24"/>
              </w:rPr>
              <w:t>:00 до 17:15,</w:t>
            </w:r>
          </w:p>
          <w:p w14:paraId="47E208F4" w14:textId="77777777" w:rsidR="00CC27FC" w:rsidRDefault="00CC27FC" w:rsidP="00CC27FC">
            <w:pPr>
              <w:ind w:firstLine="709"/>
              <w:jc w:val="center"/>
              <w:rPr>
                <w:rFonts w:ascii="Times New Roman" w:hAnsi="Times New Roman" w:cs="Times New Roman"/>
                <w:sz w:val="24"/>
                <w:szCs w:val="24"/>
              </w:rPr>
            </w:pPr>
            <w:r w:rsidRPr="00E450F3">
              <w:rPr>
                <w:rFonts w:ascii="Times New Roman" w:hAnsi="Times New Roman" w:cs="Times New Roman"/>
                <w:sz w:val="24"/>
                <w:szCs w:val="24"/>
              </w:rPr>
              <w:t>пятница с 09</w:t>
            </w:r>
            <w:r>
              <w:rPr>
                <w:rFonts w:ascii="Times New Roman" w:hAnsi="Times New Roman" w:cs="Times New Roman"/>
                <w:sz w:val="24"/>
                <w:szCs w:val="24"/>
              </w:rPr>
              <w:t>:00 до 16:00,</w:t>
            </w:r>
          </w:p>
          <w:p w14:paraId="457E47D7" w14:textId="77777777" w:rsidR="00CC27FC" w:rsidRPr="00E450F3" w:rsidRDefault="00CC27FC" w:rsidP="00CC27FC">
            <w:pPr>
              <w:ind w:firstLine="709"/>
              <w:jc w:val="center"/>
              <w:rPr>
                <w:rFonts w:ascii="Times New Roman" w:hAnsi="Times New Roman" w:cs="Times New Roman"/>
                <w:sz w:val="24"/>
                <w:szCs w:val="24"/>
              </w:rPr>
            </w:pPr>
            <w:r w:rsidRPr="00E450F3">
              <w:rPr>
                <w:rFonts w:ascii="Times New Roman" w:hAnsi="Times New Roman" w:cs="Times New Roman"/>
                <w:sz w:val="24"/>
                <w:szCs w:val="24"/>
              </w:rPr>
              <w:t>перерыв с 12:42 до 13:30</w:t>
            </w:r>
          </w:p>
          <w:p w14:paraId="51A08DA4" w14:textId="77777777" w:rsidR="00CC27FC" w:rsidRDefault="00CC27FC" w:rsidP="00CC27FC">
            <w:pPr>
              <w:pStyle w:val="af6"/>
              <w:widowControl w:val="0"/>
              <w:spacing w:before="0" w:beforeAutospacing="0" w:after="0" w:afterAutospacing="0"/>
              <w:jc w:val="center"/>
              <w:rPr>
                <w:b/>
                <w:bCs/>
                <w:color w:val="000000"/>
              </w:rPr>
            </w:pPr>
            <w:r w:rsidRPr="00A40531">
              <w:rPr>
                <w:color w:val="000000"/>
              </w:rPr>
              <w:t>Выходные: суббота-воскресенье.</w:t>
            </w:r>
          </w:p>
          <w:p w14:paraId="000A8F70" w14:textId="02F278FC" w:rsidR="00CC27FC" w:rsidRPr="00BA0BD1" w:rsidRDefault="00CC27FC" w:rsidP="00CC27FC">
            <w:pPr>
              <w:pStyle w:val="a3"/>
              <w:widowControl w:val="0"/>
              <w:jc w:val="center"/>
              <w:rPr>
                <w:rFonts w:ascii="Times New Roman" w:hAnsi="Times New Roman"/>
                <w:sz w:val="24"/>
                <w:szCs w:val="24"/>
              </w:rPr>
            </w:pPr>
            <w:r w:rsidRPr="00BA0BD1">
              <w:rPr>
                <w:rFonts w:ascii="Times New Roman" w:hAnsi="Times New Roman"/>
                <w:sz w:val="24"/>
                <w:szCs w:val="24"/>
              </w:rPr>
              <w:t>В течение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302D7755" w14:textId="77777777" w:rsidR="00CC27FC" w:rsidRPr="00566579" w:rsidRDefault="00CC27FC" w:rsidP="00CC27FC">
            <w:pPr>
              <w:widowControl w:val="0"/>
              <w:spacing w:line="20" w:lineRule="atLeast"/>
              <w:jc w:val="center"/>
              <w:rPr>
                <w:rFonts w:ascii="Times New Roman" w:hAnsi="Times New Roman"/>
                <w:bCs/>
                <w:color w:val="FF0000"/>
                <w:sz w:val="20"/>
                <w:szCs w:val="20"/>
              </w:rPr>
            </w:pPr>
            <w:r w:rsidRPr="00BA0BD1">
              <w:rPr>
                <w:rFonts w:ascii="Times New Roman" w:hAnsi="Times New Roman"/>
                <w:sz w:val="20"/>
                <w:szCs w:val="20"/>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CC27FC" w:rsidRPr="001A7A23" w14:paraId="603DE9CA" w14:textId="77777777" w:rsidTr="007C25CF">
        <w:trPr>
          <w:trHeight w:val="349"/>
        </w:trPr>
        <w:tc>
          <w:tcPr>
            <w:tcW w:w="567" w:type="dxa"/>
          </w:tcPr>
          <w:p w14:paraId="6C9D1440" w14:textId="77777777" w:rsidR="00CC27FC" w:rsidRDefault="00CC27FC" w:rsidP="00CC27FC">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6</w:t>
            </w:r>
          </w:p>
        </w:tc>
        <w:tc>
          <w:tcPr>
            <w:tcW w:w="9361" w:type="dxa"/>
          </w:tcPr>
          <w:p w14:paraId="008D657F" w14:textId="65F23622" w:rsidR="00CC27FC" w:rsidRPr="00CC27FC" w:rsidRDefault="00CC27FC" w:rsidP="00CC27FC">
            <w:pPr>
              <w:pStyle w:val="ConsPlusNormal"/>
              <w:numPr>
                <w:ilvl w:val="0"/>
                <w:numId w:val="18"/>
              </w:numPr>
              <w:tabs>
                <w:tab w:val="left" w:pos="366"/>
              </w:tabs>
              <w:adjustRightInd/>
              <w:ind w:left="0" w:firstLine="454"/>
              <w:jc w:val="both"/>
              <w:rPr>
                <w:rFonts w:ascii="Times New Roman" w:hAnsi="Times New Roman" w:cs="Times New Roman"/>
                <w:sz w:val="24"/>
                <w:szCs w:val="24"/>
              </w:rPr>
            </w:pPr>
            <w:r w:rsidRPr="00CC27FC">
              <w:rPr>
                <w:rFonts w:ascii="Times New Roman" w:hAnsi="Times New Roman" w:cs="Times New Roman"/>
                <w:sz w:val="24"/>
                <w:szCs w:val="24"/>
              </w:rPr>
              <w:t>Распоряжение Правительства Камчатского края от 24.03.2022</w:t>
            </w:r>
            <w:r>
              <w:rPr>
                <w:rFonts w:ascii="Times New Roman" w:hAnsi="Times New Roman" w:cs="Times New Roman"/>
                <w:sz w:val="24"/>
                <w:szCs w:val="24"/>
              </w:rPr>
              <w:t xml:space="preserve"> № </w:t>
            </w:r>
            <w:r w:rsidRPr="00CC27FC">
              <w:rPr>
                <w:rFonts w:ascii="Times New Roman" w:hAnsi="Times New Roman" w:cs="Times New Roman"/>
                <w:sz w:val="24"/>
                <w:szCs w:val="24"/>
              </w:rPr>
              <w:t>142-РП</w:t>
            </w:r>
            <w:r>
              <w:rPr>
                <w:rFonts w:ascii="Times New Roman" w:hAnsi="Times New Roman" w:cs="Times New Roman"/>
                <w:sz w:val="24"/>
                <w:szCs w:val="24"/>
              </w:rPr>
              <w:t>.</w:t>
            </w:r>
          </w:p>
          <w:p w14:paraId="4B7B75C1" w14:textId="44B17564" w:rsidR="00CC27FC" w:rsidRPr="00CC27FC" w:rsidRDefault="00CC27FC" w:rsidP="00CC27FC">
            <w:pPr>
              <w:pStyle w:val="ConsPlusNormal"/>
              <w:numPr>
                <w:ilvl w:val="0"/>
                <w:numId w:val="18"/>
              </w:numPr>
              <w:tabs>
                <w:tab w:val="left" w:pos="366"/>
              </w:tabs>
              <w:adjustRightInd/>
              <w:ind w:left="0" w:firstLine="454"/>
              <w:jc w:val="both"/>
              <w:rPr>
                <w:rFonts w:ascii="Times New Roman" w:hAnsi="Times New Roman" w:cs="Times New Roman"/>
                <w:sz w:val="24"/>
                <w:szCs w:val="24"/>
              </w:rPr>
            </w:pPr>
            <w:r w:rsidRPr="00CC27FC">
              <w:rPr>
                <w:rFonts w:ascii="Times New Roman" w:hAnsi="Times New Roman"/>
                <w:sz w:val="24"/>
                <w:szCs w:val="24"/>
              </w:rPr>
              <w:t xml:space="preserve">Соглашение о сотрудничестве в целях реализации на территории Камчатского края инвестиционных проектов в сфере </w:t>
            </w:r>
            <w:r>
              <w:rPr>
                <w:rFonts w:ascii="Times New Roman" w:hAnsi="Times New Roman"/>
                <w:sz w:val="24"/>
                <w:szCs w:val="24"/>
              </w:rPr>
              <w:t>телекоммуникаций от 03.09.2021.</w:t>
            </w:r>
          </w:p>
          <w:p w14:paraId="5A6144EE" w14:textId="77777777" w:rsidR="00CC27FC" w:rsidRPr="00CC27FC" w:rsidRDefault="00CC27FC" w:rsidP="00CC27FC">
            <w:pPr>
              <w:pStyle w:val="ConsPlusNormal"/>
              <w:numPr>
                <w:ilvl w:val="0"/>
                <w:numId w:val="18"/>
              </w:numPr>
              <w:tabs>
                <w:tab w:val="left" w:pos="366"/>
              </w:tabs>
              <w:adjustRightInd/>
              <w:ind w:left="0" w:firstLine="454"/>
              <w:jc w:val="both"/>
              <w:rPr>
                <w:rFonts w:ascii="Times New Roman" w:hAnsi="Times New Roman" w:cs="Times New Roman"/>
                <w:sz w:val="24"/>
                <w:szCs w:val="24"/>
              </w:rPr>
            </w:pPr>
            <w:r w:rsidRPr="00CC27FC">
              <w:rPr>
                <w:rFonts w:ascii="Times New Roman" w:hAnsi="Times New Roman"/>
                <w:sz w:val="24"/>
                <w:szCs w:val="24"/>
              </w:rPr>
              <w:t xml:space="preserve"> План реализации государственной программы Камчатского края «</w:t>
            </w:r>
            <w:r w:rsidRPr="00CC27FC">
              <w:rPr>
                <w:rFonts w:ascii="Times New Roman" w:hAnsi="Times New Roman"/>
                <w:bCs/>
                <w:sz w:val="24"/>
                <w:szCs w:val="24"/>
              </w:rPr>
              <w:t>Цифровая трансформация в Камчатском крае»</w:t>
            </w:r>
            <w:r w:rsidRPr="00CC27FC">
              <w:rPr>
                <w:rFonts w:eastAsia="Calibri"/>
                <w:color w:val="252525"/>
                <w:sz w:val="24"/>
                <w:szCs w:val="24"/>
                <w:shd w:val="clear" w:color="auto" w:fill="FFFFFF"/>
                <w:lang w:eastAsia="en-US"/>
              </w:rPr>
              <w:t xml:space="preserve"> </w:t>
            </w:r>
            <w:r w:rsidRPr="00CC27FC">
              <w:rPr>
                <w:rFonts w:ascii="Times New Roman" w:hAnsi="Times New Roman"/>
                <w:bCs/>
                <w:sz w:val="24"/>
                <w:szCs w:val="24"/>
              </w:rPr>
              <w:t>на 2022 год и на плановый период 2023 и 2024 годов.</w:t>
            </w:r>
          </w:p>
          <w:p w14:paraId="609E3F44" w14:textId="35B690D5" w:rsidR="00CC27FC" w:rsidRPr="00CC27FC" w:rsidRDefault="00CC27FC" w:rsidP="00CC27FC">
            <w:pPr>
              <w:pStyle w:val="ConsPlusNormal"/>
              <w:numPr>
                <w:ilvl w:val="0"/>
                <w:numId w:val="18"/>
              </w:numPr>
              <w:tabs>
                <w:tab w:val="left" w:pos="366"/>
              </w:tabs>
              <w:adjustRightInd/>
              <w:ind w:left="0" w:firstLine="454"/>
              <w:jc w:val="both"/>
              <w:rPr>
                <w:rFonts w:ascii="Times New Roman" w:hAnsi="Times New Roman" w:cs="Times New Roman"/>
                <w:sz w:val="24"/>
                <w:szCs w:val="24"/>
              </w:rPr>
            </w:pPr>
            <w:r w:rsidRPr="00CC27FC">
              <w:rPr>
                <w:rFonts w:ascii="Times New Roman" w:hAnsi="Times New Roman"/>
                <w:bCs/>
                <w:sz w:val="24"/>
                <w:szCs w:val="24"/>
              </w:rPr>
              <w:t>Распоряжение Правительства Камчатского края от 29.12.2021 № 658-РП</w:t>
            </w:r>
            <w:r w:rsidRPr="00CC27FC">
              <w:rPr>
                <w:rFonts w:eastAsia="Calibri"/>
                <w:color w:val="252525"/>
                <w:sz w:val="24"/>
                <w:szCs w:val="24"/>
                <w:shd w:val="clear" w:color="auto" w:fill="FFFFFF"/>
                <w:lang w:eastAsia="en-US"/>
              </w:rPr>
              <w:t xml:space="preserve"> </w:t>
            </w:r>
            <w:r>
              <w:rPr>
                <w:rFonts w:eastAsia="Calibri"/>
                <w:color w:val="252525"/>
                <w:sz w:val="24"/>
                <w:szCs w:val="24"/>
                <w:shd w:val="clear" w:color="auto" w:fill="FFFFFF"/>
                <w:lang w:eastAsia="en-US"/>
              </w:rPr>
              <w:t>«</w:t>
            </w:r>
            <w:r w:rsidRPr="00CC27FC">
              <w:rPr>
                <w:rFonts w:ascii="Times New Roman" w:hAnsi="Times New Roman"/>
                <w:bCs/>
                <w:sz w:val="24"/>
                <w:szCs w:val="24"/>
              </w:rPr>
              <w:t>Об утверждении Плана реализации государственной программы К</w:t>
            </w:r>
            <w:r>
              <w:rPr>
                <w:rFonts w:ascii="Times New Roman" w:hAnsi="Times New Roman"/>
                <w:bCs/>
                <w:sz w:val="24"/>
                <w:szCs w:val="24"/>
              </w:rPr>
              <w:t xml:space="preserve">амчатского края </w:t>
            </w:r>
            <w:r>
              <w:rPr>
                <w:rFonts w:ascii="Times New Roman" w:hAnsi="Times New Roman"/>
                <w:bCs/>
                <w:sz w:val="24"/>
                <w:szCs w:val="24"/>
              </w:rPr>
              <w:lastRenderedPageBreak/>
              <w:t>«</w:t>
            </w:r>
            <w:r w:rsidRPr="00CC27FC">
              <w:rPr>
                <w:rFonts w:ascii="Times New Roman" w:hAnsi="Times New Roman"/>
                <w:bCs/>
                <w:sz w:val="24"/>
                <w:szCs w:val="24"/>
              </w:rPr>
              <w:t>Цифровая трансформация в Камчатском крае</w:t>
            </w:r>
            <w:r>
              <w:rPr>
                <w:rFonts w:ascii="Times New Roman" w:hAnsi="Times New Roman"/>
                <w:bCs/>
                <w:sz w:val="24"/>
                <w:szCs w:val="24"/>
              </w:rPr>
              <w:t>»</w:t>
            </w:r>
            <w:r w:rsidRPr="00CC27FC">
              <w:rPr>
                <w:rFonts w:ascii="Times New Roman" w:hAnsi="Times New Roman"/>
                <w:bCs/>
                <w:sz w:val="24"/>
                <w:szCs w:val="24"/>
              </w:rPr>
              <w:t>.</w:t>
            </w:r>
          </w:p>
          <w:p w14:paraId="31EE079E" w14:textId="36228208" w:rsidR="00CC27FC" w:rsidRPr="00CC27FC" w:rsidRDefault="00CC27FC" w:rsidP="00CC27FC">
            <w:pPr>
              <w:pStyle w:val="ConsPlusNormal"/>
              <w:numPr>
                <w:ilvl w:val="0"/>
                <w:numId w:val="18"/>
              </w:numPr>
              <w:tabs>
                <w:tab w:val="left" w:pos="366"/>
              </w:tabs>
              <w:adjustRightInd/>
              <w:ind w:left="0" w:firstLine="454"/>
              <w:jc w:val="both"/>
              <w:rPr>
                <w:rFonts w:ascii="Times New Roman" w:hAnsi="Times New Roman"/>
                <w:sz w:val="24"/>
                <w:szCs w:val="24"/>
              </w:rPr>
            </w:pPr>
            <w:r w:rsidRPr="00CC27FC">
              <w:rPr>
                <w:rFonts w:ascii="Times New Roman" w:hAnsi="Times New Roman"/>
                <w:bCs/>
                <w:sz w:val="24"/>
                <w:szCs w:val="24"/>
              </w:rPr>
              <w:t>Приказ Министерства цифрового развития Камчатского края от 14.01.2022</w:t>
            </w:r>
            <w:r>
              <w:rPr>
                <w:rFonts w:ascii="Times New Roman" w:hAnsi="Times New Roman"/>
                <w:bCs/>
                <w:sz w:val="24"/>
                <w:szCs w:val="24"/>
              </w:rPr>
              <w:t xml:space="preserve"> № 5-п</w:t>
            </w:r>
            <w:r w:rsidRPr="00CC27FC">
              <w:rPr>
                <w:rFonts w:ascii="Times New Roman" w:hAnsi="Times New Roman"/>
                <w:bCs/>
                <w:sz w:val="24"/>
                <w:szCs w:val="24"/>
              </w:rPr>
              <w:t xml:space="preserve"> «Об утверждении детального плана-графика реализации государственной программы Камчатского края «Цифровая трансформация в Камчатском крае» на 2022 год и на плановый период 2023 и 2024 годов</w:t>
            </w:r>
            <w:r w:rsidRPr="00CC27FC">
              <w:rPr>
                <w:rFonts w:ascii="Times New Roman" w:hAnsi="Times New Roman"/>
                <w:sz w:val="24"/>
                <w:szCs w:val="24"/>
              </w:rPr>
              <w:t>»</w:t>
            </w:r>
            <w:r w:rsidRPr="00CC27FC">
              <w:rPr>
                <w:rFonts w:ascii="Times New Roman" w:hAnsi="Times New Roman"/>
                <w:bCs/>
                <w:sz w:val="24"/>
                <w:szCs w:val="24"/>
              </w:rPr>
              <w:t>.</w:t>
            </w:r>
          </w:p>
          <w:p w14:paraId="0E940985" w14:textId="7B2B6A90" w:rsidR="00CC27FC" w:rsidRPr="008B6164" w:rsidRDefault="00CC27FC" w:rsidP="00CC27FC">
            <w:pPr>
              <w:widowControl w:val="0"/>
              <w:jc w:val="center"/>
              <w:rPr>
                <w:rFonts w:ascii="Times New Roman" w:hAnsi="Times New Roman"/>
                <w:sz w:val="20"/>
                <w:szCs w:val="20"/>
              </w:rPr>
            </w:pPr>
            <w:r w:rsidRPr="004E01AA">
              <w:rPr>
                <w:rFonts w:ascii="Times New Roman" w:eastAsia="Calibri" w:hAnsi="Times New Roman" w:cs="Times New Roman"/>
                <w:sz w:val="24"/>
                <w:szCs w:val="24"/>
              </w:rPr>
              <w:t xml:space="preserve"> </w:t>
            </w:r>
            <w:r w:rsidRPr="008B6164">
              <w:rPr>
                <w:rFonts w:ascii="Times New Roman" w:eastAsia="Calibri" w:hAnsi="Times New Roman" w:cs="Times New Roman"/>
                <w:sz w:val="20"/>
                <w:szCs w:val="20"/>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tc>
      </w:tr>
      <w:tr w:rsidR="00CC27FC" w:rsidRPr="001A7A23" w14:paraId="6E2CAE45" w14:textId="77777777" w:rsidTr="007C25CF">
        <w:trPr>
          <w:trHeight w:val="297"/>
        </w:trPr>
        <w:tc>
          <w:tcPr>
            <w:tcW w:w="567" w:type="dxa"/>
          </w:tcPr>
          <w:p w14:paraId="44188840" w14:textId="6D6812FB" w:rsidR="00CC27FC" w:rsidRDefault="00CC27FC" w:rsidP="00CC27FC">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lastRenderedPageBreak/>
              <w:t>7</w:t>
            </w:r>
          </w:p>
        </w:tc>
        <w:tc>
          <w:tcPr>
            <w:tcW w:w="9361" w:type="dxa"/>
          </w:tcPr>
          <w:p w14:paraId="0CA7E5A5" w14:textId="4CAD2630" w:rsidR="00CC27FC" w:rsidRDefault="00CC27FC" w:rsidP="00CC27FC">
            <w:pPr>
              <w:widowControl w:val="0"/>
              <w:ind w:left="3325"/>
              <w:rPr>
                <w:rFonts w:ascii="Times New Roman" w:hAnsi="Times New Roman"/>
                <w:sz w:val="24"/>
                <w:szCs w:val="24"/>
              </w:rPr>
            </w:pPr>
            <w:r w:rsidRPr="00A54B8D">
              <w:rPr>
                <w:rFonts w:ascii="Times New Roman" w:hAnsi="Times New Roman"/>
                <w:sz w:val="24"/>
                <w:szCs w:val="24"/>
              </w:rPr>
              <w:t>1.</w:t>
            </w:r>
            <w:r>
              <w:t xml:space="preserve"> </w:t>
            </w:r>
            <w:r w:rsidRPr="00D90932">
              <w:rPr>
                <w:rStyle w:val="a7"/>
                <w:rFonts w:ascii="Times New Roman" w:hAnsi="Times New Roman" w:cs="Times New Roman"/>
                <w:sz w:val="26"/>
                <w:szCs w:val="26"/>
              </w:rPr>
              <w:t>https://kamgov.ru/agles</w:t>
            </w:r>
            <w:r>
              <w:rPr>
                <w:rFonts w:ascii="Times New Roman" w:hAnsi="Times New Roman"/>
                <w:sz w:val="24"/>
                <w:szCs w:val="24"/>
              </w:rPr>
              <w:t xml:space="preserve"> </w:t>
            </w:r>
          </w:p>
          <w:p w14:paraId="0018D919" w14:textId="77777777" w:rsidR="009C38F8" w:rsidRDefault="009C38F8" w:rsidP="009C38F8">
            <w:pPr>
              <w:widowControl w:val="0"/>
              <w:ind w:left="3325"/>
              <w:rPr>
                <w:rFonts w:ascii="Times New Roman" w:hAnsi="Times New Roman"/>
                <w:sz w:val="24"/>
                <w:szCs w:val="24"/>
              </w:rPr>
            </w:pPr>
            <w:r>
              <w:rPr>
                <w:rFonts w:ascii="Times New Roman" w:hAnsi="Times New Roman"/>
                <w:sz w:val="24"/>
                <w:szCs w:val="24"/>
              </w:rPr>
              <w:t xml:space="preserve">2. </w:t>
            </w:r>
            <w:r w:rsidRPr="00A54B8D">
              <w:t xml:space="preserve"> </w:t>
            </w:r>
            <w:r w:rsidRPr="00D90932">
              <w:rPr>
                <w:rStyle w:val="a7"/>
                <w:rFonts w:ascii="Times New Roman" w:hAnsi="Times New Roman" w:cs="Times New Roman"/>
                <w:sz w:val="26"/>
                <w:szCs w:val="26"/>
              </w:rPr>
              <w:t>https://www2.tigil.ru</w:t>
            </w:r>
          </w:p>
          <w:p w14:paraId="5DAA6D37" w14:textId="544D5665" w:rsidR="00CC27FC" w:rsidRPr="008C2896" w:rsidRDefault="009C38F8" w:rsidP="009C38F8">
            <w:pPr>
              <w:widowControl w:val="0"/>
              <w:ind w:left="885" w:hanging="142"/>
              <w:rPr>
                <w:rFonts w:ascii="Times New Roman" w:hAnsi="Times New Roman"/>
                <w:color w:val="FF0000"/>
                <w:sz w:val="20"/>
                <w:szCs w:val="20"/>
                <w:highlight w:val="yellow"/>
              </w:rPr>
            </w:pPr>
            <w:r w:rsidRPr="00A54B8D">
              <w:rPr>
                <w:rFonts w:ascii="Times New Roman" w:hAnsi="Times New Roman"/>
                <w:sz w:val="20"/>
                <w:szCs w:val="20"/>
              </w:rPr>
              <w:t xml:space="preserve"> </w:t>
            </w:r>
            <w:r w:rsidR="00CC27FC" w:rsidRPr="00A54B8D">
              <w:rPr>
                <w:rFonts w:ascii="Times New Roman" w:hAnsi="Times New Roman"/>
                <w:sz w:val="20"/>
                <w:szCs w:val="20"/>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CC27FC" w:rsidRPr="001A7A23" w14:paraId="5EAD54C2" w14:textId="77777777" w:rsidTr="007C25CF">
        <w:trPr>
          <w:trHeight w:val="297"/>
        </w:trPr>
        <w:tc>
          <w:tcPr>
            <w:tcW w:w="567" w:type="dxa"/>
          </w:tcPr>
          <w:p w14:paraId="4116853F" w14:textId="4A459159" w:rsidR="00CC27FC" w:rsidRDefault="00CC27FC" w:rsidP="00CC27FC">
            <w:pPr>
              <w:widowControl w:val="0"/>
              <w:spacing w:line="20" w:lineRule="atLeast"/>
              <w:jc w:val="center"/>
              <w:rPr>
                <w:rFonts w:ascii="Times New Roman" w:hAnsi="Times New Roman" w:cs="Times New Roman"/>
                <w:b/>
                <w:sz w:val="24"/>
                <w:szCs w:val="24"/>
              </w:rPr>
            </w:pPr>
            <w:r>
              <w:rPr>
                <w:rFonts w:ascii="Times New Roman" w:hAnsi="Times New Roman" w:cs="Times New Roman"/>
                <w:b/>
                <w:sz w:val="24"/>
                <w:szCs w:val="24"/>
              </w:rPr>
              <w:t>8</w:t>
            </w:r>
          </w:p>
        </w:tc>
        <w:tc>
          <w:tcPr>
            <w:tcW w:w="9361" w:type="dxa"/>
          </w:tcPr>
          <w:p w14:paraId="1802A35F" w14:textId="77777777" w:rsidR="00CC27FC" w:rsidRPr="00BA0BD1" w:rsidRDefault="00CC27FC" w:rsidP="00CC27FC">
            <w:pPr>
              <w:pStyle w:val="a3"/>
              <w:widowControl w:val="0"/>
              <w:jc w:val="center"/>
              <w:rPr>
                <w:rFonts w:ascii="Times New Roman" w:hAnsi="Times New Roman"/>
                <w:sz w:val="24"/>
                <w:szCs w:val="24"/>
              </w:rPr>
            </w:pPr>
            <w:r w:rsidRPr="00BA0BD1">
              <w:rPr>
                <w:rFonts w:ascii="Times New Roman" w:hAnsi="Times New Roman"/>
                <w:sz w:val="24"/>
                <w:szCs w:val="24"/>
              </w:rPr>
              <w:t xml:space="preserve">Графическое описание местоположения границ публичного сервитута, </w:t>
            </w:r>
            <w:r w:rsidRPr="00BA0BD1">
              <w:rPr>
                <w:rFonts w:ascii="Times New Roman" w:hAnsi="Times New Roman"/>
                <w:sz w:val="24"/>
                <w:szCs w:val="24"/>
              </w:rPr>
              <w:br/>
              <w:t xml:space="preserve">а также перечень координат характерных точек этих границ </w:t>
            </w:r>
            <w:r w:rsidRPr="00BA0BD1">
              <w:rPr>
                <w:rFonts w:ascii="Times New Roman" w:hAnsi="Times New Roman"/>
                <w:sz w:val="24"/>
                <w:szCs w:val="24"/>
              </w:rPr>
              <w:br/>
              <w:t>прилагается к сообщению</w:t>
            </w:r>
          </w:p>
          <w:p w14:paraId="3842330D" w14:textId="77777777" w:rsidR="00CC27FC" w:rsidRPr="00BA0BD1" w:rsidRDefault="00CC27FC" w:rsidP="00CC27FC">
            <w:pPr>
              <w:pStyle w:val="a3"/>
              <w:widowControl w:val="0"/>
              <w:jc w:val="center"/>
              <w:rPr>
                <w:rFonts w:ascii="Times New Roman" w:hAnsi="Times New Roman"/>
                <w:sz w:val="20"/>
                <w:szCs w:val="20"/>
              </w:rPr>
            </w:pPr>
            <w:r w:rsidRPr="00BA0BD1">
              <w:rPr>
                <w:rFonts w:ascii="Times New Roman" w:hAnsi="Times New Roman"/>
                <w:sz w:val="20"/>
                <w:szCs w:val="20"/>
              </w:rPr>
              <w:t>(описание местоположения границ публичного сервитута)</w:t>
            </w:r>
          </w:p>
        </w:tc>
      </w:tr>
    </w:tbl>
    <w:p w14:paraId="3A998AEA" w14:textId="77777777" w:rsidR="004C6A72" w:rsidRDefault="004C6A72" w:rsidP="00BD4AD3">
      <w:pPr>
        <w:spacing w:after="0" w:line="20" w:lineRule="atLeast"/>
        <w:jc w:val="center"/>
        <w:rPr>
          <w:rFonts w:ascii="Times New Roman" w:hAnsi="Times New Roman" w:cs="Times New Roman"/>
          <w:sz w:val="24"/>
          <w:szCs w:val="24"/>
        </w:rPr>
      </w:pPr>
    </w:p>
    <w:p w14:paraId="3A2824DB" w14:textId="77777777" w:rsidR="008E7480" w:rsidRDefault="008E7480" w:rsidP="00BD4AD3">
      <w:pPr>
        <w:spacing w:after="0" w:line="20" w:lineRule="atLeast"/>
        <w:jc w:val="center"/>
        <w:rPr>
          <w:rFonts w:ascii="Times New Roman" w:hAnsi="Times New Roman" w:cs="Times New Roman"/>
          <w:sz w:val="24"/>
          <w:szCs w:val="24"/>
        </w:rPr>
      </w:pPr>
    </w:p>
    <w:p w14:paraId="311AB07D" w14:textId="77777777" w:rsidR="008E7480" w:rsidRDefault="008E7480" w:rsidP="00BD4AD3">
      <w:pPr>
        <w:spacing w:after="0" w:line="20" w:lineRule="atLeast"/>
        <w:jc w:val="center"/>
        <w:rPr>
          <w:rFonts w:ascii="Times New Roman" w:hAnsi="Times New Roman" w:cs="Times New Roman"/>
          <w:sz w:val="24"/>
          <w:szCs w:val="24"/>
        </w:rPr>
      </w:pPr>
    </w:p>
    <w:p w14:paraId="67F17776" w14:textId="77777777" w:rsidR="008E7480" w:rsidRDefault="008E7480" w:rsidP="00BD4AD3">
      <w:pPr>
        <w:spacing w:after="0" w:line="20" w:lineRule="atLeast"/>
        <w:jc w:val="center"/>
        <w:rPr>
          <w:rFonts w:ascii="Times New Roman" w:hAnsi="Times New Roman" w:cs="Times New Roman"/>
          <w:sz w:val="24"/>
          <w:szCs w:val="24"/>
        </w:rPr>
      </w:pPr>
    </w:p>
    <w:p w14:paraId="3580D1B8" w14:textId="77777777" w:rsidR="008E7480" w:rsidRDefault="008E7480" w:rsidP="00BD4AD3">
      <w:pPr>
        <w:spacing w:after="0" w:line="20" w:lineRule="atLeast"/>
        <w:jc w:val="center"/>
        <w:rPr>
          <w:rFonts w:ascii="Times New Roman" w:hAnsi="Times New Roman" w:cs="Times New Roman"/>
          <w:sz w:val="24"/>
          <w:szCs w:val="24"/>
        </w:rPr>
      </w:pPr>
    </w:p>
    <w:p w14:paraId="29FA503E" w14:textId="77777777" w:rsidR="008E7480" w:rsidRDefault="008E7480" w:rsidP="00BD4AD3">
      <w:pPr>
        <w:spacing w:after="0" w:line="20" w:lineRule="atLeast"/>
        <w:jc w:val="center"/>
        <w:rPr>
          <w:rFonts w:ascii="Times New Roman" w:hAnsi="Times New Roman" w:cs="Times New Roman"/>
          <w:sz w:val="24"/>
          <w:szCs w:val="24"/>
        </w:rPr>
      </w:pPr>
    </w:p>
    <w:p w14:paraId="02E5308C" w14:textId="77777777" w:rsidR="008E7480" w:rsidRDefault="008E7480" w:rsidP="00BD4AD3">
      <w:pPr>
        <w:spacing w:after="0" w:line="20" w:lineRule="atLeast"/>
        <w:jc w:val="center"/>
        <w:rPr>
          <w:rFonts w:ascii="Times New Roman" w:hAnsi="Times New Roman" w:cs="Times New Roman"/>
          <w:sz w:val="24"/>
          <w:szCs w:val="24"/>
        </w:rPr>
      </w:pPr>
    </w:p>
    <w:p w14:paraId="2D840C0E" w14:textId="77777777" w:rsidR="008E7480" w:rsidRDefault="008E7480" w:rsidP="00BD4AD3">
      <w:pPr>
        <w:spacing w:after="0" w:line="20" w:lineRule="atLeast"/>
        <w:jc w:val="center"/>
        <w:rPr>
          <w:rFonts w:ascii="Times New Roman" w:hAnsi="Times New Roman" w:cs="Times New Roman"/>
          <w:sz w:val="24"/>
          <w:szCs w:val="24"/>
        </w:rPr>
      </w:pPr>
    </w:p>
    <w:p w14:paraId="3DCF3A79" w14:textId="77777777" w:rsidR="008E7480" w:rsidRDefault="008E7480" w:rsidP="00BD4AD3">
      <w:pPr>
        <w:spacing w:after="0" w:line="20" w:lineRule="atLeast"/>
        <w:jc w:val="center"/>
        <w:rPr>
          <w:rFonts w:ascii="Times New Roman" w:hAnsi="Times New Roman" w:cs="Times New Roman"/>
          <w:sz w:val="24"/>
          <w:szCs w:val="24"/>
        </w:rPr>
      </w:pPr>
    </w:p>
    <w:p w14:paraId="52030614" w14:textId="77777777" w:rsidR="008E7480" w:rsidRDefault="008E7480" w:rsidP="00BD4AD3">
      <w:pPr>
        <w:spacing w:after="0" w:line="20" w:lineRule="atLeast"/>
        <w:jc w:val="center"/>
        <w:rPr>
          <w:rFonts w:ascii="Times New Roman" w:hAnsi="Times New Roman" w:cs="Times New Roman"/>
          <w:sz w:val="24"/>
          <w:szCs w:val="24"/>
        </w:rPr>
      </w:pPr>
    </w:p>
    <w:p w14:paraId="590D0A1A" w14:textId="77777777" w:rsidR="008E7480" w:rsidRDefault="008E7480" w:rsidP="00BD4AD3">
      <w:pPr>
        <w:spacing w:after="0" w:line="20" w:lineRule="atLeast"/>
        <w:jc w:val="center"/>
        <w:rPr>
          <w:rFonts w:ascii="Times New Roman" w:hAnsi="Times New Roman" w:cs="Times New Roman"/>
          <w:sz w:val="24"/>
          <w:szCs w:val="24"/>
        </w:rPr>
      </w:pPr>
    </w:p>
    <w:p w14:paraId="6449634E" w14:textId="77777777" w:rsidR="008E7480" w:rsidRDefault="008E7480" w:rsidP="00BD4AD3">
      <w:pPr>
        <w:spacing w:after="0" w:line="20" w:lineRule="atLeast"/>
        <w:jc w:val="center"/>
        <w:rPr>
          <w:rFonts w:ascii="Times New Roman" w:hAnsi="Times New Roman" w:cs="Times New Roman"/>
          <w:sz w:val="24"/>
          <w:szCs w:val="24"/>
        </w:rPr>
      </w:pPr>
    </w:p>
    <w:p w14:paraId="6E739BB2" w14:textId="77777777" w:rsidR="008E7480" w:rsidRDefault="008E7480" w:rsidP="00BD4AD3">
      <w:pPr>
        <w:spacing w:after="0" w:line="20" w:lineRule="atLeast"/>
        <w:jc w:val="center"/>
        <w:rPr>
          <w:rFonts w:ascii="Times New Roman" w:hAnsi="Times New Roman" w:cs="Times New Roman"/>
          <w:sz w:val="24"/>
          <w:szCs w:val="24"/>
        </w:rPr>
      </w:pPr>
    </w:p>
    <w:p w14:paraId="6428FF3C" w14:textId="77777777" w:rsidR="008E7480" w:rsidRDefault="008E7480" w:rsidP="00BD4AD3">
      <w:pPr>
        <w:spacing w:after="0" w:line="20" w:lineRule="atLeast"/>
        <w:jc w:val="center"/>
        <w:rPr>
          <w:rFonts w:ascii="Times New Roman" w:hAnsi="Times New Roman" w:cs="Times New Roman"/>
          <w:sz w:val="24"/>
          <w:szCs w:val="24"/>
        </w:rPr>
      </w:pPr>
    </w:p>
    <w:p w14:paraId="13D49F81" w14:textId="77777777" w:rsidR="008E7480" w:rsidRDefault="008E7480" w:rsidP="00BD4AD3">
      <w:pPr>
        <w:spacing w:after="0" w:line="20" w:lineRule="atLeast"/>
        <w:jc w:val="center"/>
        <w:rPr>
          <w:rFonts w:ascii="Times New Roman" w:hAnsi="Times New Roman" w:cs="Times New Roman"/>
          <w:sz w:val="24"/>
          <w:szCs w:val="24"/>
        </w:rPr>
      </w:pPr>
    </w:p>
    <w:p w14:paraId="5EF7D142" w14:textId="77777777" w:rsidR="008E7480" w:rsidRDefault="008E7480" w:rsidP="00BD4AD3">
      <w:pPr>
        <w:spacing w:after="0" w:line="20" w:lineRule="atLeast"/>
        <w:jc w:val="center"/>
        <w:rPr>
          <w:rFonts w:ascii="Times New Roman" w:hAnsi="Times New Roman" w:cs="Times New Roman"/>
          <w:sz w:val="24"/>
          <w:szCs w:val="24"/>
        </w:rPr>
      </w:pPr>
    </w:p>
    <w:p w14:paraId="6423B00F" w14:textId="77777777" w:rsidR="008E7480" w:rsidRDefault="008E7480" w:rsidP="00BD4AD3">
      <w:pPr>
        <w:spacing w:after="0" w:line="20" w:lineRule="atLeast"/>
        <w:jc w:val="center"/>
        <w:rPr>
          <w:rFonts w:ascii="Times New Roman" w:hAnsi="Times New Roman" w:cs="Times New Roman"/>
          <w:sz w:val="24"/>
          <w:szCs w:val="24"/>
        </w:rPr>
      </w:pPr>
    </w:p>
    <w:p w14:paraId="48261C8B" w14:textId="77777777" w:rsidR="008E7480" w:rsidRDefault="008E7480" w:rsidP="00BD4AD3">
      <w:pPr>
        <w:spacing w:after="0" w:line="20" w:lineRule="atLeast"/>
        <w:jc w:val="center"/>
        <w:rPr>
          <w:rFonts w:ascii="Times New Roman" w:hAnsi="Times New Roman" w:cs="Times New Roman"/>
          <w:sz w:val="24"/>
          <w:szCs w:val="24"/>
        </w:rPr>
      </w:pPr>
    </w:p>
    <w:p w14:paraId="7921EC51" w14:textId="77777777" w:rsidR="008E7480" w:rsidRDefault="008E7480" w:rsidP="00BD4AD3">
      <w:pPr>
        <w:spacing w:after="0" w:line="20" w:lineRule="atLeast"/>
        <w:jc w:val="center"/>
        <w:rPr>
          <w:rFonts w:ascii="Times New Roman" w:hAnsi="Times New Roman" w:cs="Times New Roman"/>
          <w:sz w:val="24"/>
          <w:szCs w:val="24"/>
        </w:rPr>
      </w:pPr>
    </w:p>
    <w:p w14:paraId="2573C7E1" w14:textId="77777777" w:rsidR="008E7480" w:rsidRDefault="008E7480" w:rsidP="00BD4AD3">
      <w:pPr>
        <w:spacing w:after="0" w:line="20" w:lineRule="atLeast"/>
        <w:jc w:val="center"/>
        <w:rPr>
          <w:rFonts w:ascii="Times New Roman" w:hAnsi="Times New Roman" w:cs="Times New Roman"/>
          <w:sz w:val="24"/>
          <w:szCs w:val="24"/>
        </w:rPr>
      </w:pPr>
    </w:p>
    <w:p w14:paraId="65C7BE4E" w14:textId="77777777" w:rsidR="008E7480" w:rsidRDefault="008E7480" w:rsidP="00BD4AD3">
      <w:pPr>
        <w:spacing w:after="0" w:line="20" w:lineRule="atLeast"/>
        <w:jc w:val="center"/>
        <w:rPr>
          <w:rFonts w:ascii="Times New Roman" w:hAnsi="Times New Roman" w:cs="Times New Roman"/>
          <w:sz w:val="24"/>
          <w:szCs w:val="24"/>
        </w:rPr>
      </w:pPr>
    </w:p>
    <w:p w14:paraId="3ADC9FB0" w14:textId="77777777" w:rsidR="008E7480" w:rsidRDefault="008E7480" w:rsidP="00BD4AD3">
      <w:pPr>
        <w:spacing w:after="0" w:line="20" w:lineRule="atLeast"/>
        <w:jc w:val="center"/>
        <w:rPr>
          <w:rFonts w:ascii="Times New Roman" w:hAnsi="Times New Roman" w:cs="Times New Roman"/>
          <w:sz w:val="24"/>
          <w:szCs w:val="24"/>
        </w:rPr>
      </w:pPr>
    </w:p>
    <w:p w14:paraId="3CE6E540" w14:textId="77777777" w:rsidR="008E7480" w:rsidRDefault="008E7480" w:rsidP="00BD4AD3">
      <w:pPr>
        <w:spacing w:after="0" w:line="20" w:lineRule="atLeast"/>
        <w:jc w:val="center"/>
        <w:rPr>
          <w:rFonts w:ascii="Times New Roman" w:hAnsi="Times New Roman" w:cs="Times New Roman"/>
          <w:sz w:val="24"/>
          <w:szCs w:val="24"/>
        </w:rPr>
      </w:pPr>
    </w:p>
    <w:p w14:paraId="00F59894" w14:textId="77777777" w:rsidR="008E7480" w:rsidRDefault="008E7480" w:rsidP="00BD4AD3">
      <w:pPr>
        <w:spacing w:after="0" w:line="20" w:lineRule="atLeast"/>
        <w:jc w:val="center"/>
        <w:rPr>
          <w:rFonts w:ascii="Times New Roman" w:hAnsi="Times New Roman" w:cs="Times New Roman"/>
          <w:sz w:val="24"/>
          <w:szCs w:val="24"/>
        </w:rPr>
      </w:pPr>
    </w:p>
    <w:sectPr w:rsidR="008E7480" w:rsidSect="00870550">
      <w:pgSz w:w="11906" w:h="16838"/>
      <w:pgMar w:top="284" w:right="56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3482E" w14:textId="77777777" w:rsidR="00B74B1A" w:rsidRDefault="00B74B1A" w:rsidP="0037570B">
      <w:pPr>
        <w:spacing w:after="0" w:line="240" w:lineRule="auto"/>
      </w:pPr>
      <w:r>
        <w:separator/>
      </w:r>
    </w:p>
  </w:endnote>
  <w:endnote w:type="continuationSeparator" w:id="0">
    <w:p w14:paraId="242329EF" w14:textId="77777777" w:rsidR="00B74B1A" w:rsidRDefault="00B74B1A" w:rsidP="0037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339F47" w14:textId="77777777" w:rsidR="00B74B1A" w:rsidRDefault="00B74B1A" w:rsidP="0037570B">
      <w:pPr>
        <w:spacing w:after="0" w:line="240" w:lineRule="auto"/>
      </w:pPr>
      <w:r>
        <w:separator/>
      </w:r>
    </w:p>
  </w:footnote>
  <w:footnote w:type="continuationSeparator" w:id="0">
    <w:p w14:paraId="5D5AEFBE" w14:textId="77777777" w:rsidR="00B74B1A" w:rsidRDefault="00B74B1A" w:rsidP="003757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065E4"/>
    <w:multiLevelType w:val="hybridMultilevel"/>
    <w:tmpl w:val="95D0E2A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BA78AA"/>
    <w:multiLevelType w:val="hybridMultilevel"/>
    <w:tmpl w:val="09A6644A"/>
    <w:lvl w:ilvl="0" w:tplc="7F18447E">
      <w:start w:val="1"/>
      <w:numFmt w:val="decimal"/>
      <w:lvlText w:val="%1."/>
      <w:lvlJc w:val="left"/>
      <w:pPr>
        <w:ind w:left="720" w:hanging="360"/>
      </w:pPr>
      <w:rPr>
        <w:rFonts w:eastAsiaTheme="minorEastAsia"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3D35A8"/>
    <w:multiLevelType w:val="hybridMultilevel"/>
    <w:tmpl w:val="F90AB560"/>
    <w:lvl w:ilvl="0" w:tplc="D2664710">
      <w:start w:val="1"/>
      <w:numFmt w:val="decimal"/>
      <w:lvlText w:val="%1."/>
      <w:lvlJc w:val="left"/>
      <w:pPr>
        <w:ind w:left="889" w:hanging="360"/>
      </w:pPr>
      <w:rPr>
        <w:b w:val="0"/>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8D1AA0"/>
    <w:multiLevelType w:val="hybridMultilevel"/>
    <w:tmpl w:val="4618790C"/>
    <w:lvl w:ilvl="0" w:tplc="2976E0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354C5A"/>
    <w:multiLevelType w:val="hybridMultilevel"/>
    <w:tmpl w:val="736EC9A8"/>
    <w:lvl w:ilvl="0" w:tplc="D96482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14A399C"/>
    <w:multiLevelType w:val="hybridMultilevel"/>
    <w:tmpl w:val="983834AC"/>
    <w:lvl w:ilvl="0" w:tplc="3CAE4168">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1AB2C03"/>
    <w:multiLevelType w:val="hybridMultilevel"/>
    <w:tmpl w:val="CC1C0216"/>
    <w:lvl w:ilvl="0" w:tplc="E66C8146">
      <w:start w:val="1"/>
      <w:numFmt w:val="decimal"/>
      <w:suff w:val="space"/>
      <w:lvlText w:val="%1."/>
      <w:lvlJc w:val="left"/>
      <w:pPr>
        <w:ind w:left="8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487CD1"/>
    <w:multiLevelType w:val="hybridMultilevel"/>
    <w:tmpl w:val="3C48F120"/>
    <w:lvl w:ilvl="0" w:tplc="E59406C6">
      <w:start w:val="1"/>
      <w:numFmt w:val="decimal"/>
      <w:suff w:val="space"/>
      <w:lvlText w:val="%1."/>
      <w:lvlJc w:val="left"/>
      <w:pPr>
        <w:ind w:left="822" w:hanging="360"/>
      </w:pPr>
      <w:rPr>
        <w:rFonts w:hint="default"/>
      </w:r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13"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14" w15:restartNumberingAfterBreak="0">
    <w:nsid w:val="7A806229"/>
    <w:multiLevelType w:val="hybridMultilevel"/>
    <w:tmpl w:val="0D9A0E26"/>
    <w:lvl w:ilvl="0" w:tplc="0419000F">
      <w:start w:val="1"/>
      <w:numFmt w:val="decimal"/>
      <w:lvlText w:val="%1."/>
      <w:lvlJc w:val="left"/>
      <w:pPr>
        <w:ind w:left="5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B4555E3"/>
    <w:multiLevelType w:val="hybridMultilevel"/>
    <w:tmpl w:val="CC1C0216"/>
    <w:lvl w:ilvl="0" w:tplc="E66C8146">
      <w:start w:val="1"/>
      <w:numFmt w:val="decimal"/>
      <w:suff w:val="space"/>
      <w:lvlText w:val="%1."/>
      <w:lvlJc w:val="left"/>
      <w:pPr>
        <w:ind w:left="8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10"/>
  </w:num>
  <w:num w:numId="4">
    <w:abstractNumId w:val="11"/>
  </w:num>
  <w:num w:numId="5">
    <w:abstractNumId w:val="1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4"/>
  </w:num>
  <w:num w:numId="11">
    <w:abstractNumId w:val="4"/>
  </w:num>
  <w:num w:numId="12">
    <w:abstractNumId w:val="12"/>
  </w:num>
  <w:num w:numId="13">
    <w:abstractNumId w:val="6"/>
  </w:num>
  <w:num w:numId="14">
    <w:abstractNumId w:val="9"/>
  </w:num>
  <w:num w:numId="15">
    <w:abstractNumId w:val="15"/>
  </w:num>
  <w:num w:numId="16">
    <w:abstractNumId w:val="5"/>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F58"/>
    <w:rsid w:val="00000344"/>
    <w:rsid w:val="00002380"/>
    <w:rsid w:val="0000432D"/>
    <w:rsid w:val="00004EFE"/>
    <w:rsid w:val="00004F95"/>
    <w:rsid w:val="000075FB"/>
    <w:rsid w:val="00011995"/>
    <w:rsid w:val="000142B1"/>
    <w:rsid w:val="000142B5"/>
    <w:rsid w:val="0002073B"/>
    <w:rsid w:val="000208DB"/>
    <w:rsid w:val="0002127A"/>
    <w:rsid w:val="00021907"/>
    <w:rsid w:val="000219E8"/>
    <w:rsid w:val="00022E0F"/>
    <w:rsid w:val="00025F0B"/>
    <w:rsid w:val="000273E0"/>
    <w:rsid w:val="00030023"/>
    <w:rsid w:val="000300EB"/>
    <w:rsid w:val="0003190C"/>
    <w:rsid w:val="00031D80"/>
    <w:rsid w:val="0003498D"/>
    <w:rsid w:val="00042040"/>
    <w:rsid w:val="0004207C"/>
    <w:rsid w:val="00043DF7"/>
    <w:rsid w:val="000443B4"/>
    <w:rsid w:val="00045E3D"/>
    <w:rsid w:val="000467A3"/>
    <w:rsid w:val="00046EBD"/>
    <w:rsid w:val="0004740E"/>
    <w:rsid w:val="000506FB"/>
    <w:rsid w:val="000507BD"/>
    <w:rsid w:val="00051C3C"/>
    <w:rsid w:val="0005358A"/>
    <w:rsid w:val="00053A0E"/>
    <w:rsid w:val="0005474F"/>
    <w:rsid w:val="000564A3"/>
    <w:rsid w:val="00056994"/>
    <w:rsid w:val="0005699D"/>
    <w:rsid w:val="000572F2"/>
    <w:rsid w:val="0005745F"/>
    <w:rsid w:val="00070095"/>
    <w:rsid w:val="000734EE"/>
    <w:rsid w:val="00074166"/>
    <w:rsid w:val="000753FC"/>
    <w:rsid w:val="00075F23"/>
    <w:rsid w:val="0008072C"/>
    <w:rsid w:val="00080DE5"/>
    <w:rsid w:val="00080F42"/>
    <w:rsid w:val="00084DDB"/>
    <w:rsid w:val="00085376"/>
    <w:rsid w:val="00087044"/>
    <w:rsid w:val="00087316"/>
    <w:rsid w:val="00087AED"/>
    <w:rsid w:val="00090330"/>
    <w:rsid w:val="0009034A"/>
    <w:rsid w:val="000907CF"/>
    <w:rsid w:val="00090F88"/>
    <w:rsid w:val="000926E8"/>
    <w:rsid w:val="0009312E"/>
    <w:rsid w:val="00095EEE"/>
    <w:rsid w:val="00097615"/>
    <w:rsid w:val="00097BFC"/>
    <w:rsid w:val="000A12FA"/>
    <w:rsid w:val="000A1A02"/>
    <w:rsid w:val="000A1D34"/>
    <w:rsid w:val="000A3134"/>
    <w:rsid w:val="000A355B"/>
    <w:rsid w:val="000A4C2C"/>
    <w:rsid w:val="000A75D7"/>
    <w:rsid w:val="000B074E"/>
    <w:rsid w:val="000B21B4"/>
    <w:rsid w:val="000B5938"/>
    <w:rsid w:val="000B6095"/>
    <w:rsid w:val="000B6406"/>
    <w:rsid w:val="000B73E5"/>
    <w:rsid w:val="000C0BF8"/>
    <w:rsid w:val="000C161F"/>
    <w:rsid w:val="000C51A1"/>
    <w:rsid w:val="000C7839"/>
    <w:rsid w:val="000D1997"/>
    <w:rsid w:val="000D1E84"/>
    <w:rsid w:val="000D1F17"/>
    <w:rsid w:val="000D2079"/>
    <w:rsid w:val="000D4AE1"/>
    <w:rsid w:val="000D63BD"/>
    <w:rsid w:val="000D67A3"/>
    <w:rsid w:val="000D6896"/>
    <w:rsid w:val="000E038D"/>
    <w:rsid w:val="000E18FE"/>
    <w:rsid w:val="000E213C"/>
    <w:rsid w:val="000E515A"/>
    <w:rsid w:val="000E61FB"/>
    <w:rsid w:val="000E6789"/>
    <w:rsid w:val="000E6791"/>
    <w:rsid w:val="000E7638"/>
    <w:rsid w:val="000E78E5"/>
    <w:rsid w:val="000F044D"/>
    <w:rsid w:val="000F050C"/>
    <w:rsid w:val="000F0FFC"/>
    <w:rsid w:val="000F1F59"/>
    <w:rsid w:val="000F501E"/>
    <w:rsid w:val="000F52F7"/>
    <w:rsid w:val="000F6CF4"/>
    <w:rsid w:val="000F7CE6"/>
    <w:rsid w:val="001003E4"/>
    <w:rsid w:val="001011C4"/>
    <w:rsid w:val="00101822"/>
    <w:rsid w:val="0010317D"/>
    <w:rsid w:val="00103886"/>
    <w:rsid w:val="00104419"/>
    <w:rsid w:val="00104BE6"/>
    <w:rsid w:val="001066BE"/>
    <w:rsid w:val="00106F31"/>
    <w:rsid w:val="00107120"/>
    <w:rsid w:val="0011273B"/>
    <w:rsid w:val="0011315C"/>
    <w:rsid w:val="00113213"/>
    <w:rsid w:val="0011442E"/>
    <w:rsid w:val="00114845"/>
    <w:rsid w:val="00114A86"/>
    <w:rsid w:val="001168D6"/>
    <w:rsid w:val="001179C9"/>
    <w:rsid w:val="00120393"/>
    <w:rsid w:val="00121283"/>
    <w:rsid w:val="00124460"/>
    <w:rsid w:val="0012572C"/>
    <w:rsid w:val="0012667D"/>
    <w:rsid w:val="00127062"/>
    <w:rsid w:val="00130789"/>
    <w:rsid w:val="001320BA"/>
    <w:rsid w:val="00136D07"/>
    <w:rsid w:val="00140545"/>
    <w:rsid w:val="001409B0"/>
    <w:rsid w:val="0014540A"/>
    <w:rsid w:val="0014678A"/>
    <w:rsid w:val="00147A5F"/>
    <w:rsid w:val="00150894"/>
    <w:rsid w:val="00150CE1"/>
    <w:rsid w:val="001550CA"/>
    <w:rsid w:val="00157145"/>
    <w:rsid w:val="00157A83"/>
    <w:rsid w:val="001603BD"/>
    <w:rsid w:val="00161493"/>
    <w:rsid w:val="0016212E"/>
    <w:rsid w:val="00162539"/>
    <w:rsid w:val="00162541"/>
    <w:rsid w:val="00162E97"/>
    <w:rsid w:val="00162EE8"/>
    <w:rsid w:val="00165E0C"/>
    <w:rsid w:val="00167B1D"/>
    <w:rsid w:val="0017045C"/>
    <w:rsid w:val="001705F6"/>
    <w:rsid w:val="00172E0C"/>
    <w:rsid w:val="00173B11"/>
    <w:rsid w:val="00173B4A"/>
    <w:rsid w:val="00174956"/>
    <w:rsid w:val="00174B35"/>
    <w:rsid w:val="0017565F"/>
    <w:rsid w:val="00175846"/>
    <w:rsid w:val="00175D7D"/>
    <w:rsid w:val="00177D2C"/>
    <w:rsid w:val="0018091F"/>
    <w:rsid w:val="00182222"/>
    <w:rsid w:val="00184289"/>
    <w:rsid w:val="00184901"/>
    <w:rsid w:val="00184A45"/>
    <w:rsid w:val="0018529F"/>
    <w:rsid w:val="0018530E"/>
    <w:rsid w:val="00185496"/>
    <w:rsid w:val="001875D2"/>
    <w:rsid w:val="001908A2"/>
    <w:rsid w:val="00191AA8"/>
    <w:rsid w:val="00193BA1"/>
    <w:rsid w:val="00197D71"/>
    <w:rsid w:val="001A0E42"/>
    <w:rsid w:val="001A2EE9"/>
    <w:rsid w:val="001A3FCD"/>
    <w:rsid w:val="001A5A50"/>
    <w:rsid w:val="001A5B1F"/>
    <w:rsid w:val="001A5CA5"/>
    <w:rsid w:val="001A6281"/>
    <w:rsid w:val="001A7A23"/>
    <w:rsid w:val="001A7E22"/>
    <w:rsid w:val="001B5960"/>
    <w:rsid w:val="001B5C2D"/>
    <w:rsid w:val="001B5E01"/>
    <w:rsid w:val="001B7997"/>
    <w:rsid w:val="001B7B48"/>
    <w:rsid w:val="001C0ED7"/>
    <w:rsid w:val="001C120A"/>
    <w:rsid w:val="001C46B4"/>
    <w:rsid w:val="001C4B06"/>
    <w:rsid w:val="001C52DA"/>
    <w:rsid w:val="001C65D2"/>
    <w:rsid w:val="001C6A79"/>
    <w:rsid w:val="001C6C92"/>
    <w:rsid w:val="001C6E2A"/>
    <w:rsid w:val="001C7251"/>
    <w:rsid w:val="001D1084"/>
    <w:rsid w:val="001D1F07"/>
    <w:rsid w:val="001D265A"/>
    <w:rsid w:val="001D4E25"/>
    <w:rsid w:val="001D53B0"/>
    <w:rsid w:val="001D6841"/>
    <w:rsid w:val="001D7CC8"/>
    <w:rsid w:val="001E1EA8"/>
    <w:rsid w:val="001E24AF"/>
    <w:rsid w:val="001E3A6B"/>
    <w:rsid w:val="001E3E68"/>
    <w:rsid w:val="001E4FD0"/>
    <w:rsid w:val="001E6F3D"/>
    <w:rsid w:val="001F18B2"/>
    <w:rsid w:val="001F288B"/>
    <w:rsid w:val="001F4755"/>
    <w:rsid w:val="001F5329"/>
    <w:rsid w:val="001F5E88"/>
    <w:rsid w:val="001F5F3C"/>
    <w:rsid w:val="001F6463"/>
    <w:rsid w:val="001F6AB6"/>
    <w:rsid w:val="001F6EB6"/>
    <w:rsid w:val="00200340"/>
    <w:rsid w:val="00200790"/>
    <w:rsid w:val="00200A8A"/>
    <w:rsid w:val="00201742"/>
    <w:rsid w:val="00201A4A"/>
    <w:rsid w:val="0020279A"/>
    <w:rsid w:val="00202A7C"/>
    <w:rsid w:val="00206702"/>
    <w:rsid w:val="00210A76"/>
    <w:rsid w:val="0021341C"/>
    <w:rsid w:val="0021361E"/>
    <w:rsid w:val="00214E0E"/>
    <w:rsid w:val="0021542A"/>
    <w:rsid w:val="00216461"/>
    <w:rsid w:val="0021771D"/>
    <w:rsid w:val="002177F9"/>
    <w:rsid w:val="0021797F"/>
    <w:rsid w:val="002201FA"/>
    <w:rsid w:val="00223EA0"/>
    <w:rsid w:val="0023013B"/>
    <w:rsid w:val="0023088D"/>
    <w:rsid w:val="00230A7F"/>
    <w:rsid w:val="0023265B"/>
    <w:rsid w:val="00233D3D"/>
    <w:rsid w:val="00233DCF"/>
    <w:rsid w:val="002340AB"/>
    <w:rsid w:val="00234A33"/>
    <w:rsid w:val="00235B4E"/>
    <w:rsid w:val="00242658"/>
    <w:rsid w:val="00244A1B"/>
    <w:rsid w:val="002463E5"/>
    <w:rsid w:val="00247CE9"/>
    <w:rsid w:val="00251A29"/>
    <w:rsid w:val="00254FF3"/>
    <w:rsid w:val="0025565A"/>
    <w:rsid w:val="002556AC"/>
    <w:rsid w:val="00256F3C"/>
    <w:rsid w:val="0025738A"/>
    <w:rsid w:val="002576FB"/>
    <w:rsid w:val="00261D4B"/>
    <w:rsid w:val="0026215A"/>
    <w:rsid w:val="002638FB"/>
    <w:rsid w:val="00263FA8"/>
    <w:rsid w:val="00267455"/>
    <w:rsid w:val="0027707A"/>
    <w:rsid w:val="0027778B"/>
    <w:rsid w:val="0028019D"/>
    <w:rsid w:val="002807EB"/>
    <w:rsid w:val="00280B35"/>
    <w:rsid w:val="00282ADF"/>
    <w:rsid w:val="00284F1B"/>
    <w:rsid w:val="002867B6"/>
    <w:rsid w:val="0028724F"/>
    <w:rsid w:val="00290503"/>
    <w:rsid w:val="0029075E"/>
    <w:rsid w:val="00290DB1"/>
    <w:rsid w:val="00291459"/>
    <w:rsid w:val="0029195C"/>
    <w:rsid w:val="0029257C"/>
    <w:rsid w:val="0029294E"/>
    <w:rsid w:val="002955A3"/>
    <w:rsid w:val="00295D65"/>
    <w:rsid w:val="002A3079"/>
    <w:rsid w:val="002A378A"/>
    <w:rsid w:val="002A3B79"/>
    <w:rsid w:val="002A5E21"/>
    <w:rsid w:val="002B047C"/>
    <w:rsid w:val="002B168F"/>
    <w:rsid w:val="002B1F65"/>
    <w:rsid w:val="002B2100"/>
    <w:rsid w:val="002B2280"/>
    <w:rsid w:val="002B390A"/>
    <w:rsid w:val="002B3F05"/>
    <w:rsid w:val="002B77F7"/>
    <w:rsid w:val="002C0BFF"/>
    <w:rsid w:val="002C0C86"/>
    <w:rsid w:val="002C131D"/>
    <w:rsid w:val="002C13E8"/>
    <w:rsid w:val="002C310F"/>
    <w:rsid w:val="002C3EFF"/>
    <w:rsid w:val="002C534A"/>
    <w:rsid w:val="002C559D"/>
    <w:rsid w:val="002C6591"/>
    <w:rsid w:val="002C6B46"/>
    <w:rsid w:val="002C77EE"/>
    <w:rsid w:val="002C7ECC"/>
    <w:rsid w:val="002D1841"/>
    <w:rsid w:val="002D2388"/>
    <w:rsid w:val="002D2F69"/>
    <w:rsid w:val="002D4208"/>
    <w:rsid w:val="002D44CF"/>
    <w:rsid w:val="002E1B51"/>
    <w:rsid w:val="002E29A4"/>
    <w:rsid w:val="002E370D"/>
    <w:rsid w:val="002E5D03"/>
    <w:rsid w:val="002E631F"/>
    <w:rsid w:val="002E700F"/>
    <w:rsid w:val="002F05F3"/>
    <w:rsid w:val="002F0E83"/>
    <w:rsid w:val="002F0EFB"/>
    <w:rsid w:val="002F2091"/>
    <w:rsid w:val="002F2E07"/>
    <w:rsid w:val="002F2F62"/>
    <w:rsid w:val="002F393A"/>
    <w:rsid w:val="002F4316"/>
    <w:rsid w:val="002F5D3F"/>
    <w:rsid w:val="002F7839"/>
    <w:rsid w:val="00301F14"/>
    <w:rsid w:val="00303309"/>
    <w:rsid w:val="003039A7"/>
    <w:rsid w:val="00304D46"/>
    <w:rsid w:val="0030505F"/>
    <w:rsid w:val="003062BB"/>
    <w:rsid w:val="00311F37"/>
    <w:rsid w:val="003129C0"/>
    <w:rsid w:val="00313CF4"/>
    <w:rsid w:val="003148BF"/>
    <w:rsid w:val="00314CE6"/>
    <w:rsid w:val="00314D58"/>
    <w:rsid w:val="003151D7"/>
    <w:rsid w:val="00316395"/>
    <w:rsid w:val="00316ABF"/>
    <w:rsid w:val="00317512"/>
    <w:rsid w:val="00321980"/>
    <w:rsid w:val="00321B49"/>
    <w:rsid w:val="0032355F"/>
    <w:rsid w:val="00323876"/>
    <w:rsid w:val="00324DF7"/>
    <w:rsid w:val="00327117"/>
    <w:rsid w:val="00330727"/>
    <w:rsid w:val="00330EE5"/>
    <w:rsid w:val="0033187C"/>
    <w:rsid w:val="0033334E"/>
    <w:rsid w:val="00335CF2"/>
    <w:rsid w:val="00337090"/>
    <w:rsid w:val="00337FA1"/>
    <w:rsid w:val="00340A2C"/>
    <w:rsid w:val="003450AA"/>
    <w:rsid w:val="00346431"/>
    <w:rsid w:val="00347178"/>
    <w:rsid w:val="00347290"/>
    <w:rsid w:val="003472B7"/>
    <w:rsid w:val="00350ED0"/>
    <w:rsid w:val="00353AF9"/>
    <w:rsid w:val="00354EB9"/>
    <w:rsid w:val="003556C7"/>
    <w:rsid w:val="00357466"/>
    <w:rsid w:val="003617FB"/>
    <w:rsid w:val="00362794"/>
    <w:rsid w:val="00363A80"/>
    <w:rsid w:val="00363AC1"/>
    <w:rsid w:val="003677A1"/>
    <w:rsid w:val="00370DF9"/>
    <w:rsid w:val="003710C4"/>
    <w:rsid w:val="00372548"/>
    <w:rsid w:val="00372BAA"/>
    <w:rsid w:val="0037570B"/>
    <w:rsid w:val="0037673F"/>
    <w:rsid w:val="003769CF"/>
    <w:rsid w:val="00381FC1"/>
    <w:rsid w:val="00386495"/>
    <w:rsid w:val="003905FB"/>
    <w:rsid w:val="003908DC"/>
    <w:rsid w:val="003918DC"/>
    <w:rsid w:val="00392CFF"/>
    <w:rsid w:val="003934B8"/>
    <w:rsid w:val="00394B42"/>
    <w:rsid w:val="00394D35"/>
    <w:rsid w:val="00395551"/>
    <w:rsid w:val="00397104"/>
    <w:rsid w:val="003974B2"/>
    <w:rsid w:val="003A048A"/>
    <w:rsid w:val="003A54C2"/>
    <w:rsid w:val="003A587E"/>
    <w:rsid w:val="003A731E"/>
    <w:rsid w:val="003A76AF"/>
    <w:rsid w:val="003A7733"/>
    <w:rsid w:val="003B236B"/>
    <w:rsid w:val="003B24C8"/>
    <w:rsid w:val="003B3227"/>
    <w:rsid w:val="003B398D"/>
    <w:rsid w:val="003B3D3C"/>
    <w:rsid w:val="003C21CA"/>
    <w:rsid w:val="003C231F"/>
    <w:rsid w:val="003C2A04"/>
    <w:rsid w:val="003C3B2A"/>
    <w:rsid w:val="003C4635"/>
    <w:rsid w:val="003C551B"/>
    <w:rsid w:val="003C612F"/>
    <w:rsid w:val="003D2259"/>
    <w:rsid w:val="003D23BE"/>
    <w:rsid w:val="003D2678"/>
    <w:rsid w:val="003D350A"/>
    <w:rsid w:val="003D451A"/>
    <w:rsid w:val="003D5AC3"/>
    <w:rsid w:val="003D5AF8"/>
    <w:rsid w:val="003D6DBC"/>
    <w:rsid w:val="003D6EE8"/>
    <w:rsid w:val="003E02D2"/>
    <w:rsid w:val="003E1351"/>
    <w:rsid w:val="003E1C20"/>
    <w:rsid w:val="003E1F26"/>
    <w:rsid w:val="003E2431"/>
    <w:rsid w:val="003E2540"/>
    <w:rsid w:val="003E3320"/>
    <w:rsid w:val="003E3338"/>
    <w:rsid w:val="003E54F2"/>
    <w:rsid w:val="003E64F3"/>
    <w:rsid w:val="003F1682"/>
    <w:rsid w:val="003F319F"/>
    <w:rsid w:val="003F373A"/>
    <w:rsid w:val="003F39ED"/>
    <w:rsid w:val="003F519D"/>
    <w:rsid w:val="003F69ED"/>
    <w:rsid w:val="003F6F7D"/>
    <w:rsid w:val="003F7320"/>
    <w:rsid w:val="004002E9"/>
    <w:rsid w:val="00400A06"/>
    <w:rsid w:val="00401D43"/>
    <w:rsid w:val="00402214"/>
    <w:rsid w:val="00405396"/>
    <w:rsid w:val="00407168"/>
    <w:rsid w:val="00407DE2"/>
    <w:rsid w:val="00410D33"/>
    <w:rsid w:val="00413CF0"/>
    <w:rsid w:val="00413E33"/>
    <w:rsid w:val="00414471"/>
    <w:rsid w:val="00415A69"/>
    <w:rsid w:val="00416140"/>
    <w:rsid w:val="0041684A"/>
    <w:rsid w:val="00417DFF"/>
    <w:rsid w:val="0042160E"/>
    <w:rsid w:val="004222E1"/>
    <w:rsid w:val="00424FF3"/>
    <w:rsid w:val="004262C3"/>
    <w:rsid w:val="00426433"/>
    <w:rsid w:val="004329B5"/>
    <w:rsid w:val="00432DA9"/>
    <w:rsid w:val="00432FD9"/>
    <w:rsid w:val="004335E4"/>
    <w:rsid w:val="00434E16"/>
    <w:rsid w:val="00436AA0"/>
    <w:rsid w:val="004404E5"/>
    <w:rsid w:val="00440AAD"/>
    <w:rsid w:val="00442052"/>
    <w:rsid w:val="00444055"/>
    <w:rsid w:val="00444395"/>
    <w:rsid w:val="00446529"/>
    <w:rsid w:val="00446C7F"/>
    <w:rsid w:val="00451211"/>
    <w:rsid w:val="00453657"/>
    <w:rsid w:val="00453C66"/>
    <w:rsid w:val="00457A82"/>
    <w:rsid w:val="0046084E"/>
    <w:rsid w:val="00461A99"/>
    <w:rsid w:val="0046469D"/>
    <w:rsid w:val="00465441"/>
    <w:rsid w:val="004674CA"/>
    <w:rsid w:val="00467B43"/>
    <w:rsid w:val="00470045"/>
    <w:rsid w:val="00470620"/>
    <w:rsid w:val="00470853"/>
    <w:rsid w:val="004712A3"/>
    <w:rsid w:val="004714A9"/>
    <w:rsid w:val="0047157E"/>
    <w:rsid w:val="00472310"/>
    <w:rsid w:val="0047499B"/>
    <w:rsid w:val="00476E64"/>
    <w:rsid w:val="00481958"/>
    <w:rsid w:val="00481FB0"/>
    <w:rsid w:val="00483109"/>
    <w:rsid w:val="00485738"/>
    <w:rsid w:val="0048620D"/>
    <w:rsid w:val="0048623F"/>
    <w:rsid w:val="00486B2D"/>
    <w:rsid w:val="004870BC"/>
    <w:rsid w:val="004917EE"/>
    <w:rsid w:val="00491C29"/>
    <w:rsid w:val="00494C23"/>
    <w:rsid w:val="00494EDC"/>
    <w:rsid w:val="00495362"/>
    <w:rsid w:val="00497F14"/>
    <w:rsid w:val="004A048A"/>
    <w:rsid w:val="004A0697"/>
    <w:rsid w:val="004A0D50"/>
    <w:rsid w:val="004A1BC1"/>
    <w:rsid w:val="004A45E9"/>
    <w:rsid w:val="004A5368"/>
    <w:rsid w:val="004A5975"/>
    <w:rsid w:val="004A64FD"/>
    <w:rsid w:val="004A7812"/>
    <w:rsid w:val="004A7BA1"/>
    <w:rsid w:val="004B19D0"/>
    <w:rsid w:val="004B1C32"/>
    <w:rsid w:val="004B27F3"/>
    <w:rsid w:val="004B2F48"/>
    <w:rsid w:val="004B422D"/>
    <w:rsid w:val="004B4DC6"/>
    <w:rsid w:val="004B50BF"/>
    <w:rsid w:val="004B50D5"/>
    <w:rsid w:val="004B59FA"/>
    <w:rsid w:val="004C1DD6"/>
    <w:rsid w:val="004C3B03"/>
    <w:rsid w:val="004C4091"/>
    <w:rsid w:val="004C5D0A"/>
    <w:rsid w:val="004C5E09"/>
    <w:rsid w:val="004C6A72"/>
    <w:rsid w:val="004C6F30"/>
    <w:rsid w:val="004D029E"/>
    <w:rsid w:val="004D0C0D"/>
    <w:rsid w:val="004D0F82"/>
    <w:rsid w:val="004D144A"/>
    <w:rsid w:val="004D2E9F"/>
    <w:rsid w:val="004D4724"/>
    <w:rsid w:val="004D47F1"/>
    <w:rsid w:val="004D55BE"/>
    <w:rsid w:val="004D55D8"/>
    <w:rsid w:val="004D66F1"/>
    <w:rsid w:val="004E01AA"/>
    <w:rsid w:val="004E1808"/>
    <w:rsid w:val="004E1CA6"/>
    <w:rsid w:val="004E3918"/>
    <w:rsid w:val="004E4F35"/>
    <w:rsid w:val="004E5912"/>
    <w:rsid w:val="004E5E14"/>
    <w:rsid w:val="004E62DD"/>
    <w:rsid w:val="004F0619"/>
    <w:rsid w:val="004F1987"/>
    <w:rsid w:val="004F61A6"/>
    <w:rsid w:val="004F7615"/>
    <w:rsid w:val="00500913"/>
    <w:rsid w:val="00500A6D"/>
    <w:rsid w:val="00502A75"/>
    <w:rsid w:val="00510906"/>
    <w:rsid w:val="0051117F"/>
    <w:rsid w:val="00511940"/>
    <w:rsid w:val="0051254F"/>
    <w:rsid w:val="005138A5"/>
    <w:rsid w:val="00520440"/>
    <w:rsid w:val="00520AE2"/>
    <w:rsid w:val="005212BC"/>
    <w:rsid w:val="00521E65"/>
    <w:rsid w:val="00522848"/>
    <w:rsid w:val="0052383C"/>
    <w:rsid w:val="0052576E"/>
    <w:rsid w:val="005276C1"/>
    <w:rsid w:val="00531869"/>
    <w:rsid w:val="00532010"/>
    <w:rsid w:val="005334A9"/>
    <w:rsid w:val="005338A5"/>
    <w:rsid w:val="005345EE"/>
    <w:rsid w:val="00534897"/>
    <w:rsid w:val="00534E1C"/>
    <w:rsid w:val="00535BD6"/>
    <w:rsid w:val="00541622"/>
    <w:rsid w:val="00541BE7"/>
    <w:rsid w:val="00546A07"/>
    <w:rsid w:val="00550F31"/>
    <w:rsid w:val="005533F8"/>
    <w:rsid w:val="00553EE3"/>
    <w:rsid w:val="00560450"/>
    <w:rsid w:val="00560BF6"/>
    <w:rsid w:val="00560FB3"/>
    <w:rsid w:val="005614E0"/>
    <w:rsid w:val="005625E6"/>
    <w:rsid w:val="00563BD1"/>
    <w:rsid w:val="0056613F"/>
    <w:rsid w:val="00566579"/>
    <w:rsid w:val="00566843"/>
    <w:rsid w:val="00566B75"/>
    <w:rsid w:val="00571331"/>
    <w:rsid w:val="005717BB"/>
    <w:rsid w:val="005719D3"/>
    <w:rsid w:val="00571CF7"/>
    <w:rsid w:val="0057597C"/>
    <w:rsid w:val="00576749"/>
    <w:rsid w:val="00576D36"/>
    <w:rsid w:val="00577C4A"/>
    <w:rsid w:val="00577F3D"/>
    <w:rsid w:val="00580DC1"/>
    <w:rsid w:val="005817E0"/>
    <w:rsid w:val="00581BD7"/>
    <w:rsid w:val="005824EF"/>
    <w:rsid w:val="005845E9"/>
    <w:rsid w:val="00584DE5"/>
    <w:rsid w:val="005852F5"/>
    <w:rsid w:val="0058612F"/>
    <w:rsid w:val="00587375"/>
    <w:rsid w:val="00593557"/>
    <w:rsid w:val="005952E5"/>
    <w:rsid w:val="00597CB8"/>
    <w:rsid w:val="005A1706"/>
    <w:rsid w:val="005A6C8E"/>
    <w:rsid w:val="005B1E3C"/>
    <w:rsid w:val="005B2C88"/>
    <w:rsid w:val="005B42D6"/>
    <w:rsid w:val="005B4551"/>
    <w:rsid w:val="005B4FA6"/>
    <w:rsid w:val="005B5640"/>
    <w:rsid w:val="005B57DC"/>
    <w:rsid w:val="005C0E79"/>
    <w:rsid w:val="005C15D8"/>
    <w:rsid w:val="005C4909"/>
    <w:rsid w:val="005D6355"/>
    <w:rsid w:val="005D72ED"/>
    <w:rsid w:val="005E07F8"/>
    <w:rsid w:val="005E515A"/>
    <w:rsid w:val="005E5365"/>
    <w:rsid w:val="005E679B"/>
    <w:rsid w:val="005F05B5"/>
    <w:rsid w:val="005F0F25"/>
    <w:rsid w:val="005F43C4"/>
    <w:rsid w:val="006010BC"/>
    <w:rsid w:val="00601B4C"/>
    <w:rsid w:val="00605FD1"/>
    <w:rsid w:val="00607A54"/>
    <w:rsid w:val="00610552"/>
    <w:rsid w:val="006115B8"/>
    <w:rsid w:val="0061162C"/>
    <w:rsid w:val="00611C09"/>
    <w:rsid w:val="00611F8D"/>
    <w:rsid w:val="00612976"/>
    <w:rsid w:val="00612E11"/>
    <w:rsid w:val="00613674"/>
    <w:rsid w:val="00613B51"/>
    <w:rsid w:val="006140FA"/>
    <w:rsid w:val="0061625E"/>
    <w:rsid w:val="0061630D"/>
    <w:rsid w:val="00621970"/>
    <w:rsid w:val="0062294C"/>
    <w:rsid w:val="006231BC"/>
    <w:rsid w:val="00623C26"/>
    <w:rsid w:val="00624B7A"/>
    <w:rsid w:val="00624B99"/>
    <w:rsid w:val="00624E6D"/>
    <w:rsid w:val="00625DAE"/>
    <w:rsid w:val="006272BC"/>
    <w:rsid w:val="00631575"/>
    <w:rsid w:val="00631A97"/>
    <w:rsid w:val="0063339B"/>
    <w:rsid w:val="006333E7"/>
    <w:rsid w:val="0063369F"/>
    <w:rsid w:val="006358E5"/>
    <w:rsid w:val="0063619E"/>
    <w:rsid w:val="006376A5"/>
    <w:rsid w:val="006417D8"/>
    <w:rsid w:val="00642451"/>
    <w:rsid w:val="006436B3"/>
    <w:rsid w:val="0064376E"/>
    <w:rsid w:val="006437CF"/>
    <w:rsid w:val="006441DE"/>
    <w:rsid w:val="006448CE"/>
    <w:rsid w:val="0064609D"/>
    <w:rsid w:val="00646CD1"/>
    <w:rsid w:val="006470AB"/>
    <w:rsid w:val="00647480"/>
    <w:rsid w:val="00647621"/>
    <w:rsid w:val="0064770A"/>
    <w:rsid w:val="00650012"/>
    <w:rsid w:val="00652449"/>
    <w:rsid w:val="00654B60"/>
    <w:rsid w:val="00656076"/>
    <w:rsid w:val="006604DD"/>
    <w:rsid w:val="0066061D"/>
    <w:rsid w:val="0066067A"/>
    <w:rsid w:val="00661AAB"/>
    <w:rsid w:val="00661EBA"/>
    <w:rsid w:val="00662341"/>
    <w:rsid w:val="00663BD7"/>
    <w:rsid w:val="00664D40"/>
    <w:rsid w:val="00665877"/>
    <w:rsid w:val="00667559"/>
    <w:rsid w:val="006679F0"/>
    <w:rsid w:val="00672029"/>
    <w:rsid w:val="00673CB1"/>
    <w:rsid w:val="00680DBA"/>
    <w:rsid w:val="00683107"/>
    <w:rsid w:val="00683117"/>
    <w:rsid w:val="00684B6A"/>
    <w:rsid w:val="00685630"/>
    <w:rsid w:val="006902FB"/>
    <w:rsid w:val="0069194F"/>
    <w:rsid w:val="006942D3"/>
    <w:rsid w:val="00694464"/>
    <w:rsid w:val="00695990"/>
    <w:rsid w:val="006A08A0"/>
    <w:rsid w:val="006A2401"/>
    <w:rsid w:val="006A3107"/>
    <w:rsid w:val="006A38DC"/>
    <w:rsid w:val="006A39A9"/>
    <w:rsid w:val="006A7087"/>
    <w:rsid w:val="006A7E85"/>
    <w:rsid w:val="006B1FEC"/>
    <w:rsid w:val="006B2134"/>
    <w:rsid w:val="006B2B57"/>
    <w:rsid w:val="006B2BB3"/>
    <w:rsid w:val="006B3ECF"/>
    <w:rsid w:val="006B473E"/>
    <w:rsid w:val="006B527B"/>
    <w:rsid w:val="006B6354"/>
    <w:rsid w:val="006B64DA"/>
    <w:rsid w:val="006B73BB"/>
    <w:rsid w:val="006C0667"/>
    <w:rsid w:val="006C0F36"/>
    <w:rsid w:val="006C2407"/>
    <w:rsid w:val="006C3298"/>
    <w:rsid w:val="006C42B8"/>
    <w:rsid w:val="006C762D"/>
    <w:rsid w:val="006C7C12"/>
    <w:rsid w:val="006D1BDC"/>
    <w:rsid w:val="006D5AC9"/>
    <w:rsid w:val="006D6116"/>
    <w:rsid w:val="006D6386"/>
    <w:rsid w:val="006E3D71"/>
    <w:rsid w:val="006E46BE"/>
    <w:rsid w:val="006E4A66"/>
    <w:rsid w:val="006E5320"/>
    <w:rsid w:val="006E555F"/>
    <w:rsid w:val="006E6C14"/>
    <w:rsid w:val="006F2DCF"/>
    <w:rsid w:val="006F31A5"/>
    <w:rsid w:val="006F38F2"/>
    <w:rsid w:val="006F43A5"/>
    <w:rsid w:val="006F5263"/>
    <w:rsid w:val="006F5BEA"/>
    <w:rsid w:val="006F7659"/>
    <w:rsid w:val="0070383B"/>
    <w:rsid w:val="00707D3A"/>
    <w:rsid w:val="00710444"/>
    <w:rsid w:val="00711C3A"/>
    <w:rsid w:val="00713CA9"/>
    <w:rsid w:val="0071656B"/>
    <w:rsid w:val="00716780"/>
    <w:rsid w:val="0071796C"/>
    <w:rsid w:val="00717C66"/>
    <w:rsid w:val="00720C0A"/>
    <w:rsid w:val="00720D03"/>
    <w:rsid w:val="00720D71"/>
    <w:rsid w:val="007215BA"/>
    <w:rsid w:val="0072242E"/>
    <w:rsid w:val="00722EB8"/>
    <w:rsid w:val="0072460E"/>
    <w:rsid w:val="00724A7D"/>
    <w:rsid w:val="00726D06"/>
    <w:rsid w:val="00727E4F"/>
    <w:rsid w:val="00731BE5"/>
    <w:rsid w:val="00740437"/>
    <w:rsid w:val="00741265"/>
    <w:rsid w:val="00741867"/>
    <w:rsid w:val="0074210E"/>
    <w:rsid w:val="0074273B"/>
    <w:rsid w:val="0074430C"/>
    <w:rsid w:val="007446A8"/>
    <w:rsid w:val="00745907"/>
    <w:rsid w:val="00750DD6"/>
    <w:rsid w:val="00751E36"/>
    <w:rsid w:val="00755DB2"/>
    <w:rsid w:val="00756B65"/>
    <w:rsid w:val="00756BCA"/>
    <w:rsid w:val="00757090"/>
    <w:rsid w:val="0075725A"/>
    <w:rsid w:val="00757B04"/>
    <w:rsid w:val="007602D4"/>
    <w:rsid w:val="00760359"/>
    <w:rsid w:val="007611CA"/>
    <w:rsid w:val="00762932"/>
    <w:rsid w:val="00763EF1"/>
    <w:rsid w:val="00764028"/>
    <w:rsid w:val="007641BE"/>
    <w:rsid w:val="007641FE"/>
    <w:rsid w:val="0076498E"/>
    <w:rsid w:val="00765420"/>
    <w:rsid w:val="00765900"/>
    <w:rsid w:val="00770102"/>
    <w:rsid w:val="0077018A"/>
    <w:rsid w:val="00771092"/>
    <w:rsid w:val="007723C1"/>
    <w:rsid w:val="007728C8"/>
    <w:rsid w:val="00774543"/>
    <w:rsid w:val="00775E74"/>
    <w:rsid w:val="007776C0"/>
    <w:rsid w:val="00780625"/>
    <w:rsid w:val="00781004"/>
    <w:rsid w:val="007814BD"/>
    <w:rsid w:val="007819E6"/>
    <w:rsid w:val="00781BDE"/>
    <w:rsid w:val="00783D8F"/>
    <w:rsid w:val="00783DE3"/>
    <w:rsid w:val="0078490B"/>
    <w:rsid w:val="00784963"/>
    <w:rsid w:val="007875E7"/>
    <w:rsid w:val="0079045D"/>
    <w:rsid w:val="00790630"/>
    <w:rsid w:val="00790C92"/>
    <w:rsid w:val="00791EC9"/>
    <w:rsid w:val="00792AE4"/>
    <w:rsid w:val="007945C6"/>
    <w:rsid w:val="00794B3C"/>
    <w:rsid w:val="007957D1"/>
    <w:rsid w:val="00797EA1"/>
    <w:rsid w:val="007A0435"/>
    <w:rsid w:val="007A0F48"/>
    <w:rsid w:val="007A179F"/>
    <w:rsid w:val="007A1AF6"/>
    <w:rsid w:val="007A2535"/>
    <w:rsid w:val="007A26A5"/>
    <w:rsid w:val="007A2E0A"/>
    <w:rsid w:val="007A4250"/>
    <w:rsid w:val="007A4328"/>
    <w:rsid w:val="007A4B24"/>
    <w:rsid w:val="007A5929"/>
    <w:rsid w:val="007A77C5"/>
    <w:rsid w:val="007B0093"/>
    <w:rsid w:val="007B0B2E"/>
    <w:rsid w:val="007B2A77"/>
    <w:rsid w:val="007B4491"/>
    <w:rsid w:val="007B451C"/>
    <w:rsid w:val="007B4838"/>
    <w:rsid w:val="007B65E9"/>
    <w:rsid w:val="007B7781"/>
    <w:rsid w:val="007C20F6"/>
    <w:rsid w:val="007C25CF"/>
    <w:rsid w:val="007C2A05"/>
    <w:rsid w:val="007C6643"/>
    <w:rsid w:val="007D005A"/>
    <w:rsid w:val="007D03EC"/>
    <w:rsid w:val="007D12C3"/>
    <w:rsid w:val="007D2424"/>
    <w:rsid w:val="007D3B1C"/>
    <w:rsid w:val="007D3CA2"/>
    <w:rsid w:val="007D45D6"/>
    <w:rsid w:val="007D5BC3"/>
    <w:rsid w:val="007D603E"/>
    <w:rsid w:val="007D747B"/>
    <w:rsid w:val="007D7E0C"/>
    <w:rsid w:val="007E0653"/>
    <w:rsid w:val="007E0BBF"/>
    <w:rsid w:val="007E170F"/>
    <w:rsid w:val="007E19C3"/>
    <w:rsid w:val="007E2A91"/>
    <w:rsid w:val="007E4202"/>
    <w:rsid w:val="007E47E7"/>
    <w:rsid w:val="007E57D6"/>
    <w:rsid w:val="007E6946"/>
    <w:rsid w:val="007E6D21"/>
    <w:rsid w:val="007F2D6A"/>
    <w:rsid w:val="007F2E34"/>
    <w:rsid w:val="007F46F5"/>
    <w:rsid w:val="007F4858"/>
    <w:rsid w:val="007F4D3F"/>
    <w:rsid w:val="007F670D"/>
    <w:rsid w:val="008020C0"/>
    <w:rsid w:val="00802D29"/>
    <w:rsid w:val="00804121"/>
    <w:rsid w:val="00807501"/>
    <w:rsid w:val="00810579"/>
    <w:rsid w:val="00810616"/>
    <w:rsid w:val="00810CF7"/>
    <w:rsid w:val="00811576"/>
    <w:rsid w:val="00811A6B"/>
    <w:rsid w:val="00815239"/>
    <w:rsid w:val="0081680F"/>
    <w:rsid w:val="00816D66"/>
    <w:rsid w:val="008175AB"/>
    <w:rsid w:val="0082046F"/>
    <w:rsid w:val="008211B9"/>
    <w:rsid w:val="0082147F"/>
    <w:rsid w:val="00830B58"/>
    <w:rsid w:val="00831F2A"/>
    <w:rsid w:val="00832608"/>
    <w:rsid w:val="00832E22"/>
    <w:rsid w:val="008339D4"/>
    <w:rsid w:val="00835572"/>
    <w:rsid w:val="00835C0D"/>
    <w:rsid w:val="00840C7D"/>
    <w:rsid w:val="00841100"/>
    <w:rsid w:val="00843B4F"/>
    <w:rsid w:val="00844387"/>
    <w:rsid w:val="00845351"/>
    <w:rsid w:val="0084644D"/>
    <w:rsid w:val="00850195"/>
    <w:rsid w:val="00851564"/>
    <w:rsid w:val="00855098"/>
    <w:rsid w:val="008553AA"/>
    <w:rsid w:val="00856E67"/>
    <w:rsid w:val="00857922"/>
    <w:rsid w:val="0086099C"/>
    <w:rsid w:val="008613AA"/>
    <w:rsid w:val="008616F3"/>
    <w:rsid w:val="00863A20"/>
    <w:rsid w:val="00865228"/>
    <w:rsid w:val="00865E62"/>
    <w:rsid w:val="00865FBD"/>
    <w:rsid w:val="00866D22"/>
    <w:rsid w:val="00870095"/>
    <w:rsid w:val="00870550"/>
    <w:rsid w:val="00871673"/>
    <w:rsid w:val="00872414"/>
    <w:rsid w:val="00872928"/>
    <w:rsid w:val="008735A2"/>
    <w:rsid w:val="00873DA6"/>
    <w:rsid w:val="00874027"/>
    <w:rsid w:val="0087484C"/>
    <w:rsid w:val="00875C84"/>
    <w:rsid w:val="00877CB8"/>
    <w:rsid w:val="00881BF8"/>
    <w:rsid w:val="00882184"/>
    <w:rsid w:val="00882726"/>
    <w:rsid w:val="00883390"/>
    <w:rsid w:val="00883401"/>
    <w:rsid w:val="00885577"/>
    <w:rsid w:val="00885CEB"/>
    <w:rsid w:val="008863A4"/>
    <w:rsid w:val="00886D2C"/>
    <w:rsid w:val="0088723B"/>
    <w:rsid w:val="00887415"/>
    <w:rsid w:val="00887951"/>
    <w:rsid w:val="0089144E"/>
    <w:rsid w:val="00893ABE"/>
    <w:rsid w:val="008952D7"/>
    <w:rsid w:val="008959AB"/>
    <w:rsid w:val="008977DD"/>
    <w:rsid w:val="008A0D38"/>
    <w:rsid w:val="008A1BA9"/>
    <w:rsid w:val="008A4AB6"/>
    <w:rsid w:val="008A4BFC"/>
    <w:rsid w:val="008A530E"/>
    <w:rsid w:val="008A6BD0"/>
    <w:rsid w:val="008A6EF1"/>
    <w:rsid w:val="008A7AC8"/>
    <w:rsid w:val="008B16A4"/>
    <w:rsid w:val="008B2EFE"/>
    <w:rsid w:val="008B4644"/>
    <w:rsid w:val="008B469C"/>
    <w:rsid w:val="008B5004"/>
    <w:rsid w:val="008B53FE"/>
    <w:rsid w:val="008B5A9C"/>
    <w:rsid w:val="008B5F51"/>
    <w:rsid w:val="008B6164"/>
    <w:rsid w:val="008C03D5"/>
    <w:rsid w:val="008C2121"/>
    <w:rsid w:val="008C278C"/>
    <w:rsid w:val="008C2896"/>
    <w:rsid w:val="008C2B41"/>
    <w:rsid w:val="008C378B"/>
    <w:rsid w:val="008C37D2"/>
    <w:rsid w:val="008C4070"/>
    <w:rsid w:val="008C411B"/>
    <w:rsid w:val="008C48A8"/>
    <w:rsid w:val="008C6A38"/>
    <w:rsid w:val="008C7320"/>
    <w:rsid w:val="008D05D5"/>
    <w:rsid w:val="008D1402"/>
    <w:rsid w:val="008D304D"/>
    <w:rsid w:val="008D5726"/>
    <w:rsid w:val="008D6A58"/>
    <w:rsid w:val="008E14C7"/>
    <w:rsid w:val="008E3DD7"/>
    <w:rsid w:val="008E5072"/>
    <w:rsid w:val="008E5694"/>
    <w:rsid w:val="008E67BC"/>
    <w:rsid w:val="008E7480"/>
    <w:rsid w:val="008F150F"/>
    <w:rsid w:val="008F1A02"/>
    <w:rsid w:val="008F450C"/>
    <w:rsid w:val="008F6C7E"/>
    <w:rsid w:val="008F75EE"/>
    <w:rsid w:val="009021BD"/>
    <w:rsid w:val="00902B59"/>
    <w:rsid w:val="00903AF7"/>
    <w:rsid w:val="009048D4"/>
    <w:rsid w:val="0090590C"/>
    <w:rsid w:val="0090779E"/>
    <w:rsid w:val="00907A1C"/>
    <w:rsid w:val="00911307"/>
    <w:rsid w:val="00913054"/>
    <w:rsid w:val="009144A1"/>
    <w:rsid w:val="00915701"/>
    <w:rsid w:val="00920154"/>
    <w:rsid w:val="009217E3"/>
    <w:rsid w:val="00921E5F"/>
    <w:rsid w:val="0092262F"/>
    <w:rsid w:val="009235D3"/>
    <w:rsid w:val="0092378C"/>
    <w:rsid w:val="00923BB4"/>
    <w:rsid w:val="00923E41"/>
    <w:rsid w:val="00924D8F"/>
    <w:rsid w:val="00926657"/>
    <w:rsid w:val="00930401"/>
    <w:rsid w:val="0093084D"/>
    <w:rsid w:val="009311D0"/>
    <w:rsid w:val="00931C83"/>
    <w:rsid w:val="00935F50"/>
    <w:rsid w:val="0093759F"/>
    <w:rsid w:val="00941A0C"/>
    <w:rsid w:val="00942ADF"/>
    <w:rsid w:val="00944336"/>
    <w:rsid w:val="00944669"/>
    <w:rsid w:val="00944937"/>
    <w:rsid w:val="00944CF0"/>
    <w:rsid w:val="00946CCB"/>
    <w:rsid w:val="00947A5D"/>
    <w:rsid w:val="00950F9D"/>
    <w:rsid w:val="00951E1E"/>
    <w:rsid w:val="009526EF"/>
    <w:rsid w:val="00954483"/>
    <w:rsid w:val="009558E2"/>
    <w:rsid w:val="00956F19"/>
    <w:rsid w:val="00962CED"/>
    <w:rsid w:val="00967C94"/>
    <w:rsid w:val="00971884"/>
    <w:rsid w:val="009735AE"/>
    <w:rsid w:val="009739D9"/>
    <w:rsid w:val="00974BDC"/>
    <w:rsid w:val="009756CD"/>
    <w:rsid w:val="009759AA"/>
    <w:rsid w:val="00975A85"/>
    <w:rsid w:val="00981FD5"/>
    <w:rsid w:val="009834C9"/>
    <w:rsid w:val="00984905"/>
    <w:rsid w:val="00985AA8"/>
    <w:rsid w:val="00986340"/>
    <w:rsid w:val="009900BE"/>
    <w:rsid w:val="00992352"/>
    <w:rsid w:val="00993FDE"/>
    <w:rsid w:val="00994983"/>
    <w:rsid w:val="009962D8"/>
    <w:rsid w:val="009A0C00"/>
    <w:rsid w:val="009A2A64"/>
    <w:rsid w:val="009A2FCB"/>
    <w:rsid w:val="009A3655"/>
    <w:rsid w:val="009A4AF8"/>
    <w:rsid w:val="009A67E5"/>
    <w:rsid w:val="009A6A5B"/>
    <w:rsid w:val="009A78EA"/>
    <w:rsid w:val="009A7F88"/>
    <w:rsid w:val="009B0349"/>
    <w:rsid w:val="009B3BE6"/>
    <w:rsid w:val="009B428E"/>
    <w:rsid w:val="009B58FC"/>
    <w:rsid w:val="009B752D"/>
    <w:rsid w:val="009C0935"/>
    <w:rsid w:val="009C1528"/>
    <w:rsid w:val="009C19AD"/>
    <w:rsid w:val="009C295C"/>
    <w:rsid w:val="009C38F8"/>
    <w:rsid w:val="009C3ECC"/>
    <w:rsid w:val="009C56D0"/>
    <w:rsid w:val="009C5836"/>
    <w:rsid w:val="009C6850"/>
    <w:rsid w:val="009C715E"/>
    <w:rsid w:val="009C72E8"/>
    <w:rsid w:val="009D0E0B"/>
    <w:rsid w:val="009D0F91"/>
    <w:rsid w:val="009D194F"/>
    <w:rsid w:val="009D1D4B"/>
    <w:rsid w:val="009D377C"/>
    <w:rsid w:val="009D4637"/>
    <w:rsid w:val="009D6D10"/>
    <w:rsid w:val="009D71FF"/>
    <w:rsid w:val="009D75E7"/>
    <w:rsid w:val="009E0BDE"/>
    <w:rsid w:val="009E0EAE"/>
    <w:rsid w:val="009E22C3"/>
    <w:rsid w:val="009E24F2"/>
    <w:rsid w:val="009E25EF"/>
    <w:rsid w:val="009E382A"/>
    <w:rsid w:val="009E5D46"/>
    <w:rsid w:val="009E67F7"/>
    <w:rsid w:val="009F02DC"/>
    <w:rsid w:val="009F0B22"/>
    <w:rsid w:val="009F43D9"/>
    <w:rsid w:val="009F468A"/>
    <w:rsid w:val="009F57C9"/>
    <w:rsid w:val="009F7605"/>
    <w:rsid w:val="00A00AC0"/>
    <w:rsid w:val="00A04ACB"/>
    <w:rsid w:val="00A05AEB"/>
    <w:rsid w:val="00A05BFE"/>
    <w:rsid w:val="00A05D2E"/>
    <w:rsid w:val="00A06564"/>
    <w:rsid w:val="00A06770"/>
    <w:rsid w:val="00A1273C"/>
    <w:rsid w:val="00A12F12"/>
    <w:rsid w:val="00A134E2"/>
    <w:rsid w:val="00A13613"/>
    <w:rsid w:val="00A1564A"/>
    <w:rsid w:val="00A15B13"/>
    <w:rsid w:val="00A165D6"/>
    <w:rsid w:val="00A17082"/>
    <w:rsid w:val="00A2316E"/>
    <w:rsid w:val="00A23B97"/>
    <w:rsid w:val="00A23D6A"/>
    <w:rsid w:val="00A23F96"/>
    <w:rsid w:val="00A24428"/>
    <w:rsid w:val="00A247B6"/>
    <w:rsid w:val="00A24BCB"/>
    <w:rsid w:val="00A30380"/>
    <w:rsid w:val="00A31743"/>
    <w:rsid w:val="00A317EC"/>
    <w:rsid w:val="00A32009"/>
    <w:rsid w:val="00A33D86"/>
    <w:rsid w:val="00A36566"/>
    <w:rsid w:val="00A37E9B"/>
    <w:rsid w:val="00A40531"/>
    <w:rsid w:val="00A416F7"/>
    <w:rsid w:val="00A430C5"/>
    <w:rsid w:val="00A4393C"/>
    <w:rsid w:val="00A43961"/>
    <w:rsid w:val="00A44630"/>
    <w:rsid w:val="00A448D4"/>
    <w:rsid w:val="00A46D6A"/>
    <w:rsid w:val="00A47C9E"/>
    <w:rsid w:val="00A47FCA"/>
    <w:rsid w:val="00A50B57"/>
    <w:rsid w:val="00A51E89"/>
    <w:rsid w:val="00A53813"/>
    <w:rsid w:val="00A53E8D"/>
    <w:rsid w:val="00A54549"/>
    <w:rsid w:val="00A54B8D"/>
    <w:rsid w:val="00A55E98"/>
    <w:rsid w:val="00A569F5"/>
    <w:rsid w:val="00A573B3"/>
    <w:rsid w:val="00A57F8A"/>
    <w:rsid w:val="00A607F7"/>
    <w:rsid w:val="00A63F58"/>
    <w:rsid w:val="00A6519C"/>
    <w:rsid w:val="00A654C3"/>
    <w:rsid w:val="00A65FBE"/>
    <w:rsid w:val="00A66B61"/>
    <w:rsid w:val="00A716D2"/>
    <w:rsid w:val="00A71755"/>
    <w:rsid w:val="00A73EC7"/>
    <w:rsid w:val="00A759DD"/>
    <w:rsid w:val="00A75E28"/>
    <w:rsid w:val="00A76B62"/>
    <w:rsid w:val="00A77114"/>
    <w:rsid w:val="00A77F4D"/>
    <w:rsid w:val="00A80949"/>
    <w:rsid w:val="00A819C6"/>
    <w:rsid w:val="00A83972"/>
    <w:rsid w:val="00A840C5"/>
    <w:rsid w:val="00A85FB1"/>
    <w:rsid w:val="00A874F3"/>
    <w:rsid w:val="00A91F54"/>
    <w:rsid w:val="00A9228A"/>
    <w:rsid w:val="00A93715"/>
    <w:rsid w:val="00A93925"/>
    <w:rsid w:val="00A9428F"/>
    <w:rsid w:val="00A94BFE"/>
    <w:rsid w:val="00A94E10"/>
    <w:rsid w:val="00AA0089"/>
    <w:rsid w:val="00AA04CA"/>
    <w:rsid w:val="00AA1519"/>
    <w:rsid w:val="00AA2CB0"/>
    <w:rsid w:val="00AA3A27"/>
    <w:rsid w:val="00AA4026"/>
    <w:rsid w:val="00AA5630"/>
    <w:rsid w:val="00AA5871"/>
    <w:rsid w:val="00AA5CAA"/>
    <w:rsid w:val="00AA70B2"/>
    <w:rsid w:val="00AA7E07"/>
    <w:rsid w:val="00AB0A68"/>
    <w:rsid w:val="00AB0AC1"/>
    <w:rsid w:val="00AB194B"/>
    <w:rsid w:val="00AB6B06"/>
    <w:rsid w:val="00AB7B26"/>
    <w:rsid w:val="00AB7E04"/>
    <w:rsid w:val="00AC06E2"/>
    <w:rsid w:val="00AC0A68"/>
    <w:rsid w:val="00AC288D"/>
    <w:rsid w:val="00AC33FB"/>
    <w:rsid w:val="00AC344D"/>
    <w:rsid w:val="00AD0836"/>
    <w:rsid w:val="00AD31E7"/>
    <w:rsid w:val="00AD3C47"/>
    <w:rsid w:val="00AD7780"/>
    <w:rsid w:val="00AD78AE"/>
    <w:rsid w:val="00AD78EB"/>
    <w:rsid w:val="00AD797B"/>
    <w:rsid w:val="00AD7B12"/>
    <w:rsid w:val="00AE0116"/>
    <w:rsid w:val="00AE28EF"/>
    <w:rsid w:val="00AE2C5E"/>
    <w:rsid w:val="00AE471E"/>
    <w:rsid w:val="00AE4CF1"/>
    <w:rsid w:val="00AE61EF"/>
    <w:rsid w:val="00AE66E4"/>
    <w:rsid w:val="00AE7E47"/>
    <w:rsid w:val="00AF12C7"/>
    <w:rsid w:val="00AF192E"/>
    <w:rsid w:val="00AF3C10"/>
    <w:rsid w:val="00AF412D"/>
    <w:rsid w:val="00AF4F71"/>
    <w:rsid w:val="00AF6264"/>
    <w:rsid w:val="00AF7C41"/>
    <w:rsid w:val="00AF7F46"/>
    <w:rsid w:val="00B00DA8"/>
    <w:rsid w:val="00B02BDF"/>
    <w:rsid w:val="00B03DA4"/>
    <w:rsid w:val="00B03E95"/>
    <w:rsid w:val="00B03EE7"/>
    <w:rsid w:val="00B04B88"/>
    <w:rsid w:val="00B059AB"/>
    <w:rsid w:val="00B07A42"/>
    <w:rsid w:val="00B10265"/>
    <w:rsid w:val="00B116F3"/>
    <w:rsid w:val="00B13623"/>
    <w:rsid w:val="00B161C4"/>
    <w:rsid w:val="00B176C3"/>
    <w:rsid w:val="00B20BF8"/>
    <w:rsid w:val="00B22FF8"/>
    <w:rsid w:val="00B2477A"/>
    <w:rsid w:val="00B24933"/>
    <w:rsid w:val="00B25537"/>
    <w:rsid w:val="00B26373"/>
    <w:rsid w:val="00B265C2"/>
    <w:rsid w:val="00B27875"/>
    <w:rsid w:val="00B27DB8"/>
    <w:rsid w:val="00B30452"/>
    <w:rsid w:val="00B30E3F"/>
    <w:rsid w:val="00B311F6"/>
    <w:rsid w:val="00B31518"/>
    <w:rsid w:val="00B348AB"/>
    <w:rsid w:val="00B361EE"/>
    <w:rsid w:val="00B37B35"/>
    <w:rsid w:val="00B37C24"/>
    <w:rsid w:val="00B43205"/>
    <w:rsid w:val="00B432BC"/>
    <w:rsid w:val="00B44B5A"/>
    <w:rsid w:val="00B46319"/>
    <w:rsid w:val="00B46452"/>
    <w:rsid w:val="00B47EB3"/>
    <w:rsid w:val="00B502E2"/>
    <w:rsid w:val="00B50B28"/>
    <w:rsid w:val="00B54946"/>
    <w:rsid w:val="00B551C0"/>
    <w:rsid w:val="00B55A79"/>
    <w:rsid w:val="00B56586"/>
    <w:rsid w:val="00B567F8"/>
    <w:rsid w:val="00B60EEF"/>
    <w:rsid w:val="00B61691"/>
    <w:rsid w:val="00B61930"/>
    <w:rsid w:val="00B61A18"/>
    <w:rsid w:val="00B624EC"/>
    <w:rsid w:val="00B62547"/>
    <w:rsid w:val="00B66531"/>
    <w:rsid w:val="00B705AA"/>
    <w:rsid w:val="00B7148B"/>
    <w:rsid w:val="00B71818"/>
    <w:rsid w:val="00B74B1A"/>
    <w:rsid w:val="00B812B9"/>
    <w:rsid w:val="00B82065"/>
    <w:rsid w:val="00B82AAE"/>
    <w:rsid w:val="00B847BE"/>
    <w:rsid w:val="00B857AF"/>
    <w:rsid w:val="00B871F7"/>
    <w:rsid w:val="00B87B73"/>
    <w:rsid w:val="00B87DF0"/>
    <w:rsid w:val="00B932EB"/>
    <w:rsid w:val="00B933BC"/>
    <w:rsid w:val="00B9452F"/>
    <w:rsid w:val="00B95BB1"/>
    <w:rsid w:val="00BA0BD1"/>
    <w:rsid w:val="00BA1733"/>
    <w:rsid w:val="00BA1C95"/>
    <w:rsid w:val="00BA318C"/>
    <w:rsid w:val="00BA69EA"/>
    <w:rsid w:val="00BA7207"/>
    <w:rsid w:val="00BA7430"/>
    <w:rsid w:val="00BB09F6"/>
    <w:rsid w:val="00BB11E5"/>
    <w:rsid w:val="00BB15C6"/>
    <w:rsid w:val="00BB1FF1"/>
    <w:rsid w:val="00BB29FB"/>
    <w:rsid w:val="00BB32E6"/>
    <w:rsid w:val="00BB5D77"/>
    <w:rsid w:val="00BB5F5F"/>
    <w:rsid w:val="00BC09FF"/>
    <w:rsid w:val="00BC1A9D"/>
    <w:rsid w:val="00BC2474"/>
    <w:rsid w:val="00BC2AFD"/>
    <w:rsid w:val="00BC315B"/>
    <w:rsid w:val="00BC4856"/>
    <w:rsid w:val="00BC533A"/>
    <w:rsid w:val="00BC6F0C"/>
    <w:rsid w:val="00BC7236"/>
    <w:rsid w:val="00BC75E6"/>
    <w:rsid w:val="00BD141A"/>
    <w:rsid w:val="00BD1DCF"/>
    <w:rsid w:val="00BD2D15"/>
    <w:rsid w:val="00BD4840"/>
    <w:rsid w:val="00BD4AD3"/>
    <w:rsid w:val="00BD651F"/>
    <w:rsid w:val="00BD6D82"/>
    <w:rsid w:val="00BD7DDB"/>
    <w:rsid w:val="00BE06D7"/>
    <w:rsid w:val="00BE109A"/>
    <w:rsid w:val="00BE2CE8"/>
    <w:rsid w:val="00BF0163"/>
    <w:rsid w:val="00BF068D"/>
    <w:rsid w:val="00BF083C"/>
    <w:rsid w:val="00BF1511"/>
    <w:rsid w:val="00BF1B4A"/>
    <w:rsid w:val="00BF22D4"/>
    <w:rsid w:val="00BF2307"/>
    <w:rsid w:val="00BF2597"/>
    <w:rsid w:val="00BF35AB"/>
    <w:rsid w:val="00BF3D5C"/>
    <w:rsid w:val="00BF3EF0"/>
    <w:rsid w:val="00BF491E"/>
    <w:rsid w:val="00BF622C"/>
    <w:rsid w:val="00C001D9"/>
    <w:rsid w:val="00C00611"/>
    <w:rsid w:val="00C02120"/>
    <w:rsid w:val="00C02358"/>
    <w:rsid w:val="00C02E13"/>
    <w:rsid w:val="00C036E4"/>
    <w:rsid w:val="00C042A5"/>
    <w:rsid w:val="00C04BA3"/>
    <w:rsid w:val="00C04F5A"/>
    <w:rsid w:val="00C0616F"/>
    <w:rsid w:val="00C06AF8"/>
    <w:rsid w:val="00C07E91"/>
    <w:rsid w:val="00C108AE"/>
    <w:rsid w:val="00C11381"/>
    <w:rsid w:val="00C13E02"/>
    <w:rsid w:val="00C15A56"/>
    <w:rsid w:val="00C15A60"/>
    <w:rsid w:val="00C174AC"/>
    <w:rsid w:val="00C17732"/>
    <w:rsid w:val="00C17BD1"/>
    <w:rsid w:val="00C208EC"/>
    <w:rsid w:val="00C22459"/>
    <w:rsid w:val="00C22FB1"/>
    <w:rsid w:val="00C23915"/>
    <w:rsid w:val="00C23A60"/>
    <w:rsid w:val="00C25382"/>
    <w:rsid w:val="00C25559"/>
    <w:rsid w:val="00C25932"/>
    <w:rsid w:val="00C271E4"/>
    <w:rsid w:val="00C31D6A"/>
    <w:rsid w:val="00C3206E"/>
    <w:rsid w:val="00C34D10"/>
    <w:rsid w:val="00C35EFE"/>
    <w:rsid w:val="00C37319"/>
    <w:rsid w:val="00C403F6"/>
    <w:rsid w:val="00C4421D"/>
    <w:rsid w:val="00C444A4"/>
    <w:rsid w:val="00C44702"/>
    <w:rsid w:val="00C44AD9"/>
    <w:rsid w:val="00C46F70"/>
    <w:rsid w:val="00C477E7"/>
    <w:rsid w:val="00C47947"/>
    <w:rsid w:val="00C47F11"/>
    <w:rsid w:val="00C47F2B"/>
    <w:rsid w:val="00C518DD"/>
    <w:rsid w:val="00C51B83"/>
    <w:rsid w:val="00C528BD"/>
    <w:rsid w:val="00C53CCA"/>
    <w:rsid w:val="00C54BED"/>
    <w:rsid w:val="00C55947"/>
    <w:rsid w:val="00C56116"/>
    <w:rsid w:val="00C6080D"/>
    <w:rsid w:val="00C6085B"/>
    <w:rsid w:val="00C60C9C"/>
    <w:rsid w:val="00C61268"/>
    <w:rsid w:val="00C61999"/>
    <w:rsid w:val="00C677E1"/>
    <w:rsid w:val="00C71687"/>
    <w:rsid w:val="00C756AA"/>
    <w:rsid w:val="00C762C1"/>
    <w:rsid w:val="00C80282"/>
    <w:rsid w:val="00C819E3"/>
    <w:rsid w:val="00C840DB"/>
    <w:rsid w:val="00C84861"/>
    <w:rsid w:val="00C84B1C"/>
    <w:rsid w:val="00C8723C"/>
    <w:rsid w:val="00C93D1C"/>
    <w:rsid w:val="00C94C06"/>
    <w:rsid w:val="00C951C1"/>
    <w:rsid w:val="00C957DD"/>
    <w:rsid w:val="00C959D8"/>
    <w:rsid w:val="00C968B2"/>
    <w:rsid w:val="00C970C7"/>
    <w:rsid w:val="00C97774"/>
    <w:rsid w:val="00CA270C"/>
    <w:rsid w:val="00CA391F"/>
    <w:rsid w:val="00CA40D3"/>
    <w:rsid w:val="00CA4F1F"/>
    <w:rsid w:val="00CA5511"/>
    <w:rsid w:val="00CA67E0"/>
    <w:rsid w:val="00CA7169"/>
    <w:rsid w:val="00CA7457"/>
    <w:rsid w:val="00CB0C67"/>
    <w:rsid w:val="00CB0FF2"/>
    <w:rsid w:val="00CB1643"/>
    <w:rsid w:val="00CB1686"/>
    <w:rsid w:val="00CB24BE"/>
    <w:rsid w:val="00CB2A9E"/>
    <w:rsid w:val="00CB4BE0"/>
    <w:rsid w:val="00CB597B"/>
    <w:rsid w:val="00CB6925"/>
    <w:rsid w:val="00CB723D"/>
    <w:rsid w:val="00CB72B2"/>
    <w:rsid w:val="00CB73E0"/>
    <w:rsid w:val="00CC0F1A"/>
    <w:rsid w:val="00CC0F2E"/>
    <w:rsid w:val="00CC27FC"/>
    <w:rsid w:val="00CC42E9"/>
    <w:rsid w:val="00CC4988"/>
    <w:rsid w:val="00CC53EB"/>
    <w:rsid w:val="00CC7D7B"/>
    <w:rsid w:val="00CC7F4B"/>
    <w:rsid w:val="00CD10FC"/>
    <w:rsid w:val="00CD377C"/>
    <w:rsid w:val="00CD3795"/>
    <w:rsid w:val="00CD3D1B"/>
    <w:rsid w:val="00CD3EEA"/>
    <w:rsid w:val="00CD4506"/>
    <w:rsid w:val="00CD535E"/>
    <w:rsid w:val="00CD5D4D"/>
    <w:rsid w:val="00CD64AF"/>
    <w:rsid w:val="00CD74F2"/>
    <w:rsid w:val="00CD7B62"/>
    <w:rsid w:val="00CE0EA4"/>
    <w:rsid w:val="00CE1FBC"/>
    <w:rsid w:val="00CE2851"/>
    <w:rsid w:val="00CE28C5"/>
    <w:rsid w:val="00CE46AF"/>
    <w:rsid w:val="00CE491D"/>
    <w:rsid w:val="00CE5C94"/>
    <w:rsid w:val="00CE5C9C"/>
    <w:rsid w:val="00CE5CCA"/>
    <w:rsid w:val="00CE630F"/>
    <w:rsid w:val="00CE6582"/>
    <w:rsid w:val="00CE7423"/>
    <w:rsid w:val="00CF0E70"/>
    <w:rsid w:val="00CF1962"/>
    <w:rsid w:val="00CF301F"/>
    <w:rsid w:val="00CF35BB"/>
    <w:rsid w:val="00CF4764"/>
    <w:rsid w:val="00CF542A"/>
    <w:rsid w:val="00CF5E6B"/>
    <w:rsid w:val="00D04F3F"/>
    <w:rsid w:val="00D05D6B"/>
    <w:rsid w:val="00D06429"/>
    <w:rsid w:val="00D065B2"/>
    <w:rsid w:val="00D06B09"/>
    <w:rsid w:val="00D07181"/>
    <w:rsid w:val="00D10B1B"/>
    <w:rsid w:val="00D11629"/>
    <w:rsid w:val="00D11FFD"/>
    <w:rsid w:val="00D137A2"/>
    <w:rsid w:val="00D14D75"/>
    <w:rsid w:val="00D14F9C"/>
    <w:rsid w:val="00D1673C"/>
    <w:rsid w:val="00D16999"/>
    <w:rsid w:val="00D20A46"/>
    <w:rsid w:val="00D21AC7"/>
    <w:rsid w:val="00D21B9D"/>
    <w:rsid w:val="00D223EB"/>
    <w:rsid w:val="00D2353F"/>
    <w:rsid w:val="00D23F3D"/>
    <w:rsid w:val="00D24B4F"/>
    <w:rsid w:val="00D33143"/>
    <w:rsid w:val="00D33257"/>
    <w:rsid w:val="00D35982"/>
    <w:rsid w:val="00D362AF"/>
    <w:rsid w:val="00D41021"/>
    <w:rsid w:val="00D41A3E"/>
    <w:rsid w:val="00D421D4"/>
    <w:rsid w:val="00D42A9B"/>
    <w:rsid w:val="00D4314E"/>
    <w:rsid w:val="00D46BE2"/>
    <w:rsid w:val="00D50F01"/>
    <w:rsid w:val="00D538EC"/>
    <w:rsid w:val="00D543A0"/>
    <w:rsid w:val="00D544ED"/>
    <w:rsid w:val="00D56364"/>
    <w:rsid w:val="00D57482"/>
    <w:rsid w:val="00D60CED"/>
    <w:rsid w:val="00D60EE1"/>
    <w:rsid w:val="00D61185"/>
    <w:rsid w:val="00D61926"/>
    <w:rsid w:val="00D61D30"/>
    <w:rsid w:val="00D622C0"/>
    <w:rsid w:val="00D62E02"/>
    <w:rsid w:val="00D633A7"/>
    <w:rsid w:val="00D63878"/>
    <w:rsid w:val="00D64103"/>
    <w:rsid w:val="00D648D6"/>
    <w:rsid w:val="00D66040"/>
    <w:rsid w:val="00D705E9"/>
    <w:rsid w:val="00D71E5B"/>
    <w:rsid w:val="00D7267C"/>
    <w:rsid w:val="00D726A8"/>
    <w:rsid w:val="00D751F7"/>
    <w:rsid w:val="00D766C1"/>
    <w:rsid w:val="00D805B0"/>
    <w:rsid w:val="00D82392"/>
    <w:rsid w:val="00D8242C"/>
    <w:rsid w:val="00D82EE5"/>
    <w:rsid w:val="00D84549"/>
    <w:rsid w:val="00D84786"/>
    <w:rsid w:val="00D84CA6"/>
    <w:rsid w:val="00D85E44"/>
    <w:rsid w:val="00D86867"/>
    <w:rsid w:val="00D90D13"/>
    <w:rsid w:val="00D90F30"/>
    <w:rsid w:val="00D91273"/>
    <w:rsid w:val="00D9244D"/>
    <w:rsid w:val="00D92927"/>
    <w:rsid w:val="00D930B3"/>
    <w:rsid w:val="00D93575"/>
    <w:rsid w:val="00D935F1"/>
    <w:rsid w:val="00D94092"/>
    <w:rsid w:val="00D95CA3"/>
    <w:rsid w:val="00D96273"/>
    <w:rsid w:val="00DA056C"/>
    <w:rsid w:val="00DA34F6"/>
    <w:rsid w:val="00DA5527"/>
    <w:rsid w:val="00DA5CBC"/>
    <w:rsid w:val="00DA6301"/>
    <w:rsid w:val="00DB10D7"/>
    <w:rsid w:val="00DB4435"/>
    <w:rsid w:val="00DB47C6"/>
    <w:rsid w:val="00DC0F22"/>
    <w:rsid w:val="00DC146E"/>
    <w:rsid w:val="00DC1EDA"/>
    <w:rsid w:val="00DC26DF"/>
    <w:rsid w:val="00DC328A"/>
    <w:rsid w:val="00DC410E"/>
    <w:rsid w:val="00DC4321"/>
    <w:rsid w:val="00DC5BBC"/>
    <w:rsid w:val="00DC7282"/>
    <w:rsid w:val="00DD0B34"/>
    <w:rsid w:val="00DD1439"/>
    <w:rsid w:val="00DD2611"/>
    <w:rsid w:val="00DD2E1F"/>
    <w:rsid w:val="00DD3967"/>
    <w:rsid w:val="00DD6175"/>
    <w:rsid w:val="00DD65E2"/>
    <w:rsid w:val="00DD7B4D"/>
    <w:rsid w:val="00DD7DBB"/>
    <w:rsid w:val="00DE480D"/>
    <w:rsid w:val="00DE5513"/>
    <w:rsid w:val="00DE65D5"/>
    <w:rsid w:val="00DF2718"/>
    <w:rsid w:val="00DF46E3"/>
    <w:rsid w:val="00DF65C1"/>
    <w:rsid w:val="00DF7E0D"/>
    <w:rsid w:val="00E00ECB"/>
    <w:rsid w:val="00E06F40"/>
    <w:rsid w:val="00E11245"/>
    <w:rsid w:val="00E124EA"/>
    <w:rsid w:val="00E1367D"/>
    <w:rsid w:val="00E152CA"/>
    <w:rsid w:val="00E153CD"/>
    <w:rsid w:val="00E209B1"/>
    <w:rsid w:val="00E217E4"/>
    <w:rsid w:val="00E21D9A"/>
    <w:rsid w:val="00E21F83"/>
    <w:rsid w:val="00E226F9"/>
    <w:rsid w:val="00E22A15"/>
    <w:rsid w:val="00E23983"/>
    <w:rsid w:val="00E249BE"/>
    <w:rsid w:val="00E263ED"/>
    <w:rsid w:val="00E32288"/>
    <w:rsid w:val="00E32CE4"/>
    <w:rsid w:val="00E32F89"/>
    <w:rsid w:val="00E33413"/>
    <w:rsid w:val="00E33810"/>
    <w:rsid w:val="00E33F76"/>
    <w:rsid w:val="00E34E31"/>
    <w:rsid w:val="00E34EBB"/>
    <w:rsid w:val="00E34F95"/>
    <w:rsid w:val="00E35F19"/>
    <w:rsid w:val="00E436B0"/>
    <w:rsid w:val="00E450F3"/>
    <w:rsid w:val="00E47536"/>
    <w:rsid w:val="00E478D4"/>
    <w:rsid w:val="00E5149F"/>
    <w:rsid w:val="00E53C22"/>
    <w:rsid w:val="00E542F7"/>
    <w:rsid w:val="00E54FB9"/>
    <w:rsid w:val="00E5606A"/>
    <w:rsid w:val="00E60F20"/>
    <w:rsid w:val="00E6159F"/>
    <w:rsid w:val="00E62883"/>
    <w:rsid w:val="00E648CF"/>
    <w:rsid w:val="00E655CA"/>
    <w:rsid w:val="00E66C83"/>
    <w:rsid w:val="00E6702A"/>
    <w:rsid w:val="00E72935"/>
    <w:rsid w:val="00E76219"/>
    <w:rsid w:val="00E77DD1"/>
    <w:rsid w:val="00E80E80"/>
    <w:rsid w:val="00E813CC"/>
    <w:rsid w:val="00E82617"/>
    <w:rsid w:val="00E85CCE"/>
    <w:rsid w:val="00E86FB4"/>
    <w:rsid w:val="00E87C50"/>
    <w:rsid w:val="00E90C0B"/>
    <w:rsid w:val="00E9147B"/>
    <w:rsid w:val="00E915F2"/>
    <w:rsid w:val="00E925B5"/>
    <w:rsid w:val="00E933BC"/>
    <w:rsid w:val="00E94BF8"/>
    <w:rsid w:val="00E95448"/>
    <w:rsid w:val="00E95A48"/>
    <w:rsid w:val="00EA03EF"/>
    <w:rsid w:val="00EA0AAC"/>
    <w:rsid w:val="00EA21E8"/>
    <w:rsid w:val="00EA6BC4"/>
    <w:rsid w:val="00EA6D1B"/>
    <w:rsid w:val="00EA706F"/>
    <w:rsid w:val="00EB0025"/>
    <w:rsid w:val="00EB206A"/>
    <w:rsid w:val="00EB27C4"/>
    <w:rsid w:val="00EB2DBC"/>
    <w:rsid w:val="00EB3EF7"/>
    <w:rsid w:val="00EB4FB5"/>
    <w:rsid w:val="00EB5405"/>
    <w:rsid w:val="00EB6264"/>
    <w:rsid w:val="00EB75D5"/>
    <w:rsid w:val="00EB7C2C"/>
    <w:rsid w:val="00EC4815"/>
    <w:rsid w:val="00EC4E3C"/>
    <w:rsid w:val="00EC6BB3"/>
    <w:rsid w:val="00ED0595"/>
    <w:rsid w:val="00ED0A11"/>
    <w:rsid w:val="00ED0BA1"/>
    <w:rsid w:val="00ED0CC4"/>
    <w:rsid w:val="00ED0E4E"/>
    <w:rsid w:val="00ED0EC9"/>
    <w:rsid w:val="00ED1D7B"/>
    <w:rsid w:val="00ED3985"/>
    <w:rsid w:val="00ED3C67"/>
    <w:rsid w:val="00ED4100"/>
    <w:rsid w:val="00ED451F"/>
    <w:rsid w:val="00ED5848"/>
    <w:rsid w:val="00ED6968"/>
    <w:rsid w:val="00ED7C42"/>
    <w:rsid w:val="00EE0013"/>
    <w:rsid w:val="00EE152B"/>
    <w:rsid w:val="00EE2ED9"/>
    <w:rsid w:val="00EE45BB"/>
    <w:rsid w:val="00EE4C57"/>
    <w:rsid w:val="00EE5251"/>
    <w:rsid w:val="00EE793C"/>
    <w:rsid w:val="00EF4382"/>
    <w:rsid w:val="00EF51D7"/>
    <w:rsid w:val="00EF5EC7"/>
    <w:rsid w:val="00EF6684"/>
    <w:rsid w:val="00EF743D"/>
    <w:rsid w:val="00F02402"/>
    <w:rsid w:val="00F03F4A"/>
    <w:rsid w:val="00F04564"/>
    <w:rsid w:val="00F04DCE"/>
    <w:rsid w:val="00F061D0"/>
    <w:rsid w:val="00F066A2"/>
    <w:rsid w:val="00F068BE"/>
    <w:rsid w:val="00F0758C"/>
    <w:rsid w:val="00F13A0B"/>
    <w:rsid w:val="00F14C9D"/>
    <w:rsid w:val="00F153C0"/>
    <w:rsid w:val="00F15E4C"/>
    <w:rsid w:val="00F16162"/>
    <w:rsid w:val="00F206BA"/>
    <w:rsid w:val="00F20958"/>
    <w:rsid w:val="00F2108B"/>
    <w:rsid w:val="00F2174E"/>
    <w:rsid w:val="00F21A3C"/>
    <w:rsid w:val="00F22F9B"/>
    <w:rsid w:val="00F231B2"/>
    <w:rsid w:val="00F251B1"/>
    <w:rsid w:val="00F26F20"/>
    <w:rsid w:val="00F30065"/>
    <w:rsid w:val="00F318C5"/>
    <w:rsid w:val="00F35483"/>
    <w:rsid w:val="00F358A5"/>
    <w:rsid w:val="00F359C4"/>
    <w:rsid w:val="00F40028"/>
    <w:rsid w:val="00F4168F"/>
    <w:rsid w:val="00F42517"/>
    <w:rsid w:val="00F42B14"/>
    <w:rsid w:val="00F42E82"/>
    <w:rsid w:val="00F45FC2"/>
    <w:rsid w:val="00F46A25"/>
    <w:rsid w:val="00F46DE7"/>
    <w:rsid w:val="00F46FF1"/>
    <w:rsid w:val="00F4762B"/>
    <w:rsid w:val="00F502B8"/>
    <w:rsid w:val="00F50710"/>
    <w:rsid w:val="00F523F7"/>
    <w:rsid w:val="00F54D6F"/>
    <w:rsid w:val="00F5538E"/>
    <w:rsid w:val="00F55DBB"/>
    <w:rsid w:val="00F56529"/>
    <w:rsid w:val="00F56BD7"/>
    <w:rsid w:val="00F57E71"/>
    <w:rsid w:val="00F61489"/>
    <w:rsid w:val="00F61E10"/>
    <w:rsid w:val="00F635CF"/>
    <w:rsid w:val="00F64C54"/>
    <w:rsid w:val="00F66463"/>
    <w:rsid w:val="00F672DB"/>
    <w:rsid w:val="00F715BA"/>
    <w:rsid w:val="00F71E21"/>
    <w:rsid w:val="00F723DE"/>
    <w:rsid w:val="00F73477"/>
    <w:rsid w:val="00F76A10"/>
    <w:rsid w:val="00F77C40"/>
    <w:rsid w:val="00F77C6E"/>
    <w:rsid w:val="00F81B0D"/>
    <w:rsid w:val="00F82807"/>
    <w:rsid w:val="00F82905"/>
    <w:rsid w:val="00F82A0A"/>
    <w:rsid w:val="00F85058"/>
    <w:rsid w:val="00F86D4B"/>
    <w:rsid w:val="00F90F04"/>
    <w:rsid w:val="00F92EAA"/>
    <w:rsid w:val="00F948E1"/>
    <w:rsid w:val="00F97A51"/>
    <w:rsid w:val="00FA03B2"/>
    <w:rsid w:val="00FA03FF"/>
    <w:rsid w:val="00FA0925"/>
    <w:rsid w:val="00FA12C7"/>
    <w:rsid w:val="00FA476C"/>
    <w:rsid w:val="00FA49D2"/>
    <w:rsid w:val="00FB0762"/>
    <w:rsid w:val="00FB0C7C"/>
    <w:rsid w:val="00FB44FF"/>
    <w:rsid w:val="00FB4BD6"/>
    <w:rsid w:val="00FB50FC"/>
    <w:rsid w:val="00FB55CE"/>
    <w:rsid w:val="00FB598F"/>
    <w:rsid w:val="00FB7FF3"/>
    <w:rsid w:val="00FC01E7"/>
    <w:rsid w:val="00FC076A"/>
    <w:rsid w:val="00FC0DC2"/>
    <w:rsid w:val="00FC15DE"/>
    <w:rsid w:val="00FC5E98"/>
    <w:rsid w:val="00FC5F3C"/>
    <w:rsid w:val="00FD2808"/>
    <w:rsid w:val="00FD51EB"/>
    <w:rsid w:val="00FD61BB"/>
    <w:rsid w:val="00FE0321"/>
    <w:rsid w:val="00FE1598"/>
    <w:rsid w:val="00FE1C86"/>
    <w:rsid w:val="00FE1D98"/>
    <w:rsid w:val="00FE3B32"/>
    <w:rsid w:val="00FE6EF1"/>
    <w:rsid w:val="00FE6FFC"/>
    <w:rsid w:val="00FE7271"/>
    <w:rsid w:val="00FF07E6"/>
    <w:rsid w:val="00FF24C5"/>
    <w:rsid w:val="00FF4B2B"/>
    <w:rsid w:val="00FF5000"/>
    <w:rsid w:val="00FF76B8"/>
    <w:rsid w:val="00FF7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B329D"/>
  <w15:docId w15:val="{B43A4ED7-1269-45B2-B9C8-2C5806BC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1E4"/>
  </w:style>
  <w:style w:type="paragraph" w:styleId="1">
    <w:name w:val="heading 1"/>
    <w:basedOn w:val="a"/>
    <w:next w:val="a"/>
    <w:link w:val="10"/>
    <w:uiPriority w:val="9"/>
    <w:qFormat/>
    <w:rsid w:val="00BF259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3039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semiHidden/>
    <w:unhideWhenUsed/>
    <w:qFormat/>
    <w:rsid w:val="006C0F3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1">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1">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customStyle="1" w:styleId="TableParagraph">
    <w:name w:val="Table Paragraph"/>
    <w:basedOn w:val="a"/>
    <w:uiPriority w:val="1"/>
    <w:qFormat/>
    <w:rsid w:val="009A67E5"/>
    <w:pPr>
      <w:widowControl w:val="0"/>
      <w:autoSpaceDE w:val="0"/>
      <w:autoSpaceDN w:val="0"/>
      <w:spacing w:before="73" w:after="0" w:line="240" w:lineRule="auto"/>
      <w:jc w:val="center"/>
    </w:pPr>
    <w:rPr>
      <w:rFonts w:ascii="Times New Roman" w:eastAsia="Times New Roman" w:hAnsi="Times New Roman" w:cs="Times New Roman"/>
      <w:lang w:val="en-US"/>
    </w:rPr>
  </w:style>
  <w:style w:type="paragraph" w:styleId="22">
    <w:name w:val="Body Text 2"/>
    <w:basedOn w:val="a"/>
    <w:link w:val="23"/>
    <w:rsid w:val="00045E3D"/>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sid w:val="00045E3D"/>
    <w:rPr>
      <w:rFonts w:ascii="Times New Roman" w:eastAsia="Times New Roman" w:hAnsi="Times New Roman" w:cs="Times New Roman"/>
      <w:sz w:val="20"/>
      <w:szCs w:val="20"/>
      <w:lang w:eastAsia="ru-RU"/>
    </w:rPr>
  </w:style>
  <w:style w:type="paragraph" w:styleId="af4">
    <w:name w:val="endnote text"/>
    <w:basedOn w:val="a"/>
    <w:link w:val="af5"/>
    <w:rsid w:val="00090F88"/>
    <w:pPr>
      <w:spacing w:after="0" w:line="240" w:lineRule="auto"/>
    </w:pPr>
    <w:rPr>
      <w:rFonts w:ascii="Times New Roman" w:eastAsia="Times New Roman" w:hAnsi="Times New Roman" w:cs="Times New Roman"/>
      <w:sz w:val="20"/>
      <w:szCs w:val="20"/>
      <w:lang w:eastAsia="ru-RU"/>
    </w:rPr>
  </w:style>
  <w:style w:type="character" w:customStyle="1" w:styleId="af5">
    <w:name w:val="Текст концевой сноски Знак"/>
    <w:basedOn w:val="a0"/>
    <w:link w:val="af4"/>
    <w:rsid w:val="00090F88"/>
    <w:rPr>
      <w:rFonts w:ascii="Times New Roman" w:eastAsia="Times New Roman" w:hAnsi="Times New Roman" w:cs="Times New Roman"/>
      <w:sz w:val="20"/>
      <w:szCs w:val="20"/>
      <w:lang w:eastAsia="ru-RU"/>
    </w:rPr>
  </w:style>
  <w:style w:type="paragraph" w:styleId="af6">
    <w:name w:val="Normal (Web)"/>
    <w:basedOn w:val="a"/>
    <w:uiPriority w:val="99"/>
    <w:unhideWhenUsed/>
    <w:rsid w:val="00A65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Body Text"/>
    <w:basedOn w:val="a"/>
    <w:link w:val="af8"/>
    <w:uiPriority w:val="99"/>
    <w:unhideWhenUsed/>
    <w:rsid w:val="001A5B1F"/>
    <w:pPr>
      <w:spacing w:after="120"/>
    </w:pPr>
  </w:style>
  <w:style w:type="character" w:customStyle="1" w:styleId="af8">
    <w:name w:val="Основной текст Знак"/>
    <w:basedOn w:val="a0"/>
    <w:link w:val="af7"/>
    <w:uiPriority w:val="99"/>
    <w:rsid w:val="001A5B1F"/>
  </w:style>
  <w:style w:type="character" w:customStyle="1" w:styleId="10">
    <w:name w:val="Заголовок 1 Знак"/>
    <w:basedOn w:val="a0"/>
    <w:link w:val="1"/>
    <w:uiPriority w:val="9"/>
    <w:rsid w:val="00BF2597"/>
    <w:rPr>
      <w:rFonts w:asciiTheme="majorHAnsi" w:eastAsiaTheme="majorEastAsia" w:hAnsiTheme="majorHAnsi" w:cstheme="majorBidi"/>
      <w:b/>
      <w:bCs/>
      <w:color w:val="2E74B5" w:themeColor="accent1" w:themeShade="BF"/>
      <w:sz w:val="28"/>
      <w:szCs w:val="28"/>
    </w:rPr>
  </w:style>
  <w:style w:type="character" w:styleId="af9">
    <w:name w:val="Emphasis"/>
    <w:basedOn w:val="a0"/>
    <w:uiPriority w:val="20"/>
    <w:qFormat/>
    <w:rsid w:val="00BF2597"/>
    <w:rPr>
      <w:i/>
      <w:iCs/>
    </w:rPr>
  </w:style>
  <w:style w:type="character" w:customStyle="1" w:styleId="50">
    <w:name w:val="Заголовок 5 Знак"/>
    <w:basedOn w:val="a0"/>
    <w:link w:val="5"/>
    <w:uiPriority w:val="9"/>
    <w:semiHidden/>
    <w:rsid w:val="006C0F36"/>
    <w:rPr>
      <w:rFonts w:asciiTheme="majorHAnsi" w:eastAsiaTheme="majorEastAsia" w:hAnsiTheme="majorHAnsi" w:cstheme="majorBidi"/>
      <w:color w:val="2E74B5" w:themeColor="accent1" w:themeShade="BF"/>
    </w:rPr>
  </w:style>
  <w:style w:type="character" w:customStyle="1" w:styleId="20">
    <w:name w:val="Заголовок 2 Знак"/>
    <w:basedOn w:val="a0"/>
    <w:link w:val="2"/>
    <w:uiPriority w:val="9"/>
    <w:semiHidden/>
    <w:rsid w:val="003039A7"/>
    <w:rPr>
      <w:rFonts w:asciiTheme="majorHAnsi" w:eastAsiaTheme="majorEastAsia" w:hAnsiTheme="majorHAnsi" w:cstheme="majorBidi"/>
      <w:color w:val="2E74B5" w:themeColor="accent1" w:themeShade="BF"/>
      <w:sz w:val="26"/>
      <w:szCs w:val="26"/>
    </w:rPr>
  </w:style>
  <w:style w:type="table" w:styleId="afa">
    <w:name w:val="Grid Table Light"/>
    <w:basedOn w:val="a1"/>
    <w:uiPriority w:val="40"/>
    <w:rsid w:val="007C2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4554">
      <w:bodyDiv w:val="1"/>
      <w:marLeft w:val="0"/>
      <w:marRight w:val="0"/>
      <w:marTop w:val="0"/>
      <w:marBottom w:val="0"/>
      <w:divBdr>
        <w:top w:val="none" w:sz="0" w:space="0" w:color="auto"/>
        <w:left w:val="none" w:sz="0" w:space="0" w:color="auto"/>
        <w:bottom w:val="none" w:sz="0" w:space="0" w:color="auto"/>
        <w:right w:val="none" w:sz="0" w:space="0" w:color="auto"/>
      </w:divBdr>
    </w:div>
    <w:div w:id="108475715">
      <w:bodyDiv w:val="1"/>
      <w:marLeft w:val="0"/>
      <w:marRight w:val="0"/>
      <w:marTop w:val="0"/>
      <w:marBottom w:val="0"/>
      <w:divBdr>
        <w:top w:val="none" w:sz="0" w:space="0" w:color="auto"/>
        <w:left w:val="none" w:sz="0" w:space="0" w:color="auto"/>
        <w:bottom w:val="none" w:sz="0" w:space="0" w:color="auto"/>
        <w:right w:val="none" w:sz="0" w:space="0" w:color="auto"/>
      </w:divBdr>
    </w:div>
    <w:div w:id="123080522">
      <w:bodyDiv w:val="1"/>
      <w:marLeft w:val="0"/>
      <w:marRight w:val="0"/>
      <w:marTop w:val="0"/>
      <w:marBottom w:val="0"/>
      <w:divBdr>
        <w:top w:val="none" w:sz="0" w:space="0" w:color="auto"/>
        <w:left w:val="none" w:sz="0" w:space="0" w:color="auto"/>
        <w:bottom w:val="none" w:sz="0" w:space="0" w:color="auto"/>
        <w:right w:val="none" w:sz="0" w:space="0" w:color="auto"/>
      </w:divBdr>
    </w:div>
    <w:div w:id="139352770">
      <w:bodyDiv w:val="1"/>
      <w:marLeft w:val="0"/>
      <w:marRight w:val="0"/>
      <w:marTop w:val="0"/>
      <w:marBottom w:val="0"/>
      <w:divBdr>
        <w:top w:val="none" w:sz="0" w:space="0" w:color="auto"/>
        <w:left w:val="none" w:sz="0" w:space="0" w:color="auto"/>
        <w:bottom w:val="none" w:sz="0" w:space="0" w:color="auto"/>
        <w:right w:val="none" w:sz="0" w:space="0" w:color="auto"/>
      </w:divBdr>
    </w:div>
    <w:div w:id="253635921">
      <w:bodyDiv w:val="1"/>
      <w:marLeft w:val="0"/>
      <w:marRight w:val="0"/>
      <w:marTop w:val="0"/>
      <w:marBottom w:val="0"/>
      <w:divBdr>
        <w:top w:val="none" w:sz="0" w:space="0" w:color="auto"/>
        <w:left w:val="none" w:sz="0" w:space="0" w:color="auto"/>
        <w:bottom w:val="none" w:sz="0" w:space="0" w:color="auto"/>
        <w:right w:val="none" w:sz="0" w:space="0" w:color="auto"/>
      </w:divBdr>
      <w:divsChild>
        <w:div w:id="469249138">
          <w:marLeft w:val="0"/>
          <w:marRight w:val="0"/>
          <w:marTop w:val="0"/>
          <w:marBottom w:val="0"/>
          <w:divBdr>
            <w:top w:val="none" w:sz="0" w:space="0" w:color="auto"/>
            <w:left w:val="none" w:sz="0" w:space="0" w:color="auto"/>
            <w:bottom w:val="none" w:sz="0" w:space="0" w:color="auto"/>
            <w:right w:val="none" w:sz="0" w:space="0" w:color="auto"/>
          </w:divBdr>
          <w:divsChild>
            <w:div w:id="146488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506330">
      <w:bodyDiv w:val="1"/>
      <w:marLeft w:val="0"/>
      <w:marRight w:val="0"/>
      <w:marTop w:val="0"/>
      <w:marBottom w:val="0"/>
      <w:divBdr>
        <w:top w:val="none" w:sz="0" w:space="0" w:color="auto"/>
        <w:left w:val="none" w:sz="0" w:space="0" w:color="auto"/>
        <w:bottom w:val="none" w:sz="0" w:space="0" w:color="auto"/>
        <w:right w:val="none" w:sz="0" w:space="0" w:color="auto"/>
      </w:divBdr>
    </w:div>
    <w:div w:id="319357964">
      <w:bodyDiv w:val="1"/>
      <w:marLeft w:val="0"/>
      <w:marRight w:val="0"/>
      <w:marTop w:val="0"/>
      <w:marBottom w:val="0"/>
      <w:divBdr>
        <w:top w:val="none" w:sz="0" w:space="0" w:color="auto"/>
        <w:left w:val="none" w:sz="0" w:space="0" w:color="auto"/>
        <w:bottom w:val="none" w:sz="0" w:space="0" w:color="auto"/>
        <w:right w:val="none" w:sz="0" w:space="0" w:color="auto"/>
      </w:divBdr>
    </w:div>
    <w:div w:id="344214286">
      <w:bodyDiv w:val="1"/>
      <w:marLeft w:val="0"/>
      <w:marRight w:val="0"/>
      <w:marTop w:val="0"/>
      <w:marBottom w:val="0"/>
      <w:divBdr>
        <w:top w:val="none" w:sz="0" w:space="0" w:color="auto"/>
        <w:left w:val="none" w:sz="0" w:space="0" w:color="auto"/>
        <w:bottom w:val="none" w:sz="0" w:space="0" w:color="auto"/>
        <w:right w:val="none" w:sz="0" w:space="0" w:color="auto"/>
      </w:divBdr>
    </w:div>
    <w:div w:id="355234036">
      <w:bodyDiv w:val="1"/>
      <w:marLeft w:val="0"/>
      <w:marRight w:val="0"/>
      <w:marTop w:val="0"/>
      <w:marBottom w:val="0"/>
      <w:divBdr>
        <w:top w:val="none" w:sz="0" w:space="0" w:color="auto"/>
        <w:left w:val="none" w:sz="0" w:space="0" w:color="auto"/>
        <w:bottom w:val="none" w:sz="0" w:space="0" w:color="auto"/>
        <w:right w:val="none" w:sz="0" w:space="0" w:color="auto"/>
      </w:divBdr>
    </w:div>
    <w:div w:id="394815206">
      <w:bodyDiv w:val="1"/>
      <w:marLeft w:val="0"/>
      <w:marRight w:val="0"/>
      <w:marTop w:val="0"/>
      <w:marBottom w:val="0"/>
      <w:divBdr>
        <w:top w:val="none" w:sz="0" w:space="0" w:color="auto"/>
        <w:left w:val="none" w:sz="0" w:space="0" w:color="auto"/>
        <w:bottom w:val="none" w:sz="0" w:space="0" w:color="auto"/>
        <w:right w:val="none" w:sz="0" w:space="0" w:color="auto"/>
      </w:divBdr>
    </w:div>
    <w:div w:id="423965789">
      <w:bodyDiv w:val="1"/>
      <w:marLeft w:val="0"/>
      <w:marRight w:val="0"/>
      <w:marTop w:val="0"/>
      <w:marBottom w:val="0"/>
      <w:divBdr>
        <w:top w:val="none" w:sz="0" w:space="0" w:color="auto"/>
        <w:left w:val="none" w:sz="0" w:space="0" w:color="auto"/>
        <w:bottom w:val="none" w:sz="0" w:space="0" w:color="auto"/>
        <w:right w:val="none" w:sz="0" w:space="0" w:color="auto"/>
      </w:divBdr>
    </w:div>
    <w:div w:id="429816496">
      <w:bodyDiv w:val="1"/>
      <w:marLeft w:val="0"/>
      <w:marRight w:val="0"/>
      <w:marTop w:val="0"/>
      <w:marBottom w:val="0"/>
      <w:divBdr>
        <w:top w:val="none" w:sz="0" w:space="0" w:color="auto"/>
        <w:left w:val="none" w:sz="0" w:space="0" w:color="auto"/>
        <w:bottom w:val="none" w:sz="0" w:space="0" w:color="auto"/>
        <w:right w:val="none" w:sz="0" w:space="0" w:color="auto"/>
      </w:divBdr>
    </w:div>
    <w:div w:id="435633229">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01627515">
      <w:bodyDiv w:val="1"/>
      <w:marLeft w:val="0"/>
      <w:marRight w:val="0"/>
      <w:marTop w:val="0"/>
      <w:marBottom w:val="0"/>
      <w:divBdr>
        <w:top w:val="none" w:sz="0" w:space="0" w:color="auto"/>
        <w:left w:val="none" w:sz="0" w:space="0" w:color="auto"/>
        <w:bottom w:val="none" w:sz="0" w:space="0" w:color="auto"/>
        <w:right w:val="none" w:sz="0" w:space="0" w:color="auto"/>
      </w:divBdr>
    </w:div>
    <w:div w:id="531844146">
      <w:bodyDiv w:val="1"/>
      <w:marLeft w:val="0"/>
      <w:marRight w:val="0"/>
      <w:marTop w:val="0"/>
      <w:marBottom w:val="0"/>
      <w:divBdr>
        <w:top w:val="none" w:sz="0" w:space="0" w:color="auto"/>
        <w:left w:val="none" w:sz="0" w:space="0" w:color="auto"/>
        <w:bottom w:val="none" w:sz="0" w:space="0" w:color="auto"/>
        <w:right w:val="none" w:sz="0" w:space="0" w:color="auto"/>
      </w:divBdr>
    </w:div>
    <w:div w:id="626547976">
      <w:bodyDiv w:val="1"/>
      <w:marLeft w:val="0"/>
      <w:marRight w:val="0"/>
      <w:marTop w:val="0"/>
      <w:marBottom w:val="0"/>
      <w:divBdr>
        <w:top w:val="none" w:sz="0" w:space="0" w:color="auto"/>
        <w:left w:val="none" w:sz="0" w:space="0" w:color="auto"/>
        <w:bottom w:val="none" w:sz="0" w:space="0" w:color="auto"/>
        <w:right w:val="none" w:sz="0" w:space="0" w:color="auto"/>
      </w:divBdr>
    </w:div>
    <w:div w:id="674112783">
      <w:bodyDiv w:val="1"/>
      <w:marLeft w:val="0"/>
      <w:marRight w:val="0"/>
      <w:marTop w:val="0"/>
      <w:marBottom w:val="0"/>
      <w:divBdr>
        <w:top w:val="none" w:sz="0" w:space="0" w:color="auto"/>
        <w:left w:val="none" w:sz="0" w:space="0" w:color="auto"/>
        <w:bottom w:val="none" w:sz="0" w:space="0" w:color="auto"/>
        <w:right w:val="none" w:sz="0" w:space="0" w:color="auto"/>
      </w:divBdr>
    </w:div>
    <w:div w:id="681009366">
      <w:bodyDiv w:val="1"/>
      <w:marLeft w:val="0"/>
      <w:marRight w:val="0"/>
      <w:marTop w:val="0"/>
      <w:marBottom w:val="0"/>
      <w:divBdr>
        <w:top w:val="none" w:sz="0" w:space="0" w:color="auto"/>
        <w:left w:val="none" w:sz="0" w:space="0" w:color="auto"/>
        <w:bottom w:val="none" w:sz="0" w:space="0" w:color="auto"/>
        <w:right w:val="none" w:sz="0" w:space="0" w:color="auto"/>
      </w:divBdr>
    </w:div>
    <w:div w:id="690571420">
      <w:bodyDiv w:val="1"/>
      <w:marLeft w:val="0"/>
      <w:marRight w:val="0"/>
      <w:marTop w:val="0"/>
      <w:marBottom w:val="0"/>
      <w:divBdr>
        <w:top w:val="none" w:sz="0" w:space="0" w:color="auto"/>
        <w:left w:val="none" w:sz="0" w:space="0" w:color="auto"/>
        <w:bottom w:val="none" w:sz="0" w:space="0" w:color="auto"/>
        <w:right w:val="none" w:sz="0" w:space="0" w:color="auto"/>
      </w:divBdr>
    </w:div>
    <w:div w:id="733502136">
      <w:bodyDiv w:val="1"/>
      <w:marLeft w:val="0"/>
      <w:marRight w:val="0"/>
      <w:marTop w:val="0"/>
      <w:marBottom w:val="0"/>
      <w:divBdr>
        <w:top w:val="none" w:sz="0" w:space="0" w:color="auto"/>
        <w:left w:val="none" w:sz="0" w:space="0" w:color="auto"/>
        <w:bottom w:val="none" w:sz="0" w:space="0" w:color="auto"/>
        <w:right w:val="none" w:sz="0" w:space="0" w:color="auto"/>
      </w:divBdr>
    </w:div>
    <w:div w:id="745877543">
      <w:bodyDiv w:val="1"/>
      <w:marLeft w:val="0"/>
      <w:marRight w:val="0"/>
      <w:marTop w:val="0"/>
      <w:marBottom w:val="0"/>
      <w:divBdr>
        <w:top w:val="none" w:sz="0" w:space="0" w:color="auto"/>
        <w:left w:val="none" w:sz="0" w:space="0" w:color="auto"/>
        <w:bottom w:val="none" w:sz="0" w:space="0" w:color="auto"/>
        <w:right w:val="none" w:sz="0" w:space="0" w:color="auto"/>
      </w:divBdr>
    </w:div>
    <w:div w:id="817304225">
      <w:bodyDiv w:val="1"/>
      <w:marLeft w:val="0"/>
      <w:marRight w:val="0"/>
      <w:marTop w:val="0"/>
      <w:marBottom w:val="0"/>
      <w:divBdr>
        <w:top w:val="none" w:sz="0" w:space="0" w:color="auto"/>
        <w:left w:val="none" w:sz="0" w:space="0" w:color="auto"/>
        <w:bottom w:val="none" w:sz="0" w:space="0" w:color="auto"/>
        <w:right w:val="none" w:sz="0" w:space="0" w:color="auto"/>
      </w:divBdr>
    </w:div>
    <w:div w:id="845873274">
      <w:bodyDiv w:val="1"/>
      <w:marLeft w:val="0"/>
      <w:marRight w:val="0"/>
      <w:marTop w:val="0"/>
      <w:marBottom w:val="0"/>
      <w:divBdr>
        <w:top w:val="none" w:sz="0" w:space="0" w:color="auto"/>
        <w:left w:val="none" w:sz="0" w:space="0" w:color="auto"/>
        <w:bottom w:val="none" w:sz="0" w:space="0" w:color="auto"/>
        <w:right w:val="none" w:sz="0" w:space="0" w:color="auto"/>
      </w:divBdr>
    </w:div>
    <w:div w:id="883560317">
      <w:bodyDiv w:val="1"/>
      <w:marLeft w:val="0"/>
      <w:marRight w:val="0"/>
      <w:marTop w:val="0"/>
      <w:marBottom w:val="0"/>
      <w:divBdr>
        <w:top w:val="none" w:sz="0" w:space="0" w:color="auto"/>
        <w:left w:val="none" w:sz="0" w:space="0" w:color="auto"/>
        <w:bottom w:val="none" w:sz="0" w:space="0" w:color="auto"/>
        <w:right w:val="none" w:sz="0" w:space="0" w:color="auto"/>
      </w:divBdr>
    </w:div>
    <w:div w:id="892034895">
      <w:bodyDiv w:val="1"/>
      <w:marLeft w:val="0"/>
      <w:marRight w:val="0"/>
      <w:marTop w:val="0"/>
      <w:marBottom w:val="0"/>
      <w:divBdr>
        <w:top w:val="none" w:sz="0" w:space="0" w:color="auto"/>
        <w:left w:val="none" w:sz="0" w:space="0" w:color="auto"/>
        <w:bottom w:val="none" w:sz="0" w:space="0" w:color="auto"/>
        <w:right w:val="none" w:sz="0" w:space="0" w:color="auto"/>
      </w:divBdr>
    </w:div>
    <w:div w:id="894047197">
      <w:bodyDiv w:val="1"/>
      <w:marLeft w:val="0"/>
      <w:marRight w:val="0"/>
      <w:marTop w:val="0"/>
      <w:marBottom w:val="0"/>
      <w:divBdr>
        <w:top w:val="none" w:sz="0" w:space="0" w:color="auto"/>
        <w:left w:val="none" w:sz="0" w:space="0" w:color="auto"/>
        <w:bottom w:val="none" w:sz="0" w:space="0" w:color="auto"/>
        <w:right w:val="none" w:sz="0" w:space="0" w:color="auto"/>
      </w:divBdr>
    </w:div>
    <w:div w:id="894897605">
      <w:bodyDiv w:val="1"/>
      <w:marLeft w:val="0"/>
      <w:marRight w:val="0"/>
      <w:marTop w:val="0"/>
      <w:marBottom w:val="0"/>
      <w:divBdr>
        <w:top w:val="none" w:sz="0" w:space="0" w:color="auto"/>
        <w:left w:val="none" w:sz="0" w:space="0" w:color="auto"/>
        <w:bottom w:val="none" w:sz="0" w:space="0" w:color="auto"/>
        <w:right w:val="none" w:sz="0" w:space="0" w:color="auto"/>
      </w:divBdr>
    </w:div>
    <w:div w:id="898443950">
      <w:bodyDiv w:val="1"/>
      <w:marLeft w:val="0"/>
      <w:marRight w:val="0"/>
      <w:marTop w:val="0"/>
      <w:marBottom w:val="0"/>
      <w:divBdr>
        <w:top w:val="none" w:sz="0" w:space="0" w:color="auto"/>
        <w:left w:val="none" w:sz="0" w:space="0" w:color="auto"/>
        <w:bottom w:val="none" w:sz="0" w:space="0" w:color="auto"/>
        <w:right w:val="none" w:sz="0" w:space="0" w:color="auto"/>
      </w:divBdr>
    </w:div>
    <w:div w:id="910702441">
      <w:bodyDiv w:val="1"/>
      <w:marLeft w:val="0"/>
      <w:marRight w:val="0"/>
      <w:marTop w:val="0"/>
      <w:marBottom w:val="0"/>
      <w:divBdr>
        <w:top w:val="none" w:sz="0" w:space="0" w:color="auto"/>
        <w:left w:val="none" w:sz="0" w:space="0" w:color="auto"/>
        <w:bottom w:val="none" w:sz="0" w:space="0" w:color="auto"/>
        <w:right w:val="none" w:sz="0" w:space="0" w:color="auto"/>
      </w:divBdr>
      <w:divsChild>
        <w:div w:id="583102263">
          <w:marLeft w:val="0"/>
          <w:marRight w:val="0"/>
          <w:marTop w:val="0"/>
          <w:marBottom w:val="0"/>
          <w:divBdr>
            <w:top w:val="none" w:sz="0" w:space="0" w:color="auto"/>
            <w:left w:val="none" w:sz="0" w:space="0" w:color="auto"/>
            <w:bottom w:val="none" w:sz="0" w:space="0" w:color="auto"/>
            <w:right w:val="none" w:sz="0" w:space="0" w:color="auto"/>
          </w:divBdr>
        </w:div>
      </w:divsChild>
    </w:div>
    <w:div w:id="914511771">
      <w:bodyDiv w:val="1"/>
      <w:marLeft w:val="0"/>
      <w:marRight w:val="0"/>
      <w:marTop w:val="0"/>
      <w:marBottom w:val="0"/>
      <w:divBdr>
        <w:top w:val="none" w:sz="0" w:space="0" w:color="auto"/>
        <w:left w:val="none" w:sz="0" w:space="0" w:color="auto"/>
        <w:bottom w:val="none" w:sz="0" w:space="0" w:color="auto"/>
        <w:right w:val="none" w:sz="0" w:space="0" w:color="auto"/>
      </w:divBdr>
    </w:div>
    <w:div w:id="925456336">
      <w:bodyDiv w:val="1"/>
      <w:marLeft w:val="0"/>
      <w:marRight w:val="0"/>
      <w:marTop w:val="0"/>
      <w:marBottom w:val="0"/>
      <w:divBdr>
        <w:top w:val="none" w:sz="0" w:space="0" w:color="auto"/>
        <w:left w:val="none" w:sz="0" w:space="0" w:color="auto"/>
        <w:bottom w:val="none" w:sz="0" w:space="0" w:color="auto"/>
        <w:right w:val="none" w:sz="0" w:space="0" w:color="auto"/>
      </w:divBdr>
    </w:div>
    <w:div w:id="929431848">
      <w:bodyDiv w:val="1"/>
      <w:marLeft w:val="0"/>
      <w:marRight w:val="0"/>
      <w:marTop w:val="0"/>
      <w:marBottom w:val="0"/>
      <w:divBdr>
        <w:top w:val="none" w:sz="0" w:space="0" w:color="auto"/>
        <w:left w:val="none" w:sz="0" w:space="0" w:color="auto"/>
        <w:bottom w:val="none" w:sz="0" w:space="0" w:color="auto"/>
        <w:right w:val="none" w:sz="0" w:space="0" w:color="auto"/>
      </w:divBdr>
      <w:divsChild>
        <w:div w:id="399258149">
          <w:marLeft w:val="0"/>
          <w:marRight w:val="0"/>
          <w:marTop w:val="0"/>
          <w:marBottom w:val="0"/>
          <w:divBdr>
            <w:top w:val="none" w:sz="0" w:space="0" w:color="auto"/>
            <w:left w:val="none" w:sz="0" w:space="0" w:color="auto"/>
            <w:bottom w:val="none" w:sz="0" w:space="0" w:color="auto"/>
            <w:right w:val="none" w:sz="0" w:space="0" w:color="auto"/>
          </w:divBdr>
        </w:div>
      </w:divsChild>
    </w:div>
    <w:div w:id="995835757">
      <w:bodyDiv w:val="1"/>
      <w:marLeft w:val="0"/>
      <w:marRight w:val="0"/>
      <w:marTop w:val="0"/>
      <w:marBottom w:val="0"/>
      <w:divBdr>
        <w:top w:val="none" w:sz="0" w:space="0" w:color="auto"/>
        <w:left w:val="none" w:sz="0" w:space="0" w:color="auto"/>
        <w:bottom w:val="none" w:sz="0" w:space="0" w:color="auto"/>
        <w:right w:val="none" w:sz="0" w:space="0" w:color="auto"/>
      </w:divBdr>
    </w:div>
    <w:div w:id="1067997968">
      <w:bodyDiv w:val="1"/>
      <w:marLeft w:val="0"/>
      <w:marRight w:val="0"/>
      <w:marTop w:val="0"/>
      <w:marBottom w:val="0"/>
      <w:divBdr>
        <w:top w:val="none" w:sz="0" w:space="0" w:color="auto"/>
        <w:left w:val="none" w:sz="0" w:space="0" w:color="auto"/>
        <w:bottom w:val="none" w:sz="0" w:space="0" w:color="auto"/>
        <w:right w:val="none" w:sz="0" w:space="0" w:color="auto"/>
      </w:divBdr>
    </w:div>
    <w:div w:id="1069380241">
      <w:bodyDiv w:val="1"/>
      <w:marLeft w:val="0"/>
      <w:marRight w:val="0"/>
      <w:marTop w:val="0"/>
      <w:marBottom w:val="0"/>
      <w:divBdr>
        <w:top w:val="none" w:sz="0" w:space="0" w:color="auto"/>
        <w:left w:val="none" w:sz="0" w:space="0" w:color="auto"/>
        <w:bottom w:val="none" w:sz="0" w:space="0" w:color="auto"/>
        <w:right w:val="none" w:sz="0" w:space="0" w:color="auto"/>
      </w:divBdr>
    </w:div>
    <w:div w:id="1075590676">
      <w:bodyDiv w:val="1"/>
      <w:marLeft w:val="0"/>
      <w:marRight w:val="0"/>
      <w:marTop w:val="0"/>
      <w:marBottom w:val="0"/>
      <w:divBdr>
        <w:top w:val="none" w:sz="0" w:space="0" w:color="auto"/>
        <w:left w:val="none" w:sz="0" w:space="0" w:color="auto"/>
        <w:bottom w:val="none" w:sz="0" w:space="0" w:color="auto"/>
        <w:right w:val="none" w:sz="0" w:space="0" w:color="auto"/>
      </w:divBdr>
    </w:div>
    <w:div w:id="1080564587">
      <w:bodyDiv w:val="1"/>
      <w:marLeft w:val="0"/>
      <w:marRight w:val="0"/>
      <w:marTop w:val="0"/>
      <w:marBottom w:val="0"/>
      <w:divBdr>
        <w:top w:val="none" w:sz="0" w:space="0" w:color="auto"/>
        <w:left w:val="none" w:sz="0" w:space="0" w:color="auto"/>
        <w:bottom w:val="none" w:sz="0" w:space="0" w:color="auto"/>
        <w:right w:val="none" w:sz="0" w:space="0" w:color="auto"/>
      </w:divBdr>
    </w:div>
    <w:div w:id="1085806179">
      <w:bodyDiv w:val="1"/>
      <w:marLeft w:val="0"/>
      <w:marRight w:val="0"/>
      <w:marTop w:val="0"/>
      <w:marBottom w:val="0"/>
      <w:divBdr>
        <w:top w:val="none" w:sz="0" w:space="0" w:color="auto"/>
        <w:left w:val="none" w:sz="0" w:space="0" w:color="auto"/>
        <w:bottom w:val="none" w:sz="0" w:space="0" w:color="auto"/>
        <w:right w:val="none" w:sz="0" w:space="0" w:color="auto"/>
      </w:divBdr>
    </w:div>
    <w:div w:id="1113088421">
      <w:bodyDiv w:val="1"/>
      <w:marLeft w:val="0"/>
      <w:marRight w:val="0"/>
      <w:marTop w:val="0"/>
      <w:marBottom w:val="0"/>
      <w:divBdr>
        <w:top w:val="none" w:sz="0" w:space="0" w:color="auto"/>
        <w:left w:val="none" w:sz="0" w:space="0" w:color="auto"/>
        <w:bottom w:val="none" w:sz="0" w:space="0" w:color="auto"/>
        <w:right w:val="none" w:sz="0" w:space="0" w:color="auto"/>
      </w:divBdr>
    </w:div>
    <w:div w:id="1115829555">
      <w:bodyDiv w:val="1"/>
      <w:marLeft w:val="0"/>
      <w:marRight w:val="0"/>
      <w:marTop w:val="0"/>
      <w:marBottom w:val="0"/>
      <w:divBdr>
        <w:top w:val="none" w:sz="0" w:space="0" w:color="auto"/>
        <w:left w:val="none" w:sz="0" w:space="0" w:color="auto"/>
        <w:bottom w:val="none" w:sz="0" w:space="0" w:color="auto"/>
        <w:right w:val="none" w:sz="0" w:space="0" w:color="auto"/>
      </w:divBdr>
      <w:divsChild>
        <w:div w:id="1209075687">
          <w:marLeft w:val="0"/>
          <w:marRight w:val="0"/>
          <w:marTop w:val="368"/>
          <w:marBottom w:val="0"/>
          <w:divBdr>
            <w:top w:val="none" w:sz="0" w:space="0" w:color="auto"/>
            <w:left w:val="none" w:sz="0" w:space="0" w:color="auto"/>
            <w:bottom w:val="none" w:sz="0" w:space="0" w:color="auto"/>
            <w:right w:val="none" w:sz="0" w:space="0" w:color="auto"/>
          </w:divBdr>
        </w:div>
      </w:divsChild>
    </w:div>
    <w:div w:id="1135177435">
      <w:bodyDiv w:val="1"/>
      <w:marLeft w:val="0"/>
      <w:marRight w:val="0"/>
      <w:marTop w:val="0"/>
      <w:marBottom w:val="0"/>
      <w:divBdr>
        <w:top w:val="none" w:sz="0" w:space="0" w:color="auto"/>
        <w:left w:val="none" w:sz="0" w:space="0" w:color="auto"/>
        <w:bottom w:val="none" w:sz="0" w:space="0" w:color="auto"/>
        <w:right w:val="none" w:sz="0" w:space="0" w:color="auto"/>
      </w:divBdr>
    </w:div>
    <w:div w:id="1332876716">
      <w:bodyDiv w:val="1"/>
      <w:marLeft w:val="0"/>
      <w:marRight w:val="0"/>
      <w:marTop w:val="0"/>
      <w:marBottom w:val="0"/>
      <w:divBdr>
        <w:top w:val="none" w:sz="0" w:space="0" w:color="auto"/>
        <w:left w:val="none" w:sz="0" w:space="0" w:color="auto"/>
        <w:bottom w:val="none" w:sz="0" w:space="0" w:color="auto"/>
        <w:right w:val="none" w:sz="0" w:space="0" w:color="auto"/>
      </w:divBdr>
    </w:div>
    <w:div w:id="1348210653">
      <w:bodyDiv w:val="1"/>
      <w:marLeft w:val="0"/>
      <w:marRight w:val="0"/>
      <w:marTop w:val="0"/>
      <w:marBottom w:val="0"/>
      <w:divBdr>
        <w:top w:val="none" w:sz="0" w:space="0" w:color="auto"/>
        <w:left w:val="none" w:sz="0" w:space="0" w:color="auto"/>
        <w:bottom w:val="none" w:sz="0" w:space="0" w:color="auto"/>
        <w:right w:val="none" w:sz="0" w:space="0" w:color="auto"/>
      </w:divBdr>
    </w:div>
    <w:div w:id="1394280907">
      <w:bodyDiv w:val="1"/>
      <w:marLeft w:val="0"/>
      <w:marRight w:val="0"/>
      <w:marTop w:val="0"/>
      <w:marBottom w:val="0"/>
      <w:divBdr>
        <w:top w:val="none" w:sz="0" w:space="0" w:color="auto"/>
        <w:left w:val="none" w:sz="0" w:space="0" w:color="auto"/>
        <w:bottom w:val="none" w:sz="0" w:space="0" w:color="auto"/>
        <w:right w:val="none" w:sz="0" w:space="0" w:color="auto"/>
      </w:divBdr>
    </w:div>
    <w:div w:id="1436244450">
      <w:bodyDiv w:val="1"/>
      <w:marLeft w:val="0"/>
      <w:marRight w:val="0"/>
      <w:marTop w:val="0"/>
      <w:marBottom w:val="0"/>
      <w:divBdr>
        <w:top w:val="none" w:sz="0" w:space="0" w:color="auto"/>
        <w:left w:val="none" w:sz="0" w:space="0" w:color="auto"/>
        <w:bottom w:val="none" w:sz="0" w:space="0" w:color="auto"/>
        <w:right w:val="none" w:sz="0" w:space="0" w:color="auto"/>
      </w:divBdr>
    </w:div>
    <w:div w:id="1442073804">
      <w:bodyDiv w:val="1"/>
      <w:marLeft w:val="0"/>
      <w:marRight w:val="0"/>
      <w:marTop w:val="0"/>
      <w:marBottom w:val="0"/>
      <w:divBdr>
        <w:top w:val="none" w:sz="0" w:space="0" w:color="auto"/>
        <w:left w:val="none" w:sz="0" w:space="0" w:color="auto"/>
        <w:bottom w:val="none" w:sz="0" w:space="0" w:color="auto"/>
        <w:right w:val="none" w:sz="0" w:space="0" w:color="auto"/>
      </w:divBdr>
    </w:div>
    <w:div w:id="1461266010">
      <w:bodyDiv w:val="1"/>
      <w:marLeft w:val="0"/>
      <w:marRight w:val="0"/>
      <w:marTop w:val="0"/>
      <w:marBottom w:val="0"/>
      <w:divBdr>
        <w:top w:val="none" w:sz="0" w:space="0" w:color="auto"/>
        <w:left w:val="none" w:sz="0" w:space="0" w:color="auto"/>
        <w:bottom w:val="none" w:sz="0" w:space="0" w:color="auto"/>
        <w:right w:val="none" w:sz="0" w:space="0" w:color="auto"/>
      </w:divBdr>
    </w:div>
    <w:div w:id="1564875858">
      <w:bodyDiv w:val="1"/>
      <w:marLeft w:val="0"/>
      <w:marRight w:val="0"/>
      <w:marTop w:val="0"/>
      <w:marBottom w:val="0"/>
      <w:divBdr>
        <w:top w:val="none" w:sz="0" w:space="0" w:color="auto"/>
        <w:left w:val="none" w:sz="0" w:space="0" w:color="auto"/>
        <w:bottom w:val="none" w:sz="0" w:space="0" w:color="auto"/>
        <w:right w:val="none" w:sz="0" w:space="0" w:color="auto"/>
      </w:divBdr>
    </w:div>
    <w:div w:id="1567522767">
      <w:bodyDiv w:val="1"/>
      <w:marLeft w:val="0"/>
      <w:marRight w:val="0"/>
      <w:marTop w:val="0"/>
      <w:marBottom w:val="0"/>
      <w:divBdr>
        <w:top w:val="none" w:sz="0" w:space="0" w:color="auto"/>
        <w:left w:val="none" w:sz="0" w:space="0" w:color="auto"/>
        <w:bottom w:val="none" w:sz="0" w:space="0" w:color="auto"/>
        <w:right w:val="none" w:sz="0" w:space="0" w:color="auto"/>
      </w:divBdr>
    </w:div>
    <w:div w:id="1579636058">
      <w:bodyDiv w:val="1"/>
      <w:marLeft w:val="0"/>
      <w:marRight w:val="0"/>
      <w:marTop w:val="0"/>
      <w:marBottom w:val="0"/>
      <w:divBdr>
        <w:top w:val="none" w:sz="0" w:space="0" w:color="auto"/>
        <w:left w:val="none" w:sz="0" w:space="0" w:color="auto"/>
        <w:bottom w:val="none" w:sz="0" w:space="0" w:color="auto"/>
        <w:right w:val="none" w:sz="0" w:space="0" w:color="auto"/>
      </w:divBdr>
    </w:div>
    <w:div w:id="1607346229">
      <w:bodyDiv w:val="1"/>
      <w:marLeft w:val="0"/>
      <w:marRight w:val="0"/>
      <w:marTop w:val="0"/>
      <w:marBottom w:val="0"/>
      <w:divBdr>
        <w:top w:val="none" w:sz="0" w:space="0" w:color="auto"/>
        <w:left w:val="none" w:sz="0" w:space="0" w:color="auto"/>
        <w:bottom w:val="none" w:sz="0" w:space="0" w:color="auto"/>
        <w:right w:val="none" w:sz="0" w:space="0" w:color="auto"/>
      </w:divBdr>
    </w:div>
    <w:div w:id="1635913337">
      <w:bodyDiv w:val="1"/>
      <w:marLeft w:val="0"/>
      <w:marRight w:val="0"/>
      <w:marTop w:val="0"/>
      <w:marBottom w:val="0"/>
      <w:divBdr>
        <w:top w:val="none" w:sz="0" w:space="0" w:color="auto"/>
        <w:left w:val="none" w:sz="0" w:space="0" w:color="auto"/>
        <w:bottom w:val="none" w:sz="0" w:space="0" w:color="auto"/>
        <w:right w:val="none" w:sz="0" w:space="0" w:color="auto"/>
      </w:divBdr>
    </w:div>
    <w:div w:id="1636249955">
      <w:bodyDiv w:val="1"/>
      <w:marLeft w:val="0"/>
      <w:marRight w:val="0"/>
      <w:marTop w:val="0"/>
      <w:marBottom w:val="0"/>
      <w:divBdr>
        <w:top w:val="none" w:sz="0" w:space="0" w:color="auto"/>
        <w:left w:val="none" w:sz="0" w:space="0" w:color="auto"/>
        <w:bottom w:val="none" w:sz="0" w:space="0" w:color="auto"/>
        <w:right w:val="none" w:sz="0" w:space="0" w:color="auto"/>
      </w:divBdr>
    </w:div>
    <w:div w:id="1638992339">
      <w:bodyDiv w:val="1"/>
      <w:marLeft w:val="0"/>
      <w:marRight w:val="0"/>
      <w:marTop w:val="0"/>
      <w:marBottom w:val="0"/>
      <w:divBdr>
        <w:top w:val="none" w:sz="0" w:space="0" w:color="auto"/>
        <w:left w:val="none" w:sz="0" w:space="0" w:color="auto"/>
        <w:bottom w:val="none" w:sz="0" w:space="0" w:color="auto"/>
        <w:right w:val="none" w:sz="0" w:space="0" w:color="auto"/>
      </w:divBdr>
    </w:div>
    <w:div w:id="1647856357">
      <w:bodyDiv w:val="1"/>
      <w:marLeft w:val="0"/>
      <w:marRight w:val="0"/>
      <w:marTop w:val="0"/>
      <w:marBottom w:val="0"/>
      <w:divBdr>
        <w:top w:val="none" w:sz="0" w:space="0" w:color="auto"/>
        <w:left w:val="none" w:sz="0" w:space="0" w:color="auto"/>
        <w:bottom w:val="none" w:sz="0" w:space="0" w:color="auto"/>
        <w:right w:val="none" w:sz="0" w:space="0" w:color="auto"/>
      </w:divBdr>
    </w:div>
    <w:div w:id="1656257981">
      <w:bodyDiv w:val="1"/>
      <w:marLeft w:val="0"/>
      <w:marRight w:val="0"/>
      <w:marTop w:val="0"/>
      <w:marBottom w:val="0"/>
      <w:divBdr>
        <w:top w:val="none" w:sz="0" w:space="0" w:color="auto"/>
        <w:left w:val="none" w:sz="0" w:space="0" w:color="auto"/>
        <w:bottom w:val="none" w:sz="0" w:space="0" w:color="auto"/>
        <w:right w:val="none" w:sz="0" w:space="0" w:color="auto"/>
      </w:divBdr>
    </w:div>
    <w:div w:id="1658343908">
      <w:bodyDiv w:val="1"/>
      <w:marLeft w:val="0"/>
      <w:marRight w:val="0"/>
      <w:marTop w:val="0"/>
      <w:marBottom w:val="0"/>
      <w:divBdr>
        <w:top w:val="none" w:sz="0" w:space="0" w:color="auto"/>
        <w:left w:val="none" w:sz="0" w:space="0" w:color="auto"/>
        <w:bottom w:val="none" w:sz="0" w:space="0" w:color="auto"/>
        <w:right w:val="none" w:sz="0" w:space="0" w:color="auto"/>
      </w:divBdr>
    </w:div>
    <w:div w:id="1667979896">
      <w:bodyDiv w:val="1"/>
      <w:marLeft w:val="0"/>
      <w:marRight w:val="0"/>
      <w:marTop w:val="0"/>
      <w:marBottom w:val="0"/>
      <w:divBdr>
        <w:top w:val="none" w:sz="0" w:space="0" w:color="auto"/>
        <w:left w:val="none" w:sz="0" w:space="0" w:color="auto"/>
        <w:bottom w:val="none" w:sz="0" w:space="0" w:color="auto"/>
        <w:right w:val="none" w:sz="0" w:space="0" w:color="auto"/>
      </w:divBdr>
    </w:div>
    <w:div w:id="1678918720">
      <w:bodyDiv w:val="1"/>
      <w:marLeft w:val="0"/>
      <w:marRight w:val="0"/>
      <w:marTop w:val="0"/>
      <w:marBottom w:val="0"/>
      <w:divBdr>
        <w:top w:val="none" w:sz="0" w:space="0" w:color="auto"/>
        <w:left w:val="none" w:sz="0" w:space="0" w:color="auto"/>
        <w:bottom w:val="none" w:sz="0" w:space="0" w:color="auto"/>
        <w:right w:val="none" w:sz="0" w:space="0" w:color="auto"/>
      </w:divBdr>
      <w:divsChild>
        <w:div w:id="177044181">
          <w:marLeft w:val="0"/>
          <w:marRight w:val="0"/>
          <w:marTop w:val="0"/>
          <w:marBottom w:val="0"/>
          <w:divBdr>
            <w:top w:val="none" w:sz="0" w:space="0" w:color="auto"/>
            <w:left w:val="none" w:sz="0" w:space="0" w:color="auto"/>
            <w:bottom w:val="none" w:sz="0" w:space="0" w:color="auto"/>
            <w:right w:val="none" w:sz="0" w:space="0" w:color="auto"/>
          </w:divBdr>
        </w:div>
      </w:divsChild>
    </w:div>
    <w:div w:id="1693216169">
      <w:bodyDiv w:val="1"/>
      <w:marLeft w:val="0"/>
      <w:marRight w:val="0"/>
      <w:marTop w:val="0"/>
      <w:marBottom w:val="0"/>
      <w:divBdr>
        <w:top w:val="none" w:sz="0" w:space="0" w:color="auto"/>
        <w:left w:val="none" w:sz="0" w:space="0" w:color="auto"/>
        <w:bottom w:val="none" w:sz="0" w:space="0" w:color="auto"/>
        <w:right w:val="none" w:sz="0" w:space="0" w:color="auto"/>
      </w:divBdr>
    </w:div>
    <w:div w:id="1713577498">
      <w:bodyDiv w:val="1"/>
      <w:marLeft w:val="0"/>
      <w:marRight w:val="0"/>
      <w:marTop w:val="0"/>
      <w:marBottom w:val="0"/>
      <w:divBdr>
        <w:top w:val="none" w:sz="0" w:space="0" w:color="auto"/>
        <w:left w:val="none" w:sz="0" w:space="0" w:color="auto"/>
        <w:bottom w:val="none" w:sz="0" w:space="0" w:color="auto"/>
        <w:right w:val="none" w:sz="0" w:space="0" w:color="auto"/>
      </w:divBdr>
      <w:divsChild>
        <w:div w:id="1239512371">
          <w:marLeft w:val="0"/>
          <w:marRight w:val="0"/>
          <w:marTop w:val="0"/>
          <w:marBottom w:val="0"/>
          <w:divBdr>
            <w:top w:val="none" w:sz="0" w:space="0" w:color="auto"/>
            <w:left w:val="none" w:sz="0" w:space="0" w:color="auto"/>
            <w:bottom w:val="none" w:sz="0" w:space="0" w:color="auto"/>
            <w:right w:val="none" w:sz="0" w:space="0" w:color="auto"/>
          </w:divBdr>
        </w:div>
      </w:divsChild>
    </w:div>
    <w:div w:id="1714307148">
      <w:bodyDiv w:val="1"/>
      <w:marLeft w:val="0"/>
      <w:marRight w:val="0"/>
      <w:marTop w:val="0"/>
      <w:marBottom w:val="0"/>
      <w:divBdr>
        <w:top w:val="none" w:sz="0" w:space="0" w:color="auto"/>
        <w:left w:val="none" w:sz="0" w:space="0" w:color="auto"/>
        <w:bottom w:val="none" w:sz="0" w:space="0" w:color="auto"/>
        <w:right w:val="none" w:sz="0" w:space="0" w:color="auto"/>
      </w:divBdr>
    </w:div>
    <w:div w:id="1717388312">
      <w:bodyDiv w:val="1"/>
      <w:marLeft w:val="0"/>
      <w:marRight w:val="0"/>
      <w:marTop w:val="0"/>
      <w:marBottom w:val="0"/>
      <w:divBdr>
        <w:top w:val="none" w:sz="0" w:space="0" w:color="auto"/>
        <w:left w:val="none" w:sz="0" w:space="0" w:color="auto"/>
        <w:bottom w:val="none" w:sz="0" w:space="0" w:color="auto"/>
        <w:right w:val="none" w:sz="0" w:space="0" w:color="auto"/>
      </w:divBdr>
    </w:div>
    <w:div w:id="1757747552">
      <w:bodyDiv w:val="1"/>
      <w:marLeft w:val="0"/>
      <w:marRight w:val="0"/>
      <w:marTop w:val="0"/>
      <w:marBottom w:val="0"/>
      <w:divBdr>
        <w:top w:val="none" w:sz="0" w:space="0" w:color="auto"/>
        <w:left w:val="none" w:sz="0" w:space="0" w:color="auto"/>
        <w:bottom w:val="none" w:sz="0" w:space="0" w:color="auto"/>
        <w:right w:val="none" w:sz="0" w:space="0" w:color="auto"/>
      </w:divBdr>
    </w:div>
    <w:div w:id="1808662915">
      <w:bodyDiv w:val="1"/>
      <w:marLeft w:val="0"/>
      <w:marRight w:val="0"/>
      <w:marTop w:val="0"/>
      <w:marBottom w:val="0"/>
      <w:divBdr>
        <w:top w:val="none" w:sz="0" w:space="0" w:color="auto"/>
        <w:left w:val="none" w:sz="0" w:space="0" w:color="auto"/>
        <w:bottom w:val="none" w:sz="0" w:space="0" w:color="auto"/>
        <w:right w:val="none" w:sz="0" w:space="0" w:color="auto"/>
      </w:divBdr>
    </w:div>
    <w:div w:id="1844512390">
      <w:bodyDiv w:val="1"/>
      <w:marLeft w:val="0"/>
      <w:marRight w:val="0"/>
      <w:marTop w:val="0"/>
      <w:marBottom w:val="0"/>
      <w:divBdr>
        <w:top w:val="none" w:sz="0" w:space="0" w:color="auto"/>
        <w:left w:val="none" w:sz="0" w:space="0" w:color="auto"/>
        <w:bottom w:val="none" w:sz="0" w:space="0" w:color="auto"/>
        <w:right w:val="none" w:sz="0" w:space="0" w:color="auto"/>
      </w:divBdr>
    </w:div>
    <w:div w:id="1907106901">
      <w:bodyDiv w:val="1"/>
      <w:marLeft w:val="0"/>
      <w:marRight w:val="0"/>
      <w:marTop w:val="0"/>
      <w:marBottom w:val="0"/>
      <w:divBdr>
        <w:top w:val="none" w:sz="0" w:space="0" w:color="auto"/>
        <w:left w:val="none" w:sz="0" w:space="0" w:color="auto"/>
        <w:bottom w:val="none" w:sz="0" w:space="0" w:color="auto"/>
        <w:right w:val="none" w:sz="0" w:space="0" w:color="auto"/>
      </w:divBdr>
    </w:div>
    <w:div w:id="1918858959">
      <w:bodyDiv w:val="1"/>
      <w:marLeft w:val="0"/>
      <w:marRight w:val="0"/>
      <w:marTop w:val="0"/>
      <w:marBottom w:val="0"/>
      <w:divBdr>
        <w:top w:val="none" w:sz="0" w:space="0" w:color="auto"/>
        <w:left w:val="none" w:sz="0" w:space="0" w:color="auto"/>
        <w:bottom w:val="none" w:sz="0" w:space="0" w:color="auto"/>
        <w:right w:val="none" w:sz="0" w:space="0" w:color="auto"/>
      </w:divBdr>
    </w:div>
    <w:div w:id="1966352198">
      <w:bodyDiv w:val="1"/>
      <w:marLeft w:val="0"/>
      <w:marRight w:val="0"/>
      <w:marTop w:val="0"/>
      <w:marBottom w:val="0"/>
      <w:divBdr>
        <w:top w:val="none" w:sz="0" w:space="0" w:color="auto"/>
        <w:left w:val="none" w:sz="0" w:space="0" w:color="auto"/>
        <w:bottom w:val="none" w:sz="0" w:space="0" w:color="auto"/>
        <w:right w:val="none" w:sz="0" w:space="0" w:color="auto"/>
      </w:divBdr>
    </w:div>
    <w:div w:id="1989363096">
      <w:bodyDiv w:val="1"/>
      <w:marLeft w:val="0"/>
      <w:marRight w:val="0"/>
      <w:marTop w:val="0"/>
      <w:marBottom w:val="0"/>
      <w:divBdr>
        <w:top w:val="none" w:sz="0" w:space="0" w:color="auto"/>
        <w:left w:val="none" w:sz="0" w:space="0" w:color="auto"/>
        <w:bottom w:val="none" w:sz="0" w:space="0" w:color="auto"/>
        <w:right w:val="none" w:sz="0" w:space="0" w:color="auto"/>
      </w:divBdr>
    </w:div>
    <w:div w:id="2042121822">
      <w:bodyDiv w:val="1"/>
      <w:marLeft w:val="0"/>
      <w:marRight w:val="0"/>
      <w:marTop w:val="0"/>
      <w:marBottom w:val="0"/>
      <w:divBdr>
        <w:top w:val="none" w:sz="0" w:space="0" w:color="auto"/>
        <w:left w:val="none" w:sz="0" w:space="0" w:color="auto"/>
        <w:bottom w:val="none" w:sz="0" w:space="0" w:color="auto"/>
        <w:right w:val="none" w:sz="0" w:space="0" w:color="auto"/>
      </w:divBdr>
    </w:div>
    <w:div w:id="2069841683">
      <w:bodyDiv w:val="1"/>
      <w:marLeft w:val="0"/>
      <w:marRight w:val="0"/>
      <w:marTop w:val="0"/>
      <w:marBottom w:val="0"/>
      <w:divBdr>
        <w:top w:val="none" w:sz="0" w:space="0" w:color="auto"/>
        <w:left w:val="none" w:sz="0" w:space="0" w:color="auto"/>
        <w:bottom w:val="none" w:sz="0" w:space="0" w:color="auto"/>
        <w:right w:val="none" w:sz="0" w:space="0" w:color="auto"/>
      </w:divBdr>
    </w:div>
    <w:div w:id="2078045991">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085912531">
      <w:bodyDiv w:val="1"/>
      <w:marLeft w:val="0"/>
      <w:marRight w:val="0"/>
      <w:marTop w:val="0"/>
      <w:marBottom w:val="0"/>
      <w:divBdr>
        <w:top w:val="none" w:sz="0" w:space="0" w:color="auto"/>
        <w:left w:val="none" w:sz="0" w:space="0" w:color="auto"/>
        <w:bottom w:val="none" w:sz="0" w:space="0" w:color="auto"/>
        <w:right w:val="none" w:sz="0" w:space="0" w:color="auto"/>
      </w:divBdr>
    </w:div>
    <w:div w:id="214330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342A1-302D-4095-A24C-B161C12AC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594</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Духанина Наталья Ивановна</cp:lastModifiedBy>
  <cp:revision>7</cp:revision>
  <cp:lastPrinted>2021-09-06T12:41:00Z</cp:lastPrinted>
  <dcterms:created xsi:type="dcterms:W3CDTF">2024-02-08T02:51:00Z</dcterms:created>
  <dcterms:modified xsi:type="dcterms:W3CDTF">2024-02-12T22:04:00Z</dcterms:modified>
</cp:coreProperties>
</file>