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39" w:type="dxa"/>
        <w:tblLayout w:type="fixed"/>
        <w:tblCellMar>
          <w:left w:w="0" w:type="dxa"/>
          <w:right w:w="0" w:type="dxa"/>
        </w:tblCellMar>
        <w:tblLook w:val="04A0" w:firstRow="1" w:lastRow="0" w:firstColumn="1" w:lastColumn="0" w:noHBand="0" w:noVBand="1"/>
      </w:tblPr>
      <w:tblGrid>
        <w:gridCol w:w="2552"/>
        <w:gridCol w:w="142"/>
        <w:gridCol w:w="283"/>
        <w:gridCol w:w="992"/>
        <w:gridCol w:w="111"/>
        <w:gridCol w:w="5559"/>
      </w:tblGrid>
      <w:tr w:rsidR="00A10AB3" w:rsidRPr="00A10AB3" w:rsidTr="00A10AB3">
        <w:trPr>
          <w:trHeight w:val="567"/>
        </w:trPr>
        <w:tc>
          <w:tcPr>
            <w:tcW w:w="9639" w:type="dxa"/>
            <w:gridSpan w:val="6"/>
            <w:tcBorders>
              <w:top w:val="nil"/>
              <w:left w:val="nil"/>
              <w:bottom w:val="nil"/>
              <w:right w:val="nil"/>
            </w:tcBorders>
            <w:vAlign w:val="bottom"/>
          </w:tcPr>
          <w:p w:rsidR="00A10AB3" w:rsidRPr="00A10AB3" w:rsidRDefault="00A10AB3" w:rsidP="00A10AB3">
            <w:pPr>
              <w:jc w:val="center"/>
            </w:pPr>
            <w:r w:rsidRPr="00A10AB3">
              <w:rPr>
                <w:noProof/>
                <w:lang w:eastAsia="ru-RU"/>
              </w:rPr>
              <w:drawing>
                <wp:inline distT="0" distB="0" distL="0" distR="0" wp14:anchorId="447508B4" wp14:editId="58DBC605">
                  <wp:extent cx="493024" cy="61200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024" cy="612000"/>
                          </a:xfrm>
                          <a:prstGeom prst="rect">
                            <a:avLst/>
                          </a:prstGeom>
                          <a:noFill/>
                        </pic:spPr>
                      </pic:pic>
                    </a:graphicData>
                  </a:graphic>
                </wp:inline>
              </w:drawing>
            </w:r>
          </w:p>
        </w:tc>
      </w:tr>
      <w:tr w:rsidR="00A10AB3" w:rsidRPr="00A10AB3" w:rsidTr="00A10AB3">
        <w:trPr>
          <w:trHeight w:val="1134"/>
        </w:trPr>
        <w:tc>
          <w:tcPr>
            <w:tcW w:w="9639" w:type="dxa"/>
            <w:gridSpan w:val="6"/>
            <w:tcBorders>
              <w:top w:val="nil"/>
              <w:left w:val="nil"/>
              <w:bottom w:val="nil"/>
              <w:right w:val="nil"/>
            </w:tcBorders>
          </w:tcPr>
          <w:p w:rsidR="00A10AB3" w:rsidRPr="00A10AB3" w:rsidRDefault="00A10AB3" w:rsidP="00A10AB3">
            <w:pPr>
              <w:jc w:val="center"/>
              <w:rPr>
                <w:rFonts w:ascii="Times New Roman" w:eastAsia="Times New Roman" w:hAnsi="Times New Roman" w:cs="Times New Roman"/>
                <w:b/>
                <w:spacing w:val="20"/>
                <w:sz w:val="28"/>
                <w:szCs w:val="32"/>
                <w:lang w:eastAsia="ru-RU"/>
              </w:rPr>
            </w:pPr>
            <w:r w:rsidRPr="00A10AB3">
              <w:rPr>
                <w:rFonts w:ascii="Times New Roman" w:eastAsia="Times New Roman" w:hAnsi="Times New Roman" w:cs="Times New Roman"/>
                <w:b/>
                <w:spacing w:val="20"/>
                <w:sz w:val="28"/>
                <w:szCs w:val="32"/>
                <w:lang w:eastAsia="ru-RU"/>
              </w:rPr>
              <w:t>АГЕНТСТВО ЛЕСНОГО ХОЗЯЙСТВА КАМЧАТСКОГО КРАЯ</w:t>
            </w:r>
          </w:p>
          <w:p w:rsidR="00A10AB3" w:rsidRPr="00A10AB3" w:rsidRDefault="00A10AB3" w:rsidP="00A10AB3">
            <w:pPr>
              <w:spacing w:before="80"/>
              <w:jc w:val="center"/>
              <w:rPr>
                <w:rFonts w:ascii="Times New Roman" w:hAnsi="Times New Roman" w:cs="Times New Roman"/>
              </w:rPr>
            </w:pPr>
            <w:r w:rsidRPr="00A10AB3">
              <w:rPr>
                <w:rFonts w:ascii="Times New Roman" w:eastAsia="Times New Roman" w:hAnsi="Times New Roman" w:cs="Times New Roman"/>
                <w:b/>
                <w:spacing w:val="40"/>
                <w:sz w:val="28"/>
                <w:szCs w:val="36"/>
                <w:lang w:eastAsia="ru-RU"/>
              </w:rPr>
              <w:t>ПРИКАЗ</w:t>
            </w:r>
          </w:p>
        </w:tc>
      </w:tr>
      <w:tr w:rsidR="00A10AB3" w:rsidRPr="00A10AB3" w:rsidTr="00A10AB3">
        <w:trPr>
          <w:trHeight w:val="315"/>
        </w:trPr>
        <w:tc>
          <w:tcPr>
            <w:tcW w:w="2552" w:type="dxa"/>
            <w:tcBorders>
              <w:top w:val="nil"/>
              <w:left w:val="nil"/>
              <w:bottom w:val="single" w:sz="4" w:space="0" w:color="auto"/>
              <w:right w:val="nil"/>
            </w:tcBorders>
          </w:tcPr>
          <w:p w:rsidR="00A10AB3" w:rsidRPr="00A10AB3" w:rsidRDefault="00A10AB3" w:rsidP="00A10AB3">
            <w:pPr>
              <w:spacing w:before="40"/>
              <w:jc w:val="center"/>
              <w:rPr>
                <w:rFonts w:ascii="Times New Roman" w:hAnsi="Times New Roman" w:cs="Times New Roman"/>
                <w:sz w:val="28"/>
                <w:szCs w:val="28"/>
              </w:rPr>
            </w:pPr>
          </w:p>
        </w:tc>
        <w:tc>
          <w:tcPr>
            <w:tcW w:w="142" w:type="dxa"/>
            <w:tcBorders>
              <w:top w:val="nil"/>
              <w:left w:val="nil"/>
              <w:bottom w:val="nil"/>
              <w:right w:val="nil"/>
            </w:tcBorders>
          </w:tcPr>
          <w:p w:rsidR="00A10AB3" w:rsidRPr="00A10AB3" w:rsidRDefault="00A10AB3" w:rsidP="00A10AB3">
            <w:pPr>
              <w:spacing w:before="40"/>
              <w:rPr>
                <w:rFonts w:ascii="Times New Roman" w:hAnsi="Times New Roman" w:cs="Times New Roman"/>
                <w:sz w:val="20"/>
                <w:szCs w:val="20"/>
              </w:rPr>
            </w:pPr>
          </w:p>
        </w:tc>
        <w:tc>
          <w:tcPr>
            <w:tcW w:w="283" w:type="dxa"/>
            <w:tcBorders>
              <w:top w:val="nil"/>
              <w:left w:val="nil"/>
              <w:bottom w:val="nil"/>
              <w:right w:val="nil"/>
            </w:tcBorders>
          </w:tcPr>
          <w:p w:rsidR="00A10AB3" w:rsidRPr="00A10AB3" w:rsidRDefault="00A10AB3" w:rsidP="00A10AB3">
            <w:pPr>
              <w:spacing w:before="40"/>
              <w:rPr>
                <w:rFonts w:ascii="Times New Roman" w:hAnsi="Times New Roman" w:cs="Times New Roman"/>
                <w:sz w:val="20"/>
                <w:szCs w:val="20"/>
              </w:rPr>
            </w:pPr>
            <w:r w:rsidRPr="00A10AB3">
              <w:rPr>
                <w:rFonts w:ascii="Times New Roman" w:hAnsi="Times New Roman" w:cs="Times New Roman"/>
                <w:sz w:val="28"/>
                <w:szCs w:val="20"/>
              </w:rPr>
              <w:t>№</w:t>
            </w:r>
          </w:p>
        </w:tc>
        <w:tc>
          <w:tcPr>
            <w:tcW w:w="992" w:type="dxa"/>
            <w:tcBorders>
              <w:top w:val="nil"/>
              <w:left w:val="nil"/>
              <w:bottom w:val="single" w:sz="4" w:space="0" w:color="auto"/>
              <w:right w:val="nil"/>
            </w:tcBorders>
          </w:tcPr>
          <w:p w:rsidR="00A10AB3" w:rsidRPr="00A10AB3" w:rsidRDefault="00A10AB3" w:rsidP="00A10AB3">
            <w:pPr>
              <w:spacing w:before="40"/>
              <w:jc w:val="center"/>
              <w:rPr>
                <w:rFonts w:ascii="Times New Roman" w:hAnsi="Times New Roman" w:cs="Times New Roman"/>
                <w:sz w:val="28"/>
                <w:szCs w:val="28"/>
              </w:rPr>
            </w:pPr>
            <w:r w:rsidRPr="00A10AB3">
              <w:rPr>
                <w:rFonts w:ascii="Times New Roman" w:hAnsi="Times New Roman" w:cs="Times New Roman"/>
                <w:sz w:val="28"/>
                <w:szCs w:val="28"/>
              </w:rPr>
              <w:t xml:space="preserve"> </w:t>
            </w:r>
          </w:p>
        </w:tc>
        <w:tc>
          <w:tcPr>
            <w:tcW w:w="111" w:type="dxa"/>
            <w:tcBorders>
              <w:top w:val="nil"/>
              <w:left w:val="nil"/>
              <w:bottom w:val="nil"/>
              <w:right w:val="nil"/>
            </w:tcBorders>
          </w:tcPr>
          <w:p w:rsidR="00A10AB3" w:rsidRPr="00A10AB3" w:rsidRDefault="00A10AB3" w:rsidP="00A10AB3">
            <w:pPr>
              <w:spacing w:before="40"/>
              <w:rPr>
                <w:rFonts w:ascii="Times New Roman" w:hAnsi="Times New Roman" w:cs="Times New Roman"/>
                <w:sz w:val="20"/>
                <w:szCs w:val="20"/>
              </w:rPr>
            </w:pPr>
          </w:p>
        </w:tc>
        <w:tc>
          <w:tcPr>
            <w:tcW w:w="5559" w:type="dxa"/>
            <w:vMerge w:val="restart"/>
            <w:tcBorders>
              <w:top w:val="nil"/>
              <w:left w:val="nil"/>
              <w:bottom w:val="nil"/>
              <w:right w:val="nil"/>
            </w:tcBorders>
          </w:tcPr>
          <w:p w:rsidR="00A10AB3" w:rsidRPr="00A10AB3" w:rsidRDefault="00A10AB3" w:rsidP="00A10AB3">
            <w:pPr>
              <w:jc w:val="right"/>
              <w:rPr>
                <w:rFonts w:ascii="Times New Roman" w:hAnsi="Times New Roman" w:cs="Times New Roman"/>
              </w:rPr>
            </w:pPr>
          </w:p>
        </w:tc>
      </w:tr>
      <w:tr w:rsidR="00A10AB3" w:rsidRPr="00A10AB3" w:rsidTr="00A10AB3">
        <w:trPr>
          <w:cantSplit/>
          <w:trHeight w:hRule="exact" w:val="113"/>
        </w:trPr>
        <w:tc>
          <w:tcPr>
            <w:tcW w:w="2552" w:type="dxa"/>
            <w:tcBorders>
              <w:top w:val="single" w:sz="4" w:space="0" w:color="auto"/>
              <w:left w:val="nil"/>
              <w:bottom w:val="nil"/>
              <w:right w:val="nil"/>
            </w:tcBorders>
          </w:tcPr>
          <w:p w:rsidR="00A10AB3" w:rsidRPr="00A10AB3" w:rsidRDefault="00A10AB3" w:rsidP="00A10AB3">
            <w:pPr>
              <w:spacing w:before="40"/>
              <w:rPr>
                <w:rFonts w:ascii="Times New Roman" w:hAnsi="Times New Roman" w:cs="Times New Roman"/>
                <w:sz w:val="20"/>
                <w:szCs w:val="20"/>
              </w:rPr>
            </w:pPr>
          </w:p>
        </w:tc>
        <w:tc>
          <w:tcPr>
            <w:tcW w:w="142" w:type="dxa"/>
            <w:tcBorders>
              <w:top w:val="nil"/>
              <w:left w:val="nil"/>
              <w:bottom w:val="nil"/>
              <w:right w:val="nil"/>
            </w:tcBorders>
          </w:tcPr>
          <w:p w:rsidR="00A10AB3" w:rsidRPr="00A10AB3" w:rsidRDefault="00A10AB3" w:rsidP="00A10AB3">
            <w:pPr>
              <w:spacing w:before="40"/>
              <w:rPr>
                <w:rFonts w:ascii="Times New Roman" w:hAnsi="Times New Roman" w:cs="Times New Roman"/>
                <w:sz w:val="20"/>
                <w:szCs w:val="20"/>
              </w:rPr>
            </w:pPr>
          </w:p>
        </w:tc>
        <w:tc>
          <w:tcPr>
            <w:tcW w:w="283" w:type="dxa"/>
            <w:tcBorders>
              <w:top w:val="nil"/>
              <w:left w:val="nil"/>
              <w:bottom w:val="nil"/>
              <w:right w:val="nil"/>
            </w:tcBorders>
          </w:tcPr>
          <w:p w:rsidR="00A10AB3" w:rsidRPr="00A10AB3" w:rsidRDefault="00A10AB3" w:rsidP="00A10AB3">
            <w:pPr>
              <w:spacing w:before="40"/>
              <w:rPr>
                <w:rFonts w:ascii="Times New Roman" w:hAnsi="Times New Roman" w:cs="Times New Roman"/>
                <w:sz w:val="28"/>
                <w:szCs w:val="20"/>
              </w:rPr>
            </w:pPr>
          </w:p>
        </w:tc>
        <w:tc>
          <w:tcPr>
            <w:tcW w:w="992" w:type="dxa"/>
            <w:tcBorders>
              <w:top w:val="nil"/>
              <w:left w:val="nil"/>
              <w:bottom w:val="nil"/>
              <w:right w:val="nil"/>
            </w:tcBorders>
          </w:tcPr>
          <w:p w:rsidR="00A10AB3" w:rsidRPr="00A10AB3" w:rsidRDefault="00A10AB3" w:rsidP="00A10AB3">
            <w:pPr>
              <w:spacing w:before="40"/>
              <w:rPr>
                <w:rFonts w:ascii="Times New Roman" w:hAnsi="Times New Roman" w:cs="Times New Roman"/>
                <w:sz w:val="20"/>
                <w:szCs w:val="20"/>
              </w:rPr>
            </w:pPr>
          </w:p>
        </w:tc>
        <w:tc>
          <w:tcPr>
            <w:tcW w:w="111" w:type="dxa"/>
            <w:tcBorders>
              <w:top w:val="nil"/>
              <w:left w:val="nil"/>
              <w:bottom w:val="nil"/>
              <w:right w:val="nil"/>
            </w:tcBorders>
          </w:tcPr>
          <w:p w:rsidR="00A10AB3" w:rsidRPr="00A10AB3" w:rsidRDefault="00A10AB3" w:rsidP="00A10AB3">
            <w:pPr>
              <w:spacing w:before="40"/>
              <w:rPr>
                <w:rFonts w:ascii="Times New Roman" w:hAnsi="Times New Roman" w:cs="Times New Roman"/>
                <w:sz w:val="20"/>
                <w:szCs w:val="20"/>
              </w:rPr>
            </w:pPr>
          </w:p>
        </w:tc>
        <w:tc>
          <w:tcPr>
            <w:tcW w:w="5559" w:type="dxa"/>
            <w:vMerge/>
            <w:tcBorders>
              <w:top w:val="nil"/>
              <w:left w:val="nil"/>
              <w:bottom w:val="nil"/>
              <w:right w:val="nil"/>
            </w:tcBorders>
          </w:tcPr>
          <w:p w:rsidR="00A10AB3" w:rsidRPr="00A10AB3" w:rsidRDefault="00A10AB3" w:rsidP="00A10AB3">
            <w:pPr>
              <w:jc w:val="right"/>
              <w:rPr>
                <w:rFonts w:ascii="Times New Roman" w:hAnsi="Times New Roman" w:cs="Times New Roman"/>
              </w:rPr>
            </w:pPr>
          </w:p>
        </w:tc>
      </w:tr>
      <w:tr w:rsidR="00A10AB3" w:rsidRPr="00A10AB3" w:rsidTr="00A10AB3">
        <w:trPr>
          <w:trHeight w:val="151"/>
        </w:trPr>
        <w:tc>
          <w:tcPr>
            <w:tcW w:w="3969" w:type="dxa"/>
            <w:gridSpan w:val="4"/>
            <w:tcBorders>
              <w:top w:val="nil"/>
              <w:left w:val="nil"/>
              <w:bottom w:val="nil"/>
              <w:right w:val="nil"/>
            </w:tcBorders>
          </w:tcPr>
          <w:p w:rsidR="00A10AB3" w:rsidRPr="00A10AB3" w:rsidRDefault="00A10AB3" w:rsidP="00A10AB3">
            <w:pPr>
              <w:spacing w:before="40"/>
              <w:jc w:val="center"/>
              <w:rPr>
                <w:rFonts w:ascii="Times New Roman" w:hAnsi="Times New Roman" w:cs="Times New Roman"/>
                <w:sz w:val="20"/>
                <w:szCs w:val="20"/>
              </w:rPr>
            </w:pPr>
            <w:r w:rsidRPr="00A10AB3">
              <w:rPr>
                <w:rFonts w:ascii="Times New Roman" w:hAnsi="Times New Roman" w:cs="Times New Roman"/>
                <w:sz w:val="20"/>
                <w:szCs w:val="20"/>
              </w:rPr>
              <w:t>г. Петропавловск-Камчатский</w:t>
            </w:r>
          </w:p>
        </w:tc>
        <w:tc>
          <w:tcPr>
            <w:tcW w:w="111" w:type="dxa"/>
            <w:tcBorders>
              <w:top w:val="nil"/>
              <w:left w:val="nil"/>
              <w:bottom w:val="nil"/>
              <w:right w:val="nil"/>
            </w:tcBorders>
          </w:tcPr>
          <w:p w:rsidR="00A10AB3" w:rsidRPr="00A10AB3" w:rsidRDefault="00A10AB3" w:rsidP="00A10AB3">
            <w:pPr>
              <w:spacing w:before="40"/>
              <w:rPr>
                <w:rFonts w:ascii="Times New Roman" w:hAnsi="Times New Roman" w:cs="Times New Roman"/>
                <w:sz w:val="20"/>
                <w:szCs w:val="20"/>
              </w:rPr>
            </w:pPr>
          </w:p>
        </w:tc>
        <w:tc>
          <w:tcPr>
            <w:tcW w:w="5559" w:type="dxa"/>
            <w:vMerge/>
            <w:tcBorders>
              <w:top w:val="nil"/>
              <w:left w:val="nil"/>
              <w:bottom w:val="nil"/>
              <w:right w:val="nil"/>
            </w:tcBorders>
          </w:tcPr>
          <w:p w:rsidR="00A10AB3" w:rsidRPr="00A10AB3" w:rsidRDefault="00A10AB3" w:rsidP="00A10AB3">
            <w:pPr>
              <w:jc w:val="right"/>
              <w:rPr>
                <w:rFonts w:ascii="Times New Roman" w:hAnsi="Times New Roman" w:cs="Times New Roman"/>
              </w:rPr>
            </w:pPr>
          </w:p>
        </w:tc>
      </w:tr>
      <w:tr w:rsidR="00A10AB3" w:rsidRPr="00A10AB3" w:rsidTr="00A10AB3">
        <w:trPr>
          <w:trHeight w:val="1556"/>
        </w:trPr>
        <w:tc>
          <w:tcPr>
            <w:tcW w:w="4080" w:type="dxa"/>
            <w:gridSpan w:val="5"/>
            <w:tcBorders>
              <w:top w:val="nil"/>
              <w:left w:val="nil"/>
              <w:bottom w:val="nil"/>
              <w:right w:val="nil"/>
            </w:tcBorders>
          </w:tcPr>
          <w:p w:rsidR="00A10AB3" w:rsidRPr="00A10AB3" w:rsidRDefault="00A10AB3" w:rsidP="00A10AB3">
            <w:pPr>
              <w:rPr>
                <w:rFonts w:ascii="Times New Roman" w:hAnsi="Times New Roman" w:cs="Times New Roman"/>
                <w:sz w:val="28"/>
              </w:rPr>
            </w:pPr>
          </w:p>
          <w:p w:rsidR="00A10AB3" w:rsidRPr="00A10AB3" w:rsidRDefault="00A10AB3" w:rsidP="00A10AB3">
            <w:pPr>
              <w:jc w:val="both"/>
              <w:rPr>
                <w:rFonts w:ascii="Times New Roman" w:hAnsi="Times New Roman" w:cs="Times New Roman"/>
                <w:i/>
              </w:rPr>
            </w:pPr>
            <w:r w:rsidRPr="00A10AB3">
              <w:rPr>
                <w:rFonts w:ascii="Times New Roman" w:hAnsi="Times New Roman" w:cs="Times New Roman"/>
                <w:sz w:val="28"/>
                <w:szCs w:val="28"/>
              </w:rPr>
              <w:t>О внесении изменений в приказ Агентства лесного хозяйства и охраны животного мира Камчатского края от 14.03.2012 № 174-пр «Об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выдаче и аннулированию охотничьего билета единого федерального образца»</w:t>
            </w:r>
          </w:p>
        </w:tc>
        <w:tc>
          <w:tcPr>
            <w:tcW w:w="5559" w:type="dxa"/>
            <w:tcBorders>
              <w:top w:val="nil"/>
              <w:left w:val="nil"/>
              <w:bottom w:val="nil"/>
              <w:right w:val="nil"/>
            </w:tcBorders>
          </w:tcPr>
          <w:p w:rsidR="00A10AB3" w:rsidRPr="00A10AB3" w:rsidRDefault="00A10AB3" w:rsidP="00A10AB3">
            <w:pPr>
              <w:jc w:val="center"/>
              <w:rPr>
                <w:rFonts w:ascii="Times New Roman" w:hAnsi="Times New Roman" w:cs="Times New Roman"/>
                <w:sz w:val="28"/>
              </w:rPr>
            </w:pPr>
          </w:p>
          <w:p w:rsidR="00A10AB3" w:rsidRPr="00A10AB3" w:rsidRDefault="00A10AB3" w:rsidP="00A10AB3">
            <w:pPr>
              <w:jc w:val="center"/>
              <w:rPr>
                <w:rFonts w:ascii="Times New Roman" w:hAnsi="Times New Roman" w:cs="Times New Roman"/>
              </w:rPr>
            </w:pPr>
          </w:p>
        </w:tc>
      </w:tr>
    </w:tbl>
    <w:p w:rsidR="00A10AB3" w:rsidRPr="00A10AB3" w:rsidRDefault="00A10AB3" w:rsidP="00A10AB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A10AB3" w:rsidRPr="00A10AB3" w:rsidRDefault="00A10AB3" w:rsidP="00A10AB3">
      <w:pPr>
        <w:spacing w:after="0" w:line="240" w:lineRule="auto"/>
        <w:ind w:firstLine="708"/>
        <w:jc w:val="both"/>
        <w:rPr>
          <w:rFonts w:ascii="Times New Roman" w:hAnsi="Times New Roman" w:cs="Times New Roman"/>
          <w:sz w:val="28"/>
          <w:szCs w:val="28"/>
        </w:rPr>
      </w:pPr>
    </w:p>
    <w:p w:rsidR="00A10AB3" w:rsidRPr="00A10AB3" w:rsidRDefault="00A10AB3" w:rsidP="00A10AB3">
      <w:pPr>
        <w:spacing w:after="0" w:line="240" w:lineRule="auto"/>
        <w:ind w:firstLine="708"/>
        <w:jc w:val="both"/>
        <w:rPr>
          <w:rFonts w:ascii="Times New Roman" w:hAnsi="Times New Roman" w:cs="Times New Roman"/>
          <w:sz w:val="28"/>
          <w:szCs w:val="28"/>
        </w:rPr>
      </w:pPr>
      <w:r w:rsidRPr="00A10AB3">
        <w:rPr>
          <w:rFonts w:ascii="Times New Roman" w:hAnsi="Times New Roman" w:cs="Times New Roman"/>
          <w:sz w:val="28"/>
          <w:szCs w:val="28"/>
        </w:rPr>
        <w:t>В соответствии с Порядком разработки и утверждения административных регламентов осуществления государственного контроля (надзора) исполнительными органами государственной власти Камчатского края, утвержденного постановлением правительства Камчатского края от 14.12.2018 № 528-П, постановлением Губернатора Камчатского края от 29.09.2020 № 178 «Об изменении структуры исполнительных органов государственной власти Камчатского края» и во исполнение протеста Камчатской межрайонной природоохранной прокуратуры от 28.10.2020 № 5-07-01-2020,</w:t>
      </w:r>
    </w:p>
    <w:p w:rsidR="00A10AB3" w:rsidRPr="00A10AB3" w:rsidRDefault="00A10AB3" w:rsidP="00A10AB3">
      <w:pPr>
        <w:spacing w:after="0" w:line="240" w:lineRule="auto"/>
        <w:ind w:firstLine="540"/>
        <w:jc w:val="both"/>
        <w:rPr>
          <w:rFonts w:ascii="Times New Roman" w:hAnsi="Times New Roman" w:cs="Times New Roman"/>
          <w:sz w:val="28"/>
          <w:szCs w:val="28"/>
        </w:rPr>
      </w:pPr>
    </w:p>
    <w:p w:rsidR="00A10AB3" w:rsidRPr="00A10AB3" w:rsidRDefault="00A10AB3" w:rsidP="00A10AB3">
      <w:pPr>
        <w:spacing w:after="0" w:line="240" w:lineRule="auto"/>
        <w:ind w:firstLine="708"/>
        <w:jc w:val="both"/>
        <w:rPr>
          <w:rFonts w:ascii="Times New Roman" w:hAnsi="Times New Roman" w:cs="Times New Roman"/>
          <w:sz w:val="28"/>
          <w:szCs w:val="28"/>
        </w:rPr>
      </w:pPr>
      <w:r w:rsidRPr="00A10AB3">
        <w:rPr>
          <w:rFonts w:ascii="Times New Roman" w:hAnsi="Times New Roman" w:cs="Times New Roman"/>
          <w:sz w:val="28"/>
          <w:szCs w:val="28"/>
        </w:rPr>
        <w:t>П Р И К А З Ы В А Ю:</w:t>
      </w:r>
    </w:p>
    <w:p w:rsidR="00A10AB3" w:rsidRPr="00A10AB3" w:rsidRDefault="00A10AB3" w:rsidP="00A10AB3">
      <w:pPr>
        <w:spacing w:after="0" w:line="240" w:lineRule="auto"/>
        <w:ind w:firstLine="708"/>
        <w:jc w:val="both"/>
        <w:rPr>
          <w:rFonts w:ascii="Times New Roman" w:hAnsi="Times New Roman" w:cs="Times New Roman"/>
          <w:sz w:val="28"/>
          <w:szCs w:val="28"/>
        </w:rPr>
      </w:pPr>
    </w:p>
    <w:p w:rsidR="00A10AB3" w:rsidRPr="00A10AB3" w:rsidRDefault="00A10AB3" w:rsidP="00A10AB3">
      <w:pPr>
        <w:spacing w:after="0" w:line="240" w:lineRule="auto"/>
        <w:jc w:val="both"/>
        <w:rPr>
          <w:rFonts w:ascii="Times New Roman" w:hAnsi="Times New Roman" w:cs="Times New Roman"/>
          <w:sz w:val="28"/>
          <w:szCs w:val="28"/>
        </w:rPr>
      </w:pPr>
      <w:r w:rsidRPr="00A10AB3">
        <w:rPr>
          <w:rFonts w:ascii="Times New Roman" w:hAnsi="Times New Roman" w:cs="Times New Roman"/>
          <w:sz w:val="28"/>
          <w:szCs w:val="28"/>
        </w:rPr>
        <w:tab/>
        <w:t>1. Внести в приказ Агентства лесного хозяйства и охраны животного мира Камчатского края от 14.03.2012 № 174-пр «Об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выдаче и аннулированию охотничьего билета единого федерального образца» следующие изменения:</w:t>
      </w:r>
    </w:p>
    <w:p w:rsidR="00A10AB3" w:rsidRPr="00A10AB3" w:rsidRDefault="00A10AB3" w:rsidP="00A10AB3">
      <w:pPr>
        <w:spacing w:after="0" w:line="240" w:lineRule="auto"/>
        <w:ind w:firstLine="709"/>
        <w:jc w:val="both"/>
        <w:rPr>
          <w:rFonts w:ascii="Times New Roman" w:hAnsi="Times New Roman" w:cs="Times New Roman"/>
          <w:sz w:val="28"/>
          <w:szCs w:val="28"/>
        </w:rPr>
      </w:pPr>
      <w:r w:rsidRPr="00A10AB3">
        <w:rPr>
          <w:rFonts w:ascii="Times New Roman" w:hAnsi="Times New Roman" w:cs="Times New Roman"/>
          <w:sz w:val="28"/>
          <w:szCs w:val="28"/>
        </w:rPr>
        <w:t>1) в наименовании слова «Агентством лесного хозяйства и охраны животного мира Камчатского края» заменить словами «Агентством лесного хозяйства Камчатского края»;</w:t>
      </w:r>
    </w:p>
    <w:p w:rsidR="00A10AB3" w:rsidRPr="00A10AB3" w:rsidRDefault="00A10AB3" w:rsidP="00A10AB3">
      <w:pPr>
        <w:spacing w:after="0" w:line="240" w:lineRule="auto"/>
        <w:ind w:firstLine="709"/>
        <w:jc w:val="both"/>
        <w:rPr>
          <w:rFonts w:ascii="Times New Roman" w:hAnsi="Times New Roman" w:cs="Times New Roman"/>
          <w:sz w:val="28"/>
          <w:szCs w:val="28"/>
        </w:rPr>
      </w:pPr>
    </w:p>
    <w:p w:rsidR="00A10AB3" w:rsidRPr="00A10AB3" w:rsidRDefault="00A10AB3" w:rsidP="00A10AB3">
      <w:pPr>
        <w:spacing w:after="0" w:line="240" w:lineRule="auto"/>
        <w:ind w:firstLine="709"/>
        <w:jc w:val="both"/>
        <w:rPr>
          <w:rFonts w:ascii="Times New Roman" w:hAnsi="Times New Roman" w:cs="Times New Roman"/>
          <w:sz w:val="28"/>
          <w:szCs w:val="28"/>
        </w:rPr>
      </w:pPr>
      <w:r w:rsidRPr="00A10AB3">
        <w:rPr>
          <w:rFonts w:ascii="Times New Roman" w:hAnsi="Times New Roman" w:cs="Times New Roman"/>
          <w:sz w:val="28"/>
          <w:szCs w:val="28"/>
        </w:rPr>
        <w:lastRenderedPageBreak/>
        <w:t>2) в преамбуле слова «Постановлением Правительства Камчатского края от 05.08.2011 №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 заменить словами «Порядком разработки и утверждения административных регламентов осуществления государственного контроля (надзора) исполнительными органами государственной власти Камчатского края, утвержденного постановлением Правительства Камчатского края от 14.12.2018 № 528-П»;</w:t>
      </w:r>
    </w:p>
    <w:p w:rsidR="00A10AB3" w:rsidRPr="00A10AB3" w:rsidRDefault="00A10AB3" w:rsidP="00A10AB3">
      <w:pPr>
        <w:spacing w:after="0" w:line="240" w:lineRule="auto"/>
        <w:ind w:firstLine="709"/>
        <w:jc w:val="both"/>
        <w:rPr>
          <w:rFonts w:ascii="Times New Roman" w:hAnsi="Times New Roman" w:cs="Times New Roman"/>
          <w:sz w:val="28"/>
          <w:szCs w:val="28"/>
        </w:rPr>
      </w:pPr>
      <w:r w:rsidRPr="00A10AB3">
        <w:rPr>
          <w:rFonts w:ascii="Times New Roman" w:hAnsi="Times New Roman" w:cs="Times New Roman"/>
          <w:sz w:val="28"/>
          <w:szCs w:val="28"/>
        </w:rPr>
        <w:t>3) в части 1 слова «Агентством лесного хозяйства и охраны животного мира Камчатского края» заменить словами «Агентством лесного хозяйства Камчатского края»;</w:t>
      </w:r>
    </w:p>
    <w:p w:rsidR="00A10AB3" w:rsidRPr="00A10AB3" w:rsidRDefault="00A10AB3" w:rsidP="00A10AB3">
      <w:pPr>
        <w:spacing w:after="0" w:line="240" w:lineRule="auto"/>
        <w:ind w:firstLine="709"/>
        <w:jc w:val="both"/>
        <w:rPr>
          <w:rFonts w:ascii="Times New Roman" w:hAnsi="Times New Roman" w:cs="Times New Roman"/>
          <w:sz w:val="28"/>
          <w:szCs w:val="28"/>
        </w:rPr>
      </w:pPr>
      <w:r w:rsidRPr="00A10AB3">
        <w:rPr>
          <w:rFonts w:ascii="Times New Roman" w:hAnsi="Times New Roman" w:cs="Times New Roman"/>
          <w:sz w:val="28"/>
          <w:szCs w:val="28"/>
        </w:rPr>
        <w:t>4) в приложении:</w:t>
      </w:r>
    </w:p>
    <w:p w:rsidR="00A10AB3" w:rsidRPr="00A10AB3" w:rsidRDefault="00A10AB3" w:rsidP="00A10AB3">
      <w:pPr>
        <w:spacing w:after="0" w:line="240" w:lineRule="auto"/>
        <w:ind w:firstLine="709"/>
        <w:jc w:val="both"/>
        <w:rPr>
          <w:rFonts w:ascii="Times New Roman" w:hAnsi="Times New Roman" w:cs="Times New Roman"/>
          <w:sz w:val="28"/>
          <w:szCs w:val="28"/>
        </w:rPr>
      </w:pPr>
      <w:r w:rsidRPr="00A10AB3">
        <w:rPr>
          <w:rFonts w:ascii="Times New Roman" w:hAnsi="Times New Roman" w:cs="Times New Roman"/>
          <w:sz w:val="28"/>
          <w:szCs w:val="28"/>
        </w:rPr>
        <w:t>а) в наименовании слова «Агентством лесного хозяйства и охраны животного мира Камчатского края» заменить словами «Агентством лесного хозяйства Камчатского края»;</w:t>
      </w:r>
    </w:p>
    <w:p w:rsidR="00A10AB3" w:rsidRPr="00A10AB3" w:rsidRDefault="00A10AB3" w:rsidP="00A10AB3">
      <w:pPr>
        <w:spacing w:after="0" w:line="240" w:lineRule="auto"/>
        <w:ind w:firstLine="709"/>
        <w:jc w:val="both"/>
        <w:rPr>
          <w:rFonts w:ascii="Times New Roman" w:hAnsi="Times New Roman" w:cs="Times New Roman"/>
          <w:sz w:val="28"/>
          <w:szCs w:val="28"/>
        </w:rPr>
      </w:pPr>
      <w:r w:rsidRPr="00A10AB3">
        <w:rPr>
          <w:rFonts w:ascii="Times New Roman" w:hAnsi="Times New Roman" w:cs="Times New Roman"/>
          <w:sz w:val="28"/>
          <w:szCs w:val="28"/>
        </w:rPr>
        <w:t>б) в разделе 1:</w:t>
      </w:r>
    </w:p>
    <w:p w:rsidR="00A10AB3" w:rsidRPr="00A10AB3" w:rsidRDefault="00A10AB3" w:rsidP="00A10AB3">
      <w:pPr>
        <w:spacing w:after="0" w:line="240" w:lineRule="auto"/>
        <w:ind w:firstLine="709"/>
        <w:jc w:val="both"/>
        <w:rPr>
          <w:rFonts w:ascii="Times New Roman" w:hAnsi="Times New Roman" w:cs="Times New Roman"/>
          <w:sz w:val="28"/>
          <w:szCs w:val="28"/>
        </w:rPr>
      </w:pPr>
      <w:r w:rsidRPr="00A10AB3">
        <w:rPr>
          <w:rFonts w:ascii="Times New Roman" w:hAnsi="Times New Roman" w:cs="Times New Roman"/>
          <w:sz w:val="28"/>
          <w:szCs w:val="28"/>
        </w:rPr>
        <w:t>в части 1.1 слова «Агентством лесного хозяйства и охраны животного мира Камчатского края» заменить словами «Агентством лесного хозяйства Камчатского края»;</w:t>
      </w:r>
    </w:p>
    <w:p w:rsidR="00A10AB3" w:rsidRPr="00A10AB3" w:rsidRDefault="00A10AB3" w:rsidP="00A10AB3">
      <w:pPr>
        <w:spacing w:after="0" w:line="240" w:lineRule="auto"/>
        <w:ind w:firstLine="709"/>
        <w:jc w:val="both"/>
        <w:rPr>
          <w:rFonts w:ascii="Times New Roman" w:hAnsi="Times New Roman" w:cs="Times New Roman"/>
          <w:sz w:val="28"/>
          <w:szCs w:val="28"/>
        </w:rPr>
      </w:pPr>
      <w:r w:rsidRPr="00A10AB3">
        <w:rPr>
          <w:rFonts w:ascii="Times New Roman" w:hAnsi="Times New Roman" w:cs="Times New Roman"/>
          <w:sz w:val="28"/>
          <w:szCs w:val="28"/>
        </w:rPr>
        <w:t>в абзаце 17 пункта 1.3.2 слова «приостановления или» исключить;</w:t>
      </w:r>
    </w:p>
    <w:p w:rsidR="00A10AB3" w:rsidRPr="00A10AB3" w:rsidRDefault="00A10AB3" w:rsidP="00A10AB3">
      <w:pPr>
        <w:spacing w:after="0" w:line="240" w:lineRule="auto"/>
        <w:ind w:firstLine="709"/>
        <w:jc w:val="both"/>
        <w:rPr>
          <w:rFonts w:ascii="Times New Roman" w:hAnsi="Times New Roman" w:cs="Times New Roman"/>
          <w:sz w:val="28"/>
          <w:szCs w:val="28"/>
        </w:rPr>
      </w:pPr>
      <w:r w:rsidRPr="00A10AB3">
        <w:rPr>
          <w:rFonts w:ascii="Times New Roman" w:hAnsi="Times New Roman" w:cs="Times New Roman"/>
          <w:sz w:val="28"/>
          <w:szCs w:val="28"/>
        </w:rPr>
        <w:t xml:space="preserve">в) в разделе 2: </w:t>
      </w:r>
    </w:p>
    <w:p w:rsidR="00A10AB3" w:rsidRPr="00A10AB3" w:rsidRDefault="00A10AB3" w:rsidP="00A10AB3">
      <w:pPr>
        <w:spacing w:after="0" w:line="240" w:lineRule="auto"/>
        <w:ind w:firstLine="709"/>
        <w:jc w:val="both"/>
        <w:rPr>
          <w:rFonts w:ascii="Times New Roman" w:hAnsi="Times New Roman" w:cs="Times New Roman"/>
          <w:sz w:val="28"/>
          <w:szCs w:val="28"/>
        </w:rPr>
      </w:pPr>
      <w:r w:rsidRPr="00A10AB3">
        <w:rPr>
          <w:rFonts w:ascii="Times New Roman" w:hAnsi="Times New Roman" w:cs="Times New Roman"/>
          <w:sz w:val="28"/>
          <w:szCs w:val="28"/>
        </w:rPr>
        <w:t>в части 2.2 слова «Агентство лесного хозяйства и охраны животного мира Камчатского края» заменить словом «Агентство</w:t>
      </w:r>
      <w:r w:rsidR="00993B4F">
        <w:rPr>
          <w:rFonts w:ascii="Times New Roman" w:hAnsi="Times New Roman" w:cs="Times New Roman"/>
          <w:sz w:val="28"/>
          <w:szCs w:val="28"/>
        </w:rPr>
        <w:t xml:space="preserve"> лесного хозяйства Камчатского края</w:t>
      </w:r>
      <w:r w:rsidRPr="00A10AB3">
        <w:rPr>
          <w:rFonts w:ascii="Times New Roman" w:hAnsi="Times New Roman" w:cs="Times New Roman"/>
          <w:sz w:val="28"/>
          <w:szCs w:val="28"/>
        </w:rPr>
        <w:t>»;</w:t>
      </w:r>
    </w:p>
    <w:p w:rsidR="00A10AB3" w:rsidRPr="00A10AB3" w:rsidRDefault="00A10AB3" w:rsidP="00A10AB3">
      <w:pPr>
        <w:spacing w:after="0" w:line="240" w:lineRule="auto"/>
        <w:ind w:firstLine="709"/>
        <w:jc w:val="both"/>
        <w:rPr>
          <w:rFonts w:ascii="Times New Roman" w:hAnsi="Times New Roman" w:cs="Times New Roman"/>
          <w:sz w:val="28"/>
          <w:szCs w:val="28"/>
        </w:rPr>
      </w:pPr>
      <w:r w:rsidRPr="00A10AB3">
        <w:rPr>
          <w:rFonts w:ascii="Times New Roman" w:hAnsi="Times New Roman" w:cs="Times New Roman"/>
          <w:sz w:val="28"/>
          <w:szCs w:val="28"/>
        </w:rPr>
        <w:t>в части 2.6.1. слова «Приложению № 2» заменить словами «Приложению № 1»;</w:t>
      </w:r>
    </w:p>
    <w:p w:rsidR="00A10AB3" w:rsidRPr="00993B4F" w:rsidRDefault="00A10AB3" w:rsidP="00A10AB3">
      <w:pPr>
        <w:spacing w:after="0" w:line="240" w:lineRule="auto"/>
        <w:ind w:firstLine="709"/>
        <w:jc w:val="both"/>
        <w:rPr>
          <w:rFonts w:ascii="Times New Roman" w:hAnsi="Times New Roman" w:cs="Times New Roman"/>
          <w:sz w:val="28"/>
          <w:szCs w:val="28"/>
        </w:rPr>
      </w:pPr>
      <w:r w:rsidRPr="00A10AB3">
        <w:rPr>
          <w:rFonts w:ascii="Times New Roman" w:hAnsi="Times New Roman" w:cs="Times New Roman"/>
          <w:sz w:val="28"/>
          <w:szCs w:val="28"/>
        </w:rPr>
        <w:t>г) в части 3.2.3 раздела 3 слова «Агентства лесного хозяйства и охраны животного мира Камчатского кр</w:t>
      </w:r>
      <w:r w:rsidR="008758D9">
        <w:rPr>
          <w:rFonts w:ascii="Times New Roman" w:hAnsi="Times New Roman" w:cs="Times New Roman"/>
          <w:sz w:val="28"/>
          <w:szCs w:val="28"/>
        </w:rPr>
        <w:t>ая» заменить словом «Агентства»,</w:t>
      </w:r>
      <w:bookmarkStart w:id="0" w:name="_GoBack"/>
      <w:bookmarkEnd w:id="0"/>
      <w:r w:rsidR="00993B4F">
        <w:rPr>
          <w:rFonts w:ascii="Times New Roman" w:hAnsi="Times New Roman" w:cs="Times New Roman"/>
          <w:sz w:val="28"/>
          <w:szCs w:val="28"/>
        </w:rPr>
        <w:t xml:space="preserve"> слова «(далее – Руководитель Агентства)» исключить</w:t>
      </w:r>
      <w:r w:rsidR="00993B4F" w:rsidRPr="00993B4F">
        <w:rPr>
          <w:rFonts w:ascii="Times New Roman" w:hAnsi="Times New Roman" w:cs="Times New Roman"/>
          <w:sz w:val="28"/>
          <w:szCs w:val="28"/>
        </w:rPr>
        <w:t>;</w:t>
      </w:r>
    </w:p>
    <w:p w:rsidR="00A10AB3" w:rsidRDefault="00A10AB3" w:rsidP="00A10AB3">
      <w:pPr>
        <w:spacing w:after="0" w:line="240" w:lineRule="auto"/>
        <w:ind w:firstLine="709"/>
        <w:jc w:val="both"/>
        <w:rPr>
          <w:rFonts w:ascii="Times New Roman" w:hAnsi="Times New Roman" w:cs="Times New Roman"/>
          <w:sz w:val="28"/>
          <w:szCs w:val="28"/>
        </w:rPr>
      </w:pPr>
      <w:r w:rsidRPr="00A10AB3">
        <w:rPr>
          <w:rFonts w:ascii="Times New Roman" w:hAnsi="Times New Roman" w:cs="Times New Roman"/>
          <w:sz w:val="28"/>
          <w:szCs w:val="28"/>
        </w:rPr>
        <w:t>д) в разделе 5:</w:t>
      </w:r>
    </w:p>
    <w:p w:rsidR="00C31749" w:rsidRPr="00A10AB3" w:rsidRDefault="00C31749" w:rsidP="00A10A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10 части 5.1</w:t>
      </w:r>
      <w:r w:rsidRPr="00C31749">
        <w:t xml:space="preserve"> </w:t>
      </w:r>
      <w:r w:rsidRPr="00C31749">
        <w:rPr>
          <w:rFonts w:ascii="Times New Roman" w:hAnsi="Times New Roman" w:cs="Times New Roman"/>
          <w:sz w:val="28"/>
          <w:szCs w:val="28"/>
        </w:rPr>
        <w:t>слова «Агентства лесного хозяйства и охраны животного мира Камчатского края» заменить словом «Агентства»;</w:t>
      </w:r>
      <w:r>
        <w:rPr>
          <w:rFonts w:ascii="Times New Roman" w:hAnsi="Times New Roman" w:cs="Times New Roman"/>
          <w:sz w:val="28"/>
          <w:szCs w:val="28"/>
        </w:rPr>
        <w:t xml:space="preserve"> </w:t>
      </w:r>
    </w:p>
    <w:p w:rsidR="00A10AB3" w:rsidRPr="00A10AB3" w:rsidRDefault="00A10AB3" w:rsidP="00A10AB3">
      <w:pPr>
        <w:spacing w:after="0" w:line="240" w:lineRule="auto"/>
        <w:ind w:firstLine="709"/>
        <w:jc w:val="both"/>
        <w:rPr>
          <w:rFonts w:ascii="Times New Roman" w:hAnsi="Times New Roman" w:cs="Times New Roman"/>
          <w:sz w:val="28"/>
          <w:szCs w:val="28"/>
          <w:highlight w:val="yellow"/>
        </w:rPr>
      </w:pPr>
      <w:r w:rsidRPr="00A10AB3">
        <w:rPr>
          <w:rFonts w:ascii="Times New Roman" w:hAnsi="Times New Roman" w:cs="Times New Roman"/>
          <w:sz w:val="28"/>
          <w:szCs w:val="28"/>
        </w:rPr>
        <w:t>абзац 12 части 5.1 исключить;</w:t>
      </w:r>
    </w:p>
    <w:p w:rsidR="00A10AB3" w:rsidRPr="00A10AB3" w:rsidRDefault="00A10AB3" w:rsidP="00A10AB3">
      <w:pPr>
        <w:spacing w:after="0" w:line="240" w:lineRule="auto"/>
        <w:ind w:firstLine="709"/>
        <w:jc w:val="both"/>
        <w:rPr>
          <w:rFonts w:ascii="Times New Roman" w:hAnsi="Times New Roman" w:cs="Times New Roman"/>
          <w:sz w:val="28"/>
          <w:szCs w:val="28"/>
        </w:rPr>
      </w:pPr>
      <w:r w:rsidRPr="00A10AB3">
        <w:rPr>
          <w:rFonts w:ascii="Times New Roman" w:hAnsi="Times New Roman" w:cs="Times New Roman"/>
          <w:sz w:val="28"/>
          <w:szCs w:val="28"/>
        </w:rPr>
        <w:t>в абзацах 2, 3, 4 части 5.2 слова «Агентства лесного хозяйства и охраны животного мира Камчатского края» заменить словом «Агентства»;</w:t>
      </w:r>
    </w:p>
    <w:p w:rsidR="00A10AB3" w:rsidRPr="00A10AB3" w:rsidRDefault="00A10AB3" w:rsidP="00A10AB3">
      <w:pPr>
        <w:spacing w:after="0" w:line="240" w:lineRule="auto"/>
        <w:ind w:firstLine="709"/>
        <w:jc w:val="both"/>
        <w:rPr>
          <w:rFonts w:ascii="Times New Roman" w:hAnsi="Times New Roman" w:cs="Times New Roman"/>
          <w:sz w:val="28"/>
          <w:szCs w:val="28"/>
        </w:rPr>
      </w:pPr>
      <w:r w:rsidRPr="00A10AB3">
        <w:rPr>
          <w:rFonts w:ascii="Times New Roman" w:hAnsi="Times New Roman" w:cs="Times New Roman"/>
          <w:sz w:val="28"/>
          <w:szCs w:val="28"/>
        </w:rPr>
        <w:t>часть 5.19 изложить в следующей редакции:</w:t>
      </w:r>
    </w:p>
    <w:p w:rsidR="00A10AB3" w:rsidRPr="00A10AB3" w:rsidRDefault="00A10AB3" w:rsidP="00A10AB3">
      <w:pPr>
        <w:spacing w:after="0" w:line="240" w:lineRule="auto"/>
        <w:ind w:firstLine="709"/>
        <w:jc w:val="both"/>
        <w:rPr>
          <w:rFonts w:ascii="Times New Roman" w:hAnsi="Times New Roman" w:cs="Times New Roman"/>
          <w:sz w:val="28"/>
          <w:szCs w:val="28"/>
        </w:rPr>
      </w:pPr>
      <w:r w:rsidRPr="00A10AB3">
        <w:rPr>
          <w:rFonts w:ascii="Times New Roman" w:hAnsi="Times New Roman" w:cs="Times New Roman"/>
          <w:sz w:val="28"/>
          <w:szCs w:val="28"/>
        </w:rPr>
        <w:t>«5.19.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исполнительного органа государственной власти Камчатского края, вид которой установлен законодательством Российской Федерации.</w:t>
      </w:r>
    </w:p>
    <w:p w:rsidR="00A10AB3" w:rsidRPr="00A10AB3" w:rsidRDefault="00A10AB3" w:rsidP="00A10AB3">
      <w:pPr>
        <w:spacing w:after="0" w:line="240" w:lineRule="auto"/>
        <w:ind w:firstLine="709"/>
        <w:jc w:val="both"/>
        <w:rPr>
          <w:rFonts w:ascii="Times New Roman" w:hAnsi="Times New Roman" w:cs="Times New Roman"/>
          <w:sz w:val="28"/>
          <w:szCs w:val="28"/>
        </w:rPr>
      </w:pPr>
      <w:r w:rsidRPr="00A10AB3">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Агентством, </w:t>
      </w:r>
      <w:r w:rsidRPr="00A10AB3">
        <w:rPr>
          <w:rFonts w:ascii="Times New Roman" w:hAnsi="Times New Roman" w:cs="Times New Roman"/>
          <w:sz w:val="28"/>
          <w:szCs w:val="28"/>
        </w:rPr>
        <w:lastRenderedPageBreak/>
        <w:t>предоставляющим государственную услугу, а также его должностными лицами, МФЦ, осуществляющего взаимодействие с Агентством на основе соглашения, устанавливающего порядок взаимодействия сторон при предоставлении Агентством государственной услуги, а также работниками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10AB3" w:rsidRPr="00A10AB3" w:rsidRDefault="00A10AB3" w:rsidP="00A10AB3">
      <w:pPr>
        <w:spacing w:after="0" w:line="240" w:lineRule="auto"/>
        <w:ind w:firstLine="709"/>
        <w:jc w:val="both"/>
        <w:rPr>
          <w:rFonts w:ascii="Times New Roman" w:hAnsi="Times New Roman" w:cs="Times New Roman"/>
          <w:sz w:val="28"/>
          <w:szCs w:val="28"/>
        </w:rPr>
      </w:pPr>
      <w:r w:rsidRPr="00A10AB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0AB3" w:rsidRPr="00A10AB3" w:rsidRDefault="00A10AB3" w:rsidP="00A10AB3">
      <w:pPr>
        <w:spacing w:after="0" w:line="240" w:lineRule="auto"/>
        <w:ind w:firstLine="709"/>
        <w:jc w:val="both"/>
        <w:rPr>
          <w:rFonts w:ascii="Times New Roman" w:hAnsi="Times New Roman" w:cs="Times New Roman"/>
          <w:sz w:val="28"/>
          <w:szCs w:val="28"/>
        </w:rPr>
      </w:pPr>
      <w:r w:rsidRPr="00A10AB3">
        <w:rPr>
          <w:rFonts w:ascii="Times New Roman" w:hAnsi="Times New Roman" w:cs="Times New Roman"/>
          <w:sz w:val="28"/>
          <w:szCs w:val="28"/>
        </w:rPr>
        <w:t>е) в приложении № 1:</w:t>
      </w:r>
    </w:p>
    <w:p w:rsidR="00A10AB3" w:rsidRPr="00A10AB3" w:rsidRDefault="00A10AB3" w:rsidP="00A10AB3">
      <w:pPr>
        <w:spacing w:after="0" w:line="240" w:lineRule="auto"/>
        <w:ind w:firstLine="709"/>
        <w:jc w:val="both"/>
        <w:rPr>
          <w:rFonts w:ascii="Times New Roman" w:hAnsi="Times New Roman" w:cs="Times New Roman"/>
          <w:sz w:val="28"/>
          <w:szCs w:val="28"/>
        </w:rPr>
      </w:pPr>
      <w:r w:rsidRPr="00A10AB3">
        <w:rPr>
          <w:rFonts w:ascii="Times New Roman" w:hAnsi="Times New Roman" w:cs="Times New Roman"/>
          <w:sz w:val="28"/>
          <w:szCs w:val="28"/>
        </w:rPr>
        <w:t xml:space="preserve"> слова «к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и аннулированию охотничьих билетов единого федерального образца» заменить словами «к Административному регламенту предоставления Агентством лесного хозяйства Камчатского края государственной услуги по выдаче и аннулированию охотничьих билетов единого федерального образца»;</w:t>
      </w:r>
    </w:p>
    <w:p w:rsidR="00A10AB3" w:rsidRPr="00A10AB3" w:rsidRDefault="00A10AB3" w:rsidP="00A10AB3">
      <w:pPr>
        <w:spacing w:after="0" w:line="240" w:lineRule="auto"/>
        <w:ind w:firstLine="709"/>
        <w:jc w:val="both"/>
        <w:rPr>
          <w:rFonts w:ascii="Times New Roman" w:hAnsi="Times New Roman" w:cs="Times New Roman"/>
          <w:sz w:val="28"/>
          <w:szCs w:val="28"/>
        </w:rPr>
      </w:pPr>
      <w:r w:rsidRPr="00A10AB3">
        <w:rPr>
          <w:rFonts w:ascii="Times New Roman" w:hAnsi="Times New Roman" w:cs="Times New Roman"/>
          <w:sz w:val="28"/>
          <w:szCs w:val="28"/>
        </w:rPr>
        <w:t>слова «Руководителю Агентства лесного хозяйства и охраны животного мира Камчатского края» заменить словами «Руководителю Агентства лесного хозяйства Камчатского края»;</w:t>
      </w:r>
    </w:p>
    <w:p w:rsidR="00A10AB3" w:rsidRPr="00A10AB3" w:rsidRDefault="00A10AB3" w:rsidP="00A10AB3">
      <w:pPr>
        <w:spacing w:after="0" w:line="240" w:lineRule="auto"/>
        <w:ind w:firstLine="709"/>
        <w:jc w:val="both"/>
        <w:rPr>
          <w:rFonts w:ascii="Times New Roman" w:hAnsi="Times New Roman" w:cs="Times New Roman"/>
          <w:sz w:val="28"/>
          <w:szCs w:val="28"/>
        </w:rPr>
      </w:pPr>
      <w:r w:rsidRPr="00A10AB3">
        <w:rPr>
          <w:rFonts w:ascii="Times New Roman" w:hAnsi="Times New Roman" w:cs="Times New Roman"/>
          <w:sz w:val="28"/>
          <w:szCs w:val="28"/>
        </w:rPr>
        <w:t>ж) в приложении № 3:</w:t>
      </w:r>
    </w:p>
    <w:p w:rsidR="00A10AB3" w:rsidRPr="00A10AB3" w:rsidRDefault="00A10AB3" w:rsidP="00A10AB3">
      <w:pPr>
        <w:spacing w:after="0" w:line="240" w:lineRule="auto"/>
        <w:ind w:firstLine="709"/>
        <w:jc w:val="both"/>
        <w:rPr>
          <w:rFonts w:ascii="Times New Roman" w:hAnsi="Times New Roman" w:cs="Times New Roman"/>
          <w:sz w:val="28"/>
          <w:szCs w:val="28"/>
        </w:rPr>
      </w:pPr>
      <w:r w:rsidRPr="00A10AB3">
        <w:rPr>
          <w:rFonts w:ascii="Times New Roman" w:hAnsi="Times New Roman" w:cs="Times New Roman"/>
          <w:sz w:val="28"/>
          <w:szCs w:val="28"/>
        </w:rPr>
        <w:t>слова «к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и аннулированию охотничьих билетов единого федерального образца» заменить словами «к Административному регламенту предоставления Агентством лесного хозяйства Камчатского края государственной услуги по выдаче и аннулированию охотничьих билетов единого федерального образца»;</w:t>
      </w:r>
    </w:p>
    <w:p w:rsidR="00A10AB3" w:rsidRPr="00A10AB3" w:rsidRDefault="00A10AB3" w:rsidP="00A10AB3">
      <w:pPr>
        <w:spacing w:after="0" w:line="240" w:lineRule="auto"/>
        <w:ind w:firstLine="709"/>
        <w:jc w:val="both"/>
        <w:rPr>
          <w:rFonts w:ascii="Times New Roman" w:hAnsi="Times New Roman" w:cs="Times New Roman"/>
          <w:sz w:val="28"/>
          <w:szCs w:val="28"/>
        </w:rPr>
      </w:pPr>
      <w:r w:rsidRPr="00A10AB3">
        <w:rPr>
          <w:rFonts w:ascii="Times New Roman" w:hAnsi="Times New Roman" w:cs="Times New Roman"/>
          <w:sz w:val="28"/>
          <w:szCs w:val="28"/>
        </w:rPr>
        <w:t>слова «Руководителю Агентства лесного хозяйства и охраны животного мира Камчатского края» заменить словами «Руководителю Агентства лесного хозяйства Камчатского края»;</w:t>
      </w:r>
    </w:p>
    <w:p w:rsidR="00A10AB3" w:rsidRPr="00A10AB3" w:rsidRDefault="00A10AB3" w:rsidP="00A10AB3">
      <w:pPr>
        <w:spacing w:after="0" w:line="240" w:lineRule="auto"/>
        <w:ind w:firstLine="709"/>
        <w:jc w:val="both"/>
        <w:rPr>
          <w:rFonts w:ascii="Times New Roman" w:hAnsi="Times New Roman" w:cs="Times New Roman"/>
          <w:sz w:val="28"/>
          <w:szCs w:val="28"/>
        </w:rPr>
      </w:pPr>
      <w:r w:rsidRPr="00A10AB3">
        <w:rPr>
          <w:rFonts w:ascii="Times New Roman" w:hAnsi="Times New Roman" w:cs="Times New Roman"/>
          <w:sz w:val="28"/>
          <w:szCs w:val="28"/>
        </w:rPr>
        <w:t>з) приложение № 2 изложить в редакции согласно приложению 1 к настоящему приказу;</w:t>
      </w:r>
    </w:p>
    <w:p w:rsidR="00A10AB3" w:rsidRPr="00A10AB3" w:rsidRDefault="00A10AB3" w:rsidP="00A10AB3">
      <w:pPr>
        <w:spacing w:after="0" w:line="240" w:lineRule="auto"/>
        <w:ind w:firstLine="709"/>
        <w:jc w:val="both"/>
        <w:rPr>
          <w:rFonts w:ascii="Times New Roman" w:hAnsi="Times New Roman" w:cs="Times New Roman"/>
          <w:sz w:val="28"/>
          <w:szCs w:val="28"/>
        </w:rPr>
      </w:pPr>
      <w:r w:rsidRPr="00A10AB3">
        <w:rPr>
          <w:rFonts w:ascii="Times New Roman" w:hAnsi="Times New Roman" w:cs="Times New Roman"/>
          <w:sz w:val="28"/>
          <w:szCs w:val="28"/>
        </w:rPr>
        <w:t>и) приложение № 4 изложить в редакции согласно приложению 2 к настоящему приказу.</w:t>
      </w:r>
    </w:p>
    <w:p w:rsidR="00A10AB3" w:rsidRPr="00A10AB3" w:rsidRDefault="00A10AB3" w:rsidP="00A10AB3">
      <w:pPr>
        <w:spacing w:after="0" w:line="240" w:lineRule="auto"/>
        <w:ind w:firstLine="709"/>
        <w:jc w:val="both"/>
        <w:rPr>
          <w:rFonts w:ascii="Times New Roman" w:hAnsi="Times New Roman" w:cs="Times New Roman"/>
          <w:sz w:val="28"/>
          <w:szCs w:val="28"/>
        </w:rPr>
      </w:pPr>
      <w:r w:rsidRPr="00A10AB3">
        <w:rPr>
          <w:rFonts w:ascii="Times New Roman" w:hAnsi="Times New Roman" w:cs="Times New Roman"/>
          <w:sz w:val="28"/>
          <w:szCs w:val="28"/>
        </w:rPr>
        <w:t>2. Настоящий приказ вступает в силу через 10 дней после дня его официального опубликования и распространяется на правоотношения возникшие, с 27 октября 2020 года.</w:t>
      </w:r>
    </w:p>
    <w:p w:rsidR="00A10AB3" w:rsidRPr="00A10AB3" w:rsidRDefault="00A10AB3" w:rsidP="00A10AB3">
      <w:pPr>
        <w:spacing w:after="0" w:line="240" w:lineRule="auto"/>
        <w:jc w:val="both"/>
        <w:rPr>
          <w:rFonts w:ascii="Times New Roman" w:eastAsia="Times New Roman" w:hAnsi="Times New Roman" w:cs="Times New Roman"/>
          <w:sz w:val="28"/>
          <w:szCs w:val="28"/>
          <w:lang w:eastAsia="ru-RU"/>
        </w:rPr>
      </w:pPr>
    </w:p>
    <w:p w:rsidR="00A10AB3" w:rsidRPr="00A10AB3" w:rsidRDefault="00A10AB3" w:rsidP="00A10AB3">
      <w:pPr>
        <w:spacing w:after="0" w:line="240" w:lineRule="auto"/>
        <w:jc w:val="both"/>
        <w:rPr>
          <w:rFonts w:ascii="Times New Roman" w:eastAsia="Times New Roman" w:hAnsi="Times New Roman" w:cs="Times New Roman"/>
          <w:sz w:val="28"/>
          <w:szCs w:val="28"/>
          <w:lang w:eastAsia="ru-RU"/>
        </w:rPr>
      </w:pPr>
    </w:p>
    <w:p w:rsidR="00A10AB3" w:rsidRPr="00A10AB3" w:rsidRDefault="00A10AB3" w:rsidP="00A10AB3">
      <w:pPr>
        <w:spacing w:after="0" w:line="240" w:lineRule="auto"/>
        <w:jc w:val="both"/>
        <w:rPr>
          <w:rFonts w:ascii="Times New Roman" w:eastAsia="Times New Roman" w:hAnsi="Times New Roman" w:cs="Times New Roman"/>
          <w:sz w:val="28"/>
          <w:szCs w:val="28"/>
          <w:lang w:eastAsia="ru-RU"/>
        </w:rPr>
      </w:pPr>
    </w:p>
    <w:p w:rsidR="00A10AB3" w:rsidRPr="00A10AB3" w:rsidRDefault="00A10AB3" w:rsidP="00A10AB3">
      <w:pPr>
        <w:spacing w:after="0" w:line="240" w:lineRule="auto"/>
        <w:jc w:val="both"/>
        <w:rPr>
          <w:rFonts w:ascii="Times New Roman" w:hAnsi="Times New Roman" w:cs="Times New Roman"/>
          <w:sz w:val="28"/>
          <w:szCs w:val="28"/>
        </w:rPr>
      </w:pPr>
      <w:proofErr w:type="spellStart"/>
      <w:r w:rsidRPr="00A10AB3">
        <w:rPr>
          <w:rFonts w:ascii="Times New Roman" w:hAnsi="Times New Roman" w:cs="Times New Roman"/>
          <w:sz w:val="28"/>
          <w:szCs w:val="28"/>
        </w:rPr>
        <w:t>Врио</w:t>
      </w:r>
      <w:proofErr w:type="spellEnd"/>
      <w:r w:rsidRPr="00A10AB3">
        <w:rPr>
          <w:rFonts w:ascii="Times New Roman" w:hAnsi="Times New Roman" w:cs="Times New Roman"/>
          <w:sz w:val="28"/>
          <w:szCs w:val="28"/>
        </w:rPr>
        <w:t xml:space="preserve"> руководителя Агентства</w:t>
      </w:r>
      <w:r w:rsidRPr="00A10AB3">
        <w:rPr>
          <w:rFonts w:ascii="Times New Roman" w:hAnsi="Times New Roman" w:cs="Times New Roman"/>
          <w:sz w:val="28"/>
          <w:szCs w:val="28"/>
        </w:rPr>
        <w:tab/>
      </w:r>
      <w:r w:rsidRPr="00A10AB3">
        <w:rPr>
          <w:rFonts w:ascii="Times New Roman" w:hAnsi="Times New Roman" w:cs="Times New Roman"/>
          <w:sz w:val="28"/>
          <w:szCs w:val="28"/>
        </w:rPr>
        <w:tab/>
      </w:r>
      <w:r w:rsidRPr="00A10AB3">
        <w:rPr>
          <w:rFonts w:ascii="Times New Roman" w:hAnsi="Times New Roman" w:cs="Times New Roman"/>
          <w:sz w:val="28"/>
          <w:szCs w:val="28"/>
        </w:rPr>
        <w:tab/>
      </w:r>
      <w:r w:rsidRPr="00A10AB3">
        <w:rPr>
          <w:rFonts w:ascii="Times New Roman" w:hAnsi="Times New Roman" w:cs="Times New Roman"/>
          <w:sz w:val="28"/>
          <w:szCs w:val="28"/>
        </w:rPr>
        <w:tab/>
      </w:r>
      <w:r w:rsidRPr="00A10AB3">
        <w:rPr>
          <w:rFonts w:ascii="Times New Roman" w:hAnsi="Times New Roman" w:cs="Times New Roman"/>
          <w:sz w:val="28"/>
          <w:szCs w:val="28"/>
        </w:rPr>
        <w:tab/>
      </w:r>
      <w:proofErr w:type="gramStart"/>
      <w:r w:rsidRPr="00A10AB3">
        <w:rPr>
          <w:rFonts w:ascii="Times New Roman" w:hAnsi="Times New Roman" w:cs="Times New Roman"/>
          <w:sz w:val="28"/>
          <w:szCs w:val="28"/>
        </w:rPr>
        <w:tab/>
        <w:t xml:space="preserve">  А.В.</w:t>
      </w:r>
      <w:proofErr w:type="gramEnd"/>
      <w:r w:rsidRPr="00A10AB3">
        <w:rPr>
          <w:rFonts w:ascii="Times New Roman" w:hAnsi="Times New Roman" w:cs="Times New Roman"/>
          <w:sz w:val="28"/>
          <w:szCs w:val="28"/>
        </w:rPr>
        <w:t xml:space="preserve"> Лебедько</w:t>
      </w:r>
    </w:p>
    <w:p w:rsidR="00A10AB3" w:rsidRPr="00A10AB3" w:rsidRDefault="00A10AB3" w:rsidP="00A10AB3">
      <w:pPr>
        <w:spacing w:after="0" w:line="240" w:lineRule="auto"/>
        <w:jc w:val="both"/>
        <w:rPr>
          <w:rFonts w:ascii="Times New Roman" w:hAnsi="Times New Roman" w:cs="Times New Roman"/>
          <w:sz w:val="28"/>
          <w:szCs w:val="28"/>
        </w:rPr>
      </w:pPr>
    </w:p>
    <w:p w:rsidR="00A10AB3" w:rsidRPr="00A10AB3" w:rsidRDefault="00A10AB3" w:rsidP="00A10AB3">
      <w:pPr>
        <w:spacing w:after="0" w:line="240" w:lineRule="auto"/>
        <w:jc w:val="both"/>
        <w:rPr>
          <w:rFonts w:ascii="Times New Roman" w:hAnsi="Times New Roman" w:cs="Times New Roman"/>
          <w:sz w:val="28"/>
          <w:szCs w:val="28"/>
        </w:rPr>
      </w:pPr>
    </w:p>
    <w:p w:rsidR="00272419" w:rsidRDefault="00272419" w:rsidP="00272419">
      <w:pPr>
        <w:spacing w:after="0" w:line="240" w:lineRule="auto"/>
        <w:rPr>
          <w:rFonts w:ascii="Times New Roman" w:hAnsi="Times New Roman" w:cs="Times New Roman"/>
          <w:sz w:val="28"/>
          <w:highlight w:val="yellow"/>
        </w:rPr>
      </w:pPr>
    </w:p>
    <w:tbl>
      <w:tblPr>
        <w:tblStyle w:val="a3"/>
        <w:tblW w:w="51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gridCol w:w="20"/>
        <w:gridCol w:w="270"/>
      </w:tblGrid>
      <w:tr w:rsidR="005C5838" w:rsidTr="00A10AB3">
        <w:tc>
          <w:tcPr>
            <w:tcW w:w="4854" w:type="pct"/>
          </w:tcPr>
          <w:p w:rsidR="00A10AB3" w:rsidRDefault="005C5838" w:rsidP="005C5838">
            <w:pPr>
              <w:tabs>
                <w:tab w:val="left" w:pos="5103"/>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tbl>
            <w:tblPr>
              <w:tblpPr w:leftFromText="180" w:rightFromText="180" w:vertAnchor="text" w:horzAnchor="margin" w:tblpXSpec="right" w:tblpY="209"/>
              <w:tblW w:w="0" w:type="auto"/>
              <w:tblLayout w:type="fixed"/>
              <w:tblLook w:val="04A0" w:firstRow="1" w:lastRow="0" w:firstColumn="1" w:lastColumn="0" w:noHBand="0" w:noVBand="1"/>
            </w:tblPr>
            <w:tblGrid>
              <w:gridCol w:w="5570"/>
            </w:tblGrid>
            <w:tr w:rsidR="005C5838" w:rsidRPr="005C5838" w:rsidTr="005C5838">
              <w:trPr>
                <w:trHeight w:val="2119"/>
              </w:trPr>
              <w:tc>
                <w:tcPr>
                  <w:tcW w:w="5570" w:type="dxa"/>
                </w:tcPr>
                <w:p w:rsidR="001361F6" w:rsidRPr="001361F6" w:rsidRDefault="00A10AB3" w:rsidP="001361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1361F6" w:rsidRPr="001361F6">
                    <w:rPr>
                      <w:rFonts w:ascii="Times New Roman" w:eastAsia="Times New Roman" w:hAnsi="Times New Roman" w:cs="Times New Roman"/>
                      <w:sz w:val="24"/>
                      <w:szCs w:val="24"/>
                      <w:lang w:eastAsia="ru-RU"/>
                    </w:rPr>
                    <w:t xml:space="preserve">Приложение к приказу </w:t>
                  </w:r>
                </w:p>
                <w:p w:rsidR="001361F6" w:rsidRPr="001361F6" w:rsidRDefault="001361F6" w:rsidP="001361F6">
                  <w:pPr>
                    <w:spacing w:after="0" w:line="240" w:lineRule="auto"/>
                    <w:jc w:val="both"/>
                    <w:rPr>
                      <w:rFonts w:ascii="Times New Roman" w:eastAsia="Times New Roman" w:hAnsi="Times New Roman" w:cs="Times New Roman"/>
                      <w:sz w:val="24"/>
                      <w:szCs w:val="24"/>
                      <w:lang w:eastAsia="ru-RU"/>
                    </w:rPr>
                  </w:pPr>
                  <w:r w:rsidRPr="001361F6">
                    <w:rPr>
                      <w:rFonts w:ascii="Times New Roman" w:eastAsia="Times New Roman" w:hAnsi="Times New Roman" w:cs="Times New Roman"/>
                      <w:sz w:val="24"/>
                      <w:szCs w:val="24"/>
                      <w:lang w:eastAsia="ru-RU"/>
                    </w:rPr>
                    <w:t>Агентства лесного хозяйства Камчатского края</w:t>
                  </w:r>
                </w:p>
                <w:p w:rsidR="001361F6" w:rsidRDefault="001361F6" w:rsidP="001361F6">
                  <w:pPr>
                    <w:spacing w:after="0" w:line="240" w:lineRule="auto"/>
                    <w:jc w:val="both"/>
                    <w:rPr>
                      <w:rFonts w:ascii="Times New Roman" w:eastAsia="Times New Roman" w:hAnsi="Times New Roman" w:cs="Times New Roman"/>
                      <w:sz w:val="24"/>
                      <w:szCs w:val="24"/>
                      <w:lang w:eastAsia="ru-RU"/>
                    </w:rPr>
                  </w:pPr>
                  <w:r w:rsidRPr="001361F6">
                    <w:rPr>
                      <w:rFonts w:ascii="Times New Roman" w:eastAsia="Times New Roman" w:hAnsi="Times New Roman" w:cs="Times New Roman"/>
                      <w:sz w:val="24"/>
                      <w:szCs w:val="24"/>
                      <w:lang w:eastAsia="ru-RU"/>
                    </w:rPr>
                    <w:t xml:space="preserve">от </w:t>
                  </w:r>
                  <w:proofErr w:type="gramStart"/>
                  <w:r w:rsidRPr="001361F6">
                    <w:rPr>
                      <w:rFonts w:ascii="Times New Roman" w:eastAsia="Times New Roman" w:hAnsi="Times New Roman" w:cs="Times New Roman"/>
                      <w:sz w:val="24"/>
                      <w:szCs w:val="24"/>
                      <w:lang w:eastAsia="ru-RU"/>
                    </w:rPr>
                    <w:t>«  »</w:t>
                  </w:r>
                  <w:proofErr w:type="gramEnd"/>
                  <w:r w:rsidRPr="001361F6">
                    <w:rPr>
                      <w:rFonts w:ascii="Times New Roman" w:eastAsia="Times New Roman" w:hAnsi="Times New Roman" w:cs="Times New Roman"/>
                      <w:sz w:val="24"/>
                      <w:szCs w:val="24"/>
                      <w:lang w:eastAsia="ru-RU"/>
                    </w:rPr>
                    <w:t xml:space="preserve"> января 2020 года №  - </w:t>
                  </w:r>
                  <w:proofErr w:type="spellStart"/>
                  <w:r w:rsidRPr="001361F6">
                    <w:rPr>
                      <w:rFonts w:ascii="Times New Roman" w:eastAsia="Times New Roman" w:hAnsi="Times New Roman" w:cs="Times New Roman"/>
                      <w:sz w:val="24"/>
                      <w:szCs w:val="24"/>
                      <w:lang w:eastAsia="ru-RU"/>
                    </w:rPr>
                    <w:t>пр</w:t>
                  </w:r>
                  <w:proofErr w:type="spellEnd"/>
                </w:p>
                <w:p w:rsidR="001361F6" w:rsidRDefault="001361F6" w:rsidP="005C5838">
                  <w:pPr>
                    <w:spacing w:after="0" w:line="240" w:lineRule="auto"/>
                    <w:jc w:val="both"/>
                    <w:rPr>
                      <w:rFonts w:ascii="Times New Roman" w:eastAsia="Times New Roman" w:hAnsi="Times New Roman" w:cs="Times New Roman"/>
                      <w:sz w:val="24"/>
                      <w:szCs w:val="24"/>
                      <w:lang w:eastAsia="ru-RU"/>
                    </w:rPr>
                  </w:pPr>
                </w:p>
                <w:p w:rsidR="005C5838" w:rsidRPr="005C5838" w:rsidRDefault="001361F6" w:rsidP="005C58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5838" w:rsidRPr="005C5838">
                    <w:rPr>
                      <w:rFonts w:ascii="Times New Roman" w:eastAsia="Times New Roman" w:hAnsi="Times New Roman" w:cs="Times New Roman"/>
                      <w:sz w:val="24"/>
                      <w:szCs w:val="24"/>
                      <w:lang w:eastAsia="ru-RU"/>
                    </w:rPr>
                    <w:t>Приложение № 2</w:t>
                  </w:r>
                </w:p>
                <w:p w:rsidR="005C5838" w:rsidRPr="005C5838" w:rsidRDefault="005C5838" w:rsidP="005C5838">
                  <w:pPr>
                    <w:spacing w:after="0" w:line="240" w:lineRule="auto"/>
                    <w:jc w:val="both"/>
                    <w:rPr>
                      <w:rFonts w:ascii="Times New Roman" w:eastAsia="Times New Roman" w:hAnsi="Times New Roman" w:cs="Times New Roman"/>
                      <w:sz w:val="24"/>
                      <w:szCs w:val="20"/>
                      <w:lang w:eastAsia="ru-RU"/>
                    </w:rPr>
                  </w:pPr>
                  <w:r w:rsidRPr="005C5838">
                    <w:rPr>
                      <w:rFonts w:ascii="Times New Roman" w:eastAsia="Times New Roman" w:hAnsi="Times New Roman" w:cs="Times New Roman"/>
                      <w:sz w:val="24"/>
                      <w:szCs w:val="24"/>
                      <w:lang w:eastAsia="ru-RU"/>
                    </w:rPr>
                    <w:t>к Административному регламенту предоставления Агентством лесн</w:t>
                  </w:r>
                  <w:r w:rsidR="009A7A3B">
                    <w:rPr>
                      <w:rFonts w:ascii="Times New Roman" w:eastAsia="Times New Roman" w:hAnsi="Times New Roman" w:cs="Times New Roman"/>
                      <w:sz w:val="24"/>
                      <w:szCs w:val="24"/>
                      <w:lang w:eastAsia="ru-RU"/>
                    </w:rPr>
                    <w:t xml:space="preserve">ого хозяйства </w:t>
                  </w:r>
                  <w:r w:rsidRPr="005C5838">
                    <w:rPr>
                      <w:rFonts w:ascii="Times New Roman" w:eastAsia="Times New Roman" w:hAnsi="Times New Roman" w:cs="Times New Roman"/>
                      <w:sz w:val="24"/>
                      <w:szCs w:val="24"/>
                      <w:lang w:eastAsia="ru-RU"/>
                    </w:rPr>
                    <w:t>Камчатского края государственной услуги по выдаче и аннулированию охотничьих билетов единого федерального образца</w:t>
                  </w:r>
                </w:p>
              </w:tc>
            </w:tr>
          </w:tbl>
          <w:p w:rsidR="005C5838" w:rsidRPr="005C5838" w:rsidRDefault="005C5838" w:rsidP="005C5838">
            <w:pPr>
              <w:tabs>
                <w:tab w:val="left" w:pos="4445"/>
              </w:tabs>
              <w:rPr>
                <w:rFonts w:ascii="Times New Roman" w:eastAsia="Times New Roman" w:hAnsi="Times New Roman" w:cs="Times New Roman"/>
                <w:sz w:val="28"/>
                <w:szCs w:val="28"/>
                <w:lang w:eastAsia="ru-RU"/>
              </w:rPr>
            </w:pPr>
          </w:p>
          <w:p w:rsidR="005C5838" w:rsidRPr="005C5838" w:rsidRDefault="005C5838" w:rsidP="005C5838">
            <w:pPr>
              <w:tabs>
                <w:tab w:val="left" w:pos="4445"/>
              </w:tabs>
              <w:rPr>
                <w:rFonts w:ascii="Times New Roman" w:eastAsia="Times New Roman" w:hAnsi="Times New Roman" w:cs="Times New Roman"/>
                <w:sz w:val="28"/>
                <w:szCs w:val="28"/>
                <w:lang w:eastAsia="ru-RU"/>
              </w:rPr>
            </w:pPr>
          </w:p>
          <w:p w:rsidR="005C5838" w:rsidRPr="005C5838" w:rsidRDefault="005C5838" w:rsidP="005C5838">
            <w:pPr>
              <w:tabs>
                <w:tab w:val="left" w:pos="4445"/>
              </w:tabs>
              <w:rPr>
                <w:rFonts w:ascii="Times New Roman" w:eastAsia="Times New Roman" w:hAnsi="Times New Roman" w:cs="Times New Roman"/>
                <w:sz w:val="28"/>
                <w:szCs w:val="28"/>
                <w:lang w:eastAsia="ru-RU"/>
              </w:rPr>
            </w:pPr>
          </w:p>
          <w:p w:rsidR="005C5838" w:rsidRPr="005C5838" w:rsidRDefault="005C5838" w:rsidP="005C5838">
            <w:pPr>
              <w:tabs>
                <w:tab w:val="left" w:pos="4445"/>
              </w:tabs>
              <w:rPr>
                <w:rFonts w:ascii="Times New Roman" w:eastAsia="Times New Roman" w:hAnsi="Times New Roman" w:cs="Times New Roman"/>
                <w:sz w:val="28"/>
                <w:szCs w:val="28"/>
                <w:lang w:eastAsia="ru-RU"/>
              </w:rPr>
            </w:pPr>
          </w:p>
          <w:p w:rsidR="005C5838" w:rsidRPr="005C5838" w:rsidRDefault="005C5838" w:rsidP="005C5838">
            <w:pPr>
              <w:tabs>
                <w:tab w:val="left" w:pos="4445"/>
              </w:tabs>
              <w:rPr>
                <w:rFonts w:ascii="Times New Roman" w:eastAsia="Times New Roman" w:hAnsi="Times New Roman" w:cs="Times New Roman"/>
                <w:sz w:val="28"/>
                <w:szCs w:val="28"/>
                <w:lang w:eastAsia="ru-RU"/>
              </w:rPr>
            </w:pPr>
          </w:p>
          <w:p w:rsidR="005C5838" w:rsidRPr="005C5838" w:rsidRDefault="005C5838" w:rsidP="005C5838">
            <w:pPr>
              <w:tabs>
                <w:tab w:val="left" w:pos="4445"/>
              </w:tabs>
              <w:rPr>
                <w:rFonts w:ascii="Times New Roman" w:eastAsia="Times New Roman" w:hAnsi="Times New Roman" w:cs="Times New Roman"/>
                <w:sz w:val="28"/>
                <w:szCs w:val="28"/>
                <w:lang w:eastAsia="ru-RU"/>
              </w:rPr>
            </w:pPr>
          </w:p>
          <w:p w:rsidR="005C5838" w:rsidRPr="005C5838" w:rsidRDefault="005C5838" w:rsidP="005C5838">
            <w:pPr>
              <w:tabs>
                <w:tab w:val="left" w:pos="4445"/>
              </w:tabs>
              <w:rPr>
                <w:rFonts w:ascii="Times New Roman" w:eastAsia="Times New Roman" w:hAnsi="Times New Roman" w:cs="Times New Roman"/>
                <w:sz w:val="28"/>
                <w:szCs w:val="28"/>
                <w:lang w:eastAsia="ru-RU"/>
              </w:rPr>
            </w:pPr>
          </w:p>
          <w:p w:rsidR="005C5838" w:rsidRPr="005C5838" w:rsidRDefault="005C5838" w:rsidP="005C5838">
            <w:pPr>
              <w:tabs>
                <w:tab w:val="left" w:pos="4445"/>
              </w:tabs>
              <w:rPr>
                <w:rFonts w:ascii="Times New Roman" w:eastAsia="Times New Roman" w:hAnsi="Times New Roman" w:cs="Times New Roman"/>
                <w:sz w:val="28"/>
                <w:szCs w:val="28"/>
                <w:lang w:eastAsia="ru-RU"/>
              </w:rPr>
            </w:pPr>
          </w:p>
          <w:tbl>
            <w:tblPr>
              <w:tblpPr w:leftFromText="180" w:rightFromText="180" w:vertAnchor="text" w:horzAnchor="margin" w:tblpY="203"/>
              <w:tblW w:w="0" w:type="auto"/>
              <w:tblLayout w:type="fixed"/>
              <w:tblLook w:val="04A0" w:firstRow="1" w:lastRow="0" w:firstColumn="1" w:lastColumn="0" w:noHBand="0" w:noVBand="1"/>
            </w:tblPr>
            <w:tblGrid>
              <w:gridCol w:w="4091"/>
            </w:tblGrid>
            <w:tr w:rsidR="005C5838" w:rsidRPr="005C5838" w:rsidTr="005C5838">
              <w:trPr>
                <w:trHeight w:val="3523"/>
              </w:trPr>
              <w:tc>
                <w:tcPr>
                  <w:tcW w:w="4091" w:type="dxa"/>
                </w:tcPr>
                <w:p w:rsidR="005C5838" w:rsidRPr="005C5838" w:rsidRDefault="005C5838" w:rsidP="005C5838">
                  <w:pPr>
                    <w:tabs>
                      <w:tab w:val="left" w:pos="4445"/>
                    </w:tabs>
                    <w:spacing w:after="0" w:line="240" w:lineRule="auto"/>
                    <w:jc w:val="center"/>
                    <w:rPr>
                      <w:rFonts w:ascii="Times New Roman" w:eastAsia="Times New Roman" w:hAnsi="Times New Roman" w:cs="Times New Roman"/>
                      <w:sz w:val="28"/>
                      <w:szCs w:val="20"/>
                      <w:lang w:eastAsia="ru-RU"/>
                    </w:rPr>
                  </w:pPr>
                  <w:r w:rsidRPr="005C5838">
                    <w:rPr>
                      <w:rFonts w:ascii="Times New Roman" w:eastAsia="Times New Roman" w:hAnsi="Times New Roman" w:cs="Times New Roman"/>
                      <w:noProof/>
                      <w:sz w:val="28"/>
                      <w:szCs w:val="20"/>
                      <w:lang w:eastAsia="ru-RU"/>
                    </w:rPr>
                    <w:drawing>
                      <wp:inline distT="0" distB="0" distL="0" distR="0" wp14:anchorId="63F01F13" wp14:editId="0DE50255">
                        <wp:extent cx="647700" cy="809625"/>
                        <wp:effectExtent l="19050" t="0" r="0" b="0"/>
                        <wp:docPr id="5" name="Рисунок 5"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9"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5C5838" w:rsidRPr="005C5838" w:rsidRDefault="005C5838" w:rsidP="005C5838">
                  <w:pPr>
                    <w:spacing w:after="0" w:line="240" w:lineRule="auto"/>
                    <w:jc w:val="center"/>
                    <w:rPr>
                      <w:rFonts w:ascii="Times New Roman" w:eastAsia="Times New Roman" w:hAnsi="Times New Roman" w:cs="Times New Roman"/>
                      <w:b/>
                      <w:sz w:val="24"/>
                      <w:szCs w:val="24"/>
                      <w:lang w:eastAsia="ru-RU"/>
                    </w:rPr>
                  </w:pPr>
                  <w:r w:rsidRPr="005C5838">
                    <w:rPr>
                      <w:rFonts w:ascii="Times New Roman" w:eastAsia="Times New Roman" w:hAnsi="Times New Roman" w:cs="Times New Roman"/>
                      <w:b/>
                      <w:sz w:val="24"/>
                      <w:szCs w:val="24"/>
                      <w:lang w:eastAsia="ru-RU"/>
                    </w:rPr>
                    <w:t>АГЕНТСТВО</w:t>
                  </w:r>
                </w:p>
                <w:p w:rsidR="005C5838" w:rsidRPr="009A7A3B" w:rsidRDefault="009A7A3B" w:rsidP="009A7A3B">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ЛЕСНОГО  ХОЗЯЙСТВА</w:t>
                  </w:r>
                  <w:proofErr w:type="gramEnd"/>
                </w:p>
                <w:p w:rsidR="005C5838" w:rsidRPr="005C5838" w:rsidRDefault="005C5838" w:rsidP="005C5838">
                  <w:pPr>
                    <w:spacing w:after="0" w:line="240" w:lineRule="auto"/>
                    <w:jc w:val="center"/>
                    <w:rPr>
                      <w:rFonts w:ascii="Times New Roman" w:eastAsia="Times New Roman" w:hAnsi="Times New Roman" w:cs="Times New Roman"/>
                      <w:b/>
                      <w:sz w:val="24"/>
                      <w:szCs w:val="24"/>
                      <w:lang w:eastAsia="ru-RU"/>
                    </w:rPr>
                  </w:pPr>
                  <w:proofErr w:type="gramStart"/>
                  <w:r w:rsidRPr="005C5838">
                    <w:rPr>
                      <w:rFonts w:ascii="Times New Roman" w:eastAsia="Times New Roman" w:hAnsi="Times New Roman" w:cs="Times New Roman"/>
                      <w:b/>
                      <w:sz w:val="24"/>
                      <w:szCs w:val="24"/>
                      <w:lang w:eastAsia="ru-RU"/>
                    </w:rPr>
                    <w:t>КАМЧАТСКОГО  КРАЯ</w:t>
                  </w:r>
                  <w:proofErr w:type="gramEnd"/>
                </w:p>
                <w:p w:rsidR="005C5838" w:rsidRPr="005C5838" w:rsidRDefault="005C5838" w:rsidP="005C5838">
                  <w:pPr>
                    <w:spacing w:after="0" w:line="240" w:lineRule="auto"/>
                    <w:jc w:val="center"/>
                    <w:rPr>
                      <w:rFonts w:ascii="Times New Roman" w:eastAsia="Times New Roman" w:hAnsi="Times New Roman" w:cs="Times New Roman"/>
                      <w:sz w:val="16"/>
                      <w:szCs w:val="16"/>
                      <w:lang w:eastAsia="ru-RU"/>
                    </w:rPr>
                  </w:pPr>
                  <w:r w:rsidRPr="005C5838">
                    <w:rPr>
                      <w:rFonts w:ascii="Times New Roman" w:eastAsia="Times New Roman" w:hAnsi="Times New Roman" w:cs="Times New Roman"/>
                      <w:sz w:val="16"/>
                      <w:szCs w:val="16"/>
                      <w:lang w:eastAsia="ru-RU"/>
                    </w:rPr>
                    <w:t>ул. Чубарова, д. 18,</w:t>
                  </w:r>
                </w:p>
                <w:p w:rsidR="005C5838" w:rsidRPr="005C5838" w:rsidRDefault="005C5838" w:rsidP="005C5838">
                  <w:pPr>
                    <w:spacing w:after="0" w:line="240" w:lineRule="auto"/>
                    <w:jc w:val="center"/>
                    <w:rPr>
                      <w:rFonts w:ascii="Times New Roman" w:eastAsia="Times New Roman" w:hAnsi="Times New Roman" w:cs="Times New Roman"/>
                      <w:sz w:val="16"/>
                      <w:szCs w:val="16"/>
                      <w:lang w:eastAsia="ru-RU"/>
                    </w:rPr>
                  </w:pPr>
                  <w:r w:rsidRPr="005C5838">
                    <w:rPr>
                      <w:rFonts w:ascii="Times New Roman" w:eastAsia="Times New Roman" w:hAnsi="Times New Roman" w:cs="Times New Roman"/>
                      <w:sz w:val="16"/>
                      <w:szCs w:val="16"/>
                      <w:lang w:eastAsia="ru-RU"/>
                    </w:rPr>
                    <w:t>г. Петропавловск-Камчатский,</w:t>
                  </w:r>
                </w:p>
                <w:p w:rsidR="005C5838" w:rsidRPr="005C5838" w:rsidRDefault="005C5838" w:rsidP="005C5838">
                  <w:pPr>
                    <w:spacing w:after="0" w:line="240" w:lineRule="auto"/>
                    <w:jc w:val="center"/>
                    <w:rPr>
                      <w:rFonts w:ascii="Times New Roman" w:eastAsia="Times New Roman" w:hAnsi="Times New Roman" w:cs="Times New Roman"/>
                      <w:sz w:val="16"/>
                      <w:szCs w:val="16"/>
                      <w:lang w:eastAsia="ru-RU"/>
                    </w:rPr>
                  </w:pPr>
                  <w:r w:rsidRPr="005C5838">
                    <w:rPr>
                      <w:rFonts w:ascii="Times New Roman" w:eastAsia="Times New Roman" w:hAnsi="Times New Roman" w:cs="Times New Roman"/>
                      <w:sz w:val="16"/>
                      <w:szCs w:val="16"/>
                      <w:lang w:eastAsia="ru-RU"/>
                    </w:rPr>
                    <w:t>Камчатский край, 683006</w:t>
                  </w:r>
                </w:p>
                <w:p w:rsidR="005C5838" w:rsidRPr="005C5838" w:rsidRDefault="005C5838" w:rsidP="005C5838">
                  <w:pPr>
                    <w:spacing w:after="0" w:line="240" w:lineRule="auto"/>
                    <w:jc w:val="center"/>
                    <w:rPr>
                      <w:rFonts w:ascii="Times New Roman" w:eastAsia="Times New Roman" w:hAnsi="Times New Roman" w:cs="Times New Roman"/>
                      <w:sz w:val="16"/>
                      <w:szCs w:val="16"/>
                      <w:lang w:eastAsia="ru-RU"/>
                    </w:rPr>
                  </w:pPr>
                  <w:r w:rsidRPr="005C5838">
                    <w:rPr>
                      <w:rFonts w:ascii="Times New Roman" w:eastAsia="Times New Roman" w:hAnsi="Times New Roman" w:cs="Times New Roman"/>
                      <w:sz w:val="16"/>
                      <w:szCs w:val="16"/>
                      <w:lang w:eastAsia="ru-RU"/>
                    </w:rPr>
                    <w:t>Тел.: (4152) 25-83-74; факс: (4152) 25-83-70</w:t>
                  </w:r>
                </w:p>
                <w:p w:rsidR="005C5838" w:rsidRPr="005C5838" w:rsidRDefault="005C5838" w:rsidP="005C5838">
                  <w:pPr>
                    <w:spacing w:after="0" w:line="240" w:lineRule="auto"/>
                    <w:jc w:val="center"/>
                    <w:rPr>
                      <w:rFonts w:ascii="Times New Roman" w:eastAsia="Times New Roman" w:hAnsi="Times New Roman" w:cs="Times New Roman"/>
                      <w:b/>
                      <w:sz w:val="28"/>
                      <w:szCs w:val="20"/>
                      <w:lang w:eastAsia="ru-RU"/>
                    </w:rPr>
                  </w:pPr>
                  <w:r w:rsidRPr="005C5838">
                    <w:rPr>
                      <w:rFonts w:ascii="Times New Roman" w:eastAsia="Times New Roman" w:hAnsi="Times New Roman" w:cs="Times New Roman"/>
                      <w:sz w:val="16"/>
                      <w:szCs w:val="16"/>
                      <w:lang w:eastAsia="ru-RU"/>
                    </w:rPr>
                    <w:t xml:space="preserve">Эл. почта: </w:t>
                  </w:r>
                  <w:r w:rsidRPr="005C5838">
                    <w:rPr>
                      <w:rFonts w:ascii="Times New Roman" w:eastAsia="Times New Roman" w:hAnsi="Times New Roman" w:cs="Times New Roman"/>
                      <w:sz w:val="16"/>
                      <w:szCs w:val="16"/>
                      <w:lang w:val="en-US" w:eastAsia="ru-RU"/>
                    </w:rPr>
                    <w:t>green</w:t>
                  </w:r>
                  <w:r w:rsidRPr="005C5838">
                    <w:rPr>
                      <w:rFonts w:ascii="Times New Roman" w:eastAsia="Times New Roman" w:hAnsi="Times New Roman" w:cs="Times New Roman"/>
                      <w:sz w:val="16"/>
                      <w:szCs w:val="16"/>
                      <w:lang w:eastAsia="ru-RU"/>
                    </w:rPr>
                    <w:t>@</w:t>
                  </w:r>
                  <w:r w:rsidRPr="005C5838">
                    <w:rPr>
                      <w:rFonts w:ascii="Times New Roman" w:eastAsia="Times New Roman" w:hAnsi="Times New Roman" w:cs="Times New Roman"/>
                      <w:sz w:val="16"/>
                      <w:szCs w:val="16"/>
                      <w:lang w:val="en-US" w:eastAsia="ru-RU"/>
                    </w:rPr>
                    <w:t>mail</w:t>
                  </w:r>
                  <w:r w:rsidRPr="005C5838">
                    <w:rPr>
                      <w:rFonts w:ascii="Times New Roman" w:eastAsia="Times New Roman" w:hAnsi="Times New Roman" w:cs="Times New Roman"/>
                      <w:sz w:val="16"/>
                      <w:szCs w:val="16"/>
                      <w:lang w:eastAsia="ru-RU"/>
                    </w:rPr>
                    <w:t>.</w:t>
                  </w:r>
                  <w:proofErr w:type="spellStart"/>
                  <w:r w:rsidRPr="005C5838">
                    <w:rPr>
                      <w:rFonts w:ascii="Times New Roman" w:eastAsia="Times New Roman" w:hAnsi="Times New Roman" w:cs="Times New Roman"/>
                      <w:sz w:val="16"/>
                      <w:szCs w:val="16"/>
                      <w:lang w:val="en-US" w:eastAsia="ru-RU"/>
                    </w:rPr>
                    <w:t>kamchatka</w:t>
                  </w:r>
                  <w:proofErr w:type="spellEnd"/>
                  <w:r w:rsidRPr="005C5838">
                    <w:rPr>
                      <w:rFonts w:ascii="Times New Roman" w:eastAsia="Times New Roman" w:hAnsi="Times New Roman" w:cs="Times New Roman"/>
                      <w:sz w:val="16"/>
                      <w:szCs w:val="16"/>
                      <w:lang w:eastAsia="ru-RU"/>
                    </w:rPr>
                    <w:t>.</w:t>
                  </w:r>
                  <w:proofErr w:type="spellStart"/>
                  <w:r w:rsidRPr="005C5838">
                    <w:rPr>
                      <w:rFonts w:ascii="Times New Roman" w:eastAsia="Times New Roman" w:hAnsi="Times New Roman" w:cs="Times New Roman"/>
                      <w:sz w:val="16"/>
                      <w:szCs w:val="16"/>
                      <w:lang w:val="en-US" w:eastAsia="ru-RU"/>
                    </w:rPr>
                    <w:t>ru</w:t>
                  </w:r>
                  <w:proofErr w:type="spellEnd"/>
                </w:p>
                <w:p w:rsidR="005C5838" w:rsidRPr="005C5838" w:rsidRDefault="005C5838" w:rsidP="005C5838">
                  <w:pPr>
                    <w:tabs>
                      <w:tab w:val="left" w:pos="4445"/>
                    </w:tabs>
                    <w:spacing w:after="0" w:line="240" w:lineRule="auto"/>
                    <w:jc w:val="center"/>
                    <w:rPr>
                      <w:rFonts w:ascii="Times New Roman" w:eastAsia="Times New Roman" w:hAnsi="Times New Roman" w:cs="Times New Roman"/>
                      <w:sz w:val="28"/>
                      <w:szCs w:val="20"/>
                      <w:lang w:eastAsia="ru-RU"/>
                    </w:rPr>
                  </w:pPr>
                </w:p>
              </w:tc>
            </w:tr>
          </w:tbl>
          <w:p w:rsidR="005C5838" w:rsidRPr="005C5838" w:rsidRDefault="005C5838" w:rsidP="005C5838">
            <w:pPr>
              <w:tabs>
                <w:tab w:val="left" w:pos="2132"/>
              </w:tabs>
              <w:rPr>
                <w:rFonts w:ascii="Times New Roman" w:eastAsia="Times New Roman" w:hAnsi="Times New Roman" w:cs="Times New Roman"/>
                <w:sz w:val="28"/>
                <w:szCs w:val="28"/>
                <w:lang w:eastAsia="ru-RU"/>
              </w:rPr>
            </w:pPr>
          </w:p>
          <w:p w:rsidR="005C5838" w:rsidRPr="005C5838" w:rsidRDefault="005C5838" w:rsidP="005C5838">
            <w:pPr>
              <w:tabs>
                <w:tab w:val="left" w:pos="4445"/>
              </w:tabs>
              <w:rPr>
                <w:rFonts w:ascii="Times New Roman" w:eastAsia="Times New Roman" w:hAnsi="Times New Roman" w:cs="Times New Roman"/>
                <w:sz w:val="28"/>
                <w:szCs w:val="28"/>
                <w:lang w:eastAsia="ru-RU"/>
              </w:rPr>
            </w:pPr>
          </w:p>
          <w:p w:rsidR="005C5838" w:rsidRPr="005C5838" w:rsidRDefault="005C5838" w:rsidP="005C5838">
            <w:pPr>
              <w:tabs>
                <w:tab w:val="left" w:pos="4445"/>
              </w:tabs>
              <w:jc w:val="center"/>
              <w:rPr>
                <w:rFonts w:ascii="Times New Roman" w:eastAsia="Times New Roman" w:hAnsi="Times New Roman" w:cs="Times New Roman"/>
                <w:sz w:val="28"/>
                <w:szCs w:val="28"/>
                <w:lang w:eastAsia="ru-RU"/>
              </w:rPr>
            </w:pPr>
            <w:r w:rsidRPr="005C5838">
              <w:rPr>
                <w:rFonts w:ascii="Times New Roman" w:eastAsia="Times New Roman" w:hAnsi="Times New Roman" w:cs="Times New Roman"/>
                <w:sz w:val="28"/>
                <w:szCs w:val="28"/>
                <w:lang w:eastAsia="ru-RU"/>
              </w:rPr>
              <w:t xml:space="preserve">    </w:t>
            </w:r>
          </w:p>
          <w:p w:rsidR="005C5838" w:rsidRPr="005C5838" w:rsidRDefault="005C5838" w:rsidP="005C5838">
            <w:pPr>
              <w:tabs>
                <w:tab w:val="left" w:pos="4445"/>
              </w:tabs>
              <w:jc w:val="center"/>
              <w:rPr>
                <w:rFonts w:ascii="Times New Roman" w:eastAsia="Times New Roman" w:hAnsi="Times New Roman" w:cs="Times New Roman"/>
                <w:sz w:val="28"/>
                <w:szCs w:val="28"/>
                <w:lang w:eastAsia="ru-RU"/>
              </w:rPr>
            </w:pPr>
          </w:p>
          <w:p w:rsidR="005C5838" w:rsidRPr="005C5838" w:rsidRDefault="005C5838" w:rsidP="005C5838">
            <w:pPr>
              <w:tabs>
                <w:tab w:val="left" w:pos="4445"/>
              </w:tabs>
              <w:jc w:val="center"/>
              <w:rPr>
                <w:rFonts w:ascii="Times New Roman" w:eastAsia="Times New Roman" w:hAnsi="Times New Roman" w:cs="Times New Roman"/>
                <w:sz w:val="28"/>
                <w:szCs w:val="28"/>
                <w:lang w:eastAsia="ru-RU"/>
              </w:rPr>
            </w:pPr>
          </w:p>
          <w:p w:rsidR="005C5838" w:rsidRPr="005C5838" w:rsidRDefault="005C5838" w:rsidP="005C5838">
            <w:pPr>
              <w:tabs>
                <w:tab w:val="left" w:pos="4445"/>
              </w:tabs>
              <w:jc w:val="center"/>
              <w:rPr>
                <w:rFonts w:ascii="Times New Roman" w:eastAsia="Times New Roman" w:hAnsi="Times New Roman" w:cs="Times New Roman"/>
                <w:sz w:val="28"/>
                <w:szCs w:val="28"/>
                <w:lang w:eastAsia="ru-RU"/>
              </w:rPr>
            </w:pPr>
          </w:p>
          <w:p w:rsidR="005C5838" w:rsidRPr="005C5838" w:rsidRDefault="005C5838" w:rsidP="005C5838">
            <w:pPr>
              <w:tabs>
                <w:tab w:val="left" w:pos="4445"/>
              </w:tabs>
              <w:jc w:val="center"/>
              <w:rPr>
                <w:rFonts w:ascii="Times New Roman" w:eastAsia="Times New Roman" w:hAnsi="Times New Roman" w:cs="Times New Roman"/>
                <w:sz w:val="28"/>
                <w:szCs w:val="28"/>
                <w:lang w:eastAsia="ru-RU"/>
              </w:rPr>
            </w:pPr>
          </w:p>
          <w:p w:rsidR="005C5838" w:rsidRPr="005C5838" w:rsidRDefault="005C5838" w:rsidP="005C5838">
            <w:pPr>
              <w:tabs>
                <w:tab w:val="left" w:pos="4445"/>
              </w:tabs>
              <w:jc w:val="center"/>
              <w:rPr>
                <w:rFonts w:ascii="Times New Roman" w:eastAsia="Times New Roman" w:hAnsi="Times New Roman" w:cs="Times New Roman"/>
                <w:sz w:val="24"/>
                <w:szCs w:val="24"/>
                <w:lang w:eastAsia="ru-RU"/>
              </w:rPr>
            </w:pPr>
            <w:r w:rsidRPr="005C5838">
              <w:rPr>
                <w:rFonts w:ascii="Times New Roman" w:eastAsia="Times New Roman" w:hAnsi="Times New Roman" w:cs="Times New Roman"/>
                <w:sz w:val="24"/>
                <w:szCs w:val="24"/>
                <w:lang w:eastAsia="ru-RU"/>
              </w:rPr>
              <w:t>____________________________________</w:t>
            </w:r>
          </w:p>
          <w:p w:rsidR="005C5838" w:rsidRPr="005C5838" w:rsidRDefault="005C5838" w:rsidP="005C5838">
            <w:pPr>
              <w:tabs>
                <w:tab w:val="left" w:pos="4445"/>
              </w:tabs>
              <w:ind w:firstLine="709"/>
              <w:rPr>
                <w:rFonts w:ascii="Times New Roman" w:eastAsia="Times New Roman" w:hAnsi="Times New Roman" w:cs="Times New Roman"/>
                <w:sz w:val="24"/>
                <w:szCs w:val="24"/>
                <w:lang w:eastAsia="ru-RU"/>
              </w:rPr>
            </w:pPr>
            <w:r w:rsidRPr="005C5838">
              <w:rPr>
                <w:rFonts w:ascii="Times New Roman" w:eastAsia="Times New Roman" w:hAnsi="Times New Roman" w:cs="Times New Roman"/>
                <w:sz w:val="24"/>
                <w:szCs w:val="24"/>
                <w:lang w:eastAsia="ru-RU"/>
              </w:rPr>
              <w:t xml:space="preserve">                 (Ф.И.О. заявителя)</w:t>
            </w:r>
          </w:p>
          <w:p w:rsidR="005C5838" w:rsidRPr="005C5838" w:rsidRDefault="005C5838" w:rsidP="005C5838">
            <w:pPr>
              <w:tabs>
                <w:tab w:val="left" w:pos="4445"/>
              </w:tabs>
              <w:ind w:firstLine="709"/>
              <w:jc w:val="center"/>
              <w:rPr>
                <w:rFonts w:ascii="Times New Roman" w:eastAsia="Times New Roman" w:hAnsi="Times New Roman" w:cs="Times New Roman"/>
                <w:sz w:val="24"/>
                <w:szCs w:val="24"/>
                <w:lang w:eastAsia="ru-RU"/>
              </w:rPr>
            </w:pPr>
          </w:p>
          <w:p w:rsidR="005C5838" w:rsidRPr="005C5838" w:rsidRDefault="005C5838" w:rsidP="005C5838">
            <w:pPr>
              <w:ind w:firstLine="709"/>
              <w:jc w:val="center"/>
              <w:rPr>
                <w:rFonts w:ascii="Times New Roman" w:eastAsia="Times New Roman" w:hAnsi="Times New Roman" w:cs="Times New Roman"/>
                <w:sz w:val="28"/>
                <w:szCs w:val="28"/>
                <w:lang w:eastAsia="ru-RU"/>
              </w:rPr>
            </w:pPr>
          </w:p>
          <w:p w:rsidR="005C5838" w:rsidRPr="005C5838" w:rsidRDefault="005C5838" w:rsidP="005C5838">
            <w:pPr>
              <w:rPr>
                <w:rFonts w:ascii="Times New Roman" w:eastAsia="Times New Roman" w:hAnsi="Times New Roman" w:cs="Times New Roman"/>
                <w:sz w:val="28"/>
                <w:szCs w:val="28"/>
                <w:lang w:eastAsia="ru-RU"/>
              </w:rPr>
            </w:pPr>
          </w:p>
          <w:p w:rsidR="00922861" w:rsidRDefault="00922861" w:rsidP="00922861">
            <w:pPr>
              <w:rPr>
                <w:rFonts w:ascii="Times New Roman" w:eastAsia="Times New Roman" w:hAnsi="Times New Roman" w:cs="Times New Roman"/>
                <w:sz w:val="28"/>
                <w:szCs w:val="28"/>
                <w:lang w:eastAsia="ru-RU"/>
              </w:rPr>
            </w:pPr>
          </w:p>
          <w:p w:rsidR="00922861" w:rsidRDefault="00922861" w:rsidP="00922861">
            <w:pPr>
              <w:rPr>
                <w:rFonts w:ascii="Times New Roman" w:eastAsia="Times New Roman" w:hAnsi="Times New Roman" w:cs="Times New Roman"/>
                <w:sz w:val="28"/>
                <w:szCs w:val="28"/>
                <w:lang w:eastAsia="ru-RU"/>
              </w:rPr>
            </w:pPr>
          </w:p>
          <w:p w:rsidR="005C5838" w:rsidRPr="005C5838" w:rsidRDefault="005C5838" w:rsidP="00922861">
            <w:pPr>
              <w:jc w:val="center"/>
              <w:rPr>
                <w:rFonts w:ascii="Times New Roman" w:eastAsia="Times New Roman" w:hAnsi="Times New Roman" w:cs="Times New Roman"/>
                <w:b/>
                <w:sz w:val="24"/>
                <w:szCs w:val="24"/>
                <w:lang w:eastAsia="ru-RU"/>
              </w:rPr>
            </w:pPr>
            <w:r w:rsidRPr="005C5838">
              <w:rPr>
                <w:rFonts w:ascii="Times New Roman" w:eastAsia="Times New Roman" w:hAnsi="Times New Roman" w:cs="Times New Roman"/>
                <w:b/>
                <w:sz w:val="24"/>
                <w:szCs w:val="24"/>
                <w:lang w:eastAsia="ru-RU"/>
              </w:rPr>
              <w:t>УВЕДОМЛЕНИЕ</w:t>
            </w:r>
          </w:p>
          <w:p w:rsidR="005C5838" w:rsidRPr="005C5838" w:rsidRDefault="005C5838" w:rsidP="005C5838">
            <w:pPr>
              <w:ind w:firstLine="709"/>
              <w:jc w:val="center"/>
              <w:rPr>
                <w:rFonts w:ascii="Times New Roman" w:eastAsia="Times New Roman" w:hAnsi="Times New Roman" w:cs="Times New Roman"/>
                <w:b/>
                <w:sz w:val="24"/>
                <w:szCs w:val="24"/>
                <w:lang w:eastAsia="ru-RU"/>
              </w:rPr>
            </w:pPr>
          </w:p>
          <w:p w:rsidR="005C5838" w:rsidRPr="005C5838" w:rsidRDefault="005C5838" w:rsidP="005C5838">
            <w:pPr>
              <w:ind w:firstLine="709"/>
              <w:jc w:val="center"/>
              <w:rPr>
                <w:rFonts w:ascii="Times New Roman" w:eastAsia="Times New Roman" w:hAnsi="Times New Roman" w:cs="Times New Roman"/>
                <w:sz w:val="24"/>
                <w:szCs w:val="24"/>
                <w:lang w:eastAsia="ru-RU"/>
              </w:rPr>
            </w:pPr>
            <w:r w:rsidRPr="005C5838">
              <w:rPr>
                <w:rFonts w:ascii="Times New Roman" w:eastAsia="Times New Roman" w:hAnsi="Times New Roman" w:cs="Times New Roman"/>
                <w:sz w:val="24"/>
                <w:szCs w:val="24"/>
                <w:lang w:eastAsia="ru-RU"/>
              </w:rPr>
              <w:t xml:space="preserve">о внесении записи в государственный </w:t>
            </w:r>
            <w:proofErr w:type="spellStart"/>
            <w:r w:rsidRPr="005C5838">
              <w:rPr>
                <w:rFonts w:ascii="Times New Roman" w:eastAsia="Times New Roman" w:hAnsi="Times New Roman" w:cs="Times New Roman"/>
                <w:sz w:val="24"/>
                <w:szCs w:val="24"/>
                <w:lang w:eastAsia="ru-RU"/>
              </w:rPr>
              <w:t>охотхозяйственный</w:t>
            </w:r>
            <w:proofErr w:type="spellEnd"/>
            <w:r w:rsidRPr="005C5838">
              <w:rPr>
                <w:rFonts w:ascii="Times New Roman" w:eastAsia="Times New Roman" w:hAnsi="Times New Roman" w:cs="Times New Roman"/>
                <w:sz w:val="24"/>
                <w:szCs w:val="24"/>
                <w:lang w:eastAsia="ru-RU"/>
              </w:rPr>
              <w:t xml:space="preserve"> реестр</w:t>
            </w:r>
          </w:p>
          <w:p w:rsidR="005C5838" w:rsidRPr="005C5838" w:rsidRDefault="005C5838" w:rsidP="005C5838">
            <w:pPr>
              <w:ind w:firstLine="709"/>
              <w:jc w:val="center"/>
              <w:rPr>
                <w:rFonts w:ascii="Times New Roman" w:eastAsia="Times New Roman" w:hAnsi="Times New Roman" w:cs="Times New Roman"/>
                <w:sz w:val="24"/>
                <w:szCs w:val="24"/>
                <w:lang w:eastAsia="ru-RU"/>
              </w:rPr>
            </w:pPr>
          </w:p>
          <w:p w:rsidR="005C5838" w:rsidRPr="005C5838" w:rsidRDefault="005C5838" w:rsidP="005C5838">
            <w:pPr>
              <w:ind w:firstLine="709"/>
              <w:jc w:val="both"/>
              <w:rPr>
                <w:rFonts w:ascii="Times New Roman" w:eastAsia="Times New Roman" w:hAnsi="Times New Roman" w:cs="Times New Roman"/>
                <w:sz w:val="24"/>
                <w:szCs w:val="24"/>
                <w:lang w:eastAsia="ru-RU"/>
              </w:rPr>
            </w:pPr>
            <w:r w:rsidRPr="005C5838">
              <w:rPr>
                <w:rFonts w:ascii="Times New Roman" w:eastAsia="Times New Roman" w:hAnsi="Times New Roman" w:cs="Times New Roman"/>
                <w:sz w:val="24"/>
                <w:szCs w:val="24"/>
                <w:lang w:eastAsia="ru-RU"/>
              </w:rPr>
              <w:t>В соответствии с п.4 ст.21 Федерального закона №209-ФЗ «Об охоте и о сохранении охотничьих ресурсов», УВЕДОМЛЯЮ Вас о том, что</w:t>
            </w:r>
            <w:r w:rsidRPr="005C5838">
              <w:rPr>
                <w:rFonts w:ascii="Times New Roman" w:eastAsia="Times New Roman" w:hAnsi="Times New Roman" w:cs="Times New Roman"/>
                <w:sz w:val="24"/>
                <w:szCs w:val="24"/>
                <w:lang w:eastAsia="ru-RU"/>
              </w:rPr>
              <w:br/>
              <w:t xml:space="preserve"> «___» ____________ 201_</w:t>
            </w:r>
            <w:proofErr w:type="gramStart"/>
            <w:r w:rsidRPr="005C5838">
              <w:rPr>
                <w:rFonts w:ascii="Times New Roman" w:eastAsia="Times New Roman" w:hAnsi="Times New Roman" w:cs="Times New Roman"/>
                <w:sz w:val="24"/>
                <w:szCs w:val="24"/>
                <w:lang w:eastAsia="ru-RU"/>
              </w:rPr>
              <w:t>_  года</w:t>
            </w:r>
            <w:proofErr w:type="gramEnd"/>
            <w:r w:rsidRPr="005C5838">
              <w:rPr>
                <w:rFonts w:ascii="Times New Roman" w:eastAsia="Times New Roman" w:hAnsi="Times New Roman" w:cs="Times New Roman"/>
                <w:sz w:val="24"/>
                <w:szCs w:val="24"/>
                <w:lang w:eastAsia="ru-RU"/>
              </w:rPr>
              <w:t xml:space="preserve"> внесена запись в государственный </w:t>
            </w:r>
            <w:proofErr w:type="spellStart"/>
            <w:r w:rsidRPr="005C5838">
              <w:rPr>
                <w:rFonts w:ascii="Times New Roman" w:eastAsia="Times New Roman" w:hAnsi="Times New Roman" w:cs="Times New Roman"/>
                <w:sz w:val="24"/>
                <w:szCs w:val="24"/>
                <w:lang w:eastAsia="ru-RU"/>
              </w:rPr>
              <w:t>охотхозяйственный</w:t>
            </w:r>
            <w:proofErr w:type="spellEnd"/>
            <w:r w:rsidRPr="005C5838">
              <w:rPr>
                <w:rFonts w:ascii="Times New Roman" w:eastAsia="Times New Roman" w:hAnsi="Times New Roman" w:cs="Times New Roman"/>
                <w:sz w:val="24"/>
                <w:szCs w:val="24"/>
                <w:lang w:eastAsia="ru-RU"/>
              </w:rPr>
              <w:t xml:space="preserve"> реестр о выдаче Вам охотничьего билета единого федерального образца.</w:t>
            </w:r>
          </w:p>
          <w:p w:rsidR="005C5838" w:rsidRPr="005C5838" w:rsidRDefault="005C5838" w:rsidP="005C5838">
            <w:pPr>
              <w:widowControl w:val="0"/>
              <w:jc w:val="both"/>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4850"/>
              <w:gridCol w:w="4814"/>
            </w:tblGrid>
            <w:tr w:rsidR="005C5838" w:rsidRPr="005C5838" w:rsidTr="005C5838">
              <w:trPr>
                <w:trHeight w:val="855"/>
              </w:trPr>
              <w:tc>
                <w:tcPr>
                  <w:tcW w:w="4850" w:type="dxa"/>
                </w:tcPr>
                <w:p w:rsidR="005C5838" w:rsidRPr="005C5838" w:rsidRDefault="005C5838" w:rsidP="005C5838">
                  <w:pPr>
                    <w:widowControl w:val="0"/>
                    <w:spacing w:after="0" w:line="240" w:lineRule="auto"/>
                    <w:rPr>
                      <w:rFonts w:ascii="Times New Roman" w:eastAsia="Times New Roman" w:hAnsi="Times New Roman" w:cs="Times New Roman"/>
                      <w:sz w:val="24"/>
                      <w:szCs w:val="24"/>
                      <w:lang w:eastAsia="ru-RU"/>
                    </w:rPr>
                  </w:pPr>
                  <w:r w:rsidRPr="005C5838">
                    <w:rPr>
                      <w:rFonts w:ascii="Times New Roman" w:eastAsia="Times New Roman" w:hAnsi="Times New Roman" w:cs="Times New Roman"/>
                      <w:sz w:val="24"/>
                      <w:szCs w:val="24"/>
                      <w:lang w:eastAsia="ru-RU"/>
                    </w:rPr>
                    <w:t>Уполномоченное должностное лицо:</w:t>
                  </w:r>
                </w:p>
              </w:tc>
              <w:tc>
                <w:tcPr>
                  <w:tcW w:w="4814" w:type="dxa"/>
                </w:tcPr>
                <w:p w:rsidR="005C5838" w:rsidRPr="005C5838" w:rsidRDefault="005C5838" w:rsidP="005C5838">
                  <w:pPr>
                    <w:widowControl w:val="0"/>
                    <w:spacing w:after="0" w:line="240" w:lineRule="auto"/>
                    <w:jc w:val="both"/>
                    <w:rPr>
                      <w:rFonts w:ascii="Times New Roman" w:eastAsia="Times New Roman" w:hAnsi="Times New Roman" w:cs="Times New Roman"/>
                      <w:sz w:val="24"/>
                      <w:szCs w:val="24"/>
                      <w:lang w:eastAsia="ru-RU"/>
                    </w:rPr>
                  </w:pPr>
                </w:p>
                <w:p w:rsidR="005C5838" w:rsidRPr="005C5838" w:rsidRDefault="005C5838" w:rsidP="005C5838">
                  <w:pPr>
                    <w:widowControl w:val="0"/>
                    <w:spacing w:after="0" w:line="240" w:lineRule="auto"/>
                    <w:jc w:val="both"/>
                    <w:rPr>
                      <w:rFonts w:ascii="Times New Roman" w:eastAsia="Times New Roman" w:hAnsi="Times New Roman" w:cs="Times New Roman"/>
                      <w:sz w:val="24"/>
                      <w:szCs w:val="24"/>
                      <w:lang w:eastAsia="ru-RU"/>
                    </w:rPr>
                  </w:pPr>
                  <w:r w:rsidRPr="005C5838">
                    <w:rPr>
                      <w:rFonts w:ascii="Times New Roman" w:eastAsia="Times New Roman" w:hAnsi="Times New Roman" w:cs="Times New Roman"/>
                      <w:sz w:val="24"/>
                      <w:szCs w:val="24"/>
                      <w:lang w:eastAsia="ru-RU"/>
                    </w:rPr>
                    <w:t xml:space="preserve">  _______________/_____________________</w:t>
                  </w:r>
                </w:p>
                <w:p w:rsidR="005C5838" w:rsidRPr="005C5838" w:rsidRDefault="005C5838" w:rsidP="005C5838">
                  <w:pPr>
                    <w:widowControl w:val="0"/>
                    <w:spacing w:after="0" w:line="240" w:lineRule="auto"/>
                    <w:jc w:val="both"/>
                    <w:rPr>
                      <w:rFonts w:ascii="Times New Roman" w:eastAsia="Times New Roman" w:hAnsi="Times New Roman" w:cs="Times New Roman"/>
                      <w:sz w:val="24"/>
                      <w:szCs w:val="24"/>
                      <w:lang w:eastAsia="ru-RU"/>
                    </w:rPr>
                  </w:pPr>
                  <w:r w:rsidRPr="005C5838">
                    <w:rPr>
                      <w:rFonts w:ascii="Times New Roman" w:eastAsia="Times New Roman" w:hAnsi="Times New Roman" w:cs="Times New Roman"/>
                      <w:sz w:val="24"/>
                      <w:szCs w:val="24"/>
                      <w:lang w:eastAsia="ru-RU"/>
                    </w:rPr>
                    <w:t xml:space="preserve">     (</w:t>
                  </w:r>
                  <w:proofErr w:type="gramStart"/>
                  <w:r w:rsidRPr="005C5838">
                    <w:rPr>
                      <w:rFonts w:ascii="Times New Roman" w:eastAsia="Times New Roman" w:hAnsi="Times New Roman" w:cs="Times New Roman"/>
                      <w:sz w:val="24"/>
                      <w:szCs w:val="24"/>
                      <w:lang w:eastAsia="ru-RU"/>
                    </w:rPr>
                    <w:t xml:space="preserve">подпись)   </w:t>
                  </w:r>
                  <w:proofErr w:type="gramEnd"/>
                  <w:r w:rsidRPr="005C5838">
                    <w:rPr>
                      <w:rFonts w:ascii="Times New Roman" w:eastAsia="Times New Roman" w:hAnsi="Times New Roman" w:cs="Times New Roman"/>
                      <w:sz w:val="24"/>
                      <w:szCs w:val="24"/>
                      <w:lang w:eastAsia="ru-RU"/>
                    </w:rPr>
                    <w:t xml:space="preserve">                      (Ф.И.О.)</w:t>
                  </w:r>
                </w:p>
              </w:tc>
            </w:tr>
          </w:tbl>
          <w:p w:rsidR="005C5838" w:rsidRPr="005C5838" w:rsidRDefault="005C5838" w:rsidP="005C5838">
            <w:pPr>
              <w:widowControl w:val="0"/>
              <w:jc w:val="both"/>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4820"/>
              <w:gridCol w:w="4785"/>
            </w:tblGrid>
            <w:tr w:rsidR="005C5838" w:rsidRPr="005C5838" w:rsidTr="005C5838">
              <w:tc>
                <w:tcPr>
                  <w:tcW w:w="4820" w:type="dxa"/>
                </w:tcPr>
                <w:p w:rsidR="005C5838" w:rsidRPr="005C5838" w:rsidRDefault="005C5838" w:rsidP="005C5838">
                  <w:pPr>
                    <w:widowControl w:val="0"/>
                    <w:spacing w:after="0" w:line="240" w:lineRule="auto"/>
                    <w:jc w:val="both"/>
                    <w:rPr>
                      <w:rFonts w:ascii="Times New Roman" w:eastAsia="Times New Roman" w:hAnsi="Times New Roman" w:cs="Times New Roman"/>
                      <w:sz w:val="24"/>
                      <w:szCs w:val="24"/>
                      <w:lang w:eastAsia="ru-RU"/>
                    </w:rPr>
                  </w:pPr>
                  <w:r w:rsidRPr="005C5838">
                    <w:rPr>
                      <w:rFonts w:ascii="Times New Roman" w:eastAsia="Times New Roman" w:hAnsi="Times New Roman" w:cs="Times New Roman"/>
                      <w:sz w:val="24"/>
                      <w:szCs w:val="24"/>
                      <w:lang w:eastAsia="ru-RU"/>
                    </w:rPr>
                    <w:t>Уведомление вручено:</w:t>
                  </w:r>
                </w:p>
                <w:p w:rsidR="005C5838" w:rsidRPr="005C5838" w:rsidRDefault="005C5838" w:rsidP="005C5838">
                  <w:pPr>
                    <w:widowControl w:val="0"/>
                    <w:spacing w:after="0" w:line="240" w:lineRule="auto"/>
                    <w:jc w:val="both"/>
                    <w:rPr>
                      <w:rFonts w:ascii="Times New Roman" w:eastAsia="Times New Roman" w:hAnsi="Times New Roman" w:cs="Times New Roman"/>
                      <w:sz w:val="24"/>
                      <w:szCs w:val="24"/>
                      <w:lang w:eastAsia="ru-RU"/>
                    </w:rPr>
                  </w:pPr>
                  <w:r w:rsidRPr="005C5838">
                    <w:rPr>
                      <w:rFonts w:ascii="Times New Roman" w:eastAsia="Times New Roman" w:hAnsi="Times New Roman" w:cs="Times New Roman"/>
                      <w:sz w:val="24"/>
                      <w:szCs w:val="24"/>
                      <w:lang w:eastAsia="ru-RU"/>
                    </w:rPr>
                    <w:t>«_____»_____________ 20___</w:t>
                  </w:r>
                </w:p>
                <w:p w:rsidR="005C5838" w:rsidRPr="005C5838" w:rsidRDefault="005C5838" w:rsidP="005C5838">
                  <w:pPr>
                    <w:widowControl w:val="0"/>
                    <w:spacing w:after="0" w:line="240" w:lineRule="auto"/>
                    <w:jc w:val="both"/>
                    <w:rPr>
                      <w:rFonts w:ascii="Times New Roman" w:eastAsia="Times New Roman" w:hAnsi="Times New Roman" w:cs="Times New Roman"/>
                      <w:sz w:val="24"/>
                      <w:szCs w:val="24"/>
                      <w:lang w:eastAsia="ru-RU"/>
                    </w:rPr>
                  </w:pPr>
                </w:p>
              </w:tc>
              <w:tc>
                <w:tcPr>
                  <w:tcW w:w="4785" w:type="dxa"/>
                </w:tcPr>
                <w:p w:rsidR="005C5838" w:rsidRPr="005C5838" w:rsidRDefault="005C5838" w:rsidP="005C5838">
                  <w:pPr>
                    <w:widowControl w:val="0"/>
                    <w:spacing w:after="0" w:line="240" w:lineRule="auto"/>
                    <w:jc w:val="both"/>
                    <w:rPr>
                      <w:rFonts w:ascii="Times New Roman" w:eastAsia="Times New Roman" w:hAnsi="Times New Roman" w:cs="Times New Roman"/>
                      <w:sz w:val="24"/>
                      <w:szCs w:val="24"/>
                      <w:lang w:eastAsia="ru-RU"/>
                    </w:rPr>
                  </w:pPr>
                </w:p>
                <w:p w:rsidR="005C5838" w:rsidRPr="005C5838" w:rsidRDefault="005C5838" w:rsidP="005C5838">
                  <w:pPr>
                    <w:widowControl w:val="0"/>
                    <w:spacing w:after="0" w:line="240" w:lineRule="auto"/>
                    <w:jc w:val="both"/>
                    <w:rPr>
                      <w:rFonts w:ascii="Times New Roman" w:eastAsia="Times New Roman" w:hAnsi="Times New Roman" w:cs="Times New Roman"/>
                      <w:sz w:val="24"/>
                      <w:szCs w:val="24"/>
                      <w:lang w:eastAsia="ru-RU"/>
                    </w:rPr>
                  </w:pPr>
                  <w:r w:rsidRPr="005C5838">
                    <w:rPr>
                      <w:rFonts w:ascii="Times New Roman" w:eastAsia="Times New Roman" w:hAnsi="Times New Roman" w:cs="Times New Roman"/>
                      <w:sz w:val="24"/>
                      <w:szCs w:val="24"/>
                      <w:lang w:eastAsia="ru-RU"/>
                    </w:rPr>
                    <w:t xml:space="preserve">  _______________/_____________________</w:t>
                  </w:r>
                </w:p>
                <w:p w:rsidR="005C5838" w:rsidRPr="005C5838" w:rsidRDefault="005C5838" w:rsidP="005C5838">
                  <w:pPr>
                    <w:widowControl w:val="0"/>
                    <w:spacing w:after="0" w:line="240" w:lineRule="auto"/>
                    <w:jc w:val="both"/>
                    <w:rPr>
                      <w:rFonts w:ascii="Times New Roman" w:eastAsia="Times New Roman" w:hAnsi="Times New Roman" w:cs="Times New Roman"/>
                      <w:sz w:val="24"/>
                      <w:szCs w:val="24"/>
                      <w:lang w:eastAsia="ru-RU"/>
                    </w:rPr>
                  </w:pPr>
                  <w:r w:rsidRPr="005C5838">
                    <w:rPr>
                      <w:rFonts w:ascii="Times New Roman" w:eastAsia="Times New Roman" w:hAnsi="Times New Roman" w:cs="Times New Roman"/>
                      <w:sz w:val="24"/>
                      <w:szCs w:val="24"/>
                      <w:lang w:eastAsia="ru-RU"/>
                    </w:rPr>
                    <w:t xml:space="preserve">     (</w:t>
                  </w:r>
                  <w:proofErr w:type="gramStart"/>
                  <w:r w:rsidRPr="005C5838">
                    <w:rPr>
                      <w:rFonts w:ascii="Times New Roman" w:eastAsia="Times New Roman" w:hAnsi="Times New Roman" w:cs="Times New Roman"/>
                      <w:sz w:val="24"/>
                      <w:szCs w:val="24"/>
                      <w:lang w:eastAsia="ru-RU"/>
                    </w:rPr>
                    <w:t xml:space="preserve">подпись)   </w:t>
                  </w:r>
                  <w:proofErr w:type="gramEnd"/>
                  <w:r w:rsidRPr="005C5838">
                    <w:rPr>
                      <w:rFonts w:ascii="Times New Roman" w:eastAsia="Times New Roman" w:hAnsi="Times New Roman" w:cs="Times New Roman"/>
                      <w:sz w:val="24"/>
                      <w:szCs w:val="24"/>
                      <w:lang w:eastAsia="ru-RU"/>
                    </w:rPr>
                    <w:t xml:space="preserve">              (Ф.И.О. Заявителя)</w:t>
                  </w:r>
                </w:p>
              </w:tc>
            </w:tr>
          </w:tbl>
          <w:p w:rsidR="005C5838" w:rsidRPr="005C5838" w:rsidRDefault="005C5838" w:rsidP="005C5838">
            <w:pPr>
              <w:widowControl w:val="0"/>
              <w:jc w:val="both"/>
              <w:rPr>
                <w:rFonts w:ascii="Times New Roman" w:eastAsia="Times New Roman" w:hAnsi="Times New Roman" w:cs="Times New Roman"/>
                <w:sz w:val="24"/>
                <w:szCs w:val="24"/>
                <w:lang w:eastAsia="ru-RU"/>
              </w:rPr>
            </w:pPr>
          </w:p>
          <w:p w:rsidR="005C5838" w:rsidRPr="005C5838" w:rsidRDefault="005C5838" w:rsidP="005C5838">
            <w:pPr>
              <w:widowControl w:val="0"/>
              <w:jc w:val="both"/>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4820"/>
              <w:gridCol w:w="4785"/>
            </w:tblGrid>
            <w:tr w:rsidR="005C5838" w:rsidRPr="005C5838" w:rsidTr="005C5838">
              <w:tc>
                <w:tcPr>
                  <w:tcW w:w="4820" w:type="dxa"/>
                </w:tcPr>
                <w:p w:rsidR="005C5838" w:rsidRPr="005C5838" w:rsidRDefault="005C5838" w:rsidP="005C5838">
                  <w:pPr>
                    <w:widowControl w:val="0"/>
                    <w:spacing w:after="0" w:line="240" w:lineRule="auto"/>
                    <w:jc w:val="both"/>
                    <w:rPr>
                      <w:rFonts w:ascii="Times New Roman" w:eastAsia="Times New Roman" w:hAnsi="Times New Roman" w:cs="Times New Roman"/>
                      <w:sz w:val="24"/>
                      <w:szCs w:val="24"/>
                      <w:lang w:eastAsia="ru-RU"/>
                    </w:rPr>
                  </w:pPr>
                  <w:r w:rsidRPr="005C5838">
                    <w:rPr>
                      <w:rFonts w:ascii="Times New Roman" w:eastAsia="Times New Roman" w:hAnsi="Times New Roman" w:cs="Times New Roman"/>
                      <w:sz w:val="24"/>
                      <w:szCs w:val="24"/>
                      <w:lang w:eastAsia="ru-RU"/>
                    </w:rPr>
                    <w:t>Уведомление направленно по адресу:</w:t>
                  </w:r>
                </w:p>
              </w:tc>
              <w:tc>
                <w:tcPr>
                  <w:tcW w:w="4785" w:type="dxa"/>
                </w:tcPr>
                <w:p w:rsidR="005C5838" w:rsidRPr="005C5838" w:rsidRDefault="005C5838" w:rsidP="005C5838">
                  <w:pPr>
                    <w:widowControl w:val="0"/>
                    <w:spacing w:after="0" w:line="240" w:lineRule="auto"/>
                    <w:jc w:val="both"/>
                    <w:rPr>
                      <w:rFonts w:ascii="Times New Roman" w:eastAsia="Times New Roman" w:hAnsi="Times New Roman" w:cs="Times New Roman"/>
                      <w:sz w:val="24"/>
                      <w:szCs w:val="24"/>
                      <w:lang w:eastAsia="ru-RU"/>
                    </w:rPr>
                  </w:pPr>
                  <w:r w:rsidRPr="005C5838">
                    <w:rPr>
                      <w:rFonts w:ascii="Times New Roman" w:eastAsia="Times New Roman" w:hAnsi="Times New Roman" w:cs="Times New Roman"/>
                      <w:sz w:val="24"/>
                      <w:szCs w:val="24"/>
                      <w:lang w:eastAsia="ru-RU"/>
                    </w:rPr>
                    <w:t xml:space="preserve">  </w:t>
                  </w:r>
                  <w:r w:rsidR="001361F6">
                    <w:rPr>
                      <w:rFonts w:ascii="Times New Roman" w:eastAsia="Times New Roman" w:hAnsi="Times New Roman" w:cs="Times New Roman"/>
                      <w:sz w:val="24"/>
                      <w:szCs w:val="24"/>
                      <w:lang w:eastAsia="ru-RU"/>
                    </w:rPr>
                    <w:t>Исх.№ ______ от «_</w:t>
                  </w:r>
                  <w:proofErr w:type="gramStart"/>
                  <w:r w:rsidR="001361F6">
                    <w:rPr>
                      <w:rFonts w:ascii="Times New Roman" w:eastAsia="Times New Roman" w:hAnsi="Times New Roman" w:cs="Times New Roman"/>
                      <w:sz w:val="24"/>
                      <w:szCs w:val="24"/>
                      <w:lang w:eastAsia="ru-RU"/>
                    </w:rPr>
                    <w:t>_»_</w:t>
                  </w:r>
                  <w:proofErr w:type="gramEnd"/>
                  <w:r w:rsidR="001361F6">
                    <w:rPr>
                      <w:rFonts w:ascii="Times New Roman" w:eastAsia="Times New Roman" w:hAnsi="Times New Roman" w:cs="Times New Roman"/>
                      <w:sz w:val="24"/>
                      <w:szCs w:val="24"/>
                      <w:lang w:eastAsia="ru-RU"/>
                    </w:rPr>
                    <w:t>__________</w:t>
                  </w:r>
                  <w:r w:rsidRPr="005C5838">
                    <w:rPr>
                      <w:rFonts w:ascii="Times New Roman" w:eastAsia="Times New Roman" w:hAnsi="Times New Roman" w:cs="Times New Roman"/>
                      <w:sz w:val="24"/>
                      <w:szCs w:val="24"/>
                      <w:lang w:eastAsia="ru-RU"/>
                    </w:rPr>
                    <w:t xml:space="preserve"> 20___</w:t>
                  </w:r>
                  <w:r w:rsidR="001361F6">
                    <w:rPr>
                      <w:rFonts w:ascii="Times New Roman" w:eastAsia="Times New Roman" w:hAnsi="Times New Roman" w:cs="Times New Roman"/>
                      <w:sz w:val="24"/>
                      <w:szCs w:val="24"/>
                      <w:lang w:eastAsia="ru-RU"/>
                    </w:rPr>
                    <w:t>»</w:t>
                  </w:r>
                </w:p>
              </w:tc>
            </w:tr>
          </w:tbl>
          <w:p w:rsidR="005C5838" w:rsidRPr="005C5838" w:rsidRDefault="005C5838" w:rsidP="005C5838">
            <w:pPr>
              <w:widowControl w:val="0"/>
              <w:jc w:val="both"/>
              <w:rPr>
                <w:rFonts w:ascii="Times New Roman" w:eastAsia="Times New Roman" w:hAnsi="Times New Roman" w:cs="Times New Roman"/>
                <w:sz w:val="28"/>
                <w:szCs w:val="28"/>
                <w:lang w:eastAsia="ru-RU"/>
              </w:rPr>
            </w:pPr>
          </w:p>
          <w:p w:rsidR="005C5838" w:rsidRPr="005C5838" w:rsidRDefault="005C5838" w:rsidP="005C5838">
            <w:pPr>
              <w:widowControl w:val="0"/>
              <w:jc w:val="both"/>
              <w:rPr>
                <w:rFonts w:ascii="Times New Roman" w:eastAsia="Times New Roman" w:hAnsi="Times New Roman" w:cs="Times New Roman"/>
                <w:sz w:val="28"/>
                <w:szCs w:val="28"/>
                <w:lang w:eastAsia="ru-RU"/>
              </w:rPr>
            </w:pPr>
          </w:p>
          <w:p w:rsidR="005C5838" w:rsidRPr="005C5838" w:rsidRDefault="005C5838" w:rsidP="005C5838">
            <w:pPr>
              <w:widowControl w:val="0"/>
              <w:jc w:val="both"/>
              <w:rPr>
                <w:rFonts w:ascii="Times New Roman" w:eastAsia="Times New Roman" w:hAnsi="Times New Roman" w:cs="Times New Roman"/>
                <w:sz w:val="28"/>
                <w:szCs w:val="28"/>
                <w:lang w:eastAsia="ru-RU"/>
              </w:rPr>
            </w:pPr>
          </w:p>
          <w:p w:rsidR="005C5838" w:rsidRPr="005C5838" w:rsidRDefault="005C5838" w:rsidP="005C5838">
            <w:pPr>
              <w:widowControl w:val="0"/>
              <w:jc w:val="both"/>
              <w:rPr>
                <w:rFonts w:ascii="Times New Roman" w:eastAsia="Times New Roman" w:hAnsi="Times New Roman" w:cs="Times New Roman"/>
                <w:sz w:val="28"/>
                <w:szCs w:val="28"/>
                <w:lang w:eastAsia="ru-RU"/>
              </w:rPr>
            </w:pPr>
          </w:p>
          <w:p w:rsidR="005C5838" w:rsidRPr="005C5838" w:rsidRDefault="005C5838" w:rsidP="005C5838">
            <w:pPr>
              <w:tabs>
                <w:tab w:val="left" w:pos="4445"/>
              </w:tabs>
              <w:rPr>
                <w:rFonts w:ascii="Times New Roman" w:eastAsia="Times New Roman" w:hAnsi="Times New Roman" w:cs="Times New Roman"/>
                <w:sz w:val="28"/>
                <w:szCs w:val="28"/>
                <w:lang w:eastAsia="ru-RU"/>
              </w:rPr>
            </w:pPr>
          </w:p>
          <w:p w:rsidR="005C5838" w:rsidRPr="005C5838" w:rsidRDefault="005C5838" w:rsidP="005C5838">
            <w:pPr>
              <w:tabs>
                <w:tab w:val="left" w:pos="4445"/>
              </w:tabs>
              <w:rPr>
                <w:rFonts w:ascii="Times New Roman" w:eastAsia="Times New Roman" w:hAnsi="Times New Roman" w:cs="Times New Roman"/>
                <w:sz w:val="28"/>
                <w:szCs w:val="28"/>
                <w:lang w:eastAsia="ru-RU"/>
              </w:rPr>
            </w:pPr>
          </w:p>
          <w:p w:rsidR="005C5838" w:rsidRPr="005C5838" w:rsidRDefault="005C5838" w:rsidP="005C5838">
            <w:pPr>
              <w:tabs>
                <w:tab w:val="left" w:pos="4445"/>
              </w:tabs>
              <w:rPr>
                <w:rFonts w:ascii="Times New Roman" w:eastAsia="Times New Roman" w:hAnsi="Times New Roman" w:cs="Times New Roman"/>
                <w:sz w:val="28"/>
                <w:szCs w:val="28"/>
                <w:lang w:eastAsia="ru-RU"/>
              </w:rPr>
            </w:pPr>
          </w:p>
          <w:tbl>
            <w:tblPr>
              <w:tblpPr w:leftFromText="180" w:rightFromText="180" w:vertAnchor="text" w:horzAnchor="margin" w:tblpXSpec="right" w:tblpY="209"/>
              <w:tblW w:w="0" w:type="auto"/>
              <w:tblLayout w:type="fixed"/>
              <w:tblLook w:val="04A0" w:firstRow="1" w:lastRow="0" w:firstColumn="1" w:lastColumn="0" w:noHBand="0" w:noVBand="1"/>
            </w:tblPr>
            <w:tblGrid>
              <w:gridCol w:w="5658"/>
            </w:tblGrid>
            <w:tr w:rsidR="005C5838" w:rsidRPr="005C5838" w:rsidTr="005C5838">
              <w:trPr>
                <w:trHeight w:val="2409"/>
              </w:trPr>
              <w:tc>
                <w:tcPr>
                  <w:tcW w:w="5658" w:type="dxa"/>
                </w:tcPr>
                <w:p w:rsidR="001361F6" w:rsidRPr="001361F6" w:rsidRDefault="001361F6" w:rsidP="001361F6">
                  <w:pPr>
                    <w:spacing w:after="0" w:line="240" w:lineRule="auto"/>
                    <w:jc w:val="both"/>
                    <w:rPr>
                      <w:rFonts w:ascii="Times New Roman" w:eastAsia="Times New Roman" w:hAnsi="Times New Roman" w:cs="Times New Roman"/>
                      <w:sz w:val="24"/>
                      <w:szCs w:val="24"/>
                      <w:lang w:eastAsia="ru-RU"/>
                    </w:rPr>
                  </w:pPr>
                  <w:r w:rsidRPr="001361F6">
                    <w:rPr>
                      <w:rFonts w:ascii="Times New Roman" w:eastAsia="Times New Roman" w:hAnsi="Times New Roman" w:cs="Times New Roman"/>
                      <w:sz w:val="24"/>
                      <w:szCs w:val="24"/>
                      <w:lang w:eastAsia="ru-RU"/>
                    </w:rPr>
                    <w:t xml:space="preserve">Приложение к приказу </w:t>
                  </w:r>
                </w:p>
                <w:p w:rsidR="001361F6" w:rsidRPr="001361F6" w:rsidRDefault="001361F6" w:rsidP="001361F6">
                  <w:pPr>
                    <w:spacing w:after="0" w:line="240" w:lineRule="auto"/>
                    <w:jc w:val="both"/>
                    <w:rPr>
                      <w:rFonts w:ascii="Times New Roman" w:eastAsia="Times New Roman" w:hAnsi="Times New Roman" w:cs="Times New Roman"/>
                      <w:sz w:val="24"/>
                      <w:szCs w:val="24"/>
                      <w:lang w:eastAsia="ru-RU"/>
                    </w:rPr>
                  </w:pPr>
                  <w:r w:rsidRPr="001361F6">
                    <w:rPr>
                      <w:rFonts w:ascii="Times New Roman" w:eastAsia="Times New Roman" w:hAnsi="Times New Roman" w:cs="Times New Roman"/>
                      <w:sz w:val="24"/>
                      <w:szCs w:val="24"/>
                      <w:lang w:eastAsia="ru-RU"/>
                    </w:rPr>
                    <w:t>Агентства лесного хозяйства Камчатского края</w:t>
                  </w:r>
                </w:p>
                <w:p w:rsidR="001361F6" w:rsidRDefault="001361F6" w:rsidP="001361F6">
                  <w:pPr>
                    <w:spacing w:after="0" w:line="240" w:lineRule="auto"/>
                    <w:jc w:val="both"/>
                    <w:rPr>
                      <w:rFonts w:ascii="Times New Roman" w:eastAsia="Times New Roman" w:hAnsi="Times New Roman" w:cs="Times New Roman"/>
                      <w:sz w:val="24"/>
                      <w:szCs w:val="24"/>
                      <w:lang w:eastAsia="ru-RU"/>
                    </w:rPr>
                  </w:pPr>
                  <w:r w:rsidRPr="001361F6">
                    <w:rPr>
                      <w:rFonts w:ascii="Times New Roman" w:eastAsia="Times New Roman" w:hAnsi="Times New Roman" w:cs="Times New Roman"/>
                      <w:sz w:val="24"/>
                      <w:szCs w:val="24"/>
                      <w:lang w:eastAsia="ru-RU"/>
                    </w:rPr>
                    <w:t xml:space="preserve">от </w:t>
                  </w:r>
                  <w:proofErr w:type="gramStart"/>
                  <w:r w:rsidRPr="001361F6">
                    <w:rPr>
                      <w:rFonts w:ascii="Times New Roman" w:eastAsia="Times New Roman" w:hAnsi="Times New Roman" w:cs="Times New Roman"/>
                      <w:sz w:val="24"/>
                      <w:szCs w:val="24"/>
                      <w:lang w:eastAsia="ru-RU"/>
                    </w:rPr>
                    <w:t>«  »</w:t>
                  </w:r>
                  <w:proofErr w:type="gramEnd"/>
                  <w:r w:rsidRPr="001361F6">
                    <w:rPr>
                      <w:rFonts w:ascii="Times New Roman" w:eastAsia="Times New Roman" w:hAnsi="Times New Roman" w:cs="Times New Roman"/>
                      <w:sz w:val="24"/>
                      <w:szCs w:val="24"/>
                      <w:lang w:eastAsia="ru-RU"/>
                    </w:rPr>
                    <w:t xml:space="preserve"> января 2020 года №  - </w:t>
                  </w:r>
                  <w:proofErr w:type="spellStart"/>
                  <w:r w:rsidRPr="001361F6">
                    <w:rPr>
                      <w:rFonts w:ascii="Times New Roman" w:eastAsia="Times New Roman" w:hAnsi="Times New Roman" w:cs="Times New Roman"/>
                      <w:sz w:val="24"/>
                      <w:szCs w:val="24"/>
                      <w:lang w:eastAsia="ru-RU"/>
                    </w:rPr>
                    <w:t>пр</w:t>
                  </w:r>
                  <w:proofErr w:type="spellEnd"/>
                </w:p>
                <w:p w:rsidR="001361F6" w:rsidRDefault="001361F6" w:rsidP="001361F6">
                  <w:pPr>
                    <w:spacing w:after="0" w:line="240" w:lineRule="auto"/>
                    <w:jc w:val="both"/>
                    <w:rPr>
                      <w:rFonts w:ascii="Times New Roman" w:eastAsia="Times New Roman" w:hAnsi="Times New Roman" w:cs="Times New Roman"/>
                      <w:sz w:val="24"/>
                      <w:szCs w:val="24"/>
                      <w:lang w:eastAsia="ru-RU"/>
                    </w:rPr>
                  </w:pPr>
                </w:p>
                <w:p w:rsidR="005C5838" w:rsidRPr="005C5838" w:rsidRDefault="001361F6" w:rsidP="005C58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5838" w:rsidRPr="005C5838">
                    <w:rPr>
                      <w:rFonts w:ascii="Times New Roman" w:eastAsia="Times New Roman" w:hAnsi="Times New Roman" w:cs="Times New Roman"/>
                      <w:sz w:val="24"/>
                      <w:szCs w:val="24"/>
                      <w:lang w:eastAsia="ru-RU"/>
                    </w:rPr>
                    <w:t>Приложение № 4</w:t>
                  </w:r>
                </w:p>
                <w:p w:rsidR="005C5838" w:rsidRPr="005C5838" w:rsidRDefault="005C5838" w:rsidP="00614214">
                  <w:pPr>
                    <w:spacing w:after="0" w:line="240" w:lineRule="auto"/>
                    <w:jc w:val="both"/>
                    <w:rPr>
                      <w:rFonts w:ascii="Times New Roman" w:eastAsia="Times New Roman" w:hAnsi="Times New Roman" w:cs="Times New Roman"/>
                      <w:sz w:val="24"/>
                      <w:szCs w:val="20"/>
                      <w:lang w:eastAsia="ru-RU"/>
                    </w:rPr>
                  </w:pPr>
                  <w:r w:rsidRPr="005C5838">
                    <w:rPr>
                      <w:rFonts w:ascii="Times New Roman" w:eastAsia="Times New Roman" w:hAnsi="Times New Roman" w:cs="Times New Roman"/>
                      <w:sz w:val="24"/>
                      <w:szCs w:val="24"/>
                      <w:lang w:eastAsia="ru-RU"/>
                    </w:rPr>
                    <w:t>к Административному регламенту предоставлен</w:t>
                  </w:r>
                  <w:r w:rsidR="00614214">
                    <w:rPr>
                      <w:rFonts w:ascii="Times New Roman" w:eastAsia="Times New Roman" w:hAnsi="Times New Roman" w:cs="Times New Roman"/>
                      <w:sz w:val="24"/>
                      <w:szCs w:val="24"/>
                      <w:lang w:eastAsia="ru-RU"/>
                    </w:rPr>
                    <w:t xml:space="preserve">ия Агентством лесного хозяйства </w:t>
                  </w:r>
                  <w:r w:rsidRPr="005C5838">
                    <w:rPr>
                      <w:rFonts w:ascii="Times New Roman" w:eastAsia="Times New Roman" w:hAnsi="Times New Roman" w:cs="Times New Roman"/>
                      <w:sz w:val="24"/>
                      <w:szCs w:val="24"/>
                      <w:lang w:eastAsia="ru-RU"/>
                    </w:rPr>
                    <w:t>Камчатского края государственной услуги по выдаче и аннулированию охотничьих билетов единого федерального образца</w:t>
                  </w:r>
                </w:p>
              </w:tc>
            </w:tr>
          </w:tbl>
          <w:p w:rsidR="005C5838" w:rsidRPr="005C5838" w:rsidRDefault="005C5838" w:rsidP="005C5838">
            <w:pPr>
              <w:tabs>
                <w:tab w:val="left" w:pos="4445"/>
              </w:tabs>
              <w:rPr>
                <w:rFonts w:ascii="Times New Roman" w:eastAsia="Times New Roman" w:hAnsi="Times New Roman" w:cs="Times New Roman"/>
                <w:sz w:val="28"/>
                <w:szCs w:val="28"/>
                <w:lang w:eastAsia="ru-RU"/>
              </w:rPr>
            </w:pPr>
          </w:p>
          <w:p w:rsidR="005C5838" w:rsidRPr="005C5838" w:rsidRDefault="005C5838" w:rsidP="005C5838">
            <w:pPr>
              <w:tabs>
                <w:tab w:val="left" w:pos="4445"/>
              </w:tabs>
              <w:jc w:val="center"/>
              <w:rPr>
                <w:rFonts w:ascii="Times New Roman" w:eastAsia="Times New Roman" w:hAnsi="Times New Roman" w:cs="Times New Roman"/>
                <w:sz w:val="28"/>
                <w:szCs w:val="28"/>
                <w:lang w:eastAsia="ru-RU"/>
              </w:rPr>
            </w:pPr>
          </w:p>
          <w:p w:rsidR="005C5838" w:rsidRPr="005C5838" w:rsidRDefault="005C5838" w:rsidP="005C5838">
            <w:pPr>
              <w:tabs>
                <w:tab w:val="left" w:pos="4445"/>
              </w:tabs>
              <w:jc w:val="center"/>
              <w:rPr>
                <w:rFonts w:ascii="Times New Roman" w:eastAsia="Times New Roman" w:hAnsi="Times New Roman" w:cs="Times New Roman"/>
                <w:sz w:val="28"/>
                <w:szCs w:val="28"/>
                <w:lang w:eastAsia="ru-RU"/>
              </w:rPr>
            </w:pPr>
          </w:p>
          <w:p w:rsidR="005C5838" w:rsidRPr="005C5838" w:rsidRDefault="005C5838" w:rsidP="005C5838">
            <w:pPr>
              <w:tabs>
                <w:tab w:val="left" w:pos="4445"/>
              </w:tabs>
              <w:rPr>
                <w:rFonts w:ascii="Times New Roman" w:eastAsia="Times New Roman" w:hAnsi="Times New Roman" w:cs="Times New Roman"/>
                <w:sz w:val="28"/>
                <w:szCs w:val="28"/>
                <w:lang w:eastAsia="ru-RU"/>
              </w:rPr>
            </w:pPr>
          </w:p>
          <w:p w:rsidR="005C5838" w:rsidRPr="005C5838" w:rsidRDefault="005C5838" w:rsidP="005C5838">
            <w:pPr>
              <w:tabs>
                <w:tab w:val="left" w:pos="4445"/>
              </w:tabs>
              <w:rPr>
                <w:rFonts w:ascii="Times New Roman" w:eastAsia="Times New Roman" w:hAnsi="Times New Roman" w:cs="Times New Roman"/>
                <w:sz w:val="28"/>
                <w:szCs w:val="28"/>
                <w:lang w:eastAsia="ru-RU"/>
              </w:rPr>
            </w:pPr>
          </w:p>
          <w:p w:rsidR="005C5838" w:rsidRPr="005C5838" w:rsidRDefault="005C5838" w:rsidP="005C5838">
            <w:pPr>
              <w:tabs>
                <w:tab w:val="left" w:pos="4445"/>
              </w:tabs>
              <w:rPr>
                <w:rFonts w:ascii="Times New Roman" w:eastAsia="Times New Roman" w:hAnsi="Times New Roman" w:cs="Times New Roman"/>
                <w:sz w:val="28"/>
                <w:szCs w:val="28"/>
                <w:lang w:eastAsia="ru-RU"/>
              </w:rPr>
            </w:pPr>
          </w:p>
          <w:p w:rsidR="005C5838" w:rsidRPr="005C5838" w:rsidRDefault="005C5838" w:rsidP="005C5838">
            <w:pPr>
              <w:tabs>
                <w:tab w:val="left" w:pos="4445"/>
              </w:tabs>
              <w:rPr>
                <w:rFonts w:ascii="Times New Roman" w:eastAsia="Times New Roman" w:hAnsi="Times New Roman" w:cs="Times New Roman"/>
                <w:sz w:val="28"/>
                <w:szCs w:val="28"/>
                <w:lang w:eastAsia="ru-RU"/>
              </w:rPr>
            </w:pPr>
          </w:p>
          <w:p w:rsidR="005C5838" w:rsidRPr="005C5838" w:rsidRDefault="005C5838" w:rsidP="005C5838">
            <w:pPr>
              <w:tabs>
                <w:tab w:val="left" w:pos="4445"/>
              </w:tabs>
              <w:rPr>
                <w:rFonts w:ascii="Times New Roman" w:eastAsia="Times New Roman" w:hAnsi="Times New Roman" w:cs="Times New Roman"/>
                <w:sz w:val="28"/>
                <w:szCs w:val="28"/>
                <w:lang w:eastAsia="ru-RU"/>
              </w:rPr>
            </w:pPr>
          </w:p>
          <w:tbl>
            <w:tblPr>
              <w:tblpPr w:leftFromText="180" w:rightFromText="180" w:vertAnchor="text" w:horzAnchor="margin" w:tblpY="203"/>
              <w:tblW w:w="0" w:type="auto"/>
              <w:tblLayout w:type="fixed"/>
              <w:tblLook w:val="04A0" w:firstRow="1" w:lastRow="0" w:firstColumn="1" w:lastColumn="0" w:noHBand="0" w:noVBand="1"/>
            </w:tblPr>
            <w:tblGrid>
              <w:gridCol w:w="4091"/>
            </w:tblGrid>
            <w:tr w:rsidR="005C5838" w:rsidRPr="005C5838" w:rsidTr="005C5838">
              <w:trPr>
                <w:trHeight w:val="3523"/>
              </w:trPr>
              <w:tc>
                <w:tcPr>
                  <w:tcW w:w="4091" w:type="dxa"/>
                </w:tcPr>
                <w:p w:rsidR="005C5838" w:rsidRPr="005C5838" w:rsidRDefault="005C5838" w:rsidP="005C5838">
                  <w:pPr>
                    <w:tabs>
                      <w:tab w:val="left" w:pos="4445"/>
                    </w:tabs>
                    <w:spacing w:after="0" w:line="240" w:lineRule="auto"/>
                    <w:jc w:val="center"/>
                    <w:rPr>
                      <w:rFonts w:ascii="Times New Roman" w:eastAsia="Times New Roman" w:hAnsi="Times New Roman" w:cs="Times New Roman"/>
                      <w:sz w:val="28"/>
                      <w:szCs w:val="20"/>
                      <w:lang w:eastAsia="ru-RU"/>
                    </w:rPr>
                  </w:pPr>
                  <w:r w:rsidRPr="005C5838">
                    <w:rPr>
                      <w:rFonts w:ascii="Times New Roman" w:eastAsia="Times New Roman" w:hAnsi="Times New Roman" w:cs="Times New Roman"/>
                      <w:noProof/>
                      <w:sz w:val="28"/>
                      <w:szCs w:val="20"/>
                      <w:lang w:eastAsia="ru-RU"/>
                    </w:rPr>
                    <w:drawing>
                      <wp:inline distT="0" distB="0" distL="0" distR="0" wp14:anchorId="259735F8" wp14:editId="34FE42B0">
                        <wp:extent cx="647700" cy="809625"/>
                        <wp:effectExtent l="19050" t="0" r="0" b="0"/>
                        <wp:docPr id="7" name="Рисунок 7"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амчатского края"/>
                                <pic:cNvPicPr>
                                  <a:picLocks noChangeAspect="1" noChangeArrowheads="1"/>
                                </pic:cNvPicPr>
                              </pic:nvPicPr>
                              <pic:blipFill>
                                <a:blip r:embed="rId9"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5C5838" w:rsidRPr="005C5838" w:rsidRDefault="005C5838" w:rsidP="005C5838">
                  <w:pPr>
                    <w:spacing w:after="0" w:line="240" w:lineRule="auto"/>
                    <w:jc w:val="center"/>
                    <w:rPr>
                      <w:rFonts w:ascii="Times New Roman" w:eastAsia="Times New Roman" w:hAnsi="Times New Roman" w:cs="Times New Roman"/>
                      <w:b/>
                      <w:sz w:val="24"/>
                      <w:szCs w:val="24"/>
                      <w:lang w:eastAsia="ru-RU"/>
                    </w:rPr>
                  </w:pPr>
                  <w:r w:rsidRPr="005C5838">
                    <w:rPr>
                      <w:rFonts w:ascii="Times New Roman" w:eastAsia="Times New Roman" w:hAnsi="Times New Roman" w:cs="Times New Roman"/>
                      <w:b/>
                      <w:sz w:val="24"/>
                      <w:szCs w:val="24"/>
                      <w:lang w:eastAsia="ru-RU"/>
                    </w:rPr>
                    <w:t>АГЕНТСТВО</w:t>
                  </w:r>
                </w:p>
                <w:p w:rsidR="005C5838" w:rsidRPr="00614214" w:rsidRDefault="00614214" w:rsidP="00614214">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ЛЕСНОГО  ХОЗЯЙСТВА</w:t>
                  </w:r>
                  <w:proofErr w:type="gramEnd"/>
                </w:p>
                <w:p w:rsidR="005C5838" w:rsidRPr="005C5838" w:rsidRDefault="005C5838" w:rsidP="005C5838">
                  <w:pPr>
                    <w:spacing w:after="0" w:line="240" w:lineRule="auto"/>
                    <w:jc w:val="center"/>
                    <w:rPr>
                      <w:rFonts w:ascii="Times New Roman" w:eastAsia="Times New Roman" w:hAnsi="Times New Roman" w:cs="Times New Roman"/>
                      <w:b/>
                      <w:sz w:val="24"/>
                      <w:szCs w:val="24"/>
                      <w:lang w:eastAsia="ru-RU"/>
                    </w:rPr>
                  </w:pPr>
                  <w:proofErr w:type="gramStart"/>
                  <w:r w:rsidRPr="005C5838">
                    <w:rPr>
                      <w:rFonts w:ascii="Times New Roman" w:eastAsia="Times New Roman" w:hAnsi="Times New Roman" w:cs="Times New Roman"/>
                      <w:b/>
                      <w:sz w:val="24"/>
                      <w:szCs w:val="24"/>
                      <w:lang w:eastAsia="ru-RU"/>
                    </w:rPr>
                    <w:t>КАМЧАТСКОГО  КРАЯ</w:t>
                  </w:r>
                  <w:proofErr w:type="gramEnd"/>
                </w:p>
                <w:p w:rsidR="005C5838" w:rsidRPr="005C5838" w:rsidRDefault="005C5838" w:rsidP="005C5838">
                  <w:pPr>
                    <w:spacing w:after="0" w:line="240" w:lineRule="auto"/>
                    <w:jc w:val="center"/>
                    <w:rPr>
                      <w:rFonts w:ascii="Times New Roman" w:eastAsia="Times New Roman" w:hAnsi="Times New Roman" w:cs="Times New Roman"/>
                      <w:sz w:val="16"/>
                      <w:szCs w:val="16"/>
                      <w:lang w:eastAsia="ru-RU"/>
                    </w:rPr>
                  </w:pPr>
                  <w:r w:rsidRPr="005C5838">
                    <w:rPr>
                      <w:rFonts w:ascii="Times New Roman" w:eastAsia="Times New Roman" w:hAnsi="Times New Roman" w:cs="Times New Roman"/>
                      <w:sz w:val="16"/>
                      <w:szCs w:val="16"/>
                      <w:lang w:eastAsia="ru-RU"/>
                    </w:rPr>
                    <w:t>ул. Чубарова, д. 18,</w:t>
                  </w:r>
                </w:p>
                <w:p w:rsidR="005C5838" w:rsidRPr="005C5838" w:rsidRDefault="005C5838" w:rsidP="005C5838">
                  <w:pPr>
                    <w:spacing w:after="0" w:line="240" w:lineRule="auto"/>
                    <w:jc w:val="center"/>
                    <w:rPr>
                      <w:rFonts w:ascii="Times New Roman" w:eastAsia="Times New Roman" w:hAnsi="Times New Roman" w:cs="Times New Roman"/>
                      <w:sz w:val="16"/>
                      <w:szCs w:val="16"/>
                      <w:lang w:eastAsia="ru-RU"/>
                    </w:rPr>
                  </w:pPr>
                  <w:r w:rsidRPr="005C5838">
                    <w:rPr>
                      <w:rFonts w:ascii="Times New Roman" w:eastAsia="Times New Roman" w:hAnsi="Times New Roman" w:cs="Times New Roman"/>
                      <w:sz w:val="16"/>
                      <w:szCs w:val="16"/>
                      <w:lang w:eastAsia="ru-RU"/>
                    </w:rPr>
                    <w:t>г. Петропавловск-Камчатский,</w:t>
                  </w:r>
                </w:p>
                <w:p w:rsidR="005C5838" w:rsidRPr="005C5838" w:rsidRDefault="005C5838" w:rsidP="005C5838">
                  <w:pPr>
                    <w:spacing w:after="0" w:line="240" w:lineRule="auto"/>
                    <w:jc w:val="center"/>
                    <w:rPr>
                      <w:rFonts w:ascii="Times New Roman" w:eastAsia="Times New Roman" w:hAnsi="Times New Roman" w:cs="Times New Roman"/>
                      <w:sz w:val="16"/>
                      <w:szCs w:val="16"/>
                      <w:lang w:eastAsia="ru-RU"/>
                    </w:rPr>
                  </w:pPr>
                  <w:r w:rsidRPr="005C5838">
                    <w:rPr>
                      <w:rFonts w:ascii="Times New Roman" w:eastAsia="Times New Roman" w:hAnsi="Times New Roman" w:cs="Times New Roman"/>
                      <w:sz w:val="16"/>
                      <w:szCs w:val="16"/>
                      <w:lang w:eastAsia="ru-RU"/>
                    </w:rPr>
                    <w:t>Камчатский край, 683006</w:t>
                  </w:r>
                </w:p>
                <w:p w:rsidR="005C5838" w:rsidRPr="005C5838" w:rsidRDefault="005C5838" w:rsidP="005C5838">
                  <w:pPr>
                    <w:spacing w:after="0" w:line="240" w:lineRule="auto"/>
                    <w:jc w:val="center"/>
                    <w:rPr>
                      <w:rFonts w:ascii="Times New Roman" w:eastAsia="Times New Roman" w:hAnsi="Times New Roman" w:cs="Times New Roman"/>
                      <w:sz w:val="16"/>
                      <w:szCs w:val="16"/>
                      <w:lang w:eastAsia="ru-RU"/>
                    </w:rPr>
                  </w:pPr>
                  <w:r w:rsidRPr="005C5838">
                    <w:rPr>
                      <w:rFonts w:ascii="Times New Roman" w:eastAsia="Times New Roman" w:hAnsi="Times New Roman" w:cs="Times New Roman"/>
                      <w:sz w:val="16"/>
                      <w:szCs w:val="16"/>
                      <w:lang w:eastAsia="ru-RU"/>
                    </w:rPr>
                    <w:t>Тел.: (4152) 25-83-74; факс: (4152) 25-83-70</w:t>
                  </w:r>
                </w:p>
                <w:p w:rsidR="005C5838" w:rsidRPr="005C5838" w:rsidRDefault="005C5838" w:rsidP="005C5838">
                  <w:pPr>
                    <w:spacing w:after="0" w:line="240" w:lineRule="auto"/>
                    <w:jc w:val="center"/>
                    <w:rPr>
                      <w:rFonts w:ascii="Times New Roman" w:eastAsia="Times New Roman" w:hAnsi="Times New Roman" w:cs="Times New Roman"/>
                      <w:b/>
                      <w:sz w:val="28"/>
                      <w:szCs w:val="20"/>
                      <w:lang w:eastAsia="ru-RU"/>
                    </w:rPr>
                  </w:pPr>
                  <w:r w:rsidRPr="005C5838">
                    <w:rPr>
                      <w:rFonts w:ascii="Times New Roman" w:eastAsia="Times New Roman" w:hAnsi="Times New Roman" w:cs="Times New Roman"/>
                      <w:sz w:val="16"/>
                      <w:szCs w:val="16"/>
                      <w:lang w:eastAsia="ru-RU"/>
                    </w:rPr>
                    <w:t xml:space="preserve">Эл. почта: </w:t>
                  </w:r>
                  <w:r w:rsidRPr="005C5838">
                    <w:rPr>
                      <w:rFonts w:ascii="Times New Roman" w:eastAsia="Times New Roman" w:hAnsi="Times New Roman" w:cs="Times New Roman"/>
                      <w:sz w:val="16"/>
                      <w:szCs w:val="16"/>
                      <w:lang w:val="en-US" w:eastAsia="ru-RU"/>
                    </w:rPr>
                    <w:t>green</w:t>
                  </w:r>
                  <w:r w:rsidRPr="005C5838">
                    <w:rPr>
                      <w:rFonts w:ascii="Times New Roman" w:eastAsia="Times New Roman" w:hAnsi="Times New Roman" w:cs="Times New Roman"/>
                      <w:sz w:val="16"/>
                      <w:szCs w:val="16"/>
                      <w:lang w:eastAsia="ru-RU"/>
                    </w:rPr>
                    <w:t>@</w:t>
                  </w:r>
                  <w:r w:rsidRPr="005C5838">
                    <w:rPr>
                      <w:rFonts w:ascii="Times New Roman" w:eastAsia="Times New Roman" w:hAnsi="Times New Roman" w:cs="Times New Roman"/>
                      <w:sz w:val="16"/>
                      <w:szCs w:val="16"/>
                      <w:lang w:val="en-US" w:eastAsia="ru-RU"/>
                    </w:rPr>
                    <w:t>mail</w:t>
                  </w:r>
                  <w:r w:rsidRPr="005C5838">
                    <w:rPr>
                      <w:rFonts w:ascii="Times New Roman" w:eastAsia="Times New Roman" w:hAnsi="Times New Roman" w:cs="Times New Roman"/>
                      <w:sz w:val="16"/>
                      <w:szCs w:val="16"/>
                      <w:lang w:eastAsia="ru-RU"/>
                    </w:rPr>
                    <w:t>.</w:t>
                  </w:r>
                  <w:proofErr w:type="spellStart"/>
                  <w:r w:rsidRPr="005C5838">
                    <w:rPr>
                      <w:rFonts w:ascii="Times New Roman" w:eastAsia="Times New Roman" w:hAnsi="Times New Roman" w:cs="Times New Roman"/>
                      <w:sz w:val="16"/>
                      <w:szCs w:val="16"/>
                      <w:lang w:val="en-US" w:eastAsia="ru-RU"/>
                    </w:rPr>
                    <w:t>kamchatka</w:t>
                  </w:r>
                  <w:proofErr w:type="spellEnd"/>
                  <w:r w:rsidRPr="005C5838">
                    <w:rPr>
                      <w:rFonts w:ascii="Times New Roman" w:eastAsia="Times New Roman" w:hAnsi="Times New Roman" w:cs="Times New Roman"/>
                      <w:sz w:val="16"/>
                      <w:szCs w:val="16"/>
                      <w:lang w:eastAsia="ru-RU"/>
                    </w:rPr>
                    <w:t>.</w:t>
                  </w:r>
                  <w:proofErr w:type="spellStart"/>
                  <w:r w:rsidRPr="005C5838">
                    <w:rPr>
                      <w:rFonts w:ascii="Times New Roman" w:eastAsia="Times New Roman" w:hAnsi="Times New Roman" w:cs="Times New Roman"/>
                      <w:sz w:val="16"/>
                      <w:szCs w:val="16"/>
                      <w:lang w:val="en-US" w:eastAsia="ru-RU"/>
                    </w:rPr>
                    <w:t>ru</w:t>
                  </w:r>
                  <w:proofErr w:type="spellEnd"/>
                </w:p>
                <w:p w:rsidR="005C5838" w:rsidRPr="005C5838" w:rsidRDefault="005C5838" w:rsidP="005C5838">
                  <w:pPr>
                    <w:tabs>
                      <w:tab w:val="left" w:pos="4445"/>
                    </w:tabs>
                    <w:spacing w:after="0" w:line="240" w:lineRule="auto"/>
                    <w:jc w:val="center"/>
                    <w:rPr>
                      <w:rFonts w:ascii="Times New Roman" w:eastAsia="Times New Roman" w:hAnsi="Times New Roman" w:cs="Times New Roman"/>
                      <w:sz w:val="28"/>
                      <w:szCs w:val="20"/>
                      <w:lang w:eastAsia="ru-RU"/>
                    </w:rPr>
                  </w:pPr>
                </w:p>
              </w:tc>
            </w:tr>
          </w:tbl>
          <w:p w:rsidR="005C5838" w:rsidRPr="005C5838" w:rsidRDefault="005C5838" w:rsidP="005C5838">
            <w:pPr>
              <w:tabs>
                <w:tab w:val="left" w:pos="2132"/>
              </w:tabs>
              <w:rPr>
                <w:rFonts w:ascii="Times New Roman" w:eastAsia="Times New Roman" w:hAnsi="Times New Roman" w:cs="Times New Roman"/>
                <w:sz w:val="28"/>
                <w:szCs w:val="28"/>
                <w:lang w:eastAsia="ru-RU"/>
              </w:rPr>
            </w:pPr>
          </w:p>
          <w:p w:rsidR="005C5838" w:rsidRPr="005C5838" w:rsidRDefault="005C5838" w:rsidP="005C5838">
            <w:pPr>
              <w:tabs>
                <w:tab w:val="left" w:pos="4445"/>
              </w:tabs>
              <w:rPr>
                <w:rFonts w:ascii="Times New Roman" w:eastAsia="Times New Roman" w:hAnsi="Times New Roman" w:cs="Times New Roman"/>
                <w:sz w:val="28"/>
                <w:szCs w:val="28"/>
                <w:lang w:eastAsia="ru-RU"/>
              </w:rPr>
            </w:pPr>
          </w:p>
          <w:p w:rsidR="005C5838" w:rsidRPr="005C5838" w:rsidRDefault="005C5838" w:rsidP="005C5838">
            <w:pPr>
              <w:tabs>
                <w:tab w:val="left" w:pos="4445"/>
              </w:tabs>
              <w:jc w:val="center"/>
              <w:rPr>
                <w:rFonts w:ascii="Times New Roman" w:eastAsia="Times New Roman" w:hAnsi="Times New Roman" w:cs="Times New Roman"/>
                <w:sz w:val="28"/>
                <w:szCs w:val="28"/>
                <w:lang w:eastAsia="ru-RU"/>
              </w:rPr>
            </w:pPr>
            <w:r w:rsidRPr="005C5838">
              <w:rPr>
                <w:rFonts w:ascii="Times New Roman" w:eastAsia="Times New Roman" w:hAnsi="Times New Roman" w:cs="Times New Roman"/>
                <w:sz w:val="28"/>
                <w:szCs w:val="28"/>
                <w:lang w:eastAsia="ru-RU"/>
              </w:rPr>
              <w:t xml:space="preserve">    </w:t>
            </w:r>
          </w:p>
          <w:p w:rsidR="005C5838" w:rsidRPr="005C5838" w:rsidRDefault="005C5838" w:rsidP="005C5838">
            <w:pPr>
              <w:tabs>
                <w:tab w:val="left" w:pos="4445"/>
              </w:tabs>
              <w:jc w:val="center"/>
              <w:rPr>
                <w:rFonts w:ascii="Times New Roman" w:eastAsia="Times New Roman" w:hAnsi="Times New Roman" w:cs="Times New Roman"/>
                <w:sz w:val="28"/>
                <w:szCs w:val="28"/>
                <w:lang w:eastAsia="ru-RU"/>
              </w:rPr>
            </w:pPr>
          </w:p>
          <w:p w:rsidR="005C5838" w:rsidRPr="005C5838" w:rsidRDefault="005C5838" w:rsidP="005C5838">
            <w:pPr>
              <w:tabs>
                <w:tab w:val="left" w:pos="4445"/>
              </w:tabs>
              <w:jc w:val="center"/>
              <w:rPr>
                <w:rFonts w:ascii="Times New Roman" w:eastAsia="Times New Roman" w:hAnsi="Times New Roman" w:cs="Times New Roman"/>
                <w:sz w:val="28"/>
                <w:szCs w:val="28"/>
                <w:lang w:eastAsia="ru-RU"/>
              </w:rPr>
            </w:pPr>
          </w:p>
          <w:p w:rsidR="005C5838" w:rsidRPr="005C5838" w:rsidRDefault="005C5838" w:rsidP="005C5838">
            <w:pPr>
              <w:tabs>
                <w:tab w:val="left" w:pos="4445"/>
              </w:tabs>
              <w:jc w:val="center"/>
              <w:rPr>
                <w:rFonts w:ascii="Times New Roman" w:eastAsia="Times New Roman" w:hAnsi="Times New Roman" w:cs="Times New Roman"/>
                <w:sz w:val="28"/>
                <w:szCs w:val="28"/>
                <w:lang w:eastAsia="ru-RU"/>
              </w:rPr>
            </w:pPr>
          </w:p>
          <w:p w:rsidR="005C5838" w:rsidRPr="005C5838" w:rsidRDefault="005C5838" w:rsidP="005C5838">
            <w:pPr>
              <w:tabs>
                <w:tab w:val="left" w:pos="4445"/>
              </w:tabs>
              <w:jc w:val="center"/>
              <w:rPr>
                <w:rFonts w:ascii="Times New Roman" w:eastAsia="Times New Roman" w:hAnsi="Times New Roman" w:cs="Times New Roman"/>
                <w:sz w:val="28"/>
                <w:szCs w:val="28"/>
                <w:lang w:eastAsia="ru-RU"/>
              </w:rPr>
            </w:pPr>
          </w:p>
          <w:p w:rsidR="005C5838" w:rsidRPr="005C5838" w:rsidRDefault="005C5838" w:rsidP="005C5838">
            <w:pPr>
              <w:tabs>
                <w:tab w:val="left" w:pos="4445"/>
              </w:tabs>
              <w:jc w:val="center"/>
              <w:rPr>
                <w:rFonts w:ascii="Times New Roman" w:eastAsia="Times New Roman" w:hAnsi="Times New Roman" w:cs="Times New Roman"/>
                <w:sz w:val="28"/>
                <w:szCs w:val="28"/>
                <w:lang w:eastAsia="ru-RU"/>
              </w:rPr>
            </w:pPr>
            <w:r w:rsidRPr="005C5838">
              <w:rPr>
                <w:rFonts w:ascii="Times New Roman" w:eastAsia="Times New Roman" w:hAnsi="Times New Roman" w:cs="Times New Roman"/>
                <w:sz w:val="28"/>
                <w:szCs w:val="28"/>
                <w:lang w:eastAsia="ru-RU"/>
              </w:rPr>
              <w:t>____________________________________</w:t>
            </w:r>
          </w:p>
          <w:p w:rsidR="005C5838" w:rsidRPr="005C5838" w:rsidRDefault="005C5838" w:rsidP="005C5838">
            <w:pPr>
              <w:tabs>
                <w:tab w:val="left" w:pos="4445"/>
              </w:tabs>
              <w:ind w:firstLine="709"/>
              <w:rPr>
                <w:rFonts w:ascii="Times New Roman" w:eastAsia="Times New Roman" w:hAnsi="Times New Roman" w:cs="Times New Roman"/>
                <w:sz w:val="24"/>
                <w:szCs w:val="24"/>
                <w:lang w:eastAsia="ru-RU"/>
              </w:rPr>
            </w:pPr>
            <w:r w:rsidRPr="005C5838">
              <w:rPr>
                <w:rFonts w:ascii="Times New Roman" w:eastAsia="Times New Roman" w:hAnsi="Times New Roman" w:cs="Times New Roman"/>
                <w:sz w:val="24"/>
                <w:szCs w:val="24"/>
                <w:lang w:eastAsia="ru-RU"/>
              </w:rPr>
              <w:t xml:space="preserve">                 (Ф.И.О. заявителя)</w:t>
            </w:r>
          </w:p>
          <w:p w:rsidR="005C5838" w:rsidRPr="005C5838" w:rsidRDefault="005C5838" w:rsidP="005C5838">
            <w:pPr>
              <w:tabs>
                <w:tab w:val="left" w:pos="4445"/>
              </w:tabs>
              <w:ind w:firstLine="709"/>
              <w:jc w:val="center"/>
              <w:rPr>
                <w:rFonts w:ascii="Times New Roman" w:eastAsia="Times New Roman" w:hAnsi="Times New Roman" w:cs="Times New Roman"/>
                <w:sz w:val="28"/>
                <w:szCs w:val="28"/>
                <w:lang w:eastAsia="ru-RU"/>
              </w:rPr>
            </w:pPr>
          </w:p>
          <w:p w:rsidR="005C5838" w:rsidRPr="005C5838" w:rsidRDefault="005C5838" w:rsidP="005C5838">
            <w:pPr>
              <w:ind w:firstLine="709"/>
              <w:jc w:val="center"/>
              <w:rPr>
                <w:rFonts w:ascii="Times New Roman" w:eastAsia="Times New Roman" w:hAnsi="Times New Roman" w:cs="Times New Roman"/>
                <w:sz w:val="28"/>
                <w:szCs w:val="28"/>
                <w:lang w:eastAsia="ru-RU"/>
              </w:rPr>
            </w:pPr>
          </w:p>
          <w:p w:rsidR="005C5838" w:rsidRPr="005C5838" w:rsidRDefault="005C5838" w:rsidP="005C5838">
            <w:pPr>
              <w:ind w:firstLine="709"/>
              <w:jc w:val="center"/>
              <w:rPr>
                <w:rFonts w:ascii="Times New Roman" w:eastAsia="Times New Roman" w:hAnsi="Times New Roman" w:cs="Times New Roman"/>
                <w:sz w:val="28"/>
                <w:szCs w:val="28"/>
                <w:lang w:eastAsia="ru-RU"/>
              </w:rPr>
            </w:pPr>
          </w:p>
          <w:p w:rsidR="005C5838" w:rsidRPr="005C5838" w:rsidRDefault="005C5838" w:rsidP="005C5838">
            <w:pPr>
              <w:rPr>
                <w:rFonts w:ascii="Times New Roman" w:eastAsia="Times New Roman" w:hAnsi="Times New Roman" w:cs="Times New Roman"/>
                <w:sz w:val="28"/>
                <w:szCs w:val="28"/>
                <w:lang w:eastAsia="ru-RU"/>
              </w:rPr>
            </w:pPr>
          </w:p>
          <w:p w:rsidR="005C5838" w:rsidRPr="005C5838" w:rsidRDefault="005C5838" w:rsidP="005C5838">
            <w:pPr>
              <w:ind w:firstLine="709"/>
              <w:jc w:val="center"/>
              <w:rPr>
                <w:rFonts w:ascii="Times New Roman" w:eastAsia="Times New Roman" w:hAnsi="Times New Roman" w:cs="Times New Roman"/>
                <w:sz w:val="28"/>
                <w:szCs w:val="28"/>
                <w:lang w:eastAsia="ru-RU"/>
              </w:rPr>
            </w:pPr>
          </w:p>
          <w:p w:rsidR="005C5838" w:rsidRPr="005C5838" w:rsidRDefault="005C5838" w:rsidP="005C5838">
            <w:pPr>
              <w:ind w:firstLine="709"/>
              <w:jc w:val="center"/>
              <w:rPr>
                <w:rFonts w:ascii="Times New Roman" w:eastAsia="Times New Roman" w:hAnsi="Times New Roman" w:cs="Times New Roman"/>
                <w:b/>
                <w:sz w:val="24"/>
                <w:szCs w:val="24"/>
                <w:lang w:eastAsia="ru-RU"/>
              </w:rPr>
            </w:pPr>
            <w:r w:rsidRPr="005C5838">
              <w:rPr>
                <w:rFonts w:ascii="Times New Roman" w:eastAsia="Times New Roman" w:hAnsi="Times New Roman" w:cs="Times New Roman"/>
                <w:b/>
                <w:sz w:val="24"/>
                <w:szCs w:val="24"/>
                <w:lang w:eastAsia="ru-RU"/>
              </w:rPr>
              <w:t>УВЕДОМЛЕНИЕ</w:t>
            </w:r>
          </w:p>
          <w:p w:rsidR="005C5838" w:rsidRPr="005C5838" w:rsidRDefault="005C5838" w:rsidP="005C5838">
            <w:pPr>
              <w:widowControl w:val="0"/>
              <w:ind w:firstLine="851"/>
              <w:jc w:val="both"/>
              <w:rPr>
                <w:rFonts w:ascii="Times New Roman" w:eastAsia="Times New Roman" w:hAnsi="Times New Roman" w:cs="Times New Roman"/>
                <w:sz w:val="24"/>
                <w:szCs w:val="24"/>
                <w:lang w:eastAsia="ru-RU"/>
              </w:rPr>
            </w:pPr>
          </w:p>
          <w:p w:rsidR="005C5838" w:rsidRPr="005C5838" w:rsidRDefault="005C5838" w:rsidP="005C5838">
            <w:pPr>
              <w:autoSpaceDE w:val="0"/>
              <w:autoSpaceDN w:val="0"/>
              <w:adjustRightInd w:val="0"/>
              <w:ind w:firstLine="540"/>
              <w:jc w:val="both"/>
              <w:outlineLvl w:val="0"/>
              <w:rPr>
                <w:rFonts w:ascii="Times New Roman" w:eastAsia="Times New Roman" w:hAnsi="Times New Roman" w:cs="Times New Roman"/>
                <w:sz w:val="24"/>
                <w:szCs w:val="24"/>
                <w:lang w:eastAsia="ru-RU"/>
              </w:rPr>
            </w:pPr>
            <w:r w:rsidRPr="005C5838">
              <w:rPr>
                <w:rFonts w:ascii="Times New Roman" w:eastAsia="Times New Roman" w:hAnsi="Times New Roman" w:cs="Times New Roman"/>
                <w:sz w:val="24"/>
                <w:szCs w:val="24"/>
                <w:lang w:eastAsia="ru-RU"/>
              </w:rPr>
              <w:t>Агентство лесного х</w:t>
            </w:r>
            <w:r w:rsidR="00614214">
              <w:rPr>
                <w:rFonts w:ascii="Times New Roman" w:eastAsia="Times New Roman" w:hAnsi="Times New Roman" w:cs="Times New Roman"/>
                <w:sz w:val="24"/>
                <w:szCs w:val="24"/>
                <w:lang w:eastAsia="ru-RU"/>
              </w:rPr>
              <w:t>озяйства</w:t>
            </w:r>
            <w:r w:rsidRPr="005C5838">
              <w:rPr>
                <w:rFonts w:ascii="Times New Roman" w:eastAsia="Times New Roman" w:hAnsi="Times New Roman" w:cs="Times New Roman"/>
                <w:sz w:val="24"/>
                <w:szCs w:val="24"/>
                <w:lang w:eastAsia="ru-RU"/>
              </w:rPr>
              <w:t xml:space="preserve"> Камчатского края уведомляет Вас о том, что Ваш охотничий билет серия________ номер_______ аннулирован «__</w:t>
            </w:r>
            <w:proofErr w:type="gramStart"/>
            <w:r w:rsidRPr="005C5838">
              <w:rPr>
                <w:rFonts w:ascii="Times New Roman" w:eastAsia="Times New Roman" w:hAnsi="Times New Roman" w:cs="Times New Roman"/>
                <w:sz w:val="24"/>
                <w:szCs w:val="24"/>
                <w:lang w:eastAsia="ru-RU"/>
              </w:rPr>
              <w:t>_»_</w:t>
            </w:r>
            <w:proofErr w:type="gramEnd"/>
            <w:r w:rsidRPr="005C5838">
              <w:rPr>
                <w:rFonts w:ascii="Times New Roman" w:eastAsia="Times New Roman" w:hAnsi="Times New Roman" w:cs="Times New Roman"/>
                <w:sz w:val="24"/>
                <w:szCs w:val="24"/>
                <w:lang w:eastAsia="ru-RU"/>
              </w:rPr>
              <w:t xml:space="preserve">_____________ г. </w:t>
            </w:r>
          </w:p>
          <w:p w:rsidR="005C5838" w:rsidRPr="005C5838" w:rsidRDefault="005C5838" w:rsidP="005C5838">
            <w:pPr>
              <w:widowControl w:val="0"/>
              <w:jc w:val="both"/>
              <w:rPr>
                <w:rFonts w:ascii="Times New Roman" w:eastAsia="Times New Roman" w:hAnsi="Times New Roman" w:cs="Times New Roman"/>
                <w:sz w:val="24"/>
                <w:szCs w:val="24"/>
                <w:lang w:eastAsia="ru-RU"/>
              </w:rPr>
            </w:pPr>
          </w:p>
          <w:p w:rsidR="005C5838" w:rsidRPr="005C5838" w:rsidRDefault="005C5838" w:rsidP="005C5838">
            <w:pPr>
              <w:widowControl w:val="0"/>
              <w:ind w:firstLine="851"/>
              <w:jc w:val="both"/>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4820"/>
              <w:gridCol w:w="4785"/>
            </w:tblGrid>
            <w:tr w:rsidR="005C5838" w:rsidRPr="005C5838" w:rsidTr="005C5838">
              <w:tc>
                <w:tcPr>
                  <w:tcW w:w="4820" w:type="dxa"/>
                </w:tcPr>
                <w:p w:rsidR="005C5838" w:rsidRPr="005C5838" w:rsidRDefault="005C5838" w:rsidP="005C5838">
                  <w:pPr>
                    <w:widowControl w:val="0"/>
                    <w:spacing w:after="0" w:line="240" w:lineRule="auto"/>
                    <w:rPr>
                      <w:rFonts w:ascii="Times New Roman" w:eastAsia="Times New Roman" w:hAnsi="Times New Roman" w:cs="Times New Roman"/>
                      <w:sz w:val="24"/>
                      <w:szCs w:val="24"/>
                      <w:lang w:eastAsia="ru-RU"/>
                    </w:rPr>
                  </w:pPr>
                </w:p>
                <w:p w:rsidR="005C5838" w:rsidRPr="005C5838" w:rsidRDefault="005C5838" w:rsidP="005C5838">
                  <w:pPr>
                    <w:widowControl w:val="0"/>
                    <w:spacing w:after="0" w:line="240" w:lineRule="auto"/>
                    <w:rPr>
                      <w:rFonts w:ascii="Times New Roman" w:eastAsia="Times New Roman" w:hAnsi="Times New Roman" w:cs="Times New Roman"/>
                      <w:sz w:val="24"/>
                      <w:szCs w:val="24"/>
                      <w:lang w:eastAsia="ru-RU"/>
                    </w:rPr>
                  </w:pPr>
                  <w:r w:rsidRPr="005C5838">
                    <w:rPr>
                      <w:rFonts w:ascii="Times New Roman" w:eastAsia="Times New Roman" w:hAnsi="Times New Roman" w:cs="Times New Roman"/>
                      <w:sz w:val="24"/>
                      <w:szCs w:val="24"/>
                      <w:lang w:eastAsia="ru-RU"/>
                    </w:rPr>
                    <w:t>Уполномоченное должностное лицо:</w:t>
                  </w:r>
                </w:p>
              </w:tc>
              <w:tc>
                <w:tcPr>
                  <w:tcW w:w="4785" w:type="dxa"/>
                </w:tcPr>
                <w:p w:rsidR="005C5838" w:rsidRPr="005C5838" w:rsidRDefault="005C5838" w:rsidP="005C5838">
                  <w:pPr>
                    <w:widowControl w:val="0"/>
                    <w:spacing w:after="0" w:line="240" w:lineRule="auto"/>
                    <w:jc w:val="both"/>
                    <w:rPr>
                      <w:rFonts w:ascii="Times New Roman" w:eastAsia="Times New Roman" w:hAnsi="Times New Roman" w:cs="Times New Roman"/>
                      <w:sz w:val="24"/>
                      <w:szCs w:val="24"/>
                      <w:lang w:eastAsia="ru-RU"/>
                    </w:rPr>
                  </w:pPr>
                </w:p>
                <w:p w:rsidR="005C5838" w:rsidRPr="005C5838" w:rsidRDefault="005C5838" w:rsidP="005C5838">
                  <w:pPr>
                    <w:widowControl w:val="0"/>
                    <w:spacing w:after="0" w:line="240" w:lineRule="auto"/>
                    <w:jc w:val="both"/>
                    <w:rPr>
                      <w:rFonts w:ascii="Times New Roman" w:eastAsia="Times New Roman" w:hAnsi="Times New Roman" w:cs="Times New Roman"/>
                      <w:sz w:val="24"/>
                      <w:szCs w:val="24"/>
                      <w:lang w:val="en-US" w:eastAsia="ru-RU"/>
                    </w:rPr>
                  </w:pPr>
                  <w:r w:rsidRPr="005C5838">
                    <w:rPr>
                      <w:rFonts w:ascii="Times New Roman" w:eastAsia="Times New Roman" w:hAnsi="Times New Roman" w:cs="Times New Roman"/>
                      <w:sz w:val="24"/>
                      <w:szCs w:val="24"/>
                      <w:lang w:eastAsia="ru-RU"/>
                    </w:rPr>
                    <w:t>_________________/_________________</w:t>
                  </w:r>
                  <w:r w:rsidR="00614214">
                    <w:rPr>
                      <w:rFonts w:ascii="Times New Roman" w:eastAsia="Times New Roman" w:hAnsi="Times New Roman" w:cs="Times New Roman"/>
                      <w:sz w:val="24"/>
                      <w:szCs w:val="24"/>
                      <w:lang w:val="en-US" w:eastAsia="ru-RU"/>
                    </w:rPr>
                    <w:t>___</w:t>
                  </w:r>
                </w:p>
                <w:p w:rsidR="005C5838" w:rsidRPr="005C5838" w:rsidRDefault="005C5838" w:rsidP="005C5838">
                  <w:pPr>
                    <w:widowControl w:val="0"/>
                    <w:spacing w:after="0" w:line="240" w:lineRule="auto"/>
                    <w:jc w:val="both"/>
                    <w:rPr>
                      <w:rFonts w:ascii="Times New Roman" w:eastAsia="Times New Roman" w:hAnsi="Times New Roman" w:cs="Times New Roman"/>
                      <w:sz w:val="24"/>
                      <w:szCs w:val="24"/>
                      <w:lang w:eastAsia="ru-RU"/>
                    </w:rPr>
                  </w:pPr>
                  <w:r w:rsidRPr="005C5838">
                    <w:rPr>
                      <w:rFonts w:ascii="Times New Roman" w:eastAsia="Times New Roman" w:hAnsi="Times New Roman" w:cs="Times New Roman"/>
                      <w:sz w:val="24"/>
                      <w:szCs w:val="24"/>
                      <w:lang w:eastAsia="ru-RU"/>
                    </w:rPr>
                    <w:t xml:space="preserve">     (</w:t>
                  </w:r>
                  <w:proofErr w:type="gramStart"/>
                  <w:r w:rsidRPr="005C5838">
                    <w:rPr>
                      <w:rFonts w:ascii="Times New Roman" w:eastAsia="Times New Roman" w:hAnsi="Times New Roman" w:cs="Times New Roman"/>
                      <w:sz w:val="24"/>
                      <w:szCs w:val="24"/>
                      <w:lang w:eastAsia="ru-RU"/>
                    </w:rPr>
                    <w:t xml:space="preserve">подпись)   </w:t>
                  </w:r>
                  <w:proofErr w:type="gramEnd"/>
                  <w:r w:rsidRPr="005C5838">
                    <w:rPr>
                      <w:rFonts w:ascii="Times New Roman" w:eastAsia="Times New Roman" w:hAnsi="Times New Roman" w:cs="Times New Roman"/>
                      <w:sz w:val="24"/>
                      <w:szCs w:val="24"/>
                      <w:lang w:eastAsia="ru-RU"/>
                    </w:rPr>
                    <w:t xml:space="preserve">                      (Ф.И.О.)</w:t>
                  </w:r>
                </w:p>
              </w:tc>
            </w:tr>
          </w:tbl>
          <w:p w:rsidR="005C5838" w:rsidRPr="005C5838" w:rsidRDefault="005C5838" w:rsidP="005C5838">
            <w:pPr>
              <w:widowControl w:val="0"/>
              <w:ind w:left="4820"/>
              <w:jc w:val="both"/>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4820"/>
              <w:gridCol w:w="4785"/>
            </w:tblGrid>
            <w:tr w:rsidR="005C5838" w:rsidRPr="005C5838" w:rsidTr="005C5838">
              <w:tc>
                <w:tcPr>
                  <w:tcW w:w="4820" w:type="dxa"/>
                </w:tcPr>
                <w:p w:rsidR="005C5838" w:rsidRPr="005C5838" w:rsidRDefault="005C5838" w:rsidP="005C5838">
                  <w:pPr>
                    <w:widowControl w:val="0"/>
                    <w:spacing w:after="0" w:line="240" w:lineRule="auto"/>
                    <w:jc w:val="both"/>
                    <w:rPr>
                      <w:rFonts w:ascii="Times New Roman" w:eastAsia="Times New Roman" w:hAnsi="Times New Roman" w:cs="Times New Roman"/>
                      <w:sz w:val="24"/>
                      <w:szCs w:val="24"/>
                      <w:lang w:eastAsia="ru-RU"/>
                    </w:rPr>
                  </w:pPr>
                  <w:r w:rsidRPr="005C5838">
                    <w:rPr>
                      <w:rFonts w:ascii="Times New Roman" w:eastAsia="Times New Roman" w:hAnsi="Times New Roman" w:cs="Times New Roman"/>
                      <w:sz w:val="24"/>
                      <w:szCs w:val="24"/>
                      <w:lang w:eastAsia="ru-RU"/>
                    </w:rPr>
                    <w:t>Уведомление вручено:</w:t>
                  </w:r>
                </w:p>
                <w:p w:rsidR="005C5838" w:rsidRPr="005C5838" w:rsidRDefault="005C5838" w:rsidP="005C5838">
                  <w:pPr>
                    <w:widowControl w:val="0"/>
                    <w:spacing w:after="0" w:line="240" w:lineRule="auto"/>
                    <w:jc w:val="both"/>
                    <w:rPr>
                      <w:rFonts w:ascii="Times New Roman" w:eastAsia="Times New Roman" w:hAnsi="Times New Roman" w:cs="Times New Roman"/>
                      <w:sz w:val="24"/>
                      <w:szCs w:val="24"/>
                      <w:lang w:eastAsia="ru-RU"/>
                    </w:rPr>
                  </w:pPr>
                  <w:r w:rsidRPr="005C5838">
                    <w:rPr>
                      <w:rFonts w:ascii="Times New Roman" w:eastAsia="Times New Roman" w:hAnsi="Times New Roman" w:cs="Times New Roman"/>
                      <w:sz w:val="24"/>
                      <w:szCs w:val="24"/>
                      <w:lang w:eastAsia="ru-RU"/>
                    </w:rPr>
                    <w:t>«_____»_____________ 20___</w:t>
                  </w:r>
                </w:p>
                <w:p w:rsidR="005C5838" w:rsidRPr="005C5838" w:rsidRDefault="005C5838" w:rsidP="005C5838">
                  <w:pPr>
                    <w:widowControl w:val="0"/>
                    <w:spacing w:after="0" w:line="240" w:lineRule="auto"/>
                    <w:jc w:val="both"/>
                    <w:rPr>
                      <w:rFonts w:ascii="Times New Roman" w:eastAsia="Times New Roman" w:hAnsi="Times New Roman" w:cs="Times New Roman"/>
                      <w:sz w:val="24"/>
                      <w:szCs w:val="24"/>
                      <w:lang w:eastAsia="ru-RU"/>
                    </w:rPr>
                  </w:pPr>
                </w:p>
              </w:tc>
              <w:tc>
                <w:tcPr>
                  <w:tcW w:w="4785" w:type="dxa"/>
                </w:tcPr>
                <w:p w:rsidR="005C5838" w:rsidRPr="005C5838" w:rsidRDefault="005C5838" w:rsidP="005C5838">
                  <w:pPr>
                    <w:widowControl w:val="0"/>
                    <w:spacing w:after="0" w:line="240" w:lineRule="auto"/>
                    <w:jc w:val="both"/>
                    <w:rPr>
                      <w:rFonts w:ascii="Times New Roman" w:eastAsia="Times New Roman" w:hAnsi="Times New Roman" w:cs="Times New Roman"/>
                      <w:sz w:val="24"/>
                      <w:szCs w:val="24"/>
                      <w:lang w:eastAsia="ru-RU"/>
                    </w:rPr>
                  </w:pPr>
                </w:p>
                <w:p w:rsidR="005C5838" w:rsidRPr="005C5838" w:rsidRDefault="005C5838" w:rsidP="005C5838">
                  <w:pPr>
                    <w:widowControl w:val="0"/>
                    <w:spacing w:after="0" w:line="240" w:lineRule="auto"/>
                    <w:jc w:val="both"/>
                    <w:rPr>
                      <w:rFonts w:ascii="Times New Roman" w:eastAsia="Times New Roman" w:hAnsi="Times New Roman" w:cs="Times New Roman"/>
                      <w:sz w:val="24"/>
                      <w:szCs w:val="24"/>
                      <w:lang w:eastAsia="ru-RU"/>
                    </w:rPr>
                  </w:pPr>
                  <w:r w:rsidRPr="005C5838">
                    <w:rPr>
                      <w:rFonts w:ascii="Times New Roman" w:eastAsia="Times New Roman" w:hAnsi="Times New Roman" w:cs="Times New Roman"/>
                      <w:sz w:val="24"/>
                      <w:szCs w:val="24"/>
                      <w:lang w:eastAsia="ru-RU"/>
                    </w:rPr>
                    <w:t>________</w:t>
                  </w:r>
                  <w:r w:rsidR="00614214">
                    <w:rPr>
                      <w:rFonts w:ascii="Times New Roman" w:eastAsia="Times New Roman" w:hAnsi="Times New Roman" w:cs="Times New Roman"/>
                      <w:sz w:val="24"/>
                      <w:szCs w:val="24"/>
                      <w:lang w:eastAsia="ru-RU"/>
                    </w:rPr>
                    <w:t>_______/______________________</w:t>
                  </w:r>
                </w:p>
                <w:p w:rsidR="005C5838" w:rsidRPr="005C5838" w:rsidRDefault="005C5838" w:rsidP="005C5838">
                  <w:pPr>
                    <w:widowControl w:val="0"/>
                    <w:spacing w:after="0" w:line="240" w:lineRule="auto"/>
                    <w:jc w:val="both"/>
                    <w:rPr>
                      <w:rFonts w:ascii="Times New Roman" w:eastAsia="Times New Roman" w:hAnsi="Times New Roman" w:cs="Times New Roman"/>
                      <w:sz w:val="24"/>
                      <w:szCs w:val="24"/>
                      <w:lang w:eastAsia="ru-RU"/>
                    </w:rPr>
                  </w:pPr>
                  <w:r w:rsidRPr="005C5838">
                    <w:rPr>
                      <w:rFonts w:ascii="Times New Roman" w:eastAsia="Times New Roman" w:hAnsi="Times New Roman" w:cs="Times New Roman"/>
                      <w:sz w:val="24"/>
                      <w:szCs w:val="24"/>
                      <w:lang w:eastAsia="ru-RU"/>
                    </w:rPr>
                    <w:t xml:space="preserve">     (</w:t>
                  </w:r>
                  <w:proofErr w:type="gramStart"/>
                  <w:r w:rsidRPr="005C5838">
                    <w:rPr>
                      <w:rFonts w:ascii="Times New Roman" w:eastAsia="Times New Roman" w:hAnsi="Times New Roman" w:cs="Times New Roman"/>
                      <w:sz w:val="24"/>
                      <w:szCs w:val="24"/>
                      <w:lang w:eastAsia="ru-RU"/>
                    </w:rPr>
                    <w:t xml:space="preserve">подпись)   </w:t>
                  </w:r>
                  <w:proofErr w:type="gramEnd"/>
                  <w:r w:rsidRPr="005C5838">
                    <w:rPr>
                      <w:rFonts w:ascii="Times New Roman" w:eastAsia="Times New Roman" w:hAnsi="Times New Roman" w:cs="Times New Roman"/>
                      <w:sz w:val="24"/>
                      <w:szCs w:val="24"/>
                      <w:lang w:eastAsia="ru-RU"/>
                    </w:rPr>
                    <w:t xml:space="preserve">              (Ф.И.О. Заявителя)</w:t>
                  </w:r>
                </w:p>
              </w:tc>
            </w:tr>
          </w:tbl>
          <w:p w:rsidR="005C5838" w:rsidRPr="005C5838" w:rsidRDefault="005C5838" w:rsidP="005C5838">
            <w:pPr>
              <w:widowControl w:val="0"/>
              <w:jc w:val="both"/>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4820"/>
              <w:gridCol w:w="4785"/>
            </w:tblGrid>
            <w:tr w:rsidR="005C5838" w:rsidRPr="005C5838" w:rsidTr="005C5838">
              <w:tc>
                <w:tcPr>
                  <w:tcW w:w="4820" w:type="dxa"/>
                </w:tcPr>
                <w:p w:rsidR="005C5838" w:rsidRPr="005C5838" w:rsidRDefault="005C5838" w:rsidP="005C5838">
                  <w:pPr>
                    <w:widowControl w:val="0"/>
                    <w:spacing w:after="0" w:line="240" w:lineRule="auto"/>
                    <w:jc w:val="both"/>
                    <w:rPr>
                      <w:rFonts w:ascii="Times New Roman" w:eastAsia="Times New Roman" w:hAnsi="Times New Roman" w:cs="Times New Roman"/>
                      <w:sz w:val="24"/>
                      <w:szCs w:val="24"/>
                      <w:lang w:eastAsia="ru-RU"/>
                    </w:rPr>
                  </w:pPr>
                  <w:r w:rsidRPr="005C5838">
                    <w:rPr>
                      <w:rFonts w:ascii="Times New Roman" w:eastAsia="Times New Roman" w:hAnsi="Times New Roman" w:cs="Times New Roman"/>
                      <w:sz w:val="24"/>
                      <w:szCs w:val="24"/>
                      <w:lang w:eastAsia="ru-RU"/>
                    </w:rPr>
                    <w:t>Уведомление направленно по адресу:</w:t>
                  </w:r>
                </w:p>
              </w:tc>
              <w:tc>
                <w:tcPr>
                  <w:tcW w:w="4785" w:type="dxa"/>
                </w:tcPr>
                <w:p w:rsidR="005C5838" w:rsidRPr="001361F6" w:rsidRDefault="005C5838" w:rsidP="005C5838">
                  <w:pPr>
                    <w:widowControl w:val="0"/>
                    <w:spacing w:after="0" w:line="240" w:lineRule="auto"/>
                    <w:jc w:val="both"/>
                    <w:rPr>
                      <w:rFonts w:ascii="Times New Roman" w:eastAsia="Times New Roman" w:hAnsi="Times New Roman" w:cs="Times New Roman"/>
                      <w:sz w:val="24"/>
                      <w:szCs w:val="24"/>
                      <w:lang w:eastAsia="ru-RU"/>
                    </w:rPr>
                  </w:pPr>
                  <w:r w:rsidRPr="005C5838">
                    <w:rPr>
                      <w:rFonts w:ascii="Times New Roman" w:eastAsia="Times New Roman" w:hAnsi="Times New Roman" w:cs="Times New Roman"/>
                      <w:sz w:val="24"/>
                      <w:szCs w:val="24"/>
                      <w:lang w:eastAsia="ru-RU"/>
                    </w:rPr>
                    <w:t>Исх.№ ______ от «_</w:t>
                  </w:r>
                  <w:proofErr w:type="gramStart"/>
                  <w:r w:rsidRPr="005C5838">
                    <w:rPr>
                      <w:rFonts w:ascii="Times New Roman" w:eastAsia="Times New Roman" w:hAnsi="Times New Roman" w:cs="Times New Roman"/>
                      <w:sz w:val="24"/>
                      <w:szCs w:val="24"/>
                      <w:lang w:eastAsia="ru-RU"/>
                    </w:rPr>
                    <w:t>_»_</w:t>
                  </w:r>
                  <w:proofErr w:type="gramEnd"/>
                  <w:r w:rsidRPr="005C5838">
                    <w:rPr>
                      <w:rFonts w:ascii="Times New Roman" w:eastAsia="Times New Roman" w:hAnsi="Times New Roman" w:cs="Times New Roman"/>
                      <w:sz w:val="24"/>
                      <w:szCs w:val="24"/>
                      <w:lang w:eastAsia="ru-RU"/>
                    </w:rPr>
                    <w:t>_______</w:t>
                  </w:r>
                  <w:r w:rsidR="001361F6">
                    <w:rPr>
                      <w:rFonts w:ascii="Times New Roman" w:eastAsia="Times New Roman" w:hAnsi="Times New Roman" w:cs="Times New Roman"/>
                      <w:sz w:val="24"/>
                      <w:szCs w:val="24"/>
                      <w:lang w:val="en-US" w:eastAsia="ru-RU"/>
                    </w:rPr>
                    <w:t>__</w:t>
                  </w:r>
                  <w:r w:rsidRPr="005C5838">
                    <w:rPr>
                      <w:rFonts w:ascii="Times New Roman" w:eastAsia="Times New Roman" w:hAnsi="Times New Roman" w:cs="Times New Roman"/>
                      <w:sz w:val="24"/>
                      <w:szCs w:val="24"/>
                      <w:lang w:val="en-US" w:eastAsia="ru-RU"/>
                    </w:rPr>
                    <w:t>_</w:t>
                  </w:r>
                  <w:r w:rsidRPr="005C5838">
                    <w:rPr>
                      <w:rFonts w:ascii="Times New Roman" w:eastAsia="Times New Roman" w:hAnsi="Times New Roman" w:cs="Times New Roman"/>
                      <w:sz w:val="24"/>
                      <w:szCs w:val="24"/>
                      <w:lang w:eastAsia="ru-RU"/>
                    </w:rPr>
                    <w:t xml:space="preserve"> 20___</w:t>
                  </w:r>
                  <w:r w:rsidRPr="005C5838">
                    <w:rPr>
                      <w:rFonts w:ascii="Times New Roman" w:eastAsia="Times New Roman" w:hAnsi="Times New Roman" w:cs="Times New Roman"/>
                      <w:sz w:val="24"/>
                      <w:szCs w:val="24"/>
                      <w:lang w:val="en-US" w:eastAsia="ru-RU"/>
                    </w:rPr>
                    <w:t>_</w:t>
                  </w:r>
                  <w:r w:rsidR="001361F6">
                    <w:rPr>
                      <w:rFonts w:ascii="Times New Roman" w:eastAsia="Times New Roman" w:hAnsi="Times New Roman" w:cs="Times New Roman"/>
                      <w:sz w:val="24"/>
                      <w:szCs w:val="24"/>
                      <w:lang w:eastAsia="ru-RU"/>
                    </w:rPr>
                    <w:t>»</w:t>
                  </w:r>
                </w:p>
              </w:tc>
            </w:tr>
          </w:tbl>
          <w:p w:rsidR="005C5838" w:rsidRPr="005C5838" w:rsidRDefault="005C5838" w:rsidP="005C5838">
            <w:pPr>
              <w:widowControl w:val="0"/>
              <w:jc w:val="both"/>
              <w:rPr>
                <w:rFonts w:ascii="Times New Roman" w:eastAsia="Times New Roman" w:hAnsi="Times New Roman" w:cs="Times New Roman"/>
                <w:sz w:val="24"/>
                <w:szCs w:val="24"/>
                <w:lang w:eastAsia="ru-RU"/>
              </w:rPr>
            </w:pPr>
          </w:p>
          <w:p w:rsidR="005C5838" w:rsidRPr="005C5838" w:rsidRDefault="005C5838" w:rsidP="005C5838">
            <w:pPr>
              <w:widowControl w:val="0"/>
              <w:jc w:val="both"/>
              <w:rPr>
                <w:rFonts w:ascii="Times New Roman" w:eastAsia="Times New Roman" w:hAnsi="Times New Roman" w:cs="Times New Roman"/>
                <w:sz w:val="24"/>
                <w:szCs w:val="24"/>
                <w:lang w:eastAsia="ru-RU"/>
              </w:rPr>
            </w:pPr>
          </w:p>
          <w:p w:rsidR="005C5838" w:rsidRPr="005C5838" w:rsidRDefault="005C5838" w:rsidP="005C5838">
            <w:pPr>
              <w:widowControl w:val="0"/>
              <w:jc w:val="both"/>
              <w:rPr>
                <w:rFonts w:ascii="Times New Roman" w:eastAsia="Times New Roman" w:hAnsi="Times New Roman" w:cs="Times New Roman"/>
                <w:sz w:val="24"/>
                <w:szCs w:val="24"/>
                <w:lang w:eastAsia="ru-RU"/>
              </w:rPr>
            </w:pPr>
          </w:p>
          <w:p w:rsidR="005C5838" w:rsidRPr="005C5838" w:rsidRDefault="005C5838" w:rsidP="005C5838">
            <w:pPr>
              <w:widowControl w:val="0"/>
              <w:jc w:val="both"/>
              <w:rPr>
                <w:rFonts w:ascii="Times New Roman" w:eastAsia="Times New Roman" w:hAnsi="Times New Roman" w:cs="Times New Roman"/>
                <w:sz w:val="28"/>
                <w:szCs w:val="28"/>
                <w:lang w:eastAsia="ru-RU"/>
              </w:rPr>
            </w:pPr>
          </w:p>
          <w:p w:rsidR="005C5838" w:rsidRPr="005C5838" w:rsidRDefault="005C5838" w:rsidP="005C5838">
            <w:pPr>
              <w:widowControl w:val="0"/>
              <w:jc w:val="both"/>
              <w:rPr>
                <w:rFonts w:ascii="Times New Roman" w:eastAsia="Times New Roman" w:hAnsi="Times New Roman" w:cs="Times New Roman"/>
                <w:sz w:val="28"/>
                <w:szCs w:val="28"/>
                <w:lang w:eastAsia="ru-RU"/>
              </w:rPr>
            </w:pPr>
          </w:p>
          <w:p w:rsidR="005C5838" w:rsidRDefault="005C5838" w:rsidP="00922861">
            <w:pPr>
              <w:widowControl w:val="0"/>
              <w:jc w:val="both"/>
            </w:pPr>
          </w:p>
        </w:tc>
        <w:tc>
          <w:tcPr>
            <w:tcW w:w="10" w:type="pct"/>
          </w:tcPr>
          <w:p w:rsidR="005C5838" w:rsidRPr="003A13FE" w:rsidRDefault="005C5838" w:rsidP="005C68DC">
            <w:pPr>
              <w:pStyle w:val="a4"/>
            </w:pPr>
          </w:p>
        </w:tc>
        <w:tc>
          <w:tcPr>
            <w:tcW w:w="136" w:type="pct"/>
            <w:vAlign w:val="bottom"/>
          </w:tcPr>
          <w:p w:rsidR="005C5838" w:rsidRDefault="005C5838" w:rsidP="005C68DC">
            <w:pPr>
              <w:pStyle w:val="a4"/>
              <w:jc w:val="right"/>
            </w:pPr>
          </w:p>
        </w:tc>
      </w:tr>
    </w:tbl>
    <w:p w:rsidR="00FD37EE" w:rsidRPr="00FD37EE" w:rsidRDefault="00FD37EE" w:rsidP="006330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37EE">
        <w:rPr>
          <w:rFonts w:ascii="Times New Roman" w:eastAsia="Times New Roman" w:hAnsi="Times New Roman" w:cs="Times New Roman"/>
          <w:sz w:val="28"/>
          <w:szCs w:val="28"/>
          <w:lang w:eastAsia="ru-RU"/>
        </w:rPr>
        <w:lastRenderedPageBreak/>
        <w:t xml:space="preserve">  </w:t>
      </w:r>
    </w:p>
    <w:sectPr w:rsidR="00FD37EE" w:rsidRPr="00FD37EE" w:rsidSect="005C5838">
      <w:headerReference w:type="default" r:id="rId10"/>
      <w:pgSz w:w="11906" w:h="16838"/>
      <w:pgMar w:top="1134" w:right="567"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823" w:rsidRDefault="00255823" w:rsidP="007A1B7B">
      <w:pPr>
        <w:spacing w:after="0" w:line="240" w:lineRule="auto"/>
      </w:pPr>
      <w:r>
        <w:separator/>
      </w:r>
    </w:p>
  </w:endnote>
  <w:endnote w:type="continuationSeparator" w:id="0">
    <w:p w:rsidR="00255823" w:rsidRDefault="00255823" w:rsidP="007A1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823" w:rsidRDefault="00255823" w:rsidP="007A1B7B">
      <w:pPr>
        <w:spacing w:after="0" w:line="240" w:lineRule="auto"/>
      </w:pPr>
      <w:r>
        <w:separator/>
      </w:r>
    </w:p>
  </w:footnote>
  <w:footnote w:type="continuationSeparator" w:id="0">
    <w:p w:rsidR="00255823" w:rsidRDefault="00255823" w:rsidP="007A1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AB3" w:rsidRDefault="00A10AB3">
    <w:pPr>
      <w:pStyle w:val="af3"/>
      <w:jc w:val="center"/>
    </w:pPr>
  </w:p>
  <w:p w:rsidR="00A10AB3" w:rsidRDefault="00A10AB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7B4"/>
    <w:multiLevelType w:val="hybridMultilevel"/>
    <w:tmpl w:val="3654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A18FD"/>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D1C19"/>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EC025D"/>
    <w:multiLevelType w:val="hybridMultilevel"/>
    <w:tmpl w:val="9B4A0574"/>
    <w:lvl w:ilvl="0" w:tplc="2D0C9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3F5F91"/>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E55E3"/>
    <w:multiLevelType w:val="hybridMultilevel"/>
    <w:tmpl w:val="47C82182"/>
    <w:lvl w:ilvl="0" w:tplc="E01638BA">
      <w:start w:val="1"/>
      <w:numFmt w:val="decimal"/>
      <w:lvlText w:val="%1."/>
      <w:lvlJc w:val="left"/>
      <w:pPr>
        <w:ind w:left="1211"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11429D5"/>
    <w:multiLevelType w:val="hybridMultilevel"/>
    <w:tmpl w:val="EF762318"/>
    <w:lvl w:ilvl="0" w:tplc="E0384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6B4C78"/>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233E4B"/>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224C69"/>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74C74"/>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91253E"/>
    <w:multiLevelType w:val="hybridMultilevel"/>
    <w:tmpl w:val="AF365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A533BE"/>
    <w:multiLevelType w:val="hybridMultilevel"/>
    <w:tmpl w:val="1D5CA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AD438C"/>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C274CA"/>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4B3B3C"/>
    <w:multiLevelType w:val="hybridMultilevel"/>
    <w:tmpl w:val="3E42F40E"/>
    <w:lvl w:ilvl="0" w:tplc="6B7CD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BF528B"/>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7A4670"/>
    <w:multiLevelType w:val="multilevel"/>
    <w:tmpl w:val="5B7E6288"/>
    <w:lvl w:ilvl="0">
      <w:start w:val="1"/>
      <w:numFmt w:val="decimal"/>
      <w:lvlText w:val="%1."/>
      <w:lvlJc w:val="left"/>
      <w:pPr>
        <w:ind w:left="2038" w:hanging="1470"/>
      </w:pPr>
      <w:rPr>
        <w:rFonts w:hint="default"/>
      </w:rPr>
    </w:lvl>
    <w:lvl w:ilvl="1">
      <w:start w:val="5"/>
      <w:numFmt w:val="decimal"/>
      <w:isLgl/>
      <w:lvlText w:val="%1.%2"/>
      <w:lvlJc w:val="left"/>
      <w:pPr>
        <w:ind w:left="1213" w:hanging="645"/>
      </w:pPr>
      <w:rPr>
        <w:rFonts w:hint="default"/>
      </w:rPr>
    </w:lvl>
    <w:lvl w:ilvl="2">
      <w:start w:val="3"/>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8">
    <w:nsid w:val="54422FBB"/>
    <w:multiLevelType w:val="hybridMultilevel"/>
    <w:tmpl w:val="DA2A1B70"/>
    <w:lvl w:ilvl="0" w:tplc="A6AED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C35B5C"/>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DB7E56"/>
    <w:multiLevelType w:val="hybridMultilevel"/>
    <w:tmpl w:val="AF365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261F3B"/>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DA3F84"/>
    <w:multiLevelType w:val="hybridMultilevel"/>
    <w:tmpl w:val="CE9A975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91023D"/>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2E0694"/>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834310"/>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4B4D67"/>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853BE5"/>
    <w:multiLevelType w:val="hybridMultilevel"/>
    <w:tmpl w:val="CD920F64"/>
    <w:lvl w:ilvl="0" w:tplc="17102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F727BD"/>
    <w:multiLevelType w:val="hybridMultilevel"/>
    <w:tmpl w:val="AF365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5965B4"/>
    <w:multiLevelType w:val="hybridMultilevel"/>
    <w:tmpl w:val="67188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6B0FF1"/>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4516D8"/>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226CBD"/>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DA3ADA"/>
    <w:multiLevelType w:val="hybridMultilevel"/>
    <w:tmpl w:val="67188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1F0426"/>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402C06"/>
    <w:multiLevelType w:val="hybridMultilevel"/>
    <w:tmpl w:val="223CCD3C"/>
    <w:lvl w:ilvl="0" w:tplc="F7C6092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27"/>
  </w:num>
  <w:num w:numId="4">
    <w:abstractNumId w:val="6"/>
  </w:num>
  <w:num w:numId="5">
    <w:abstractNumId w:val="17"/>
  </w:num>
  <w:num w:numId="6">
    <w:abstractNumId w:val="3"/>
  </w:num>
  <w:num w:numId="7">
    <w:abstractNumId w:val="18"/>
  </w:num>
  <w:num w:numId="8">
    <w:abstractNumId w:val="35"/>
  </w:num>
  <w:num w:numId="9">
    <w:abstractNumId w:val="22"/>
  </w:num>
  <w:num w:numId="10">
    <w:abstractNumId w:val="12"/>
  </w:num>
  <w:num w:numId="11">
    <w:abstractNumId w:val="11"/>
  </w:num>
  <w:num w:numId="12">
    <w:abstractNumId w:val="31"/>
  </w:num>
  <w:num w:numId="13">
    <w:abstractNumId w:val="9"/>
  </w:num>
  <w:num w:numId="14">
    <w:abstractNumId w:val="16"/>
  </w:num>
  <w:num w:numId="15">
    <w:abstractNumId w:val="2"/>
  </w:num>
  <w:num w:numId="16">
    <w:abstractNumId w:val="19"/>
  </w:num>
  <w:num w:numId="17">
    <w:abstractNumId w:val="34"/>
  </w:num>
  <w:num w:numId="18">
    <w:abstractNumId w:val="26"/>
  </w:num>
  <w:num w:numId="19">
    <w:abstractNumId w:val="10"/>
  </w:num>
  <w:num w:numId="20">
    <w:abstractNumId w:val="32"/>
  </w:num>
  <w:num w:numId="21">
    <w:abstractNumId w:val="23"/>
  </w:num>
  <w:num w:numId="22">
    <w:abstractNumId w:val="29"/>
  </w:num>
  <w:num w:numId="23">
    <w:abstractNumId w:val="8"/>
  </w:num>
  <w:num w:numId="24">
    <w:abstractNumId w:val="21"/>
  </w:num>
  <w:num w:numId="25">
    <w:abstractNumId w:val="33"/>
  </w:num>
  <w:num w:numId="26">
    <w:abstractNumId w:val="14"/>
  </w:num>
  <w:num w:numId="27">
    <w:abstractNumId w:val="4"/>
  </w:num>
  <w:num w:numId="28">
    <w:abstractNumId w:val="24"/>
  </w:num>
  <w:num w:numId="29">
    <w:abstractNumId w:val="13"/>
  </w:num>
  <w:num w:numId="30">
    <w:abstractNumId w:val="30"/>
  </w:num>
  <w:num w:numId="31">
    <w:abstractNumId w:val="25"/>
  </w:num>
  <w:num w:numId="32">
    <w:abstractNumId w:val="28"/>
  </w:num>
  <w:num w:numId="33">
    <w:abstractNumId w:val="20"/>
  </w:num>
  <w:num w:numId="34">
    <w:abstractNumId w:val="7"/>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4D"/>
    <w:rsid w:val="00012794"/>
    <w:rsid w:val="00040057"/>
    <w:rsid w:val="0004103D"/>
    <w:rsid w:val="000429A0"/>
    <w:rsid w:val="00042D53"/>
    <w:rsid w:val="00055149"/>
    <w:rsid w:val="00070D4C"/>
    <w:rsid w:val="00085828"/>
    <w:rsid w:val="000A3869"/>
    <w:rsid w:val="000B0A4C"/>
    <w:rsid w:val="000B134D"/>
    <w:rsid w:val="000E0F11"/>
    <w:rsid w:val="000F1FD6"/>
    <w:rsid w:val="000F55C9"/>
    <w:rsid w:val="001126AD"/>
    <w:rsid w:val="0011594B"/>
    <w:rsid w:val="001173BA"/>
    <w:rsid w:val="0012029A"/>
    <w:rsid w:val="00122AF5"/>
    <w:rsid w:val="00126591"/>
    <w:rsid w:val="00126C7D"/>
    <w:rsid w:val="00127515"/>
    <w:rsid w:val="00135414"/>
    <w:rsid w:val="001361F6"/>
    <w:rsid w:val="00136308"/>
    <w:rsid w:val="001523A6"/>
    <w:rsid w:val="00154254"/>
    <w:rsid w:val="00162000"/>
    <w:rsid w:val="00163931"/>
    <w:rsid w:val="00187B18"/>
    <w:rsid w:val="001A31F5"/>
    <w:rsid w:val="001A6039"/>
    <w:rsid w:val="001B7BD7"/>
    <w:rsid w:val="001C0F19"/>
    <w:rsid w:val="00204ED0"/>
    <w:rsid w:val="002250FA"/>
    <w:rsid w:val="00233A73"/>
    <w:rsid w:val="00233D01"/>
    <w:rsid w:val="00255823"/>
    <w:rsid w:val="00266231"/>
    <w:rsid w:val="00267F47"/>
    <w:rsid w:val="00272419"/>
    <w:rsid w:val="002767D9"/>
    <w:rsid w:val="00286D71"/>
    <w:rsid w:val="0029788C"/>
    <w:rsid w:val="002A6C06"/>
    <w:rsid w:val="002B533B"/>
    <w:rsid w:val="002F10B8"/>
    <w:rsid w:val="003253E0"/>
    <w:rsid w:val="00340589"/>
    <w:rsid w:val="00346B5C"/>
    <w:rsid w:val="00346D06"/>
    <w:rsid w:val="0036011F"/>
    <w:rsid w:val="0036059D"/>
    <w:rsid w:val="0036091C"/>
    <w:rsid w:val="003676D1"/>
    <w:rsid w:val="00372B08"/>
    <w:rsid w:val="003861B5"/>
    <w:rsid w:val="00394196"/>
    <w:rsid w:val="003968B0"/>
    <w:rsid w:val="003E4E89"/>
    <w:rsid w:val="003F502F"/>
    <w:rsid w:val="004027E5"/>
    <w:rsid w:val="00416B31"/>
    <w:rsid w:val="00427579"/>
    <w:rsid w:val="00433286"/>
    <w:rsid w:val="00435E98"/>
    <w:rsid w:val="00475158"/>
    <w:rsid w:val="0048671D"/>
    <w:rsid w:val="004A2818"/>
    <w:rsid w:val="004A3733"/>
    <w:rsid w:val="004B4F58"/>
    <w:rsid w:val="004B5B65"/>
    <w:rsid w:val="004C153F"/>
    <w:rsid w:val="004C1948"/>
    <w:rsid w:val="004C4C33"/>
    <w:rsid w:val="004C6295"/>
    <w:rsid w:val="004D0886"/>
    <w:rsid w:val="004D119D"/>
    <w:rsid w:val="004D7800"/>
    <w:rsid w:val="004E0A6F"/>
    <w:rsid w:val="004E2192"/>
    <w:rsid w:val="00515164"/>
    <w:rsid w:val="00521807"/>
    <w:rsid w:val="005340E3"/>
    <w:rsid w:val="00535352"/>
    <w:rsid w:val="00542A05"/>
    <w:rsid w:val="00547380"/>
    <w:rsid w:val="00564672"/>
    <w:rsid w:val="005674BC"/>
    <w:rsid w:val="005718C0"/>
    <w:rsid w:val="00582D02"/>
    <w:rsid w:val="00597FBE"/>
    <w:rsid w:val="005A1F18"/>
    <w:rsid w:val="005A753A"/>
    <w:rsid w:val="005B6BF9"/>
    <w:rsid w:val="005C5838"/>
    <w:rsid w:val="005C68DC"/>
    <w:rsid w:val="005D401E"/>
    <w:rsid w:val="005E0698"/>
    <w:rsid w:val="00614214"/>
    <w:rsid w:val="006165F6"/>
    <w:rsid w:val="0063304F"/>
    <w:rsid w:val="00636D20"/>
    <w:rsid w:val="006859A7"/>
    <w:rsid w:val="00687DFC"/>
    <w:rsid w:val="006936DB"/>
    <w:rsid w:val="006A21AD"/>
    <w:rsid w:val="006B60D7"/>
    <w:rsid w:val="006C26AA"/>
    <w:rsid w:val="006C314E"/>
    <w:rsid w:val="006D3DD4"/>
    <w:rsid w:val="006D7866"/>
    <w:rsid w:val="006E32D7"/>
    <w:rsid w:val="006E44BC"/>
    <w:rsid w:val="006F6506"/>
    <w:rsid w:val="0072191D"/>
    <w:rsid w:val="00726312"/>
    <w:rsid w:val="00733221"/>
    <w:rsid w:val="0074463E"/>
    <w:rsid w:val="0078036D"/>
    <w:rsid w:val="00794546"/>
    <w:rsid w:val="007A1B7B"/>
    <w:rsid w:val="007A5D01"/>
    <w:rsid w:val="007B5231"/>
    <w:rsid w:val="007C78C7"/>
    <w:rsid w:val="007D6869"/>
    <w:rsid w:val="007D6B2D"/>
    <w:rsid w:val="007E6EDD"/>
    <w:rsid w:val="0080280F"/>
    <w:rsid w:val="00814B82"/>
    <w:rsid w:val="00817055"/>
    <w:rsid w:val="00820F6E"/>
    <w:rsid w:val="008406A6"/>
    <w:rsid w:val="00862753"/>
    <w:rsid w:val="00862D4B"/>
    <w:rsid w:val="00872A00"/>
    <w:rsid w:val="008736EC"/>
    <w:rsid w:val="008758D9"/>
    <w:rsid w:val="00885C13"/>
    <w:rsid w:val="008A577F"/>
    <w:rsid w:val="00905919"/>
    <w:rsid w:val="009147AE"/>
    <w:rsid w:val="00922861"/>
    <w:rsid w:val="0093463D"/>
    <w:rsid w:val="00965F49"/>
    <w:rsid w:val="00993B4F"/>
    <w:rsid w:val="009952B0"/>
    <w:rsid w:val="009A7A3B"/>
    <w:rsid w:val="009B57C0"/>
    <w:rsid w:val="009B5A55"/>
    <w:rsid w:val="009D169B"/>
    <w:rsid w:val="00A10AB3"/>
    <w:rsid w:val="00A27B42"/>
    <w:rsid w:val="00A31898"/>
    <w:rsid w:val="00A32037"/>
    <w:rsid w:val="00A343D3"/>
    <w:rsid w:val="00A34ED7"/>
    <w:rsid w:val="00A42CBF"/>
    <w:rsid w:val="00A51B04"/>
    <w:rsid w:val="00A57449"/>
    <w:rsid w:val="00A767A7"/>
    <w:rsid w:val="00A905DE"/>
    <w:rsid w:val="00A937E5"/>
    <w:rsid w:val="00AA1E70"/>
    <w:rsid w:val="00AB76F3"/>
    <w:rsid w:val="00AB7C88"/>
    <w:rsid w:val="00B15CA5"/>
    <w:rsid w:val="00B618ED"/>
    <w:rsid w:val="00B61EA9"/>
    <w:rsid w:val="00B623AF"/>
    <w:rsid w:val="00B630A2"/>
    <w:rsid w:val="00B86728"/>
    <w:rsid w:val="00B95F53"/>
    <w:rsid w:val="00BB2969"/>
    <w:rsid w:val="00BB36D8"/>
    <w:rsid w:val="00BC1A0B"/>
    <w:rsid w:val="00BC1CED"/>
    <w:rsid w:val="00BC70C6"/>
    <w:rsid w:val="00BD7585"/>
    <w:rsid w:val="00BF1633"/>
    <w:rsid w:val="00BF5E3E"/>
    <w:rsid w:val="00C06DAE"/>
    <w:rsid w:val="00C17A1B"/>
    <w:rsid w:val="00C31749"/>
    <w:rsid w:val="00C438E8"/>
    <w:rsid w:val="00C56083"/>
    <w:rsid w:val="00C60AE1"/>
    <w:rsid w:val="00CA49CD"/>
    <w:rsid w:val="00CA5194"/>
    <w:rsid w:val="00CA60DD"/>
    <w:rsid w:val="00CC1A65"/>
    <w:rsid w:val="00CD0D0F"/>
    <w:rsid w:val="00CD5207"/>
    <w:rsid w:val="00CD5288"/>
    <w:rsid w:val="00CD7CC1"/>
    <w:rsid w:val="00CE05FF"/>
    <w:rsid w:val="00CE20F7"/>
    <w:rsid w:val="00CE49AF"/>
    <w:rsid w:val="00CF7DD6"/>
    <w:rsid w:val="00D26840"/>
    <w:rsid w:val="00D360C4"/>
    <w:rsid w:val="00D507B1"/>
    <w:rsid w:val="00D72CAA"/>
    <w:rsid w:val="00D74DB8"/>
    <w:rsid w:val="00D74F1D"/>
    <w:rsid w:val="00D81C42"/>
    <w:rsid w:val="00DB7DBB"/>
    <w:rsid w:val="00DD3243"/>
    <w:rsid w:val="00DE50B2"/>
    <w:rsid w:val="00E05136"/>
    <w:rsid w:val="00E1182F"/>
    <w:rsid w:val="00E248C4"/>
    <w:rsid w:val="00E6187B"/>
    <w:rsid w:val="00E701C2"/>
    <w:rsid w:val="00E7265B"/>
    <w:rsid w:val="00E74209"/>
    <w:rsid w:val="00E82C65"/>
    <w:rsid w:val="00E92BD6"/>
    <w:rsid w:val="00E93B21"/>
    <w:rsid w:val="00EA4395"/>
    <w:rsid w:val="00ED663F"/>
    <w:rsid w:val="00EF73B5"/>
    <w:rsid w:val="00F129CE"/>
    <w:rsid w:val="00F15A9A"/>
    <w:rsid w:val="00F324BE"/>
    <w:rsid w:val="00F43A2C"/>
    <w:rsid w:val="00F603BB"/>
    <w:rsid w:val="00F81F50"/>
    <w:rsid w:val="00F94349"/>
    <w:rsid w:val="00FB2830"/>
    <w:rsid w:val="00FD1C6F"/>
    <w:rsid w:val="00FD227D"/>
    <w:rsid w:val="00FD37EE"/>
    <w:rsid w:val="00FE3A4D"/>
    <w:rsid w:val="00FE536D"/>
    <w:rsid w:val="00FE7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B869A-A520-49A5-AB10-0B1E7A88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207"/>
  </w:style>
  <w:style w:type="paragraph" w:styleId="1">
    <w:name w:val="heading 1"/>
    <w:basedOn w:val="a"/>
    <w:next w:val="a"/>
    <w:link w:val="10"/>
    <w:qFormat/>
    <w:rsid w:val="005C68DC"/>
    <w:pPr>
      <w:keepNext/>
      <w:spacing w:after="0" w:line="240" w:lineRule="auto"/>
      <w:jc w:val="center"/>
      <w:outlineLvl w:val="0"/>
    </w:pPr>
    <w:rPr>
      <w:rFonts w:ascii="Times New Roman" w:eastAsia="Times New Roman" w:hAnsi="Times New Roman" w:cs="Times New Roman"/>
      <w:sz w:val="36"/>
      <w:szCs w:val="20"/>
      <w:lang w:eastAsia="ru-RU"/>
    </w:rPr>
  </w:style>
  <w:style w:type="paragraph" w:styleId="2">
    <w:name w:val="heading 2"/>
    <w:basedOn w:val="a"/>
    <w:next w:val="a"/>
    <w:link w:val="20"/>
    <w:uiPriority w:val="9"/>
    <w:semiHidden/>
    <w:unhideWhenUsed/>
    <w:qFormat/>
    <w:rsid w:val="005C68DC"/>
    <w:pPr>
      <w:keepNext/>
      <w:keepLines/>
      <w:spacing w:before="40" w:after="0"/>
      <w:outlineLvl w:val="1"/>
    </w:pPr>
    <w:rPr>
      <w:rFonts w:ascii="Cambria" w:eastAsia="Times New Roman" w:hAnsi="Cambria" w:cs="Times New Roman"/>
      <w:b/>
      <w:bCs/>
      <w:color w:val="4F81BD"/>
      <w:sz w:val="26"/>
      <w:szCs w:val="26"/>
      <w:lang w:eastAsia="ru-RU"/>
    </w:rPr>
  </w:style>
  <w:style w:type="paragraph" w:styleId="5">
    <w:name w:val="heading 5"/>
    <w:basedOn w:val="a"/>
    <w:next w:val="a"/>
    <w:link w:val="50"/>
    <w:semiHidden/>
    <w:unhideWhenUsed/>
    <w:qFormat/>
    <w:rsid w:val="005C68DC"/>
    <w:pPr>
      <w:spacing w:before="240" w:after="60" w:line="240" w:lineRule="auto"/>
      <w:outlineLvl w:val="4"/>
    </w:pPr>
    <w:rPr>
      <w:rFonts w:ascii="Calibri" w:eastAsia="Times New Roman" w:hAnsi="Calibri" w:cs="Times New Roman"/>
      <w:b/>
      <w:bCs/>
      <w:i/>
      <w:iCs/>
      <w:sz w:val="26"/>
      <w:szCs w:val="26"/>
      <w:lang w:eastAsia="ru-RU"/>
    </w:rPr>
  </w:style>
  <w:style w:type="paragraph" w:styleId="9">
    <w:name w:val="heading 9"/>
    <w:basedOn w:val="a"/>
    <w:next w:val="a"/>
    <w:link w:val="90"/>
    <w:qFormat/>
    <w:rsid w:val="005C68DC"/>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129CE"/>
    <w:pPr>
      <w:spacing w:after="0" w:line="240" w:lineRule="auto"/>
    </w:pPr>
    <w:rPr>
      <w:rFonts w:ascii="Times New Roman" w:hAnsi="Times New Roman" w:cs="Times New Roman"/>
      <w:sz w:val="28"/>
      <w:szCs w:val="28"/>
    </w:rPr>
  </w:style>
  <w:style w:type="paragraph" w:styleId="a5">
    <w:name w:val="Balloon Text"/>
    <w:basedOn w:val="a"/>
    <w:link w:val="a6"/>
    <w:semiHidden/>
    <w:unhideWhenUsed/>
    <w:rsid w:val="000B134D"/>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0B134D"/>
    <w:rPr>
      <w:rFonts w:ascii="Tahoma" w:hAnsi="Tahoma" w:cs="Tahoma"/>
      <w:sz w:val="16"/>
      <w:szCs w:val="16"/>
    </w:rPr>
  </w:style>
  <w:style w:type="paragraph" w:styleId="a7">
    <w:name w:val="List Paragraph"/>
    <w:basedOn w:val="a"/>
    <w:uiPriority w:val="34"/>
    <w:qFormat/>
    <w:rsid w:val="00AB7C88"/>
    <w:pPr>
      <w:ind w:left="720"/>
      <w:contextualSpacing/>
    </w:pPr>
  </w:style>
  <w:style w:type="character" w:styleId="a8">
    <w:name w:val="Hyperlink"/>
    <w:basedOn w:val="a0"/>
    <w:uiPriority w:val="99"/>
    <w:unhideWhenUsed/>
    <w:rsid w:val="00AB7C88"/>
    <w:rPr>
      <w:color w:val="0563C1" w:themeColor="hyperlink"/>
      <w:u w:val="single"/>
    </w:rPr>
  </w:style>
  <w:style w:type="character" w:customStyle="1" w:styleId="10">
    <w:name w:val="Заголовок 1 Знак"/>
    <w:basedOn w:val="a0"/>
    <w:link w:val="1"/>
    <w:rsid w:val="005C68DC"/>
    <w:rPr>
      <w:rFonts w:ascii="Times New Roman" w:eastAsia="Times New Roman" w:hAnsi="Times New Roman" w:cs="Times New Roman"/>
      <w:sz w:val="36"/>
      <w:szCs w:val="20"/>
      <w:lang w:eastAsia="ru-RU"/>
    </w:rPr>
  </w:style>
  <w:style w:type="paragraph" w:customStyle="1" w:styleId="21">
    <w:name w:val="Заголовок 21"/>
    <w:basedOn w:val="a"/>
    <w:next w:val="a"/>
    <w:uiPriority w:val="9"/>
    <w:semiHidden/>
    <w:unhideWhenUsed/>
    <w:qFormat/>
    <w:rsid w:val="005C68DC"/>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50">
    <w:name w:val="Заголовок 5 Знак"/>
    <w:basedOn w:val="a0"/>
    <w:link w:val="5"/>
    <w:semiHidden/>
    <w:rsid w:val="005C68DC"/>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5C68DC"/>
    <w:rPr>
      <w:rFonts w:ascii="Cambria" w:eastAsia="Times New Roman" w:hAnsi="Cambria" w:cs="Times New Roman"/>
      <w:lang w:eastAsia="ru-RU"/>
    </w:rPr>
  </w:style>
  <w:style w:type="numbering" w:customStyle="1" w:styleId="11">
    <w:name w:val="Нет списка1"/>
    <w:next w:val="a2"/>
    <w:uiPriority w:val="99"/>
    <w:semiHidden/>
    <w:unhideWhenUsed/>
    <w:rsid w:val="005C68DC"/>
  </w:style>
  <w:style w:type="paragraph" w:customStyle="1" w:styleId="ConsPlusTitle">
    <w:name w:val="ConsPlusTitle"/>
    <w:rsid w:val="005C68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Indent"/>
    <w:basedOn w:val="a"/>
    <w:link w:val="aa"/>
    <w:rsid w:val="005C68D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5C68DC"/>
    <w:rPr>
      <w:rFonts w:ascii="Times New Roman" w:eastAsia="Times New Roman" w:hAnsi="Times New Roman" w:cs="Times New Roman"/>
      <w:sz w:val="28"/>
      <w:szCs w:val="20"/>
      <w:lang w:eastAsia="ru-RU"/>
    </w:rPr>
  </w:style>
  <w:style w:type="paragraph" w:styleId="ab">
    <w:name w:val="Body Text"/>
    <w:basedOn w:val="a"/>
    <w:link w:val="ac"/>
    <w:rsid w:val="005C68DC"/>
    <w:pPr>
      <w:spacing w:after="12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5C68DC"/>
    <w:rPr>
      <w:rFonts w:ascii="Times New Roman" w:eastAsia="Times New Roman" w:hAnsi="Times New Roman" w:cs="Times New Roman"/>
      <w:sz w:val="28"/>
      <w:szCs w:val="20"/>
      <w:lang w:eastAsia="ru-RU"/>
    </w:rPr>
  </w:style>
  <w:style w:type="paragraph" w:styleId="ad">
    <w:name w:val="Plain Text"/>
    <w:basedOn w:val="a"/>
    <w:link w:val="ae"/>
    <w:uiPriority w:val="99"/>
    <w:rsid w:val="005C68DC"/>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uiPriority w:val="99"/>
    <w:rsid w:val="005C68DC"/>
    <w:rPr>
      <w:rFonts w:ascii="Courier New" w:eastAsia="Times New Roman" w:hAnsi="Courier New" w:cs="Times New Roman"/>
      <w:sz w:val="20"/>
      <w:szCs w:val="20"/>
      <w:lang w:eastAsia="ru-RU"/>
    </w:rPr>
  </w:style>
  <w:style w:type="paragraph" w:customStyle="1" w:styleId="af">
    <w:name w:val="Текст (лев. подпись)"/>
    <w:basedOn w:val="a"/>
    <w:next w:val="a"/>
    <w:uiPriority w:val="99"/>
    <w:rsid w:val="005C68D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Текст (прав. подпись)"/>
    <w:basedOn w:val="a"/>
    <w:next w:val="a"/>
    <w:uiPriority w:val="99"/>
    <w:rsid w:val="005C68DC"/>
    <w:pPr>
      <w:autoSpaceDE w:val="0"/>
      <w:autoSpaceDN w:val="0"/>
      <w:adjustRightInd w:val="0"/>
      <w:spacing w:after="0" w:line="240" w:lineRule="auto"/>
      <w:jc w:val="right"/>
    </w:pPr>
    <w:rPr>
      <w:rFonts w:ascii="Arial" w:eastAsia="Times New Roman" w:hAnsi="Arial" w:cs="Arial"/>
      <w:sz w:val="20"/>
      <w:szCs w:val="20"/>
      <w:lang w:eastAsia="ru-RU"/>
    </w:rPr>
  </w:style>
  <w:style w:type="paragraph" w:styleId="af1">
    <w:name w:val="Normal (Web)"/>
    <w:basedOn w:val="a"/>
    <w:rsid w:val="005C68DC"/>
    <w:pPr>
      <w:spacing w:before="100" w:beforeAutospacing="1" w:after="100" w:afterAutospacing="1" w:line="240" w:lineRule="auto"/>
    </w:pPr>
    <w:rPr>
      <w:rFonts w:ascii="Verdana" w:eastAsia="Times New Roman" w:hAnsi="Verdana" w:cs="Times New Roman"/>
      <w:color w:val="333333"/>
      <w:lang w:eastAsia="ru-RU"/>
    </w:rPr>
  </w:style>
  <w:style w:type="paragraph" w:styleId="HTML">
    <w:name w:val="HTML Preformatted"/>
    <w:basedOn w:val="a"/>
    <w:link w:val="HTML0"/>
    <w:rsid w:val="005C6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C68DC"/>
    <w:rPr>
      <w:rFonts w:ascii="Courier New" w:eastAsia="Times New Roman" w:hAnsi="Courier New" w:cs="Courier New"/>
      <w:sz w:val="20"/>
      <w:szCs w:val="20"/>
      <w:lang w:eastAsia="ru-RU"/>
    </w:rPr>
  </w:style>
  <w:style w:type="paragraph" w:customStyle="1" w:styleId="ConsPlusNormal">
    <w:name w:val="ConsPlusNormal"/>
    <w:rsid w:val="005C68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M5">
    <w:name w:val="CM5"/>
    <w:basedOn w:val="a"/>
    <w:next w:val="a"/>
    <w:rsid w:val="005C68DC"/>
    <w:pPr>
      <w:widowControl w:val="0"/>
      <w:autoSpaceDE w:val="0"/>
      <w:autoSpaceDN w:val="0"/>
      <w:adjustRightInd w:val="0"/>
      <w:spacing w:after="0" w:line="260" w:lineRule="atLeast"/>
    </w:pPr>
    <w:rPr>
      <w:rFonts w:ascii="Times New Roman" w:eastAsia="Times New Roman" w:hAnsi="Times New Roman" w:cs="Times New Roman"/>
      <w:sz w:val="24"/>
      <w:szCs w:val="24"/>
      <w:lang w:eastAsia="ru-RU"/>
    </w:rPr>
  </w:style>
  <w:style w:type="paragraph" w:customStyle="1" w:styleId="Default">
    <w:name w:val="Default"/>
    <w:rsid w:val="005C68D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8">
    <w:name w:val="CM8"/>
    <w:basedOn w:val="Default"/>
    <w:next w:val="Default"/>
    <w:rsid w:val="005C68DC"/>
    <w:pPr>
      <w:spacing w:line="263" w:lineRule="atLeast"/>
    </w:pPr>
    <w:rPr>
      <w:color w:val="auto"/>
    </w:rPr>
  </w:style>
  <w:style w:type="paragraph" w:customStyle="1" w:styleId="af2">
    <w:name w:val="Прижатый влево"/>
    <w:basedOn w:val="a"/>
    <w:next w:val="a"/>
    <w:uiPriority w:val="99"/>
    <w:rsid w:val="005C68DC"/>
    <w:pPr>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rsid w:val="005C68DC"/>
    <w:pPr>
      <w:spacing w:after="120" w:line="480" w:lineRule="auto"/>
      <w:ind w:left="283"/>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5C68DC"/>
    <w:rPr>
      <w:rFonts w:ascii="Times New Roman" w:eastAsia="Times New Roman" w:hAnsi="Times New Roman" w:cs="Times New Roman"/>
      <w:sz w:val="28"/>
      <w:szCs w:val="20"/>
      <w:lang w:eastAsia="ru-RU"/>
    </w:rPr>
  </w:style>
  <w:style w:type="paragraph" w:styleId="af3">
    <w:name w:val="header"/>
    <w:basedOn w:val="a"/>
    <w:link w:val="af4"/>
    <w:uiPriority w:val="99"/>
    <w:rsid w:val="005C68DC"/>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4">
    <w:name w:val="Верхний колонтитул Знак"/>
    <w:basedOn w:val="a0"/>
    <w:link w:val="af3"/>
    <w:uiPriority w:val="99"/>
    <w:rsid w:val="005C68DC"/>
    <w:rPr>
      <w:rFonts w:ascii="Times New Roman" w:eastAsia="Times New Roman" w:hAnsi="Times New Roman" w:cs="Times New Roman"/>
      <w:sz w:val="28"/>
      <w:szCs w:val="20"/>
      <w:lang w:eastAsia="ru-RU"/>
    </w:rPr>
  </w:style>
  <w:style w:type="paragraph" w:styleId="af5">
    <w:name w:val="footer"/>
    <w:basedOn w:val="a"/>
    <w:link w:val="af6"/>
    <w:rsid w:val="005C68DC"/>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6">
    <w:name w:val="Нижний колонтитул Знак"/>
    <w:basedOn w:val="a0"/>
    <w:link w:val="af5"/>
    <w:rsid w:val="005C68DC"/>
    <w:rPr>
      <w:rFonts w:ascii="Times New Roman" w:eastAsia="Times New Roman" w:hAnsi="Times New Roman" w:cs="Times New Roman"/>
      <w:sz w:val="28"/>
      <w:szCs w:val="20"/>
      <w:lang w:eastAsia="ru-RU"/>
    </w:rPr>
  </w:style>
  <w:style w:type="paragraph" w:customStyle="1" w:styleId="Heading">
    <w:name w:val="Heading"/>
    <w:rsid w:val="005C68DC"/>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2">
    <w:name w:val="Сетка таблицы1"/>
    <w:basedOn w:val="a1"/>
    <w:next w:val="a3"/>
    <w:rsid w:val="005C68D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C68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Абзац списка1"/>
    <w:basedOn w:val="a"/>
    <w:rsid w:val="005C68DC"/>
    <w:pPr>
      <w:spacing w:after="0" w:line="240" w:lineRule="auto"/>
      <w:ind w:left="720"/>
    </w:pPr>
    <w:rPr>
      <w:rFonts w:ascii="Times New Roman" w:eastAsia="Calibri" w:hAnsi="Times New Roman" w:cs="Times New Roman"/>
      <w:sz w:val="24"/>
      <w:szCs w:val="24"/>
      <w:lang w:eastAsia="ru-RU"/>
    </w:rPr>
  </w:style>
  <w:style w:type="character" w:customStyle="1" w:styleId="af7">
    <w:name w:val="Гипертекстовая ссылка"/>
    <w:basedOn w:val="a0"/>
    <w:uiPriority w:val="99"/>
    <w:rsid w:val="005C68DC"/>
    <w:rPr>
      <w:color w:val="008000"/>
    </w:rPr>
  </w:style>
  <w:style w:type="paragraph" w:customStyle="1" w:styleId="af8">
    <w:name w:val="Комментарий"/>
    <w:basedOn w:val="a"/>
    <w:next w:val="a"/>
    <w:uiPriority w:val="99"/>
    <w:rsid w:val="005C68DC"/>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af9">
    <w:name w:val="Цветовое выделение"/>
    <w:rsid w:val="005C68DC"/>
    <w:rPr>
      <w:b/>
      <w:bCs/>
      <w:color w:val="000080"/>
      <w:sz w:val="20"/>
      <w:szCs w:val="20"/>
    </w:rPr>
  </w:style>
  <w:style w:type="character" w:customStyle="1" w:styleId="20">
    <w:name w:val="Заголовок 2 Знак"/>
    <w:basedOn w:val="a0"/>
    <w:link w:val="2"/>
    <w:uiPriority w:val="9"/>
    <w:semiHidden/>
    <w:rsid w:val="005C68DC"/>
    <w:rPr>
      <w:rFonts w:ascii="Cambria" w:eastAsia="Times New Roman" w:hAnsi="Cambria" w:cs="Times New Roman"/>
      <w:b/>
      <w:bCs/>
      <w:color w:val="4F81BD"/>
      <w:sz w:val="26"/>
      <w:szCs w:val="26"/>
      <w:lang w:eastAsia="ru-RU"/>
    </w:rPr>
  </w:style>
  <w:style w:type="table" w:customStyle="1" w:styleId="110">
    <w:name w:val="Сетка таблицы11"/>
    <w:basedOn w:val="a1"/>
    <w:next w:val="a3"/>
    <w:uiPriority w:val="59"/>
    <w:rsid w:val="005C68D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basedOn w:val="a0"/>
    <w:uiPriority w:val="9"/>
    <w:semiHidden/>
    <w:rsid w:val="005C68DC"/>
    <w:rPr>
      <w:rFonts w:asciiTheme="majorHAnsi" w:eastAsiaTheme="majorEastAsia" w:hAnsiTheme="majorHAnsi" w:cstheme="majorBidi"/>
      <w:color w:val="2E74B5" w:themeColor="accent1" w:themeShade="BF"/>
      <w:sz w:val="26"/>
      <w:szCs w:val="26"/>
    </w:rPr>
  </w:style>
  <w:style w:type="character" w:styleId="afa">
    <w:name w:val="line number"/>
    <w:basedOn w:val="a0"/>
    <w:uiPriority w:val="99"/>
    <w:semiHidden/>
    <w:unhideWhenUsed/>
    <w:rsid w:val="00E7265B"/>
  </w:style>
  <w:style w:type="numbering" w:customStyle="1" w:styleId="24">
    <w:name w:val="Нет списка2"/>
    <w:next w:val="a2"/>
    <w:uiPriority w:val="99"/>
    <w:semiHidden/>
    <w:unhideWhenUsed/>
    <w:rsid w:val="005C5838"/>
  </w:style>
  <w:style w:type="table" w:customStyle="1" w:styleId="25">
    <w:name w:val="Сетка таблицы2"/>
    <w:basedOn w:val="a1"/>
    <w:next w:val="a3"/>
    <w:uiPriority w:val="59"/>
    <w:rsid w:val="005C5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5C5838"/>
  </w:style>
  <w:style w:type="table" w:customStyle="1" w:styleId="120">
    <w:name w:val="Сетка таблицы12"/>
    <w:basedOn w:val="a1"/>
    <w:next w:val="a3"/>
    <w:rsid w:val="005C583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5C583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743951">
      <w:bodyDiv w:val="1"/>
      <w:marLeft w:val="0"/>
      <w:marRight w:val="0"/>
      <w:marTop w:val="0"/>
      <w:marBottom w:val="0"/>
      <w:divBdr>
        <w:top w:val="none" w:sz="0" w:space="0" w:color="auto"/>
        <w:left w:val="none" w:sz="0" w:space="0" w:color="auto"/>
        <w:bottom w:val="none" w:sz="0" w:space="0" w:color="auto"/>
        <w:right w:val="none" w:sz="0" w:space="0" w:color="auto"/>
      </w:divBdr>
    </w:div>
    <w:div w:id="165695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B0929-817A-4B8A-888C-2A2FAD86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5</Pages>
  <Words>1341</Words>
  <Characters>7648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PKK</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 Константин Александрович</dc:creator>
  <cp:lastModifiedBy>Набокина Екатерина Викторовна</cp:lastModifiedBy>
  <cp:revision>16</cp:revision>
  <cp:lastPrinted>2020-11-09T03:09:00Z</cp:lastPrinted>
  <dcterms:created xsi:type="dcterms:W3CDTF">2020-01-14T02:41:00Z</dcterms:created>
  <dcterms:modified xsi:type="dcterms:W3CDTF">2020-11-09T22:35:00Z</dcterms:modified>
</cp:coreProperties>
</file>