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55"/>
      </w:tblGrid>
      <w:tr w:rsidR="00CD5207" w:rsidTr="00740C7C">
        <w:trPr>
          <w:trHeight w:val="514"/>
        </w:trPr>
        <w:tc>
          <w:tcPr>
            <w:tcW w:w="9624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A4C06D" wp14:editId="70770730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740C7C">
        <w:trPr>
          <w:trHeight w:val="1028"/>
        </w:trPr>
        <w:tc>
          <w:tcPr>
            <w:tcW w:w="9624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740C7C">
        <w:trPr>
          <w:trHeight w:val="514"/>
        </w:trPr>
        <w:tc>
          <w:tcPr>
            <w:tcW w:w="3969" w:type="dxa"/>
          </w:tcPr>
          <w:p w:rsidR="00C17A1B" w:rsidRDefault="001B2701" w:rsidP="0059244C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B270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5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47ABB" w:rsidRPr="00247ABB" w:rsidTr="00740C7C">
        <w:trPr>
          <w:trHeight w:val="2158"/>
        </w:trPr>
        <w:tc>
          <w:tcPr>
            <w:tcW w:w="3969" w:type="dxa"/>
          </w:tcPr>
          <w:p w:rsidR="001C0F19" w:rsidRPr="00247ABB" w:rsidRDefault="001C0F19" w:rsidP="00815F12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740C7C" w:rsidRDefault="00815F12" w:rsidP="00E06F1F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696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831D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831D8C" w:rsidRPr="00831D8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на право заключения договора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аренды лесного участка</w:t>
            </w:r>
          </w:p>
        </w:tc>
        <w:tc>
          <w:tcPr>
            <w:tcW w:w="5655" w:type="dxa"/>
          </w:tcPr>
          <w:p w:rsidR="001C0F19" w:rsidRPr="00247ABB" w:rsidRDefault="001C0F19" w:rsidP="00815F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F6542A" w:rsidRDefault="006E32D7" w:rsidP="00815F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F12" w:rsidRPr="00C01AC7" w:rsidRDefault="00365D4C" w:rsidP="00C01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В соответствии со статьями 71-73.1,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C01AC7" w:rsidRPr="003D4D4E">
        <w:rPr>
          <w:rFonts w:ascii="Times New Roman" w:hAnsi="Times New Roman"/>
          <w:sz w:val="28"/>
          <w:szCs w:val="28"/>
        </w:rPr>
        <w:t>постановлением Губернатора Камчатского края от</w:t>
      </w:r>
      <w:r w:rsidR="00B35985">
        <w:rPr>
          <w:rFonts w:ascii="Times New Roman" w:hAnsi="Times New Roman"/>
          <w:sz w:val="28"/>
          <w:szCs w:val="28"/>
        </w:rPr>
        <w:t> </w:t>
      </w:r>
      <w:r w:rsidR="00C01AC7" w:rsidRPr="003D4D4E">
        <w:rPr>
          <w:rFonts w:ascii="Times New Roman" w:hAnsi="Times New Roman"/>
          <w:sz w:val="28"/>
          <w:szCs w:val="28"/>
        </w:rPr>
        <w:t>18.07.2012 № 139</w:t>
      </w:r>
      <w:r w:rsidR="00C01AC7">
        <w:rPr>
          <w:rFonts w:ascii="Times New Roman" w:hAnsi="Times New Roman"/>
          <w:sz w:val="28"/>
          <w:szCs w:val="28"/>
        </w:rPr>
        <w:t xml:space="preserve"> «</w:t>
      </w:r>
      <w:r w:rsidR="00C01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на право заключения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3D4D4E">
        <w:rPr>
          <w:rFonts w:ascii="Times New Roman" w:hAnsi="Times New Roman"/>
          <w:sz w:val="28"/>
          <w:szCs w:val="28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>постановлением Правительства Камчатского края</w:t>
      </w:r>
      <w:r w:rsidR="00C01AC7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от 28.04.2011 № 165-П «Об утверждении положения об Агентстве лесного хозяйства и охраны животного мира Камчатского края»</w:t>
      </w:r>
      <w:r w:rsidR="00B81309">
        <w:rPr>
          <w:rFonts w:ascii="Times New Roman" w:hAnsi="Times New Roman"/>
          <w:sz w:val="28"/>
          <w:szCs w:val="28"/>
        </w:rPr>
        <w:t xml:space="preserve"> </w:t>
      </w:r>
      <w:r w:rsidR="00E06F1F">
        <w:rPr>
          <w:rFonts w:ascii="Times New Roman" w:hAnsi="Times New Roman"/>
          <w:sz w:val="28"/>
          <w:szCs w:val="28"/>
        </w:rPr>
        <w:t xml:space="preserve">и </w:t>
      </w:r>
      <w:r w:rsidR="00740C7C">
        <w:rPr>
          <w:rFonts w:ascii="Times New Roman" w:hAnsi="Times New Roman"/>
          <w:sz w:val="28"/>
          <w:szCs w:val="28"/>
        </w:rPr>
        <w:t xml:space="preserve">на основании </w:t>
      </w:r>
      <w:r w:rsidR="00F11496" w:rsidRPr="006A3AB7">
        <w:rPr>
          <w:rFonts w:ascii="Times New Roman" w:hAnsi="Times New Roman"/>
          <w:sz w:val="28"/>
          <w:szCs w:val="28"/>
        </w:rPr>
        <w:t>приказ</w:t>
      </w:r>
      <w:r w:rsidR="00740C7C">
        <w:rPr>
          <w:rFonts w:ascii="Times New Roman" w:hAnsi="Times New Roman"/>
          <w:sz w:val="28"/>
          <w:szCs w:val="28"/>
        </w:rPr>
        <w:t xml:space="preserve">а </w:t>
      </w:r>
      <w:r w:rsidR="00F11496" w:rsidRPr="006A3AB7">
        <w:rPr>
          <w:rFonts w:ascii="Times New Roman" w:hAnsi="Times New Roman"/>
          <w:sz w:val="28"/>
          <w:szCs w:val="28"/>
        </w:rPr>
        <w:t>Агентства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от </w:t>
      </w:r>
      <w:r w:rsidR="00831D8C" w:rsidRPr="00831D8C">
        <w:rPr>
          <w:rFonts w:ascii="Times New Roman" w:hAnsi="Times New Roman"/>
          <w:spacing w:val="-4"/>
          <w:sz w:val="28"/>
          <w:szCs w:val="28"/>
        </w:rPr>
        <w:t>0</w:t>
      </w:r>
      <w:r w:rsidR="004B233E" w:rsidRPr="004B233E">
        <w:rPr>
          <w:rFonts w:ascii="Times New Roman" w:hAnsi="Times New Roman"/>
          <w:spacing w:val="-4"/>
          <w:sz w:val="28"/>
          <w:szCs w:val="28"/>
        </w:rPr>
        <w:t>1.</w:t>
      </w:r>
      <w:r w:rsidR="00831D8C" w:rsidRPr="00831D8C">
        <w:rPr>
          <w:rFonts w:ascii="Times New Roman" w:hAnsi="Times New Roman"/>
          <w:spacing w:val="-4"/>
          <w:sz w:val="28"/>
          <w:szCs w:val="28"/>
        </w:rPr>
        <w:t>1</w:t>
      </w:r>
      <w:r w:rsidR="004B233E" w:rsidRPr="004B233E">
        <w:rPr>
          <w:rFonts w:ascii="Times New Roman" w:hAnsi="Times New Roman"/>
          <w:spacing w:val="-4"/>
          <w:sz w:val="28"/>
          <w:szCs w:val="28"/>
        </w:rPr>
        <w:t>0</w:t>
      </w:r>
      <w:r w:rsidR="00E06F1F">
        <w:rPr>
          <w:rFonts w:ascii="Times New Roman" w:hAnsi="Times New Roman"/>
          <w:spacing w:val="-4"/>
          <w:sz w:val="28"/>
          <w:szCs w:val="28"/>
        </w:rPr>
        <w:t>.2020</w:t>
      </w:r>
      <w:r w:rsidR="00D5404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0B9D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831D8C" w:rsidRPr="00831D8C">
        <w:rPr>
          <w:rFonts w:ascii="Times New Roman" w:hAnsi="Times New Roman"/>
          <w:spacing w:val="-4"/>
          <w:sz w:val="28"/>
          <w:szCs w:val="28"/>
        </w:rPr>
        <w:t>668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>-пр «</w:t>
      </w:r>
      <w:r w:rsidR="00F11496" w:rsidRPr="006A3AB7">
        <w:rPr>
          <w:rFonts w:ascii="Times New Roman" w:hAnsi="Times New Roman"/>
          <w:sz w:val="28"/>
          <w:szCs w:val="28"/>
        </w:rPr>
        <w:t xml:space="preserve">О </w:t>
      </w:r>
      <w:r w:rsidR="00711F09">
        <w:rPr>
          <w:rFonts w:ascii="Times New Roman" w:hAnsi="Times New Roman"/>
          <w:sz w:val="28"/>
          <w:szCs w:val="28"/>
        </w:rPr>
        <w:t xml:space="preserve">принятии решения о </w:t>
      </w:r>
      <w:r w:rsidR="00F11496" w:rsidRPr="006A3AB7">
        <w:rPr>
          <w:rFonts w:ascii="Times New Roman" w:hAnsi="Times New Roman"/>
          <w:sz w:val="28"/>
          <w:szCs w:val="28"/>
        </w:rPr>
        <w:t xml:space="preserve">проведении аукциона № </w:t>
      </w:r>
      <w:r w:rsidR="00831D8C">
        <w:rPr>
          <w:rFonts w:ascii="Times New Roman" w:hAnsi="Times New Roman"/>
          <w:sz w:val="28"/>
          <w:szCs w:val="28"/>
        </w:rPr>
        <w:t>14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F11496" w:rsidRPr="006A3AB7">
        <w:rPr>
          <w:rFonts w:ascii="Times New Roman" w:hAnsi="Times New Roman"/>
          <w:sz w:val="28"/>
          <w:szCs w:val="28"/>
        </w:rPr>
        <w:t>на право заключения договора аренды лесного участка»</w:t>
      </w:r>
      <w:r w:rsidR="00F11496">
        <w:rPr>
          <w:rFonts w:ascii="Times New Roman" w:hAnsi="Times New Roman"/>
          <w:sz w:val="28"/>
          <w:szCs w:val="28"/>
        </w:rPr>
        <w:t xml:space="preserve"> </w:t>
      </w:r>
    </w:p>
    <w:p w:rsidR="00F11496" w:rsidRDefault="00F11496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2185" w:rsidRPr="006A3AB7" w:rsidRDefault="00815F12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ПРИКАЗЫВАЮ:</w:t>
      </w:r>
    </w:p>
    <w:p w:rsidR="00ED2185" w:rsidRPr="006A3AB7" w:rsidRDefault="00ED2185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1. Провести аукцион в электронной форме № </w:t>
      </w:r>
      <w:r w:rsidR="00831D8C">
        <w:rPr>
          <w:rFonts w:ascii="Times New Roman" w:hAnsi="Times New Roman"/>
          <w:sz w:val="28"/>
          <w:szCs w:val="28"/>
        </w:rPr>
        <w:t>1</w:t>
      </w:r>
      <w:r w:rsidR="00831D8C" w:rsidRPr="00831D8C">
        <w:rPr>
          <w:rFonts w:ascii="Times New Roman" w:hAnsi="Times New Roman"/>
          <w:sz w:val="28"/>
          <w:szCs w:val="28"/>
        </w:rPr>
        <w:t>4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1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2. Утвердить извещение о проведении аукциона в электронной форме </w:t>
      </w:r>
      <w:r w:rsidR="007A4918">
        <w:rPr>
          <w:rFonts w:ascii="Times New Roman" w:hAnsi="Times New Roman"/>
          <w:sz w:val="28"/>
          <w:szCs w:val="28"/>
        </w:rPr>
        <w:t xml:space="preserve">                  </w:t>
      </w:r>
      <w:r w:rsidRPr="006A3AB7">
        <w:rPr>
          <w:rFonts w:ascii="Times New Roman" w:hAnsi="Times New Roman"/>
          <w:sz w:val="28"/>
          <w:szCs w:val="28"/>
        </w:rPr>
        <w:t xml:space="preserve">№ </w:t>
      </w:r>
      <w:r w:rsidR="00831D8C">
        <w:rPr>
          <w:rFonts w:ascii="Times New Roman" w:hAnsi="Times New Roman"/>
          <w:sz w:val="28"/>
          <w:szCs w:val="28"/>
        </w:rPr>
        <w:t>14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2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lastRenderedPageBreak/>
        <w:t xml:space="preserve">3. Утвердить документацию об аукционе в электронной форме № </w:t>
      </w:r>
      <w:r w:rsidR="00447235">
        <w:rPr>
          <w:rFonts w:ascii="Times New Roman" w:hAnsi="Times New Roman"/>
          <w:sz w:val="28"/>
          <w:szCs w:val="28"/>
        </w:rPr>
        <w:t>1</w:t>
      </w:r>
      <w:r w:rsidR="004B233E" w:rsidRPr="004B233E">
        <w:rPr>
          <w:rFonts w:ascii="Times New Roman" w:hAnsi="Times New Roman"/>
          <w:sz w:val="28"/>
          <w:szCs w:val="28"/>
        </w:rPr>
        <w:t>4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3 к настоящему приказу. </w:t>
      </w:r>
    </w:p>
    <w:p w:rsidR="00365D4C" w:rsidRPr="006A3AB7" w:rsidRDefault="00365D4C" w:rsidP="00365D4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365D4C" w:rsidRPr="006A3AB7" w:rsidRDefault="00365D4C" w:rsidP="00365D4C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–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6A3AB7">
          <w:rPr>
            <w:rFonts w:ascii="Times New Roman" w:hAnsi="Times New Roman"/>
            <w:sz w:val="28"/>
            <w:szCs w:val="28"/>
          </w:rPr>
          <w:t>www.torgi.gov.ru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7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www.rts-tender.ru</w:t>
        </w:r>
      </w:hyperlink>
      <w:r w:rsidRPr="006A3AB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 xml:space="preserve">а также на официальном сайте Правительства Камчатского края </w:t>
      </w:r>
      <w:hyperlink r:id="rId8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www.kamgov.ru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</w:t>
      </w:r>
      <w:r w:rsidR="00447235">
        <w:rPr>
          <w:rFonts w:ascii="Times New Roman" w:hAnsi="Times New Roman"/>
          <w:sz w:val="28"/>
          <w:szCs w:val="28"/>
        </w:rPr>
        <w:t>животного мира Камчатского края.</w:t>
      </w:r>
    </w:p>
    <w:p w:rsidR="00C0681C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— заключение договор</w:t>
      </w:r>
      <w:r w:rsidR="004B233E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аренды лесн</w:t>
      </w:r>
      <w:r w:rsidR="004B233E">
        <w:rPr>
          <w:rFonts w:ascii="Times New Roman" w:hAnsi="Times New Roman"/>
          <w:sz w:val="28"/>
          <w:szCs w:val="28"/>
        </w:rPr>
        <w:t>ого</w:t>
      </w:r>
      <w:r w:rsidRPr="006A3AB7">
        <w:rPr>
          <w:rFonts w:ascii="Times New Roman" w:hAnsi="Times New Roman"/>
          <w:sz w:val="28"/>
          <w:szCs w:val="28"/>
        </w:rPr>
        <w:t xml:space="preserve"> участк</w:t>
      </w:r>
      <w:r w:rsidR="004B233E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 xml:space="preserve">по итогам аукциона в электронной форме № </w:t>
      </w:r>
      <w:r w:rsidR="004B233E">
        <w:rPr>
          <w:rFonts w:ascii="Times New Roman" w:hAnsi="Times New Roman"/>
          <w:sz w:val="28"/>
          <w:szCs w:val="28"/>
        </w:rPr>
        <w:t>14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C0681C">
        <w:rPr>
          <w:rFonts w:ascii="Times New Roman" w:hAnsi="Times New Roman"/>
          <w:sz w:val="28"/>
          <w:szCs w:val="28"/>
        </w:rPr>
        <w:t>в установленном порядке.</w:t>
      </w:r>
    </w:p>
    <w:p w:rsidR="00ED2185" w:rsidRPr="006A3AB7" w:rsidRDefault="00365D4C" w:rsidP="001B2701">
      <w:pPr>
        <w:spacing w:before="120" w:after="0" w:line="240" w:lineRule="auto"/>
        <w:ind w:firstLine="705"/>
        <w:jc w:val="both"/>
        <w:rPr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5.</w:t>
      </w:r>
      <w:r w:rsidRPr="006A3A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0681C" w:rsidRPr="000C38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C068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начальника отдела защиты, воспроизводства и использования лесов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Духанин</w:t>
      </w:r>
      <w:r w:rsidR="00CC73C0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у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Н.И.</w:t>
      </w: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ED2185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1B2701" w:rsidRPr="006A3AB7" w:rsidRDefault="001B2701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046"/>
        <w:gridCol w:w="3048"/>
      </w:tblGrid>
      <w:tr w:rsidR="00F129CE" w:rsidRPr="006A3AB7" w:rsidTr="00B35985">
        <w:tc>
          <w:tcPr>
            <w:tcW w:w="1839" w:type="pct"/>
          </w:tcPr>
          <w:p w:rsidR="00F129CE" w:rsidRPr="006A3AB7" w:rsidRDefault="00E06F1F" w:rsidP="00DE6F76">
            <w:pPr>
              <w:pStyle w:val="a4"/>
            </w:pPr>
            <w:proofErr w:type="spellStart"/>
            <w:r>
              <w:t>Врио</w:t>
            </w:r>
            <w:proofErr w:type="spellEnd"/>
            <w:r w:rsidR="00DE6F76">
              <w:t xml:space="preserve"> р</w:t>
            </w:r>
            <w:r w:rsidR="00F129CE" w:rsidRPr="006A3AB7">
              <w:t>уководител</w:t>
            </w:r>
            <w:r w:rsidR="00DE6F76">
              <w:t>я</w:t>
            </w:r>
            <w:r w:rsidR="00D54041">
              <w:t xml:space="preserve"> </w:t>
            </w:r>
            <w:r w:rsidR="00F129CE" w:rsidRPr="006A3AB7">
              <w:t>Агентства</w:t>
            </w:r>
          </w:p>
        </w:tc>
        <w:tc>
          <w:tcPr>
            <w:tcW w:w="1580" w:type="pct"/>
          </w:tcPr>
          <w:p w:rsidR="00F129CE" w:rsidRPr="006A3AB7" w:rsidRDefault="00F129CE" w:rsidP="00E318D3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6A3AB7" w:rsidRDefault="002348C8" w:rsidP="007565A0">
            <w:pPr>
              <w:pStyle w:val="a4"/>
              <w:jc w:val="right"/>
            </w:pPr>
            <w:r>
              <w:t>А.В</w:t>
            </w:r>
            <w:r w:rsidR="00FC095F">
              <w:t xml:space="preserve">. </w:t>
            </w:r>
            <w:r w:rsidR="007565A0">
              <w:t>Лебедько</w:t>
            </w:r>
          </w:p>
        </w:tc>
      </w:tr>
    </w:tbl>
    <w:p w:rsidR="00F129CE" w:rsidRPr="006A3AB7" w:rsidRDefault="00F129CE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6A3AB7" w:rsidRDefault="00286D7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6A3AB7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F1F" w:rsidRDefault="00E06F1F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F1F" w:rsidRDefault="00E06F1F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F1F" w:rsidRDefault="00E06F1F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4C8" w:rsidRDefault="000854C8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E318D3" w:rsidRDefault="00E318D3" w:rsidP="00D411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D3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365D4C" w:rsidRDefault="00365D4C" w:rsidP="00365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843"/>
        <w:gridCol w:w="1701"/>
        <w:gridCol w:w="1843"/>
        <w:gridCol w:w="1611"/>
      </w:tblGrid>
      <w:tr w:rsidR="00365D4C" w:rsidRPr="00B35985" w:rsidTr="00411E29">
        <w:trPr>
          <w:trHeight w:val="8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411E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0854C8" w:rsidRPr="00B35985" w:rsidTr="009B4D22">
        <w:trPr>
          <w:trHeight w:val="8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4C8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Default="001C093B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0854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защиты, воспроизводства и использования лесов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Default="001C093B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6EE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EE" w:rsidRPr="00B35985" w:rsidRDefault="004536EE" w:rsidP="004536E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</w:t>
            </w: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</w:t>
            </w:r>
          </w:p>
          <w:p w:rsidR="004536EE" w:rsidRPr="00B35985" w:rsidRDefault="004536EE" w:rsidP="00453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36EE" w:rsidRPr="00B35985" w:rsidRDefault="004536EE" w:rsidP="00453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EE" w:rsidRPr="00B35985" w:rsidRDefault="004536EE" w:rsidP="004536EE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EE" w:rsidRPr="00B35985" w:rsidRDefault="004536EE" w:rsidP="004536EE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EE" w:rsidRPr="00B35985" w:rsidRDefault="004536EE" w:rsidP="004536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Аристов Сергей Николаевич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6EE" w:rsidRPr="00B35985" w:rsidRDefault="004536EE" w:rsidP="004536EE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12" w:rsidRPr="000854C8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318D3" w:rsidRPr="00B35985" w:rsidRDefault="00E318D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E318D3" w:rsidRDefault="00DE6F76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>Орлова А.В.</w:t>
      </w:r>
    </w:p>
    <w:p w:rsidR="00E06F1F" w:rsidRPr="00B35985" w:rsidRDefault="004B233E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12.10.2020</w:t>
      </w:r>
      <w:bookmarkStart w:id="0" w:name="_GoBack"/>
      <w:bookmarkEnd w:id="0"/>
    </w:p>
    <w:sectPr w:rsidR="00E06F1F" w:rsidRPr="00B35985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4D68"/>
    <w:multiLevelType w:val="multilevel"/>
    <w:tmpl w:val="919A28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730B3C16"/>
    <w:multiLevelType w:val="hybridMultilevel"/>
    <w:tmpl w:val="BA64FF48"/>
    <w:lvl w:ilvl="0" w:tplc="60005C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6474D"/>
    <w:multiLevelType w:val="hybridMultilevel"/>
    <w:tmpl w:val="FFFAABC4"/>
    <w:lvl w:ilvl="0" w:tplc="97C04B2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363B"/>
    <w:rsid w:val="00040057"/>
    <w:rsid w:val="000854C8"/>
    <w:rsid w:val="00085828"/>
    <w:rsid w:val="000B134D"/>
    <w:rsid w:val="000F1FD6"/>
    <w:rsid w:val="000F48CB"/>
    <w:rsid w:val="000F55C9"/>
    <w:rsid w:val="0011594B"/>
    <w:rsid w:val="001173BA"/>
    <w:rsid w:val="00126DC0"/>
    <w:rsid w:val="00145C69"/>
    <w:rsid w:val="00187B18"/>
    <w:rsid w:val="001B2701"/>
    <w:rsid w:val="001C093B"/>
    <w:rsid w:val="001C0F19"/>
    <w:rsid w:val="00233D01"/>
    <w:rsid w:val="002348C8"/>
    <w:rsid w:val="00247ABB"/>
    <w:rsid w:val="00272419"/>
    <w:rsid w:val="00286D71"/>
    <w:rsid w:val="002B533B"/>
    <w:rsid w:val="002C2F7B"/>
    <w:rsid w:val="002D461D"/>
    <w:rsid w:val="003329B5"/>
    <w:rsid w:val="00340589"/>
    <w:rsid w:val="00365D4C"/>
    <w:rsid w:val="00372B08"/>
    <w:rsid w:val="003B7DE5"/>
    <w:rsid w:val="003D4D4E"/>
    <w:rsid w:val="004027E5"/>
    <w:rsid w:val="00404894"/>
    <w:rsid w:val="00411E29"/>
    <w:rsid w:val="00427579"/>
    <w:rsid w:val="00435E98"/>
    <w:rsid w:val="00447235"/>
    <w:rsid w:val="004536EE"/>
    <w:rsid w:val="00475158"/>
    <w:rsid w:val="00492869"/>
    <w:rsid w:val="004A2568"/>
    <w:rsid w:val="004B233E"/>
    <w:rsid w:val="004D119D"/>
    <w:rsid w:val="00505C3B"/>
    <w:rsid w:val="005340E3"/>
    <w:rsid w:val="005718C0"/>
    <w:rsid w:val="005904E7"/>
    <w:rsid w:val="0059244C"/>
    <w:rsid w:val="005B3A0D"/>
    <w:rsid w:val="00641CDD"/>
    <w:rsid w:val="00663660"/>
    <w:rsid w:val="006729AF"/>
    <w:rsid w:val="006A21AD"/>
    <w:rsid w:val="006A3AB7"/>
    <w:rsid w:val="006B1D39"/>
    <w:rsid w:val="006E32D7"/>
    <w:rsid w:val="006E44BC"/>
    <w:rsid w:val="007056BC"/>
    <w:rsid w:val="00711F09"/>
    <w:rsid w:val="00713589"/>
    <w:rsid w:val="0073766C"/>
    <w:rsid w:val="00740C7C"/>
    <w:rsid w:val="007478FA"/>
    <w:rsid w:val="007565A0"/>
    <w:rsid w:val="007A42A5"/>
    <w:rsid w:val="007A4918"/>
    <w:rsid w:val="007A5D01"/>
    <w:rsid w:val="00815F12"/>
    <w:rsid w:val="00815FD2"/>
    <w:rsid w:val="00817055"/>
    <w:rsid w:val="00821EC6"/>
    <w:rsid w:val="00831D8C"/>
    <w:rsid w:val="0086492C"/>
    <w:rsid w:val="008A1FB4"/>
    <w:rsid w:val="008B2C9A"/>
    <w:rsid w:val="008E6041"/>
    <w:rsid w:val="009147AE"/>
    <w:rsid w:val="0092597C"/>
    <w:rsid w:val="00964F92"/>
    <w:rsid w:val="00980B83"/>
    <w:rsid w:val="009B5A55"/>
    <w:rsid w:val="009C15C0"/>
    <w:rsid w:val="009D56AD"/>
    <w:rsid w:val="00A3487F"/>
    <w:rsid w:val="00A40074"/>
    <w:rsid w:val="00A57449"/>
    <w:rsid w:val="00B35985"/>
    <w:rsid w:val="00B610DB"/>
    <w:rsid w:val="00B634E3"/>
    <w:rsid w:val="00B67F28"/>
    <w:rsid w:val="00B81309"/>
    <w:rsid w:val="00BB2969"/>
    <w:rsid w:val="00BD7585"/>
    <w:rsid w:val="00C01AC7"/>
    <w:rsid w:val="00C0681C"/>
    <w:rsid w:val="00C17A1B"/>
    <w:rsid w:val="00C32ACF"/>
    <w:rsid w:val="00C4542B"/>
    <w:rsid w:val="00C51930"/>
    <w:rsid w:val="00CC73C0"/>
    <w:rsid w:val="00CD0D0F"/>
    <w:rsid w:val="00CD5207"/>
    <w:rsid w:val="00CE20F7"/>
    <w:rsid w:val="00CE49AF"/>
    <w:rsid w:val="00D133AC"/>
    <w:rsid w:val="00D20B9D"/>
    <w:rsid w:val="00D41167"/>
    <w:rsid w:val="00D54041"/>
    <w:rsid w:val="00D74DB8"/>
    <w:rsid w:val="00D75884"/>
    <w:rsid w:val="00D82145"/>
    <w:rsid w:val="00D858C0"/>
    <w:rsid w:val="00D94562"/>
    <w:rsid w:val="00DB7DBB"/>
    <w:rsid w:val="00DE6F76"/>
    <w:rsid w:val="00E01A80"/>
    <w:rsid w:val="00E06F1F"/>
    <w:rsid w:val="00E1182F"/>
    <w:rsid w:val="00E318D3"/>
    <w:rsid w:val="00E525A5"/>
    <w:rsid w:val="00E63F16"/>
    <w:rsid w:val="00E668CA"/>
    <w:rsid w:val="00E701C2"/>
    <w:rsid w:val="00E87178"/>
    <w:rsid w:val="00EA58C3"/>
    <w:rsid w:val="00ED2185"/>
    <w:rsid w:val="00ED663F"/>
    <w:rsid w:val="00F11496"/>
    <w:rsid w:val="00F129CE"/>
    <w:rsid w:val="00F50B39"/>
    <w:rsid w:val="00F6542A"/>
    <w:rsid w:val="00F94349"/>
    <w:rsid w:val="00FC095F"/>
    <w:rsid w:val="00FC1902"/>
    <w:rsid w:val="00FD1C6F"/>
    <w:rsid w:val="00FD227D"/>
    <w:rsid w:val="00FD2F35"/>
    <w:rsid w:val="00FE1131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DCC0B-0186-4791-92B4-97D9CF6B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18D3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815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2</cp:revision>
  <cp:lastPrinted>2020-10-06T04:48:00Z</cp:lastPrinted>
  <dcterms:created xsi:type="dcterms:W3CDTF">2020-10-12T03:00:00Z</dcterms:created>
  <dcterms:modified xsi:type="dcterms:W3CDTF">2020-10-12T03:00:00Z</dcterms:modified>
</cp:coreProperties>
</file>