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962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69"/>
        <w:gridCol w:w="5655"/>
      </w:tblGrid>
      <w:tr w:rsidR="00CD5207" w:rsidTr="00740C7C">
        <w:trPr>
          <w:trHeight w:val="514"/>
        </w:trPr>
        <w:tc>
          <w:tcPr>
            <w:tcW w:w="9624" w:type="dxa"/>
            <w:gridSpan w:val="2"/>
            <w:vAlign w:val="bottom"/>
          </w:tcPr>
          <w:p w:rsidR="00CD5207" w:rsidRDefault="00372B08" w:rsidP="00D02019">
            <w:pPr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69A4C06D" wp14:editId="70770730">
                  <wp:extent cx="493024" cy="612000"/>
                  <wp:effectExtent l="0" t="0" r="254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3024" cy="612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D5207" w:rsidTr="00740C7C">
        <w:trPr>
          <w:trHeight w:val="1028"/>
        </w:trPr>
        <w:tc>
          <w:tcPr>
            <w:tcW w:w="9624" w:type="dxa"/>
            <w:gridSpan w:val="2"/>
          </w:tcPr>
          <w:p w:rsidR="00CD5207" w:rsidRPr="00372B08" w:rsidRDefault="00CD5207" w:rsidP="00D02019">
            <w:pPr>
              <w:jc w:val="center"/>
              <w:rPr>
                <w:rFonts w:ascii="Times New Roman" w:eastAsia="Times New Roman" w:hAnsi="Times New Roman" w:cs="Times New Roman"/>
                <w:b/>
                <w:spacing w:val="20"/>
                <w:sz w:val="28"/>
                <w:szCs w:val="32"/>
                <w:lang w:eastAsia="ru-RU"/>
              </w:rPr>
            </w:pPr>
            <w:r w:rsidRPr="00372B08">
              <w:rPr>
                <w:rFonts w:ascii="Times New Roman" w:eastAsia="Times New Roman" w:hAnsi="Times New Roman" w:cs="Times New Roman"/>
                <w:b/>
                <w:spacing w:val="20"/>
                <w:sz w:val="28"/>
                <w:szCs w:val="32"/>
                <w:lang w:eastAsia="ru-RU"/>
              </w:rPr>
              <w:t xml:space="preserve">АГЕНТСТВО ЛЕСНОГО ХОЗЯЙСТВА </w:t>
            </w:r>
          </w:p>
          <w:p w:rsidR="00CD5207" w:rsidRPr="00A16A6C" w:rsidRDefault="00CD5207" w:rsidP="00D02019">
            <w:pPr>
              <w:jc w:val="center"/>
              <w:rPr>
                <w:rFonts w:ascii="Times New Roman" w:eastAsia="Times New Roman" w:hAnsi="Times New Roman" w:cs="Times New Roman"/>
                <w:spacing w:val="20"/>
                <w:sz w:val="32"/>
                <w:szCs w:val="32"/>
                <w:lang w:eastAsia="ru-RU"/>
              </w:rPr>
            </w:pPr>
            <w:r w:rsidRPr="00372B08">
              <w:rPr>
                <w:rFonts w:ascii="Times New Roman" w:eastAsia="Times New Roman" w:hAnsi="Times New Roman" w:cs="Times New Roman"/>
                <w:b/>
                <w:spacing w:val="20"/>
                <w:sz w:val="28"/>
                <w:szCs w:val="32"/>
                <w:lang w:eastAsia="ru-RU"/>
              </w:rPr>
              <w:t>И ОХРАНЫ ЖИВОТНОГО МИРА КАМЧАТСКОГО КРАЯ</w:t>
            </w:r>
          </w:p>
          <w:p w:rsidR="00CD5207" w:rsidRPr="00930FC9" w:rsidRDefault="00CD5207" w:rsidP="009147AE">
            <w:pPr>
              <w:spacing w:before="80"/>
              <w:jc w:val="center"/>
              <w:rPr>
                <w:rFonts w:ascii="Times New Roman" w:hAnsi="Times New Roman" w:cs="Times New Roman"/>
              </w:rPr>
            </w:pPr>
            <w:r w:rsidRPr="00372B08">
              <w:rPr>
                <w:rFonts w:ascii="Times New Roman" w:eastAsia="Times New Roman" w:hAnsi="Times New Roman" w:cs="Times New Roman"/>
                <w:b/>
                <w:spacing w:val="40"/>
                <w:sz w:val="28"/>
                <w:szCs w:val="36"/>
                <w:lang w:eastAsia="ru-RU"/>
              </w:rPr>
              <w:t>ПРИКАЗ</w:t>
            </w:r>
          </w:p>
        </w:tc>
      </w:tr>
      <w:tr w:rsidR="00CD5207" w:rsidTr="00740C7C">
        <w:trPr>
          <w:trHeight w:val="514"/>
        </w:trPr>
        <w:tc>
          <w:tcPr>
            <w:tcW w:w="3969" w:type="dxa"/>
          </w:tcPr>
          <w:p w:rsidR="00C17A1B" w:rsidRDefault="001B2701" w:rsidP="0059244C">
            <w:pPr>
              <w:spacing w:before="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</w:t>
            </w:r>
            <w:r w:rsidR="00CD5207" w:rsidRPr="00A57449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</w:t>
            </w:r>
            <w:r w:rsidRPr="001B2701">
              <w:rPr>
                <w:rFonts w:ascii="Times New Roman" w:hAnsi="Times New Roman" w:cs="Times New Roman"/>
                <w:sz w:val="28"/>
                <w:szCs w:val="28"/>
              </w:rPr>
              <w:t>___</w:t>
            </w:r>
          </w:p>
          <w:p w:rsidR="000F55C9" w:rsidRPr="00233D01" w:rsidRDefault="00233D01" w:rsidP="001173BA">
            <w:pPr>
              <w:spacing w:before="4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</w:t>
            </w:r>
            <w:r w:rsidR="009B5A55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="000F55C9" w:rsidRPr="00233D01">
              <w:rPr>
                <w:rFonts w:ascii="Times New Roman" w:hAnsi="Times New Roman" w:cs="Times New Roman"/>
                <w:sz w:val="20"/>
                <w:szCs w:val="20"/>
              </w:rPr>
              <w:t>г. Петропавловск-Камчатский</w:t>
            </w:r>
          </w:p>
        </w:tc>
        <w:tc>
          <w:tcPr>
            <w:tcW w:w="5655" w:type="dxa"/>
          </w:tcPr>
          <w:p w:rsidR="00CD5207" w:rsidRPr="00AA3E82" w:rsidRDefault="00CD5207" w:rsidP="00D02019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247ABB" w:rsidRPr="00247ABB" w:rsidTr="00740C7C">
        <w:trPr>
          <w:trHeight w:val="2158"/>
        </w:trPr>
        <w:tc>
          <w:tcPr>
            <w:tcW w:w="3969" w:type="dxa"/>
          </w:tcPr>
          <w:p w:rsidR="001C0F19" w:rsidRPr="00247ABB" w:rsidRDefault="001C0F19" w:rsidP="00815F12">
            <w:pPr>
              <w:rPr>
                <w:rFonts w:ascii="Times New Roman" w:hAnsi="Times New Roman" w:cs="Times New Roman"/>
                <w:sz w:val="28"/>
              </w:rPr>
            </w:pPr>
          </w:p>
          <w:p w:rsidR="006E32D7" w:rsidRPr="00740C7C" w:rsidRDefault="00815F12" w:rsidP="00E06F1F">
            <w:pPr>
              <w:ind w:right="14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13696">
              <w:rPr>
                <w:rFonts w:ascii="Times New Roman" w:hAnsi="Times New Roman"/>
                <w:sz w:val="28"/>
                <w:szCs w:val="28"/>
              </w:rPr>
              <w:t xml:space="preserve">О проведении аукциона </w:t>
            </w:r>
            <w:r w:rsidR="00740C7C">
              <w:rPr>
                <w:rFonts w:ascii="Times New Roman" w:hAnsi="Times New Roman"/>
                <w:sz w:val="28"/>
                <w:szCs w:val="28"/>
              </w:rPr>
              <w:t xml:space="preserve">в электронной форме </w:t>
            </w:r>
            <w:r w:rsidRPr="006B1D39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№ </w:t>
            </w:r>
            <w:r w:rsidR="00E06F1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12</w:t>
            </w:r>
            <w:r w:rsidRPr="006B1D39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r w:rsidRPr="00D13696">
              <w:rPr>
                <w:rFonts w:ascii="Times New Roman" w:hAnsi="Times New Roman"/>
                <w:sz w:val="28"/>
                <w:szCs w:val="28"/>
              </w:rPr>
              <w:t>на право заключения договора</w:t>
            </w:r>
            <w:r w:rsidR="00740C7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D13696">
              <w:rPr>
                <w:rFonts w:ascii="Times New Roman" w:hAnsi="Times New Roman"/>
                <w:sz w:val="28"/>
                <w:szCs w:val="28"/>
              </w:rPr>
              <w:t>аренды лесного участка</w:t>
            </w:r>
          </w:p>
        </w:tc>
        <w:tc>
          <w:tcPr>
            <w:tcW w:w="5655" w:type="dxa"/>
          </w:tcPr>
          <w:p w:rsidR="001C0F19" w:rsidRPr="00247ABB" w:rsidRDefault="001C0F19" w:rsidP="00815F12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6E32D7" w:rsidRPr="00F6542A" w:rsidRDefault="006E32D7" w:rsidP="00815F1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815F12" w:rsidRPr="00C01AC7" w:rsidRDefault="00365D4C" w:rsidP="00C01AC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A3AB7">
        <w:rPr>
          <w:rFonts w:ascii="Times New Roman" w:hAnsi="Times New Roman"/>
          <w:sz w:val="28"/>
          <w:szCs w:val="28"/>
        </w:rPr>
        <w:t xml:space="preserve">В соответствии со статьями 71-73.1, 78-80, 83 Лесного кодекса Российской Федерации, приказом Министерства сельского хозяйства Российской Федерации от 24.02.2009 № 75 «Об утверждении методических указаний по подготовке, организации и проведению аукционов по продаже права на заключение договоров аренды лесных участков, находящихся в государственной или муниципальной собственности, либо права на заключение договора купли-продажи лесных насаждений в соответствии со статьями 78-80 Лесного кодекса Российской Федерации», </w:t>
      </w:r>
      <w:r w:rsidR="00C01AC7" w:rsidRPr="003D4D4E">
        <w:rPr>
          <w:rFonts w:ascii="Times New Roman" w:hAnsi="Times New Roman"/>
          <w:sz w:val="28"/>
          <w:szCs w:val="28"/>
        </w:rPr>
        <w:t>постановлением Губернатора Камчатского края от</w:t>
      </w:r>
      <w:r w:rsidR="00B35985">
        <w:rPr>
          <w:rFonts w:ascii="Times New Roman" w:hAnsi="Times New Roman"/>
          <w:sz w:val="28"/>
          <w:szCs w:val="28"/>
        </w:rPr>
        <w:t> </w:t>
      </w:r>
      <w:r w:rsidR="00C01AC7" w:rsidRPr="003D4D4E">
        <w:rPr>
          <w:rFonts w:ascii="Times New Roman" w:hAnsi="Times New Roman"/>
          <w:sz w:val="28"/>
          <w:szCs w:val="28"/>
        </w:rPr>
        <w:t>18.07.2012 № 139</w:t>
      </w:r>
      <w:r w:rsidR="00C01AC7">
        <w:rPr>
          <w:rFonts w:ascii="Times New Roman" w:hAnsi="Times New Roman"/>
          <w:sz w:val="28"/>
          <w:szCs w:val="28"/>
        </w:rPr>
        <w:t xml:space="preserve"> «</w:t>
      </w:r>
      <w:r w:rsidR="00C01AC7">
        <w:rPr>
          <w:rFonts w:ascii="Times New Roman" w:hAnsi="Times New Roman" w:cs="Times New Roman"/>
          <w:sz w:val="28"/>
          <w:szCs w:val="28"/>
        </w:rPr>
        <w:t>Об утверждении Административного регламента предоставления Агентством лесного хозяйства и охраны животного мира Камчатского края государственной услуги по подготовке, организации и проведению аукционов на право заключения договора аренды лесного участка, находящегося в государственной собственности, либо на право заключения договора купли-продажи лесных насаждений и заключению договора аренды лесного участка либо договора купли-продажи лесных насаждений»</w:t>
      </w:r>
      <w:r w:rsidR="003D4D4E">
        <w:rPr>
          <w:rFonts w:ascii="Times New Roman" w:hAnsi="Times New Roman"/>
          <w:sz w:val="28"/>
          <w:szCs w:val="28"/>
        </w:rPr>
        <w:t xml:space="preserve">, </w:t>
      </w:r>
      <w:r w:rsidRPr="006A3AB7">
        <w:rPr>
          <w:rFonts w:ascii="Times New Roman" w:hAnsi="Times New Roman"/>
          <w:sz w:val="28"/>
          <w:szCs w:val="28"/>
        </w:rPr>
        <w:t>постановлением Правительства Камчатского края</w:t>
      </w:r>
      <w:r w:rsidR="00C01AC7">
        <w:rPr>
          <w:rFonts w:ascii="Times New Roman" w:hAnsi="Times New Roman"/>
          <w:sz w:val="28"/>
          <w:szCs w:val="28"/>
        </w:rPr>
        <w:t xml:space="preserve"> </w:t>
      </w:r>
      <w:r w:rsidRPr="006A3AB7">
        <w:rPr>
          <w:rFonts w:ascii="Times New Roman" w:hAnsi="Times New Roman"/>
          <w:sz w:val="28"/>
          <w:szCs w:val="28"/>
        </w:rPr>
        <w:t>от 28.04.2011 № 165-П «Об утверждении положения об Агентстве лесного хозяйства и охраны животного мира Камчатского края»</w:t>
      </w:r>
      <w:r w:rsidR="00B81309">
        <w:rPr>
          <w:rFonts w:ascii="Times New Roman" w:hAnsi="Times New Roman"/>
          <w:sz w:val="28"/>
          <w:szCs w:val="28"/>
        </w:rPr>
        <w:t xml:space="preserve"> </w:t>
      </w:r>
      <w:r w:rsidR="00E06F1F">
        <w:rPr>
          <w:rFonts w:ascii="Times New Roman" w:hAnsi="Times New Roman"/>
          <w:sz w:val="28"/>
          <w:szCs w:val="28"/>
        </w:rPr>
        <w:t xml:space="preserve">и </w:t>
      </w:r>
      <w:r w:rsidR="00740C7C">
        <w:rPr>
          <w:rFonts w:ascii="Times New Roman" w:hAnsi="Times New Roman"/>
          <w:sz w:val="28"/>
          <w:szCs w:val="28"/>
        </w:rPr>
        <w:t xml:space="preserve">на основании </w:t>
      </w:r>
      <w:r w:rsidR="00F11496" w:rsidRPr="006A3AB7">
        <w:rPr>
          <w:rFonts w:ascii="Times New Roman" w:hAnsi="Times New Roman"/>
          <w:sz w:val="28"/>
          <w:szCs w:val="28"/>
        </w:rPr>
        <w:t>приказ</w:t>
      </w:r>
      <w:r w:rsidR="00740C7C">
        <w:rPr>
          <w:rFonts w:ascii="Times New Roman" w:hAnsi="Times New Roman"/>
          <w:sz w:val="28"/>
          <w:szCs w:val="28"/>
        </w:rPr>
        <w:t xml:space="preserve">а </w:t>
      </w:r>
      <w:r w:rsidR="00F11496" w:rsidRPr="006A3AB7">
        <w:rPr>
          <w:rFonts w:ascii="Times New Roman" w:hAnsi="Times New Roman"/>
          <w:sz w:val="28"/>
          <w:szCs w:val="28"/>
        </w:rPr>
        <w:t>Агентства</w:t>
      </w:r>
      <w:r w:rsidR="00F11496" w:rsidRPr="006A3AB7">
        <w:rPr>
          <w:rFonts w:ascii="Times New Roman" w:hAnsi="Times New Roman"/>
          <w:spacing w:val="-4"/>
          <w:sz w:val="28"/>
          <w:szCs w:val="28"/>
        </w:rPr>
        <w:t xml:space="preserve"> лесного хозяйства и охраны животного мира Камчатского края от </w:t>
      </w:r>
      <w:r w:rsidR="00E06F1F">
        <w:rPr>
          <w:rFonts w:ascii="Times New Roman" w:hAnsi="Times New Roman"/>
          <w:spacing w:val="-4"/>
          <w:sz w:val="28"/>
          <w:szCs w:val="28"/>
        </w:rPr>
        <w:t>24.08.2020</w:t>
      </w:r>
      <w:r w:rsidR="00D54041">
        <w:rPr>
          <w:rFonts w:ascii="Times New Roman" w:hAnsi="Times New Roman"/>
          <w:spacing w:val="-4"/>
          <w:sz w:val="28"/>
          <w:szCs w:val="28"/>
        </w:rPr>
        <w:t xml:space="preserve"> </w:t>
      </w:r>
      <w:r w:rsidR="00D20B9D">
        <w:rPr>
          <w:rFonts w:ascii="Times New Roman" w:hAnsi="Times New Roman"/>
          <w:spacing w:val="-4"/>
          <w:sz w:val="28"/>
          <w:szCs w:val="28"/>
        </w:rPr>
        <w:t xml:space="preserve">№ </w:t>
      </w:r>
      <w:r w:rsidR="00B81309">
        <w:rPr>
          <w:rFonts w:ascii="Times New Roman" w:hAnsi="Times New Roman"/>
          <w:spacing w:val="-4"/>
          <w:sz w:val="28"/>
          <w:szCs w:val="28"/>
        </w:rPr>
        <w:t>5</w:t>
      </w:r>
      <w:r w:rsidR="00E06F1F">
        <w:rPr>
          <w:rFonts w:ascii="Times New Roman" w:hAnsi="Times New Roman"/>
          <w:spacing w:val="-4"/>
          <w:sz w:val="28"/>
          <w:szCs w:val="28"/>
        </w:rPr>
        <w:t>94</w:t>
      </w:r>
      <w:r w:rsidR="00F11496" w:rsidRPr="006A3AB7">
        <w:rPr>
          <w:rFonts w:ascii="Times New Roman" w:hAnsi="Times New Roman"/>
          <w:spacing w:val="-4"/>
          <w:sz w:val="28"/>
          <w:szCs w:val="28"/>
        </w:rPr>
        <w:t>-пр «</w:t>
      </w:r>
      <w:r w:rsidR="00F11496" w:rsidRPr="006A3AB7">
        <w:rPr>
          <w:rFonts w:ascii="Times New Roman" w:hAnsi="Times New Roman"/>
          <w:sz w:val="28"/>
          <w:szCs w:val="28"/>
        </w:rPr>
        <w:t xml:space="preserve">О </w:t>
      </w:r>
      <w:r w:rsidR="00711F09">
        <w:rPr>
          <w:rFonts w:ascii="Times New Roman" w:hAnsi="Times New Roman"/>
          <w:sz w:val="28"/>
          <w:szCs w:val="28"/>
        </w:rPr>
        <w:t xml:space="preserve">принятии решения о </w:t>
      </w:r>
      <w:r w:rsidR="00F11496" w:rsidRPr="006A3AB7">
        <w:rPr>
          <w:rFonts w:ascii="Times New Roman" w:hAnsi="Times New Roman"/>
          <w:sz w:val="28"/>
          <w:szCs w:val="28"/>
        </w:rPr>
        <w:t xml:space="preserve">проведении аукциона № </w:t>
      </w:r>
      <w:r w:rsidR="00E06F1F">
        <w:rPr>
          <w:rFonts w:ascii="Times New Roman" w:hAnsi="Times New Roman"/>
          <w:sz w:val="28"/>
          <w:szCs w:val="28"/>
        </w:rPr>
        <w:t>12</w:t>
      </w:r>
      <w:r w:rsidR="00FC095F">
        <w:rPr>
          <w:rFonts w:ascii="Times New Roman" w:hAnsi="Times New Roman"/>
          <w:sz w:val="28"/>
          <w:szCs w:val="28"/>
        </w:rPr>
        <w:t xml:space="preserve"> </w:t>
      </w:r>
      <w:r w:rsidR="00F11496" w:rsidRPr="006A3AB7">
        <w:rPr>
          <w:rFonts w:ascii="Times New Roman" w:hAnsi="Times New Roman"/>
          <w:sz w:val="28"/>
          <w:szCs w:val="28"/>
        </w:rPr>
        <w:t>на право заключения договора аренды лесного участка»</w:t>
      </w:r>
      <w:r w:rsidR="00F11496">
        <w:rPr>
          <w:rFonts w:ascii="Times New Roman" w:hAnsi="Times New Roman"/>
          <w:sz w:val="28"/>
          <w:szCs w:val="28"/>
        </w:rPr>
        <w:t xml:space="preserve"> </w:t>
      </w:r>
    </w:p>
    <w:p w:rsidR="00F11496" w:rsidRDefault="00F11496" w:rsidP="00ED218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ED2185" w:rsidRPr="006A3AB7" w:rsidRDefault="00815F12" w:rsidP="00ED218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A3AB7">
        <w:rPr>
          <w:rFonts w:ascii="Times New Roman" w:hAnsi="Times New Roman"/>
          <w:sz w:val="28"/>
          <w:szCs w:val="28"/>
        </w:rPr>
        <w:t>ПРИКАЗЫВАЮ:</w:t>
      </w:r>
    </w:p>
    <w:p w:rsidR="00ED2185" w:rsidRPr="006A3AB7" w:rsidRDefault="00ED2185" w:rsidP="00ED218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365D4C" w:rsidRPr="006A3AB7" w:rsidRDefault="00365D4C" w:rsidP="00365D4C">
      <w:pPr>
        <w:spacing w:before="40" w:after="0" w:line="240" w:lineRule="auto"/>
        <w:ind w:firstLine="703"/>
        <w:jc w:val="both"/>
        <w:rPr>
          <w:rFonts w:ascii="Times New Roman" w:hAnsi="Times New Roman"/>
          <w:sz w:val="28"/>
          <w:szCs w:val="28"/>
        </w:rPr>
      </w:pPr>
      <w:r w:rsidRPr="006A3AB7">
        <w:rPr>
          <w:rFonts w:ascii="Times New Roman" w:hAnsi="Times New Roman"/>
          <w:sz w:val="28"/>
          <w:szCs w:val="28"/>
        </w:rPr>
        <w:t xml:space="preserve">1. Провести аукцион в электронной форме № </w:t>
      </w:r>
      <w:r w:rsidR="00E06F1F">
        <w:rPr>
          <w:rFonts w:ascii="Times New Roman" w:hAnsi="Times New Roman"/>
          <w:sz w:val="28"/>
          <w:szCs w:val="28"/>
        </w:rPr>
        <w:t>12</w:t>
      </w:r>
      <w:r w:rsidRPr="006A3AB7">
        <w:rPr>
          <w:rFonts w:ascii="Times New Roman" w:hAnsi="Times New Roman"/>
          <w:sz w:val="28"/>
          <w:szCs w:val="28"/>
        </w:rPr>
        <w:t xml:space="preserve"> на право заключения договора аренды лесного участка согласно приложению № 1 к настоящему приказу.</w:t>
      </w:r>
    </w:p>
    <w:p w:rsidR="00365D4C" w:rsidRPr="006A3AB7" w:rsidRDefault="00365D4C" w:rsidP="00365D4C">
      <w:pPr>
        <w:spacing w:before="40" w:after="0" w:line="240" w:lineRule="auto"/>
        <w:ind w:firstLine="703"/>
        <w:jc w:val="both"/>
        <w:rPr>
          <w:rFonts w:ascii="Times New Roman" w:hAnsi="Times New Roman"/>
          <w:sz w:val="28"/>
          <w:szCs w:val="28"/>
        </w:rPr>
      </w:pPr>
      <w:r w:rsidRPr="006A3AB7">
        <w:rPr>
          <w:rFonts w:ascii="Times New Roman" w:hAnsi="Times New Roman"/>
          <w:sz w:val="28"/>
          <w:szCs w:val="28"/>
        </w:rPr>
        <w:t xml:space="preserve">2. Утвердить извещение о проведении аукциона в электронной форме </w:t>
      </w:r>
      <w:r w:rsidR="007A4918">
        <w:rPr>
          <w:rFonts w:ascii="Times New Roman" w:hAnsi="Times New Roman"/>
          <w:sz w:val="28"/>
          <w:szCs w:val="28"/>
        </w:rPr>
        <w:t xml:space="preserve">                  </w:t>
      </w:r>
      <w:r w:rsidRPr="006A3AB7">
        <w:rPr>
          <w:rFonts w:ascii="Times New Roman" w:hAnsi="Times New Roman"/>
          <w:sz w:val="28"/>
          <w:szCs w:val="28"/>
        </w:rPr>
        <w:t xml:space="preserve">№ </w:t>
      </w:r>
      <w:r w:rsidR="00E06F1F">
        <w:rPr>
          <w:rFonts w:ascii="Times New Roman" w:hAnsi="Times New Roman"/>
          <w:sz w:val="28"/>
          <w:szCs w:val="28"/>
        </w:rPr>
        <w:t>12</w:t>
      </w:r>
      <w:r w:rsidRPr="006A3AB7">
        <w:rPr>
          <w:rFonts w:ascii="Times New Roman" w:hAnsi="Times New Roman"/>
          <w:sz w:val="28"/>
          <w:szCs w:val="28"/>
        </w:rPr>
        <w:t xml:space="preserve"> на право заключения договора аренды лесного участка согласно приложению № 2 к настоящему приказу.</w:t>
      </w:r>
    </w:p>
    <w:p w:rsidR="00365D4C" w:rsidRPr="006A3AB7" w:rsidRDefault="00365D4C" w:rsidP="00365D4C">
      <w:pPr>
        <w:spacing w:before="40" w:after="0" w:line="240" w:lineRule="auto"/>
        <w:ind w:firstLine="703"/>
        <w:jc w:val="both"/>
        <w:rPr>
          <w:rFonts w:ascii="Times New Roman" w:hAnsi="Times New Roman"/>
          <w:sz w:val="28"/>
          <w:szCs w:val="28"/>
        </w:rPr>
      </w:pPr>
      <w:r w:rsidRPr="006A3AB7">
        <w:rPr>
          <w:rFonts w:ascii="Times New Roman" w:hAnsi="Times New Roman"/>
          <w:sz w:val="28"/>
          <w:szCs w:val="28"/>
        </w:rPr>
        <w:lastRenderedPageBreak/>
        <w:t xml:space="preserve">3. Утвердить документацию об аукционе в электронной форме № </w:t>
      </w:r>
      <w:r w:rsidR="00E06F1F">
        <w:rPr>
          <w:rFonts w:ascii="Times New Roman" w:hAnsi="Times New Roman"/>
          <w:sz w:val="28"/>
          <w:szCs w:val="28"/>
        </w:rPr>
        <w:t>12</w:t>
      </w:r>
      <w:r w:rsidRPr="006A3AB7">
        <w:rPr>
          <w:rFonts w:ascii="Times New Roman" w:hAnsi="Times New Roman"/>
          <w:sz w:val="28"/>
          <w:szCs w:val="28"/>
        </w:rPr>
        <w:t xml:space="preserve"> на право заключения договора аренды лесного участка согласно приложению № 3 к настоящему приказу. </w:t>
      </w:r>
    </w:p>
    <w:p w:rsidR="00365D4C" w:rsidRPr="006A3AB7" w:rsidRDefault="00365D4C" w:rsidP="00365D4C">
      <w:pPr>
        <w:spacing w:before="120" w:after="0" w:line="240" w:lineRule="auto"/>
        <w:ind w:firstLine="705"/>
        <w:jc w:val="both"/>
        <w:rPr>
          <w:rFonts w:ascii="Times New Roman" w:hAnsi="Times New Roman"/>
          <w:sz w:val="28"/>
          <w:szCs w:val="28"/>
        </w:rPr>
      </w:pPr>
      <w:r w:rsidRPr="006A3AB7">
        <w:rPr>
          <w:rFonts w:ascii="Times New Roman" w:hAnsi="Times New Roman"/>
          <w:sz w:val="28"/>
          <w:szCs w:val="28"/>
        </w:rPr>
        <w:t>4. Отделу защиты, воспроизводства и использования лесов                      обеспечить:</w:t>
      </w:r>
    </w:p>
    <w:p w:rsidR="00365D4C" w:rsidRPr="006A3AB7" w:rsidRDefault="00365D4C" w:rsidP="00365D4C">
      <w:pPr>
        <w:spacing w:before="80"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A3AB7">
        <w:rPr>
          <w:rFonts w:ascii="Times New Roman" w:hAnsi="Times New Roman"/>
          <w:sz w:val="28"/>
          <w:szCs w:val="28"/>
        </w:rPr>
        <w:t xml:space="preserve">– в установленном порядке размещение извещения и документации об аукционе на официальном сайте Российской Федерации в информационно-телекоммуникационной сети «Интернет» для размещения информации о проведении торгов </w:t>
      </w:r>
      <w:hyperlink r:id="rId6" w:history="1">
        <w:r w:rsidRPr="006A3AB7">
          <w:rPr>
            <w:rFonts w:ascii="Times New Roman" w:hAnsi="Times New Roman"/>
            <w:sz w:val="28"/>
            <w:szCs w:val="28"/>
          </w:rPr>
          <w:t>www.torgi.gov.ru</w:t>
        </w:r>
      </w:hyperlink>
      <w:r w:rsidRPr="006A3AB7">
        <w:rPr>
          <w:rFonts w:ascii="Times New Roman" w:hAnsi="Times New Roman"/>
          <w:sz w:val="28"/>
          <w:szCs w:val="28"/>
        </w:rPr>
        <w:t xml:space="preserve">, электронной площадке ООО «РТС-тендер» по адресу </w:t>
      </w:r>
      <w:hyperlink r:id="rId7" w:history="1">
        <w:r w:rsidRPr="006A3AB7">
          <w:rPr>
            <w:rStyle w:val="a8"/>
            <w:rFonts w:ascii="Times New Roman" w:hAnsi="Times New Roman"/>
            <w:color w:val="auto"/>
            <w:sz w:val="28"/>
            <w:szCs w:val="28"/>
            <w:u w:val="none"/>
          </w:rPr>
          <w:t>www.rts-tender.ru</w:t>
        </w:r>
      </w:hyperlink>
      <w:r w:rsidRPr="006A3AB7">
        <w:rPr>
          <w:rStyle w:val="a8"/>
          <w:rFonts w:ascii="Times New Roman" w:hAnsi="Times New Roman"/>
          <w:color w:val="auto"/>
          <w:sz w:val="28"/>
          <w:szCs w:val="28"/>
          <w:u w:val="none"/>
        </w:rPr>
        <w:t xml:space="preserve">, </w:t>
      </w:r>
      <w:r w:rsidRPr="006A3AB7">
        <w:rPr>
          <w:rFonts w:ascii="Times New Roman" w:hAnsi="Times New Roman"/>
          <w:sz w:val="28"/>
          <w:szCs w:val="28"/>
        </w:rPr>
        <w:t xml:space="preserve">а также на официальном сайте Правительства Камчатского края </w:t>
      </w:r>
      <w:hyperlink r:id="rId8" w:history="1">
        <w:r w:rsidRPr="006A3AB7">
          <w:rPr>
            <w:rStyle w:val="a8"/>
            <w:rFonts w:ascii="Times New Roman" w:hAnsi="Times New Roman"/>
            <w:color w:val="auto"/>
            <w:sz w:val="28"/>
            <w:szCs w:val="28"/>
            <w:u w:val="none"/>
          </w:rPr>
          <w:t>www.kamgov.ru</w:t>
        </w:r>
      </w:hyperlink>
      <w:r w:rsidRPr="006A3AB7">
        <w:rPr>
          <w:rFonts w:ascii="Times New Roman" w:hAnsi="Times New Roman"/>
          <w:sz w:val="28"/>
          <w:szCs w:val="28"/>
        </w:rPr>
        <w:t xml:space="preserve"> на странице Агентства лесного хозяйства и охраны животного мира Камчатского края;</w:t>
      </w:r>
    </w:p>
    <w:p w:rsidR="00C0681C" w:rsidRDefault="00365D4C" w:rsidP="00C0681C">
      <w:pPr>
        <w:spacing w:before="120" w:after="0" w:line="240" w:lineRule="auto"/>
        <w:ind w:firstLine="705"/>
        <w:jc w:val="both"/>
        <w:rPr>
          <w:rFonts w:ascii="Times New Roman" w:hAnsi="Times New Roman"/>
          <w:sz w:val="28"/>
          <w:szCs w:val="28"/>
        </w:rPr>
      </w:pPr>
      <w:r w:rsidRPr="006A3AB7">
        <w:rPr>
          <w:rFonts w:ascii="Times New Roman" w:hAnsi="Times New Roman"/>
          <w:sz w:val="28"/>
          <w:szCs w:val="28"/>
        </w:rPr>
        <w:t>— заключение договор</w:t>
      </w:r>
      <w:r w:rsidR="00B634E3">
        <w:rPr>
          <w:rFonts w:ascii="Times New Roman" w:hAnsi="Times New Roman"/>
          <w:sz w:val="28"/>
          <w:szCs w:val="28"/>
        </w:rPr>
        <w:t>ов</w:t>
      </w:r>
      <w:r w:rsidR="0092597C">
        <w:rPr>
          <w:rFonts w:ascii="Times New Roman" w:hAnsi="Times New Roman"/>
          <w:sz w:val="28"/>
          <w:szCs w:val="28"/>
        </w:rPr>
        <w:t xml:space="preserve"> </w:t>
      </w:r>
      <w:r w:rsidRPr="006A3AB7">
        <w:rPr>
          <w:rFonts w:ascii="Times New Roman" w:hAnsi="Times New Roman"/>
          <w:sz w:val="28"/>
          <w:szCs w:val="28"/>
        </w:rPr>
        <w:t>аренды лесн</w:t>
      </w:r>
      <w:r w:rsidR="00B634E3">
        <w:rPr>
          <w:rFonts w:ascii="Times New Roman" w:hAnsi="Times New Roman"/>
          <w:sz w:val="28"/>
          <w:szCs w:val="28"/>
        </w:rPr>
        <w:t>ых</w:t>
      </w:r>
      <w:r w:rsidRPr="006A3AB7">
        <w:rPr>
          <w:rFonts w:ascii="Times New Roman" w:hAnsi="Times New Roman"/>
          <w:sz w:val="28"/>
          <w:szCs w:val="28"/>
        </w:rPr>
        <w:t xml:space="preserve"> участк</w:t>
      </w:r>
      <w:r w:rsidR="00B634E3">
        <w:rPr>
          <w:rFonts w:ascii="Times New Roman" w:hAnsi="Times New Roman"/>
          <w:sz w:val="28"/>
          <w:szCs w:val="28"/>
        </w:rPr>
        <w:t>ов</w:t>
      </w:r>
      <w:bookmarkStart w:id="0" w:name="_GoBack"/>
      <w:bookmarkEnd w:id="0"/>
      <w:r w:rsidR="0092597C">
        <w:rPr>
          <w:rFonts w:ascii="Times New Roman" w:hAnsi="Times New Roman"/>
          <w:sz w:val="28"/>
          <w:szCs w:val="28"/>
        </w:rPr>
        <w:t xml:space="preserve"> </w:t>
      </w:r>
      <w:r w:rsidRPr="006A3AB7">
        <w:rPr>
          <w:rFonts w:ascii="Times New Roman" w:hAnsi="Times New Roman"/>
          <w:sz w:val="28"/>
          <w:szCs w:val="28"/>
        </w:rPr>
        <w:t xml:space="preserve">по итогам аукциона в электронной форме № </w:t>
      </w:r>
      <w:r w:rsidR="00E06F1F">
        <w:rPr>
          <w:rFonts w:ascii="Times New Roman" w:hAnsi="Times New Roman"/>
          <w:sz w:val="28"/>
          <w:szCs w:val="28"/>
        </w:rPr>
        <w:t>12</w:t>
      </w:r>
      <w:r w:rsidR="00FC095F">
        <w:rPr>
          <w:rFonts w:ascii="Times New Roman" w:hAnsi="Times New Roman"/>
          <w:sz w:val="28"/>
          <w:szCs w:val="28"/>
        </w:rPr>
        <w:t xml:space="preserve"> </w:t>
      </w:r>
      <w:r w:rsidR="00C0681C">
        <w:rPr>
          <w:rFonts w:ascii="Times New Roman" w:hAnsi="Times New Roman"/>
          <w:sz w:val="28"/>
          <w:szCs w:val="28"/>
        </w:rPr>
        <w:t>в установленном порядке.</w:t>
      </w:r>
    </w:p>
    <w:p w:rsidR="00ED2185" w:rsidRPr="006A3AB7" w:rsidRDefault="00365D4C" w:rsidP="001B2701">
      <w:pPr>
        <w:spacing w:before="120" w:after="0" w:line="240" w:lineRule="auto"/>
        <w:ind w:firstLine="705"/>
        <w:jc w:val="both"/>
        <w:rPr>
          <w:sz w:val="28"/>
          <w:szCs w:val="28"/>
        </w:rPr>
      </w:pPr>
      <w:r w:rsidRPr="006A3AB7">
        <w:rPr>
          <w:rFonts w:ascii="Times New Roman" w:hAnsi="Times New Roman"/>
          <w:sz w:val="28"/>
          <w:szCs w:val="28"/>
        </w:rPr>
        <w:t>5.</w:t>
      </w:r>
      <w:r w:rsidRPr="006A3AB7">
        <w:rPr>
          <w:rFonts w:ascii="Times New Roman" w:eastAsia="Times New Roman" w:hAnsi="Times New Roman"/>
          <w:sz w:val="28"/>
          <w:szCs w:val="28"/>
          <w:lang w:eastAsia="ru-RU"/>
        </w:rPr>
        <w:t> </w:t>
      </w:r>
      <w:r w:rsidR="00C0681C" w:rsidRPr="000C38EA">
        <w:rPr>
          <w:rFonts w:ascii="Times New Roman" w:hAnsi="Times New Roman" w:cs="Times New Roman"/>
          <w:sz w:val="28"/>
          <w:szCs w:val="28"/>
        </w:rPr>
        <w:t xml:space="preserve">Контроль за исполнением настоящего приказа возложить на </w:t>
      </w:r>
      <w:r w:rsidR="00C0681C"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 w:rsidR="00C0681C" w:rsidRPr="000C38EA"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  <w:t>начальника отдела защиты, воспроизводства и использования лесов</w:t>
      </w:r>
      <w:r w:rsidR="001C093B"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  <w:t xml:space="preserve">                    </w:t>
      </w:r>
      <w:r w:rsidR="00C0681C" w:rsidRPr="000C38EA"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  <w:t xml:space="preserve"> </w:t>
      </w:r>
      <w:r w:rsidR="001C093B"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  <w:t>Духанин</w:t>
      </w:r>
      <w:r w:rsidR="00CC73C0"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  <w:t>у</w:t>
      </w:r>
      <w:r w:rsidR="001C093B"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  <w:t xml:space="preserve"> Н.И.</w:t>
      </w:r>
    </w:p>
    <w:p w:rsidR="00ED2185" w:rsidRPr="006A3AB7" w:rsidRDefault="00ED2185" w:rsidP="00ED2185">
      <w:pPr>
        <w:tabs>
          <w:tab w:val="left" w:pos="0"/>
          <w:tab w:val="left" w:pos="851"/>
          <w:tab w:val="left" w:pos="993"/>
          <w:tab w:val="left" w:pos="1134"/>
          <w:tab w:val="left" w:pos="1418"/>
        </w:tabs>
        <w:spacing w:after="0" w:line="240" w:lineRule="auto"/>
        <w:rPr>
          <w:sz w:val="28"/>
          <w:szCs w:val="28"/>
        </w:rPr>
      </w:pPr>
    </w:p>
    <w:p w:rsidR="00ED2185" w:rsidRDefault="00ED2185" w:rsidP="00ED2185">
      <w:pPr>
        <w:tabs>
          <w:tab w:val="left" w:pos="0"/>
          <w:tab w:val="left" w:pos="851"/>
          <w:tab w:val="left" w:pos="993"/>
          <w:tab w:val="left" w:pos="1134"/>
          <w:tab w:val="left" w:pos="1418"/>
        </w:tabs>
        <w:spacing w:after="0" w:line="240" w:lineRule="auto"/>
        <w:rPr>
          <w:sz w:val="28"/>
          <w:szCs w:val="28"/>
        </w:rPr>
      </w:pPr>
    </w:p>
    <w:p w:rsidR="001B2701" w:rsidRPr="006A3AB7" w:rsidRDefault="001B2701" w:rsidP="00ED2185">
      <w:pPr>
        <w:tabs>
          <w:tab w:val="left" w:pos="0"/>
          <w:tab w:val="left" w:pos="851"/>
          <w:tab w:val="left" w:pos="993"/>
          <w:tab w:val="left" w:pos="1134"/>
          <w:tab w:val="left" w:pos="1418"/>
        </w:tabs>
        <w:spacing w:after="0" w:line="240" w:lineRule="auto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44"/>
        <w:gridCol w:w="3046"/>
        <w:gridCol w:w="3048"/>
      </w:tblGrid>
      <w:tr w:rsidR="00F129CE" w:rsidRPr="006A3AB7" w:rsidTr="00B35985">
        <w:tc>
          <w:tcPr>
            <w:tcW w:w="1839" w:type="pct"/>
          </w:tcPr>
          <w:p w:rsidR="00F129CE" w:rsidRPr="006A3AB7" w:rsidRDefault="00E06F1F" w:rsidP="00DE6F76">
            <w:pPr>
              <w:pStyle w:val="a4"/>
            </w:pPr>
            <w:proofErr w:type="spellStart"/>
            <w:r>
              <w:t>Врио</w:t>
            </w:r>
            <w:proofErr w:type="spellEnd"/>
            <w:r w:rsidR="00DE6F76">
              <w:t xml:space="preserve"> р</w:t>
            </w:r>
            <w:r w:rsidR="00F129CE" w:rsidRPr="006A3AB7">
              <w:t>уководител</w:t>
            </w:r>
            <w:r w:rsidR="00DE6F76">
              <w:t>я</w:t>
            </w:r>
            <w:r w:rsidR="00D54041">
              <w:t xml:space="preserve"> </w:t>
            </w:r>
            <w:r w:rsidR="00F129CE" w:rsidRPr="006A3AB7">
              <w:t>Агентства</w:t>
            </w:r>
          </w:p>
        </w:tc>
        <w:tc>
          <w:tcPr>
            <w:tcW w:w="1580" w:type="pct"/>
          </w:tcPr>
          <w:p w:rsidR="00F129CE" w:rsidRPr="006A3AB7" w:rsidRDefault="00F129CE" w:rsidP="00E318D3">
            <w:pPr>
              <w:pStyle w:val="a4"/>
            </w:pPr>
          </w:p>
        </w:tc>
        <w:tc>
          <w:tcPr>
            <w:tcW w:w="1582" w:type="pct"/>
            <w:vAlign w:val="bottom"/>
          </w:tcPr>
          <w:p w:rsidR="00F129CE" w:rsidRPr="006A3AB7" w:rsidRDefault="002348C8" w:rsidP="007565A0">
            <w:pPr>
              <w:pStyle w:val="a4"/>
              <w:jc w:val="right"/>
            </w:pPr>
            <w:r>
              <w:t>А.В</w:t>
            </w:r>
            <w:r w:rsidR="00FC095F">
              <w:t xml:space="preserve">. </w:t>
            </w:r>
            <w:r w:rsidR="007565A0">
              <w:t>Лебедько</w:t>
            </w:r>
          </w:p>
        </w:tc>
      </w:tr>
    </w:tbl>
    <w:p w:rsidR="00F129CE" w:rsidRPr="006A3AB7" w:rsidRDefault="00F129CE" w:rsidP="00E318D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86D71" w:rsidRPr="006A3AB7" w:rsidRDefault="00286D71" w:rsidP="00E318D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318D3" w:rsidRPr="006A3AB7" w:rsidRDefault="00E318D3" w:rsidP="00E318D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318D3" w:rsidRPr="00365D4C" w:rsidRDefault="00E318D3" w:rsidP="00E318D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318D3" w:rsidRPr="00365D4C" w:rsidRDefault="00E318D3" w:rsidP="00E318D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318D3" w:rsidRPr="00365D4C" w:rsidRDefault="00E318D3" w:rsidP="00E318D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318D3" w:rsidRPr="00365D4C" w:rsidRDefault="00E318D3" w:rsidP="00E318D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318D3" w:rsidRPr="00365D4C" w:rsidRDefault="00E318D3" w:rsidP="00E318D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318D3" w:rsidRPr="00365D4C" w:rsidRDefault="00E318D3" w:rsidP="00E318D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318D3" w:rsidRPr="00365D4C" w:rsidRDefault="00E318D3" w:rsidP="00E318D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318D3" w:rsidRPr="00365D4C" w:rsidRDefault="00E318D3" w:rsidP="00E318D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318D3" w:rsidRPr="00365D4C" w:rsidRDefault="00E318D3" w:rsidP="00E318D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318D3" w:rsidRPr="00365D4C" w:rsidRDefault="00E318D3" w:rsidP="00E318D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318D3" w:rsidRPr="00365D4C" w:rsidRDefault="00E318D3" w:rsidP="00E318D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318D3" w:rsidRDefault="00E318D3" w:rsidP="00E318D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B2701" w:rsidRDefault="001B2701" w:rsidP="00E318D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B2701" w:rsidRDefault="001B2701" w:rsidP="00E318D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06F1F" w:rsidRDefault="00E06F1F" w:rsidP="00E318D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06F1F" w:rsidRDefault="00E06F1F" w:rsidP="00E318D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06F1F" w:rsidRDefault="00E06F1F" w:rsidP="00E318D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854C8" w:rsidRDefault="000854C8" w:rsidP="00E318D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318D3" w:rsidRPr="00E318D3" w:rsidRDefault="00E318D3" w:rsidP="00D4116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318D3">
        <w:rPr>
          <w:rFonts w:ascii="Times New Roman" w:hAnsi="Times New Roman" w:cs="Times New Roman"/>
          <w:b/>
          <w:sz w:val="28"/>
          <w:szCs w:val="28"/>
        </w:rPr>
        <w:lastRenderedPageBreak/>
        <w:t>ЛИСТ СОГЛАСОВАНИЯ</w:t>
      </w:r>
    </w:p>
    <w:p w:rsidR="00365D4C" w:rsidRDefault="00365D4C" w:rsidP="00365D4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10117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19"/>
        <w:gridCol w:w="1843"/>
        <w:gridCol w:w="1701"/>
        <w:gridCol w:w="1843"/>
        <w:gridCol w:w="1611"/>
      </w:tblGrid>
      <w:tr w:rsidR="00365D4C" w:rsidRPr="00B35985" w:rsidTr="00411E29">
        <w:trPr>
          <w:trHeight w:val="867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D4C" w:rsidRPr="00B35985" w:rsidRDefault="00365D4C" w:rsidP="00411E2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5985">
              <w:rPr>
                <w:rFonts w:ascii="Times New Roman" w:hAnsi="Times New Roman"/>
                <w:sz w:val="24"/>
                <w:szCs w:val="24"/>
              </w:rPr>
              <w:t>Должность согласующего лица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D4C" w:rsidRPr="00B35985" w:rsidRDefault="00365D4C" w:rsidP="00B35985">
            <w:pPr>
              <w:spacing w:line="240" w:lineRule="auto"/>
              <w:ind w:firstLine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5985">
              <w:rPr>
                <w:rFonts w:ascii="Times New Roman" w:hAnsi="Times New Roman"/>
                <w:sz w:val="24"/>
                <w:szCs w:val="24"/>
              </w:rPr>
              <w:t>Замечания к документу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D4C" w:rsidRPr="00B35985" w:rsidRDefault="00365D4C" w:rsidP="00B35985">
            <w:pPr>
              <w:spacing w:line="240" w:lineRule="auto"/>
              <w:ind w:firstLine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5985">
              <w:rPr>
                <w:rFonts w:ascii="Times New Roman" w:hAnsi="Times New Roman"/>
                <w:sz w:val="24"/>
                <w:szCs w:val="24"/>
              </w:rPr>
              <w:t>Подпись согласующего лица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D4C" w:rsidRPr="00B35985" w:rsidRDefault="00365D4C" w:rsidP="00B35985">
            <w:pPr>
              <w:spacing w:line="240" w:lineRule="auto"/>
              <w:ind w:firstLine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5985">
              <w:rPr>
                <w:rFonts w:ascii="Times New Roman" w:hAnsi="Times New Roman"/>
                <w:sz w:val="24"/>
                <w:szCs w:val="24"/>
              </w:rPr>
              <w:t>Фамилия согласующего лица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D4C" w:rsidRPr="00B35985" w:rsidRDefault="00365D4C" w:rsidP="00B35985">
            <w:pPr>
              <w:spacing w:line="240" w:lineRule="auto"/>
              <w:ind w:firstLine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5985">
              <w:rPr>
                <w:rFonts w:ascii="Times New Roman" w:hAnsi="Times New Roman"/>
                <w:sz w:val="24"/>
                <w:szCs w:val="24"/>
              </w:rPr>
              <w:t>Дата согласования</w:t>
            </w:r>
          </w:p>
        </w:tc>
      </w:tr>
      <w:tr w:rsidR="00365D4C" w:rsidRPr="00530045" w:rsidTr="002C2F7B">
        <w:trPr>
          <w:trHeight w:val="1142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D4C" w:rsidRPr="00B35985" w:rsidRDefault="009C15C0" w:rsidP="00A6554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Начальник</w:t>
            </w:r>
            <w:r w:rsidR="00365D4C" w:rsidRPr="00B3598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отдела </w:t>
            </w:r>
          </w:p>
          <w:p w:rsidR="00365D4C" w:rsidRPr="00B35985" w:rsidRDefault="00365D4C" w:rsidP="00A655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5985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организационно-правового обеспечения</w:t>
            </w:r>
            <w:r w:rsidRPr="00B3598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365D4C" w:rsidRPr="00B35985" w:rsidRDefault="00365D4C" w:rsidP="00A655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5985">
              <w:rPr>
                <w:rFonts w:ascii="Times New Roman" w:hAnsi="Times New Roman"/>
                <w:sz w:val="24"/>
                <w:szCs w:val="24"/>
              </w:rPr>
              <w:t>Агентства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D4C" w:rsidRPr="00B35985" w:rsidRDefault="00365D4C" w:rsidP="00A65543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D4C" w:rsidRPr="00B35985" w:rsidRDefault="00365D4C" w:rsidP="00A65543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D4C" w:rsidRPr="00B35985" w:rsidRDefault="009C15C0" w:rsidP="00A655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Литвиненко Валерия Евгеньевна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D4C" w:rsidRPr="00B35985" w:rsidRDefault="00365D4C" w:rsidP="00A65543">
            <w:pPr>
              <w:spacing w:after="0"/>
              <w:ind w:firstLine="70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54C8" w:rsidRPr="00B35985" w:rsidTr="009B4D22">
        <w:trPr>
          <w:trHeight w:val="854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4C8" w:rsidRPr="00B35985" w:rsidRDefault="000854C8" w:rsidP="009B4D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 w:rsidRPr="00B35985">
              <w:rPr>
                <w:rFonts w:ascii="Times New Roman" w:hAnsi="Times New Roman"/>
                <w:sz w:val="24"/>
                <w:szCs w:val="24"/>
              </w:rPr>
              <w:t xml:space="preserve">ачальник отдела экономики и бухгалтерского учета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4C8" w:rsidRPr="00B35985" w:rsidRDefault="000854C8" w:rsidP="009B4D22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4C8" w:rsidRPr="00B35985" w:rsidRDefault="000854C8" w:rsidP="009B4D22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4C8" w:rsidRPr="00B35985" w:rsidRDefault="000854C8" w:rsidP="009B4D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Домышева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Елена Владимировна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4C8" w:rsidRPr="00B35985" w:rsidRDefault="000854C8" w:rsidP="009B4D22">
            <w:pPr>
              <w:spacing w:after="0"/>
              <w:ind w:firstLine="70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54C8" w:rsidRPr="00530045" w:rsidTr="002C2F7B">
        <w:trPr>
          <w:trHeight w:val="1142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4C8" w:rsidRDefault="001C093B" w:rsidP="00A6554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Начальник</w:t>
            </w:r>
            <w:r w:rsidR="000854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отдела защиты, воспроизводства и использования лесов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4C8" w:rsidRPr="00B35985" w:rsidRDefault="000854C8" w:rsidP="00A65543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4C8" w:rsidRPr="00B35985" w:rsidRDefault="000854C8" w:rsidP="00A65543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4C8" w:rsidRDefault="001C093B" w:rsidP="00A655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Духанина Наталья Ивановна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4C8" w:rsidRPr="00B35985" w:rsidRDefault="000854C8" w:rsidP="00A65543">
            <w:pPr>
              <w:spacing w:after="0"/>
              <w:ind w:firstLine="709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365D4C" w:rsidRDefault="00365D4C" w:rsidP="00365D4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65D4C" w:rsidRDefault="00365D4C" w:rsidP="00365D4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65D4C" w:rsidRDefault="00365D4C" w:rsidP="00365D4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65D4C" w:rsidRDefault="00365D4C" w:rsidP="00365D4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65D4C" w:rsidRDefault="00365D4C" w:rsidP="00365D4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65D4C" w:rsidRDefault="00365D4C" w:rsidP="00365D4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65D4C" w:rsidRDefault="00365D4C" w:rsidP="00365D4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65D4C" w:rsidRDefault="00365D4C" w:rsidP="00365D4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65D4C" w:rsidRDefault="00365D4C" w:rsidP="00365D4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65D4C" w:rsidRDefault="00365D4C" w:rsidP="00365D4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65D4C" w:rsidRDefault="00365D4C" w:rsidP="00365D4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65D4C" w:rsidRDefault="00365D4C" w:rsidP="00365D4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15F12" w:rsidRPr="000854C8" w:rsidRDefault="00815F12" w:rsidP="00E318D3">
      <w:pPr>
        <w:tabs>
          <w:tab w:val="left" w:pos="7608"/>
        </w:tabs>
        <w:spacing w:after="0" w:line="240" w:lineRule="auto"/>
        <w:rPr>
          <w:rFonts w:ascii="Times New Roman" w:hAnsi="Times New Roman" w:cs="Times New Roman"/>
        </w:rPr>
      </w:pPr>
    </w:p>
    <w:p w:rsidR="00815F12" w:rsidRDefault="00815F12" w:rsidP="00E318D3">
      <w:pPr>
        <w:tabs>
          <w:tab w:val="left" w:pos="7608"/>
        </w:tabs>
        <w:spacing w:after="0" w:line="240" w:lineRule="auto"/>
        <w:rPr>
          <w:rFonts w:ascii="Times New Roman" w:hAnsi="Times New Roman" w:cs="Times New Roman"/>
        </w:rPr>
      </w:pPr>
    </w:p>
    <w:p w:rsidR="00815F12" w:rsidRDefault="00815F12" w:rsidP="00E318D3">
      <w:pPr>
        <w:tabs>
          <w:tab w:val="left" w:pos="7608"/>
        </w:tabs>
        <w:spacing w:after="0" w:line="240" w:lineRule="auto"/>
        <w:rPr>
          <w:rFonts w:ascii="Times New Roman" w:hAnsi="Times New Roman" w:cs="Times New Roman"/>
        </w:rPr>
      </w:pPr>
    </w:p>
    <w:p w:rsidR="00815F12" w:rsidRDefault="00815F12" w:rsidP="00E318D3">
      <w:pPr>
        <w:tabs>
          <w:tab w:val="left" w:pos="7608"/>
        </w:tabs>
        <w:spacing w:after="0" w:line="240" w:lineRule="auto"/>
        <w:rPr>
          <w:rFonts w:ascii="Times New Roman" w:hAnsi="Times New Roman" w:cs="Times New Roman"/>
        </w:rPr>
      </w:pPr>
    </w:p>
    <w:p w:rsidR="00815F12" w:rsidRDefault="00815F12" w:rsidP="00E318D3">
      <w:pPr>
        <w:tabs>
          <w:tab w:val="left" w:pos="7608"/>
        </w:tabs>
        <w:spacing w:after="0" w:line="240" w:lineRule="auto"/>
        <w:rPr>
          <w:rFonts w:ascii="Times New Roman" w:hAnsi="Times New Roman" w:cs="Times New Roman"/>
        </w:rPr>
      </w:pPr>
    </w:p>
    <w:p w:rsidR="00815F12" w:rsidRDefault="00815F12" w:rsidP="00E318D3">
      <w:pPr>
        <w:tabs>
          <w:tab w:val="left" w:pos="7608"/>
        </w:tabs>
        <w:spacing w:after="0" w:line="240" w:lineRule="auto"/>
        <w:rPr>
          <w:rFonts w:ascii="Times New Roman" w:hAnsi="Times New Roman" w:cs="Times New Roman"/>
        </w:rPr>
      </w:pPr>
    </w:p>
    <w:p w:rsidR="00815F12" w:rsidRDefault="00815F12" w:rsidP="00E318D3">
      <w:pPr>
        <w:tabs>
          <w:tab w:val="left" w:pos="7608"/>
        </w:tabs>
        <w:spacing w:after="0" w:line="240" w:lineRule="auto"/>
        <w:rPr>
          <w:rFonts w:ascii="Times New Roman" w:hAnsi="Times New Roman" w:cs="Times New Roman"/>
        </w:rPr>
      </w:pPr>
    </w:p>
    <w:p w:rsidR="00815F12" w:rsidRDefault="00815F12" w:rsidP="00E318D3">
      <w:pPr>
        <w:tabs>
          <w:tab w:val="left" w:pos="7608"/>
        </w:tabs>
        <w:spacing w:after="0" w:line="240" w:lineRule="auto"/>
        <w:rPr>
          <w:rFonts w:ascii="Times New Roman" w:hAnsi="Times New Roman" w:cs="Times New Roman"/>
        </w:rPr>
      </w:pPr>
    </w:p>
    <w:p w:rsidR="00815F12" w:rsidRDefault="00815F12" w:rsidP="00E318D3">
      <w:pPr>
        <w:tabs>
          <w:tab w:val="left" w:pos="7608"/>
        </w:tabs>
        <w:spacing w:after="0" w:line="240" w:lineRule="auto"/>
        <w:rPr>
          <w:rFonts w:ascii="Times New Roman" w:hAnsi="Times New Roman" w:cs="Times New Roman"/>
        </w:rPr>
      </w:pPr>
    </w:p>
    <w:p w:rsidR="00D82145" w:rsidRDefault="00D82145" w:rsidP="00E318D3">
      <w:pPr>
        <w:tabs>
          <w:tab w:val="left" w:pos="7608"/>
        </w:tabs>
        <w:spacing w:after="0" w:line="240" w:lineRule="auto"/>
        <w:rPr>
          <w:rFonts w:ascii="Times New Roman" w:hAnsi="Times New Roman" w:cs="Times New Roman"/>
        </w:rPr>
      </w:pPr>
    </w:p>
    <w:p w:rsidR="00D82145" w:rsidRDefault="00D82145" w:rsidP="00E318D3">
      <w:pPr>
        <w:tabs>
          <w:tab w:val="left" w:pos="7608"/>
        </w:tabs>
        <w:spacing w:after="0" w:line="240" w:lineRule="auto"/>
        <w:rPr>
          <w:rFonts w:ascii="Times New Roman" w:hAnsi="Times New Roman" w:cs="Times New Roman"/>
        </w:rPr>
      </w:pPr>
    </w:p>
    <w:p w:rsidR="00D82145" w:rsidRDefault="00D82145" w:rsidP="00E318D3">
      <w:pPr>
        <w:tabs>
          <w:tab w:val="left" w:pos="7608"/>
        </w:tabs>
        <w:spacing w:after="0" w:line="240" w:lineRule="auto"/>
        <w:rPr>
          <w:rFonts w:ascii="Times New Roman" w:hAnsi="Times New Roman" w:cs="Times New Roman"/>
        </w:rPr>
      </w:pPr>
    </w:p>
    <w:p w:rsidR="00D82145" w:rsidRDefault="00D82145" w:rsidP="00E318D3">
      <w:pPr>
        <w:tabs>
          <w:tab w:val="left" w:pos="7608"/>
        </w:tabs>
        <w:spacing w:after="0" w:line="240" w:lineRule="auto"/>
        <w:rPr>
          <w:rFonts w:ascii="Times New Roman" w:hAnsi="Times New Roman" w:cs="Times New Roman"/>
        </w:rPr>
      </w:pPr>
    </w:p>
    <w:p w:rsidR="003329B5" w:rsidRDefault="003329B5" w:rsidP="00E318D3">
      <w:pPr>
        <w:tabs>
          <w:tab w:val="left" w:pos="7608"/>
        </w:tabs>
        <w:spacing w:after="0" w:line="240" w:lineRule="auto"/>
        <w:rPr>
          <w:rFonts w:ascii="Times New Roman" w:hAnsi="Times New Roman" w:cs="Times New Roman"/>
        </w:rPr>
      </w:pPr>
    </w:p>
    <w:p w:rsidR="003329B5" w:rsidRDefault="003329B5" w:rsidP="00E318D3">
      <w:pPr>
        <w:tabs>
          <w:tab w:val="left" w:pos="7608"/>
        </w:tabs>
        <w:spacing w:after="0" w:line="240" w:lineRule="auto"/>
        <w:rPr>
          <w:rFonts w:ascii="Times New Roman" w:hAnsi="Times New Roman" w:cs="Times New Roman"/>
        </w:rPr>
      </w:pPr>
    </w:p>
    <w:p w:rsidR="003329B5" w:rsidRDefault="003329B5" w:rsidP="00E318D3">
      <w:pPr>
        <w:tabs>
          <w:tab w:val="left" w:pos="7608"/>
        </w:tabs>
        <w:spacing w:after="0" w:line="240" w:lineRule="auto"/>
        <w:rPr>
          <w:rFonts w:ascii="Times New Roman" w:hAnsi="Times New Roman" w:cs="Times New Roman"/>
        </w:rPr>
      </w:pPr>
    </w:p>
    <w:p w:rsidR="00D82145" w:rsidRDefault="00D82145" w:rsidP="00E318D3">
      <w:pPr>
        <w:tabs>
          <w:tab w:val="left" w:pos="7608"/>
        </w:tabs>
        <w:spacing w:after="0" w:line="240" w:lineRule="auto"/>
        <w:rPr>
          <w:rFonts w:ascii="Times New Roman" w:hAnsi="Times New Roman" w:cs="Times New Roman"/>
        </w:rPr>
      </w:pPr>
    </w:p>
    <w:p w:rsidR="00815F12" w:rsidRDefault="00815F12" w:rsidP="00E318D3">
      <w:pPr>
        <w:tabs>
          <w:tab w:val="left" w:pos="7608"/>
        </w:tabs>
        <w:spacing w:after="0" w:line="240" w:lineRule="auto"/>
        <w:rPr>
          <w:rFonts w:ascii="Times New Roman" w:hAnsi="Times New Roman" w:cs="Times New Roman"/>
        </w:rPr>
      </w:pPr>
    </w:p>
    <w:p w:rsidR="007565A0" w:rsidRDefault="007565A0" w:rsidP="00E318D3">
      <w:pPr>
        <w:tabs>
          <w:tab w:val="left" w:pos="7608"/>
        </w:tabs>
        <w:spacing w:after="0" w:line="240" w:lineRule="auto"/>
        <w:rPr>
          <w:rFonts w:ascii="Times New Roman" w:hAnsi="Times New Roman" w:cs="Times New Roman"/>
        </w:rPr>
      </w:pPr>
    </w:p>
    <w:p w:rsidR="007565A0" w:rsidRDefault="007565A0" w:rsidP="00E318D3">
      <w:pPr>
        <w:tabs>
          <w:tab w:val="left" w:pos="7608"/>
        </w:tabs>
        <w:spacing w:after="0" w:line="240" w:lineRule="auto"/>
        <w:rPr>
          <w:rFonts w:ascii="Times New Roman" w:hAnsi="Times New Roman" w:cs="Times New Roman"/>
        </w:rPr>
      </w:pPr>
    </w:p>
    <w:p w:rsidR="00E318D3" w:rsidRPr="00B35985" w:rsidRDefault="00E318D3" w:rsidP="00E318D3">
      <w:pPr>
        <w:tabs>
          <w:tab w:val="left" w:pos="7608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35985">
        <w:rPr>
          <w:rFonts w:ascii="Times New Roman" w:hAnsi="Times New Roman" w:cs="Times New Roman"/>
          <w:sz w:val="20"/>
          <w:szCs w:val="20"/>
        </w:rPr>
        <w:t xml:space="preserve">Исполнитель </w:t>
      </w:r>
    </w:p>
    <w:p w:rsidR="00E318D3" w:rsidRDefault="00DE6F76" w:rsidP="00E318D3">
      <w:pPr>
        <w:tabs>
          <w:tab w:val="left" w:pos="7608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35985">
        <w:rPr>
          <w:rFonts w:ascii="Times New Roman" w:hAnsi="Times New Roman" w:cs="Times New Roman"/>
          <w:sz w:val="20"/>
          <w:szCs w:val="20"/>
        </w:rPr>
        <w:t>Орлова А.В.</w:t>
      </w:r>
    </w:p>
    <w:p w:rsidR="00E06F1F" w:rsidRPr="00B35985" w:rsidRDefault="00E06F1F" w:rsidP="00E318D3">
      <w:pPr>
        <w:tabs>
          <w:tab w:val="left" w:pos="7608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27.08.2020</w:t>
      </w:r>
    </w:p>
    <w:sectPr w:rsidR="00E06F1F" w:rsidRPr="00B35985" w:rsidSect="002B533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D34D68"/>
    <w:multiLevelType w:val="multilevel"/>
    <w:tmpl w:val="919A2862"/>
    <w:lvl w:ilvl="0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69" w:hanging="12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69" w:hanging="126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69" w:hanging="126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69" w:hanging="126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" w15:restartNumberingAfterBreak="0">
    <w:nsid w:val="730B3C16"/>
    <w:multiLevelType w:val="hybridMultilevel"/>
    <w:tmpl w:val="BA64FF48"/>
    <w:lvl w:ilvl="0" w:tplc="60005C92">
      <w:start w:val="2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FA6474D"/>
    <w:multiLevelType w:val="hybridMultilevel"/>
    <w:tmpl w:val="FFFAABC4"/>
    <w:lvl w:ilvl="0" w:tplc="97C04B24">
      <w:start w:val="1"/>
      <w:numFmt w:val="decimal"/>
      <w:lvlText w:val="%1."/>
      <w:lvlJc w:val="left"/>
      <w:pPr>
        <w:ind w:left="1811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3A4D"/>
    <w:rsid w:val="0001363B"/>
    <w:rsid w:val="00040057"/>
    <w:rsid w:val="000854C8"/>
    <w:rsid w:val="00085828"/>
    <w:rsid w:val="000B134D"/>
    <w:rsid w:val="000F1FD6"/>
    <w:rsid w:val="000F48CB"/>
    <w:rsid w:val="000F55C9"/>
    <w:rsid w:val="0011594B"/>
    <w:rsid w:val="001173BA"/>
    <w:rsid w:val="00126DC0"/>
    <w:rsid w:val="00145C69"/>
    <w:rsid w:val="00187B18"/>
    <w:rsid w:val="001B2701"/>
    <w:rsid w:val="001C093B"/>
    <w:rsid w:val="001C0F19"/>
    <w:rsid w:val="00233D01"/>
    <w:rsid w:val="002348C8"/>
    <w:rsid w:val="00247ABB"/>
    <w:rsid w:val="00272419"/>
    <w:rsid w:val="00286D71"/>
    <w:rsid w:val="002B533B"/>
    <w:rsid w:val="002C2F7B"/>
    <w:rsid w:val="002D461D"/>
    <w:rsid w:val="003329B5"/>
    <w:rsid w:val="00340589"/>
    <w:rsid w:val="00365D4C"/>
    <w:rsid w:val="00372B08"/>
    <w:rsid w:val="003B7DE5"/>
    <w:rsid w:val="003D4D4E"/>
    <w:rsid w:val="004027E5"/>
    <w:rsid w:val="00404894"/>
    <w:rsid w:val="00411E29"/>
    <w:rsid w:val="00427579"/>
    <w:rsid w:val="00435E98"/>
    <w:rsid w:val="00475158"/>
    <w:rsid w:val="00492869"/>
    <w:rsid w:val="004A2568"/>
    <w:rsid w:val="004D119D"/>
    <w:rsid w:val="005340E3"/>
    <w:rsid w:val="005718C0"/>
    <w:rsid w:val="005904E7"/>
    <w:rsid w:val="0059244C"/>
    <w:rsid w:val="005B3A0D"/>
    <w:rsid w:val="00641CDD"/>
    <w:rsid w:val="00663660"/>
    <w:rsid w:val="006729AF"/>
    <w:rsid w:val="006A21AD"/>
    <w:rsid w:val="006A3AB7"/>
    <w:rsid w:val="006B1D39"/>
    <w:rsid w:val="006E32D7"/>
    <w:rsid w:val="006E44BC"/>
    <w:rsid w:val="007056BC"/>
    <w:rsid w:val="00711F09"/>
    <w:rsid w:val="00713589"/>
    <w:rsid w:val="0073766C"/>
    <w:rsid w:val="00740C7C"/>
    <w:rsid w:val="007478FA"/>
    <w:rsid w:val="007565A0"/>
    <w:rsid w:val="007A42A5"/>
    <w:rsid w:val="007A4918"/>
    <w:rsid w:val="007A5D01"/>
    <w:rsid w:val="00815F12"/>
    <w:rsid w:val="00815FD2"/>
    <w:rsid w:val="00817055"/>
    <w:rsid w:val="00821EC6"/>
    <w:rsid w:val="0086492C"/>
    <w:rsid w:val="008A1FB4"/>
    <w:rsid w:val="008B2C9A"/>
    <w:rsid w:val="008E6041"/>
    <w:rsid w:val="009147AE"/>
    <w:rsid w:val="0092597C"/>
    <w:rsid w:val="00964F92"/>
    <w:rsid w:val="00980B83"/>
    <w:rsid w:val="009B5A55"/>
    <w:rsid w:val="009C15C0"/>
    <w:rsid w:val="009D56AD"/>
    <w:rsid w:val="00A3487F"/>
    <w:rsid w:val="00A40074"/>
    <w:rsid w:val="00A57449"/>
    <w:rsid w:val="00B35985"/>
    <w:rsid w:val="00B610DB"/>
    <w:rsid w:val="00B634E3"/>
    <w:rsid w:val="00B67F28"/>
    <w:rsid w:val="00B81309"/>
    <w:rsid w:val="00BB2969"/>
    <w:rsid w:val="00BD7585"/>
    <w:rsid w:val="00C01AC7"/>
    <w:rsid w:val="00C0681C"/>
    <w:rsid w:val="00C17A1B"/>
    <w:rsid w:val="00C32ACF"/>
    <w:rsid w:val="00C4542B"/>
    <w:rsid w:val="00C51930"/>
    <w:rsid w:val="00CC73C0"/>
    <w:rsid w:val="00CD0D0F"/>
    <w:rsid w:val="00CD5207"/>
    <w:rsid w:val="00CE20F7"/>
    <w:rsid w:val="00CE49AF"/>
    <w:rsid w:val="00D133AC"/>
    <w:rsid w:val="00D20B9D"/>
    <w:rsid w:val="00D41167"/>
    <w:rsid w:val="00D54041"/>
    <w:rsid w:val="00D74DB8"/>
    <w:rsid w:val="00D75884"/>
    <w:rsid w:val="00D82145"/>
    <w:rsid w:val="00D858C0"/>
    <w:rsid w:val="00D94562"/>
    <w:rsid w:val="00DB7DBB"/>
    <w:rsid w:val="00DE6F76"/>
    <w:rsid w:val="00E01A80"/>
    <w:rsid w:val="00E06F1F"/>
    <w:rsid w:val="00E1182F"/>
    <w:rsid w:val="00E318D3"/>
    <w:rsid w:val="00E525A5"/>
    <w:rsid w:val="00E63F16"/>
    <w:rsid w:val="00E668CA"/>
    <w:rsid w:val="00E701C2"/>
    <w:rsid w:val="00E87178"/>
    <w:rsid w:val="00EA58C3"/>
    <w:rsid w:val="00ED2185"/>
    <w:rsid w:val="00ED663F"/>
    <w:rsid w:val="00F11496"/>
    <w:rsid w:val="00F129CE"/>
    <w:rsid w:val="00F50B39"/>
    <w:rsid w:val="00F6542A"/>
    <w:rsid w:val="00F94349"/>
    <w:rsid w:val="00FC095F"/>
    <w:rsid w:val="00FC1902"/>
    <w:rsid w:val="00FD1C6F"/>
    <w:rsid w:val="00FD227D"/>
    <w:rsid w:val="00FD2F35"/>
    <w:rsid w:val="00FE1131"/>
    <w:rsid w:val="00FE3A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22DCC0B-0186-4791-92B4-97D9CF6B85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52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D52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F129CE"/>
    <w:pPr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5">
    <w:name w:val="Balloon Text"/>
    <w:basedOn w:val="a"/>
    <w:link w:val="a6"/>
    <w:uiPriority w:val="99"/>
    <w:semiHidden/>
    <w:unhideWhenUsed/>
    <w:rsid w:val="000B13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B134D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E318D3"/>
    <w:pPr>
      <w:spacing w:after="0" w:line="360" w:lineRule="atLeast"/>
      <w:ind w:left="720"/>
      <w:contextualSpacing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8">
    <w:name w:val="Hyperlink"/>
    <w:uiPriority w:val="99"/>
    <w:unhideWhenUsed/>
    <w:rsid w:val="00815F1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amgov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rts-tender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torgi.gov.ru" TargetMode="Externa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553</Words>
  <Characters>3154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PKK</Company>
  <LinksUpToDate>false</LinksUpToDate>
  <CharactersWithSpaces>3700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Иванов Константин Александрович</dc:creator>
  <cp:lastModifiedBy>Орлова Алла Владимировна</cp:lastModifiedBy>
  <cp:revision>3</cp:revision>
  <cp:lastPrinted>2020-07-09T02:34:00Z</cp:lastPrinted>
  <dcterms:created xsi:type="dcterms:W3CDTF">2020-08-26T04:25:00Z</dcterms:created>
  <dcterms:modified xsi:type="dcterms:W3CDTF">2020-08-26T05:16:00Z</dcterms:modified>
</cp:coreProperties>
</file>