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9E2031">
        <w:rPr>
          <w:bCs/>
          <w:sz w:val="24"/>
          <w:szCs w:val="24"/>
        </w:rPr>
        <w:t>11</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77649" w:rsidRDefault="00E77649"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F912FF">
        <w:rPr>
          <w:noProof/>
          <w:sz w:val="26"/>
          <w:szCs w:val="26"/>
        </w:rPr>
        <w:t>11</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9E2031">
        <w:rPr>
          <w:rFonts w:ascii="Times New Roman" w:hAnsi="Times New Roman" w:cs="Times New Roman"/>
          <w:sz w:val="26"/>
          <w:szCs w:val="26"/>
        </w:rPr>
        <w:t>4,9271</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9E2031" w:rsidRPr="009E2031">
        <w:rPr>
          <w:color w:val="000000" w:themeColor="text1"/>
          <w:sz w:val="26"/>
          <w:szCs w:val="26"/>
        </w:rPr>
        <w:t>Российская Федерация, Камчатский край, Елизовский р-н, Елизовское лесничество квартал 568 части выделов 21, 22 Петропавловского участкового лесничества, часть 1 (б. Козельское)</w:t>
      </w:r>
      <w:r w:rsidR="00DC2371" w:rsidRPr="009E2031">
        <w:rPr>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395C91">
        <w:rPr>
          <w:rFonts w:ascii="Times New Roman" w:hAnsi="Times New Roman" w:cs="Times New Roman"/>
          <w:sz w:val="26"/>
          <w:szCs w:val="26"/>
        </w:rPr>
        <w:t xml:space="preserve">кадастровый номер: </w:t>
      </w:r>
      <w:r w:rsidRPr="00395C91">
        <w:rPr>
          <w:rFonts w:ascii="Times New Roman" w:hAnsi="Times New Roman" w:cs="Times New Roman"/>
          <w:b/>
          <w:sz w:val="26"/>
          <w:szCs w:val="26"/>
        </w:rPr>
        <w:t>41:05:</w:t>
      </w:r>
      <w:r w:rsidR="00395C91" w:rsidRPr="00395C91">
        <w:rPr>
          <w:rFonts w:ascii="Times New Roman" w:hAnsi="Times New Roman" w:cs="Times New Roman"/>
          <w:b/>
          <w:sz w:val="26"/>
          <w:szCs w:val="26"/>
        </w:rPr>
        <w:t>0101011</w:t>
      </w:r>
      <w:r w:rsidR="004621C9" w:rsidRPr="00395C91">
        <w:rPr>
          <w:rFonts w:ascii="Times New Roman" w:hAnsi="Times New Roman" w:cs="Times New Roman"/>
          <w:b/>
          <w:sz w:val="26"/>
          <w:szCs w:val="26"/>
        </w:rPr>
        <w:t>:</w:t>
      </w:r>
      <w:r w:rsidR="00395C91" w:rsidRPr="00395C91">
        <w:rPr>
          <w:rFonts w:ascii="Times New Roman" w:hAnsi="Times New Roman" w:cs="Times New Roman"/>
          <w:b/>
          <w:sz w:val="26"/>
          <w:szCs w:val="26"/>
        </w:rPr>
        <w:t>223</w:t>
      </w:r>
      <w:r w:rsidR="00E613D2" w:rsidRPr="00395C91">
        <w:rPr>
          <w:rFonts w:ascii="Times New Roman" w:hAnsi="Times New Roman" w:cs="Times New Roman"/>
          <w:sz w:val="26"/>
          <w:szCs w:val="26"/>
        </w:rPr>
        <w:t>;</w:t>
      </w:r>
    </w:p>
    <w:p w:rsidR="003D47ED" w:rsidRPr="003D47ED" w:rsidRDefault="00395C91" w:rsidP="003D47ED">
      <w:pPr>
        <w:autoSpaceDE w:val="0"/>
        <w:autoSpaceDN w:val="0"/>
        <w:adjustRightInd w:val="0"/>
        <w:spacing w:line="240" w:lineRule="auto"/>
        <w:ind w:firstLine="709"/>
        <w:rPr>
          <w:sz w:val="26"/>
          <w:szCs w:val="26"/>
        </w:rPr>
      </w:pPr>
      <w:r w:rsidRPr="00395C91">
        <w:rPr>
          <w:sz w:val="26"/>
          <w:szCs w:val="26"/>
        </w:rPr>
        <w:t>категория защитности</w:t>
      </w:r>
      <w:r w:rsidR="003D47ED" w:rsidRPr="00395C91">
        <w:rPr>
          <w:sz w:val="26"/>
          <w:szCs w:val="26"/>
        </w:rPr>
        <w:t xml:space="preserve">: </w:t>
      </w:r>
      <w:r w:rsidRPr="00395C91">
        <w:rPr>
          <w:sz w:val="26"/>
          <w:szCs w:val="26"/>
        </w:rPr>
        <w:t>ценные леса – нерестоохранные полосы лесов</w:t>
      </w:r>
      <w:r w:rsidR="003D47ED" w:rsidRPr="00395C91">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C30CCF">
        <w:rPr>
          <w:rFonts w:ascii="Times New Roman" w:hAnsi="Times New Roman" w:cs="Times New Roman"/>
          <w:b/>
          <w:spacing w:val="-6"/>
          <w:sz w:val="26"/>
          <w:szCs w:val="26"/>
        </w:rPr>
        <w:t xml:space="preserve">25 054 рубля                     30 копеек (двадцать пять тысяч пятьдесят четыре рубля 30 копеек)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C30CCF">
        <w:rPr>
          <w:rFonts w:ascii="Times New Roman" w:hAnsi="Times New Roman" w:cs="Times New Roman"/>
          <w:b/>
          <w:sz w:val="24"/>
          <w:szCs w:val="24"/>
        </w:rPr>
        <w:t>0101011</w:t>
      </w:r>
      <w:r w:rsidR="004E70C8" w:rsidRPr="00F52E5E">
        <w:rPr>
          <w:rFonts w:ascii="Times New Roman" w:hAnsi="Times New Roman" w:cs="Times New Roman"/>
          <w:b/>
          <w:sz w:val="24"/>
          <w:szCs w:val="24"/>
        </w:rPr>
        <w:t>:</w:t>
      </w:r>
      <w:r w:rsidR="00C30CCF">
        <w:rPr>
          <w:rFonts w:ascii="Times New Roman" w:hAnsi="Times New Roman" w:cs="Times New Roman"/>
          <w:b/>
          <w:sz w:val="24"/>
          <w:szCs w:val="24"/>
        </w:rPr>
        <w:t>223</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Default="00AA168F" w:rsidP="004E16F4">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C30CCF" w:rsidRPr="00C30CCF">
        <w:rPr>
          <w:b/>
          <w:sz w:val="24"/>
          <w:szCs w:val="24"/>
        </w:rPr>
        <w:t>Российская Федерация, Камчатский край, Елизовский р-н, Елизовское лесничество квартал 568 части выделов 21, 22 Петропавловского участкового лесничества, часть 1 (б. Козельское)</w:t>
      </w:r>
    </w:p>
    <w:p w:rsidR="00BF2759" w:rsidRDefault="00BF2759" w:rsidP="004E16F4">
      <w:pPr>
        <w:autoSpaceDE w:val="0"/>
        <w:autoSpaceDN w:val="0"/>
        <w:adjustRightInd w:val="0"/>
        <w:spacing w:line="240" w:lineRule="auto"/>
        <w:rPr>
          <w:sz w:val="24"/>
          <w:szCs w:val="24"/>
        </w:rPr>
      </w:pPr>
    </w:p>
    <w:p w:rsidR="0015395E" w:rsidRDefault="003F7A7F" w:rsidP="004E16F4">
      <w:pPr>
        <w:autoSpaceDE w:val="0"/>
        <w:autoSpaceDN w:val="0"/>
        <w:adjustRightInd w:val="0"/>
        <w:spacing w:line="240" w:lineRule="auto"/>
        <w:rPr>
          <w:sz w:val="24"/>
          <w:szCs w:val="24"/>
        </w:rPr>
      </w:pPr>
      <w:r w:rsidRPr="00697848">
        <w:rPr>
          <w:sz w:val="24"/>
          <w:szCs w:val="24"/>
        </w:rPr>
        <w:t xml:space="preserve">Масштаб: </w:t>
      </w:r>
      <w:r w:rsidR="00283221" w:rsidRPr="00697848">
        <w:rPr>
          <w:sz w:val="24"/>
          <w:szCs w:val="24"/>
        </w:rPr>
        <w:t>1:</w:t>
      </w:r>
      <w:r w:rsidR="00BC171B" w:rsidRPr="00697848">
        <w:rPr>
          <w:sz w:val="24"/>
          <w:szCs w:val="24"/>
        </w:rPr>
        <w:t>50</w:t>
      </w:r>
      <w:r w:rsidR="004E16F4" w:rsidRPr="00697848">
        <w:rPr>
          <w:sz w:val="24"/>
          <w:szCs w:val="24"/>
        </w:rPr>
        <w:t xml:space="preserve"> </w:t>
      </w:r>
      <w:r w:rsidR="00167F19" w:rsidRPr="0069784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C30CCF">
        <w:rPr>
          <w:sz w:val="24"/>
          <w:szCs w:val="24"/>
        </w:rPr>
        <w:t>4,9271</w:t>
      </w:r>
      <w:r w:rsidR="0056278B" w:rsidRPr="008E540A">
        <w:rPr>
          <w:sz w:val="24"/>
          <w:szCs w:val="24"/>
        </w:rPr>
        <w:t xml:space="preserve"> га</w:t>
      </w:r>
    </w:p>
    <w:p w:rsidR="008E540A" w:rsidRDefault="008E540A" w:rsidP="00BF2759">
      <w:pPr>
        <w:tabs>
          <w:tab w:val="left" w:pos="6873"/>
        </w:tabs>
        <w:spacing w:line="240" w:lineRule="auto"/>
        <w:rPr>
          <w:noProof/>
        </w:rPr>
      </w:pPr>
    </w:p>
    <w:p w:rsidR="00FE27B8" w:rsidRDefault="00334D8C" w:rsidP="003B627E">
      <w:pPr>
        <w:tabs>
          <w:tab w:val="left" w:pos="6873"/>
        </w:tabs>
        <w:spacing w:line="240" w:lineRule="auto"/>
        <w:jc w:val="center"/>
        <w:rPr>
          <w:noProof/>
        </w:rPr>
      </w:pPr>
      <w:r>
        <w:rPr>
          <w:noProof/>
        </w:rPr>
        <mc:AlternateContent>
          <mc:Choice Requires="wps">
            <w:drawing>
              <wp:anchor distT="0" distB="0" distL="114300" distR="114300" simplePos="0" relativeHeight="251679744" behindDoc="0" locked="0" layoutInCell="1" allowOverlap="1" wp14:anchorId="3EB3E116" wp14:editId="15CED2CD">
                <wp:simplePos x="0" y="0"/>
                <wp:positionH relativeFrom="column">
                  <wp:posOffset>4601656</wp:posOffset>
                </wp:positionH>
                <wp:positionV relativeFrom="paragraph">
                  <wp:posOffset>2819907</wp:posOffset>
                </wp:positionV>
                <wp:extent cx="255331" cy="1060577"/>
                <wp:effectExtent l="57150" t="38100" r="30480" b="25400"/>
                <wp:wrapNone/>
                <wp:docPr id="16" name="Прямая со стрелкой 16"/>
                <wp:cNvGraphicFramePr/>
                <a:graphic xmlns:a="http://schemas.openxmlformats.org/drawingml/2006/main">
                  <a:graphicData uri="http://schemas.microsoft.com/office/word/2010/wordprocessingShape">
                    <wps:wsp>
                      <wps:cNvCnPr/>
                      <wps:spPr>
                        <a:xfrm flipH="1" flipV="1">
                          <a:off x="0" y="0"/>
                          <a:ext cx="255331" cy="10605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BA6112" id="_x0000_t32" coordsize="21600,21600" o:spt="32" o:oned="t" path="m,l21600,21600e" filled="f">
                <v:path arrowok="t" fillok="f" o:connecttype="none"/>
                <o:lock v:ext="edit" shapetype="t"/>
              </v:shapetype>
              <v:shape id="Прямая со стрелкой 16" o:spid="_x0000_s1026" type="#_x0000_t32" style="position:absolute;margin-left:362.35pt;margin-top:222.05pt;width:20.1pt;height:83.5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" strokecolor="black [3213]">
                <v:stroke endarrow="block"/>
              </v:shape>
            </w:pict>
          </mc:Fallback>
        </mc:AlternateContent>
      </w:r>
      <w:r>
        <w:rPr>
          <w:noProof/>
          <w:sz w:val="24"/>
          <w:szCs w:val="24"/>
        </w:rPr>
        <mc:AlternateContent>
          <mc:Choice Requires="wpg">
            <w:drawing>
              <wp:anchor distT="0" distB="0" distL="114300" distR="114300" simplePos="0" relativeHeight="251689984" behindDoc="0" locked="0" layoutInCell="1" allowOverlap="1">
                <wp:simplePos x="0" y="0"/>
                <wp:positionH relativeFrom="column">
                  <wp:posOffset>4521028</wp:posOffset>
                </wp:positionH>
                <wp:positionV relativeFrom="paragraph">
                  <wp:posOffset>2551430</wp:posOffset>
                </wp:positionV>
                <wp:extent cx="177869" cy="162795"/>
                <wp:effectExtent l="0" t="0" r="31750" b="27940"/>
                <wp:wrapNone/>
                <wp:docPr id="14" name="Группа 14"/>
                <wp:cNvGraphicFramePr/>
                <a:graphic xmlns:a="http://schemas.openxmlformats.org/drawingml/2006/main">
                  <a:graphicData uri="http://schemas.microsoft.com/office/word/2010/wordprocessingGroup">
                    <wpg:wgp>
                      <wpg:cNvGrpSpPr/>
                      <wpg:grpSpPr>
                        <a:xfrm>
                          <a:off x="0" y="0"/>
                          <a:ext cx="177869" cy="162795"/>
                          <a:chOff x="0" y="0"/>
                          <a:chExt cx="177869" cy="162795"/>
                        </a:xfrm>
                      </wpg:grpSpPr>
                      <wps:wsp>
                        <wps:cNvPr id="8" name="Прямая соединительная линия 8"/>
                        <wps:cNvCnPr/>
                        <wps:spPr>
                          <a:xfrm flipV="1">
                            <a:off x="0" y="0"/>
                            <a:ext cx="115239" cy="89361"/>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 name="Прямая соединительная линия 9"/>
                        <wps:cNvCnPr/>
                        <wps:spPr>
                          <a:xfrm>
                            <a:off x="0" y="80167"/>
                            <a:ext cx="25052" cy="55114"/>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 name="Прямая соединительная линия 10"/>
                        <wps:cNvCnPr/>
                        <wps:spPr>
                          <a:xfrm>
                            <a:off x="25052" y="135281"/>
                            <a:ext cx="60646" cy="27514"/>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2" name="Прямая соединительная линия 12"/>
                        <wps:cNvCnPr/>
                        <wps:spPr>
                          <a:xfrm>
                            <a:off x="115239" y="0"/>
                            <a:ext cx="62630" cy="8016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 name="Прямая соединительная линия 13"/>
                        <wps:cNvCnPr/>
                        <wps:spPr>
                          <a:xfrm flipV="1">
                            <a:off x="85177" y="80167"/>
                            <a:ext cx="92292" cy="8117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AD2CC0D" id="Группа 14" o:spid="_x0000_s1026" style="position:absolute;margin-left:356pt;margin-top:200.9pt;width:14pt;height:12.8pt;z-index:251689984" coordsize="177869,162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">
                <v:line id="Прямая соединительная линия 8" o:spid="_x0000_s1027" style="position:absolute;flip:y;visibility:visible;mso-wrap-style:square" from="0,0" to="115239,89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oqqcAAAADaAAAADwAAAGRycy9kb3ducmV2LnhtbERPTYvCMBC9C/6HMII3TbeoSNco68KC&#10;eBDWiuhtaMa2bDOpSdT6781hwePjfS9WnWnEnZyvLSv4GCcgiAuray4VHPKf0RyED8gaG8uk4Eke&#10;Vst+b4GZtg/+pfs+lCKGsM9QQRVCm0npi4oM+rFtiSN3sc5giNCVUjt8xHDTyDRJZtJgzbGhwpa+&#10;Kyr+9jej4FTvDlPjduvzdZue8kmaJpf2qNRw0H19ggjUhbf4373RCuLWeCXeALl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laKqnAAAAA2gAAAA8AAAAAAAAAAAAAAAAA&#10;oQIAAGRycy9kb3ducmV2LnhtbFBLBQYAAAAABAAEAPkAAACOAwAAAAA=&#10;" strokecolor="red"/>
                <v:line id="Прямая соединительная линия 9" o:spid="_x0000_s1028" style="position:absolute;visibility:visible;mso-wrap-style:square" from="0,80167" to="25052,13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q2pcIAAADaAAAADwAAAGRycy9kb3ducmV2LnhtbESPQYvCMBSE74L/ITxhb5q6B1mrUUQQ&#10;pBd3a0WPj+bZVpuX0mRr/fdmYcHjMDPfMMt1b2rRUesqywqmkwgEcW51xYWC7Lgbf4FwHlljbZkU&#10;PMnBejUcLDHW9sE/1KW+EAHCLkYFpfdNLKXLSzLoJrYhDt7VtgZ9kG0hdYuPADe1/IyimTRYcVgo&#10;saFtSfk9/TUKLsdbct6mXZJFjXSmSqaH7+6k1Meo3yxAeOr9O/zf3msFc/i7Em6AX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q2pcIAAADaAAAADwAAAAAAAAAAAAAA&#10;AAChAgAAZHJzL2Rvd25yZXYueG1sUEsFBgAAAAAEAAQA+QAAAJADAAAAAA==&#10;" strokecolor="red"/>
                <v:line id="Прямая соединительная линия 10" o:spid="_x0000_s1029" style="position:absolute;visibility:visible;mso-wrap-style:square" from="25052,135281" to="85698,162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cp88QAAADbAAAADwAAAGRycy9kb3ducmV2LnhtbESPQWvCQBCF7wX/wzKCt7qxBynRNZSA&#10;ILmo0VKPQ3aapM3Ohuw2xn/fORR6m+G9ee+bbTa5To00hNazgdUyAUVcedtybeB62T+/ggoR2WLn&#10;mQw8KEC2mz1tMbX+zmcay1grCeGQooEmxj7VOlQNOQxL3xOL9ukHh1HWodZ2wLuEu06/JMlaO2xZ&#10;GhrsKW+o+i5/nIHb5av4yMuxuCa9Dq4tVsfT+G7MYj69bUBFmuK/+e/6YAVf6OUXGUD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pynzxAAAANsAAAAPAAAAAAAAAAAA&#10;AAAAAKECAABkcnMvZG93bnJldi54bWxQSwUGAAAAAAQABAD5AAAAkgMAAAAA&#10;" strokecolor="red"/>
                <v:line id="Прямая соединительная линия 12" o:spid="_x0000_s1030" style="position:absolute;visibility:visible;mso-wrap-style:square" from="115239,0" to="177869,801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kSH78AAADbAAAADwAAAGRycy9kb3ducmV2LnhtbERPTYvCMBC9C/6HMII3TfUgUo0igiC9&#10;rFaX9Tg0Y1ttJqXJ1vrvjSB4m8f7nOW6M5VoqXGlZQWTcQSCOLO65FzB+bQbzUE4j6yxskwKnuRg&#10;ver3lhhr++AjtanPRQhhF6OCwvs6ltJlBRl0Y1sTB+5qG4M+wCaXusFHCDeVnEbRTBosOTQUWNO2&#10;oOye/hsFl9Mt+dumbXKOaulMmUx+Du2vUsNBt1mA8NT5r/jj3uswfwrvX8IBcvU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TkSH78AAADbAAAADwAAAAAAAAAAAAAAAACh&#10;AgAAZHJzL2Rvd25yZXYueG1sUEsFBgAAAAAEAAQA+QAAAI0DAAAAAA==&#10;" strokecolor="red"/>
                <v:line id="Прямая соединительная линия 13" o:spid="_x0000_s1031" style="position:absolute;flip:y;visibility:visible;mso-wrap-style:square" from="85177,80167" to="177469,161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AhkMIAAADbAAAADwAAAGRycy9kb3ducmV2LnhtbERPS4vCMBC+L/gfwgje1tS6K1KN4grC&#10;sgfBB6K3oRnbYjPpJlmt/94IC97m43vOdN6aWlzJ+cqygkE/AUGcW11xoWC/W72PQfiArLG2TAru&#10;5GE+67xNMdP2xhu6bkMhYgj7DBWUITSZlD4vyaDv24Y4cmfrDIYIXSG1w1sMN7VMk2QkDVYcG0ps&#10;aFlSftn+GQXHar3/NG79dfr9SY+7jzRNzs1BqV63XUxABGrDS/zv/tZx/hCe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RAhkMIAAADbAAAADwAAAAAAAAAAAAAA&#10;AAChAgAAZHJzL2Rvd25yZXYueG1sUEsFBgAAAAAEAAQA+QAAAJADAAAAAA==&#10;" strokecolor="red"/>
              </v:group>
            </w:pict>
          </mc:Fallback>
        </mc:AlternateContent>
      </w:r>
      <w:r w:rsidR="00636108">
        <w:rPr>
          <w:noProof/>
        </w:rPr>
        <w:drawing>
          <wp:anchor distT="0" distB="0" distL="114300" distR="114300" simplePos="0" relativeHeight="251683840" behindDoc="0" locked="0" layoutInCell="1" allowOverlap="1" wp14:anchorId="3499DFA0" wp14:editId="0E24CCB4">
            <wp:simplePos x="0" y="0"/>
            <wp:positionH relativeFrom="margin">
              <wp:posOffset>581660</wp:posOffset>
            </wp:positionH>
            <wp:positionV relativeFrom="paragraph">
              <wp:posOffset>1640840</wp:posOffset>
            </wp:positionV>
            <wp:extent cx="2520778" cy="2458926"/>
            <wp:effectExtent l="19050" t="19050" r="13335" b="1778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520778" cy="2458926"/>
                    </a:xfrm>
                    <a:prstGeom prst="rect">
                      <a:avLst/>
                    </a:prstGeom>
                    <a:ln>
                      <a:solidFill>
                        <a:sysClr val="windowText" lastClr="000000"/>
                      </a:solidFill>
                    </a:ln>
                  </pic:spPr>
                </pic:pic>
              </a:graphicData>
            </a:graphic>
            <wp14:sizeRelH relativeFrom="page">
              <wp14:pctWidth>0</wp14:pctWidth>
            </wp14:sizeRelH>
            <wp14:sizeRelV relativeFrom="page">
              <wp14:pctHeight>0</wp14:pctHeight>
            </wp14:sizeRelV>
          </wp:anchor>
        </w:drawing>
      </w:r>
      <w:r w:rsidR="00636108">
        <w:rPr>
          <w:noProof/>
        </w:rPr>
        <w:drawing>
          <wp:inline distT="0" distB="0" distL="0" distR="0">
            <wp:extent cx="4778459" cy="3257550"/>
            <wp:effectExtent l="19050" t="19050" r="22225" b="190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схема.bmp"/>
                    <pic:cNvPicPr/>
                  </pic:nvPicPr>
                  <pic:blipFill>
                    <a:blip r:embed="rId33">
                      <a:extLst>
                        <a:ext uri="{28A0092B-C50C-407E-A947-70E740481C1C}">
                          <a14:useLocalDpi xmlns:a14="http://schemas.microsoft.com/office/drawing/2010/main" val="0"/>
                        </a:ext>
                      </a:extLst>
                    </a:blip>
                    <a:stretch>
                      <a:fillRect/>
                    </a:stretch>
                  </pic:blipFill>
                  <pic:spPr>
                    <a:xfrm>
                      <a:off x="0" y="0"/>
                      <a:ext cx="4787889" cy="3263979"/>
                    </a:xfrm>
                    <a:prstGeom prst="rect">
                      <a:avLst/>
                    </a:prstGeom>
                    <a:ln w="3175">
                      <a:solidFill>
                        <a:schemeClr val="tx1"/>
                      </a:solidFill>
                    </a:ln>
                  </pic:spPr>
                </pic:pic>
              </a:graphicData>
            </a:graphic>
          </wp:inline>
        </w:drawing>
      </w:r>
    </w:p>
    <w:p w:rsidR="00FE27B8" w:rsidRDefault="00334D8C" w:rsidP="00F040DA">
      <w:pPr>
        <w:tabs>
          <w:tab w:val="left" w:pos="5269"/>
          <w:tab w:val="left" w:pos="6873"/>
        </w:tabs>
        <w:spacing w:line="240" w:lineRule="auto"/>
        <w:jc w:val="left"/>
        <w:rPr>
          <w:noProof/>
        </w:rPr>
      </w:pPr>
      <w:r w:rsidRPr="00697848">
        <w:rPr>
          <w:noProof/>
          <w:sz w:val="24"/>
          <w:szCs w:val="24"/>
        </w:rPr>
        <mc:AlternateContent>
          <mc:Choice Requires="wps">
            <w:drawing>
              <wp:anchor distT="0" distB="0" distL="114300" distR="114300" simplePos="0" relativeHeight="251664384" behindDoc="0" locked="0" layoutInCell="1" allowOverlap="1" wp14:anchorId="1DC2F7E2" wp14:editId="5BAC5C16">
                <wp:simplePos x="0" y="0"/>
                <wp:positionH relativeFrom="margin">
                  <wp:posOffset>3981958</wp:posOffset>
                </wp:positionH>
                <wp:positionV relativeFrom="paragraph">
                  <wp:posOffset>117856</wp:posOffset>
                </wp:positionV>
                <wp:extent cx="1741805" cy="1306195"/>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741805" cy="1306195"/>
                        </a:xfrm>
                        <a:prstGeom prst="rect">
                          <a:avLst/>
                        </a:prstGeom>
                        <a:noFill/>
                        <a:ln w="25400" cap="flat" cmpd="sng" algn="ctr">
                          <a:noFill/>
                          <a:prstDash val="solid"/>
                        </a:ln>
                        <a:effectLst/>
                      </wps:spPr>
                      <wps:txbx>
                        <w:txbxContent>
                          <w:p w:rsidR="009E2031" w:rsidRPr="00F040DA" w:rsidRDefault="009E2031" w:rsidP="00F040DA">
                            <w:pPr>
                              <w:spacing w:line="240" w:lineRule="auto"/>
                              <w:jc w:val="center"/>
                              <w:rPr>
                                <w:color w:val="000000" w:themeColor="text1"/>
                                <w:sz w:val="20"/>
                              </w:rPr>
                            </w:pPr>
                            <w:r w:rsidRPr="00F040DA">
                              <w:rPr>
                                <w:color w:val="000000" w:themeColor="text1"/>
                                <w:sz w:val="20"/>
                              </w:rPr>
                              <w:t xml:space="preserve">Арендованный </w:t>
                            </w:r>
                          </w:p>
                          <w:p w:rsidR="009E2031" w:rsidRPr="00F040DA" w:rsidRDefault="009E2031" w:rsidP="00F040DA">
                            <w:pPr>
                              <w:spacing w:line="240" w:lineRule="auto"/>
                              <w:jc w:val="center"/>
                              <w:rPr>
                                <w:color w:val="000000" w:themeColor="text1"/>
                                <w:sz w:val="20"/>
                              </w:rPr>
                            </w:pPr>
                            <w:r w:rsidRPr="00F040DA">
                              <w:rPr>
                                <w:color w:val="000000" w:themeColor="text1"/>
                                <w:sz w:val="20"/>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2F7E2" id="Прямоугольник 6" o:spid="_x0000_s1026" style="position:absolute;margin-left:313.55pt;margin-top:9.3pt;width:137.15pt;height:102.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" filled="f" stroked="f" strokeweight="2pt">
                <v:textbox>
                  <w:txbxContent>
                    <w:p w:rsidR="009E2031" w:rsidRPr="00F040DA" w:rsidRDefault="009E2031" w:rsidP="00F040DA">
                      <w:pPr>
                        <w:spacing w:line="240" w:lineRule="auto"/>
                        <w:jc w:val="center"/>
                        <w:rPr>
                          <w:color w:val="000000" w:themeColor="text1"/>
                          <w:sz w:val="20"/>
                        </w:rPr>
                      </w:pPr>
                      <w:r w:rsidRPr="00F040DA">
                        <w:rPr>
                          <w:color w:val="000000" w:themeColor="text1"/>
                          <w:sz w:val="20"/>
                        </w:rPr>
                        <w:t xml:space="preserve">Арендованный </w:t>
                      </w:r>
                    </w:p>
                    <w:p w:rsidR="009E2031" w:rsidRPr="00F040DA" w:rsidRDefault="009E2031" w:rsidP="00F040DA">
                      <w:pPr>
                        <w:spacing w:line="240" w:lineRule="auto"/>
                        <w:jc w:val="center"/>
                        <w:rPr>
                          <w:color w:val="000000" w:themeColor="text1"/>
                          <w:sz w:val="20"/>
                        </w:rPr>
                      </w:pPr>
                      <w:r w:rsidRPr="00F040DA">
                        <w:rPr>
                          <w:color w:val="000000" w:themeColor="text1"/>
                          <w:sz w:val="20"/>
                        </w:rPr>
                        <w:t>лесной участок</w:t>
                      </w:r>
                    </w:p>
                  </w:txbxContent>
                </v:textbox>
                <w10:wrap anchorx="margin"/>
              </v:rect>
            </w:pict>
          </mc:Fallback>
        </mc:AlternateContent>
      </w:r>
      <w:r w:rsidR="00F040DA">
        <w:rPr>
          <w:noProof/>
        </w:rPr>
        <w:tab/>
      </w:r>
    </w:p>
    <w:p w:rsidR="00FE27B8" w:rsidRDefault="00FE27B8" w:rsidP="006060C2">
      <w:pPr>
        <w:rPr>
          <w:noProof/>
        </w:rPr>
      </w:pPr>
    </w:p>
    <w:p w:rsidR="008E540A" w:rsidRDefault="008E540A" w:rsidP="003B627E">
      <w:pPr>
        <w:tabs>
          <w:tab w:val="left" w:pos="6873"/>
        </w:tabs>
        <w:spacing w:line="240" w:lineRule="auto"/>
        <w:jc w:val="center"/>
        <w:rPr>
          <w:noProof/>
        </w:rPr>
      </w:pPr>
    </w:p>
    <w:p w:rsidR="00434577" w:rsidRDefault="0043457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C30CCF" w:rsidRPr="00F52E5E">
        <w:rPr>
          <w:b/>
          <w:sz w:val="24"/>
          <w:szCs w:val="24"/>
        </w:rPr>
        <w:t>41:05:</w:t>
      </w:r>
      <w:r w:rsidR="00C30CCF">
        <w:rPr>
          <w:b/>
          <w:sz w:val="24"/>
          <w:szCs w:val="24"/>
        </w:rPr>
        <w:t>0101011</w:t>
      </w:r>
      <w:r w:rsidR="00C30CCF" w:rsidRPr="00F52E5E">
        <w:rPr>
          <w:b/>
          <w:sz w:val="24"/>
          <w:szCs w:val="24"/>
        </w:rPr>
        <w:t>:</w:t>
      </w:r>
      <w:r w:rsidR="00C30CCF">
        <w:rPr>
          <w:b/>
          <w:sz w:val="24"/>
          <w:szCs w:val="24"/>
        </w:rPr>
        <w:t>223</w:t>
      </w:r>
    </w:p>
    <w:p w:rsidR="00CC5C14" w:rsidRPr="00EA0B8F" w:rsidRDefault="00CC5C14" w:rsidP="00CC5C14">
      <w:pPr>
        <w:spacing w:line="240" w:lineRule="auto"/>
        <w:jc w:val="left"/>
        <w:rPr>
          <w:sz w:val="24"/>
          <w:szCs w:val="24"/>
        </w:rPr>
      </w:pPr>
    </w:p>
    <w:p w:rsidR="00C30CCF" w:rsidRPr="00C30CCF" w:rsidRDefault="00697848" w:rsidP="00C30CC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C30CCF" w:rsidRPr="00C30CCF">
        <w:rPr>
          <w:b/>
          <w:sz w:val="24"/>
          <w:szCs w:val="24"/>
        </w:rPr>
        <w:t>Российская Федерация, Камчатский край, Елизовский р-н, Елизовское лесничество квартал 568 части выделов 21, 22 Петропавловского участкового лесничества, часть 1 (б. Козельское)</w:t>
      </w:r>
    </w:p>
    <w:p w:rsidR="00CC5C14" w:rsidRDefault="00C073DC" w:rsidP="00F912FF">
      <w:pPr>
        <w:autoSpaceDE w:val="0"/>
        <w:autoSpaceDN w:val="0"/>
        <w:adjustRightInd w:val="0"/>
        <w:spacing w:line="240" w:lineRule="auto"/>
        <w:rPr>
          <w:sz w:val="24"/>
          <w:szCs w:val="24"/>
        </w:rPr>
      </w:pPr>
      <w:r w:rsidRPr="00F912FF">
        <w:rPr>
          <w:sz w:val="24"/>
          <w:szCs w:val="24"/>
        </w:rPr>
        <w:t>Масштаб: 1:</w:t>
      </w:r>
      <w:r w:rsidR="00F912FF" w:rsidRPr="00F912FF">
        <w:rPr>
          <w:sz w:val="24"/>
          <w:szCs w:val="24"/>
        </w:rPr>
        <w:t>3</w:t>
      </w:r>
      <w:r w:rsidR="00CC5C14" w:rsidRPr="00F912FF">
        <w:rPr>
          <w:sz w:val="24"/>
          <w:szCs w:val="24"/>
        </w:rPr>
        <w:t xml:space="preserve">000                                                  Площадь: </w:t>
      </w:r>
      <w:r w:rsidR="00C30CCF" w:rsidRPr="00F912FF">
        <w:rPr>
          <w:sz w:val="24"/>
          <w:szCs w:val="24"/>
        </w:rPr>
        <w:t>4,9271</w:t>
      </w:r>
      <w:r w:rsidR="00CC5C14" w:rsidRPr="00F912FF">
        <w:rPr>
          <w:sz w:val="24"/>
          <w:szCs w:val="24"/>
        </w:rPr>
        <w:t xml:space="preserve"> га</w:t>
      </w:r>
    </w:p>
    <w:p w:rsidR="00F912FF" w:rsidRDefault="00F912FF" w:rsidP="00F912FF">
      <w:pPr>
        <w:autoSpaceDE w:val="0"/>
        <w:autoSpaceDN w:val="0"/>
        <w:adjustRightInd w:val="0"/>
        <w:spacing w:line="240" w:lineRule="auto"/>
        <w:rPr>
          <w:sz w:val="24"/>
          <w:szCs w:val="24"/>
        </w:rPr>
      </w:pPr>
    </w:p>
    <w:p w:rsidR="00CC5C14" w:rsidRDefault="00F912FF" w:rsidP="007A5401">
      <w:pPr>
        <w:spacing w:after="200" w:line="276" w:lineRule="auto"/>
        <w:jc w:val="center"/>
        <w:rPr>
          <w:sz w:val="24"/>
          <w:szCs w:val="24"/>
        </w:rPr>
      </w:pPr>
      <w:r w:rsidRPr="00F912FF">
        <w:rPr>
          <w:noProof/>
          <w:sz w:val="24"/>
          <w:szCs w:val="24"/>
        </w:rPr>
        <w:drawing>
          <wp:inline distT="0" distB="0" distL="0" distR="0">
            <wp:extent cx="5981700" cy="42191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01703" cy="4233219"/>
                    </a:xfrm>
                    <a:prstGeom prst="rect">
                      <a:avLst/>
                    </a:prstGeom>
                    <a:noFill/>
                    <a:ln>
                      <a:noFill/>
                    </a:ln>
                  </pic:spPr>
                </pic:pic>
              </a:graphicData>
            </a:graphic>
          </wp:inline>
        </w:drawing>
      </w: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F55AA8" w:rsidRDefault="00F55AA8" w:rsidP="00322D04">
      <w:pPr>
        <w:pStyle w:val="ConsPlusNonformat"/>
        <w:jc w:val="center"/>
        <w:rPr>
          <w:rFonts w:ascii="Times New Roman" w:hAnsi="Times New Roman" w:cs="Times New Roman"/>
          <w:sz w:val="24"/>
          <w:szCs w:val="24"/>
        </w:rPr>
      </w:pPr>
    </w:p>
    <w:p w:rsidR="009117D3" w:rsidRDefault="009117D3"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9117D3" w:rsidRDefault="009117D3"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9117D3" w:rsidRDefault="009117D3" w:rsidP="00322D04">
      <w:pPr>
        <w:pStyle w:val="ConsPlusNonformat"/>
        <w:jc w:val="center"/>
        <w:rPr>
          <w:rFonts w:ascii="Times New Roman" w:hAnsi="Times New Roman" w:cs="Times New Roman"/>
          <w:sz w:val="24"/>
          <w:szCs w:val="24"/>
        </w:rPr>
      </w:pP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C30CCF">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9117D3">
        <w:trPr>
          <w:cantSplit/>
          <w:trHeight w:val="480"/>
          <w:jc w:val="center"/>
        </w:trPr>
        <w:tc>
          <w:tcPr>
            <w:tcW w:w="990" w:type="dxa"/>
            <w:vAlign w:val="center"/>
          </w:tcPr>
          <w:p w:rsidR="00B80FAD" w:rsidRPr="0015395E" w:rsidRDefault="00C30CCF" w:rsidP="006060C2">
            <w:pPr>
              <w:spacing w:line="240" w:lineRule="auto"/>
              <w:ind w:left="-57" w:right="-57"/>
              <w:jc w:val="center"/>
              <w:rPr>
                <w:b/>
                <w:spacing w:val="-2"/>
                <w:sz w:val="20"/>
                <w:lang w:val="en-US"/>
              </w:rPr>
            </w:pPr>
            <w:r>
              <w:rPr>
                <w:b/>
                <w:spacing w:val="-2"/>
                <w:sz w:val="20"/>
              </w:rPr>
              <w:t>4,9271</w:t>
            </w:r>
          </w:p>
        </w:tc>
        <w:tc>
          <w:tcPr>
            <w:tcW w:w="944" w:type="dxa"/>
            <w:vAlign w:val="center"/>
          </w:tcPr>
          <w:p w:rsidR="00B80FAD" w:rsidRPr="0015395E" w:rsidRDefault="00C30CCF" w:rsidP="006060C2">
            <w:pPr>
              <w:spacing w:line="240" w:lineRule="auto"/>
              <w:ind w:left="-57" w:right="-57"/>
              <w:jc w:val="center"/>
              <w:rPr>
                <w:spacing w:val="-2"/>
                <w:sz w:val="20"/>
              </w:rPr>
            </w:pPr>
            <w:r>
              <w:rPr>
                <w:spacing w:val="-2"/>
                <w:sz w:val="20"/>
              </w:rPr>
              <w:t>4,9271</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C30CCF" w:rsidP="006060C2">
            <w:pPr>
              <w:spacing w:line="240" w:lineRule="auto"/>
              <w:ind w:left="-57" w:right="-57"/>
              <w:jc w:val="center"/>
              <w:rPr>
                <w:b/>
                <w:spacing w:val="-2"/>
                <w:sz w:val="20"/>
              </w:rPr>
            </w:pPr>
            <w:r>
              <w:rPr>
                <w:spacing w:val="-2"/>
                <w:sz w:val="20"/>
              </w:rPr>
              <w:t>4,9271</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C30CCF"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C30CCF" w:rsidP="006060C2">
            <w:pPr>
              <w:spacing w:line="240" w:lineRule="auto"/>
              <w:ind w:left="-57" w:right="-57"/>
              <w:jc w:val="center"/>
              <w:rPr>
                <w:b/>
                <w:spacing w:val="-2"/>
                <w:sz w:val="20"/>
              </w:rPr>
            </w:pPr>
            <w:r w:rsidRPr="0015395E">
              <w:rPr>
                <w:spacing w:val="-2"/>
                <w:sz w:val="20"/>
              </w:rPr>
              <w:t>–</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709"/>
        <w:gridCol w:w="851"/>
        <w:gridCol w:w="850"/>
        <w:gridCol w:w="1077"/>
      </w:tblGrid>
      <w:tr w:rsidR="00B80FAD" w:rsidRPr="0015395E" w:rsidTr="00882565">
        <w:trPr>
          <w:jc w:val="center"/>
        </w:trPr>
        <w:tc>
          <w:tcPr>
            <w:tcW w:w="1696" w:type="dxa"/>
            <w:vMerge w:val="restart"/>
          </w:tcPr>
          <w:p w:rsidR="00B80FAD" w:rsidRPr="0015395E" w:rsidRDefault="00B80FAD" w:rsidP="00882565">
            <w:pPr>
              <w:widowControl w:val="0"/>
              <w:autoSpaceDE w:val="0"/>
              <w:autoSpaceDN w:val="0"/>
              <w:spacing w:line="200" w:lineRule="exact"/>
              <w:jc w:val="center"/>
              <w:rPr>
                <w:sz w:val="20"/>
              </w:rPr>
            </w:pPr>
            <w:r w:rsidRPr="0015395E">
              <w:rPr>
                <w:sz w:val="20"/>
              </w:rPr>
              <w:t>Целевое назначение лесов</w:t>
            </w:r>
          </w:p>
        </w:tc>
        <w:tc>
          <w:tcPr>
            <w:tcW w:w="426" w:type="dxa"/>
            <w:vMerge w:val="restart"/>
            <w:textDirection w:val="btLr"/>
          </w:tcPr>
          <w:p w:rsidR="00B80FAD" w:rsidRPr="0015395E" w:rsidRDefault="00C30CCF" w:rsidP="00882565">
            <w:pPr>
              <w:widowControl w:val="0"/>
              <w:autoSpaceDE w:val="0"/>
              <w:autoSpaceDN w:val="0"/>
              <w:spacing w:line="200" w:lineRule="exact"/>
              <w:ind w:left="113" w:right="113"/>
              <w:jc w:val="center"/>
              <w:rPr>
                <w:sz w:val="20"/>
              </w:rPr>
            </w:pPr>
            <w:r>
              <w:rPr>
                <w:sz w:val="20"/>
              </w:rPr>
              <w:t>Лесни</w:t>
            </w:r>
            <w:r w:rsidR="00B80FAD" w:rsidRPr="0015395E">
              <w:rPr>
                <w:sz w:val="20"/>
              </w:rPr>
              <w:t>чество</w:t>
            </w:r>
          </w:p>
        </w:tc>
        <w:tc>
          <w:tcPr>
            <w:tcW w:w="992" w:type="dxa"/>
            <w:vMerge w:val="restart"/>
            <w:textDirection w:val="btLr"/>
          </w:tcPr>
          <w:p w:rsidR="00B80FAD" w:rsidRPr="0015395E" w:rsidRDefault="00631139" w:rsidP="00882565">
            <w:pPr>
              <w:widowControl w:val="0"/>
              <w:autoSpaceDE w:val="0"/>
              <w:autoSpaceDN w:val="0"/>
              <w:spacing w:line="200" w:lineRule="exact"/>
              <w:ind w:left="113" w:right="113"/>
              <w:jc w:val="center"/>
              <w:rPr>
                <w:sz w:val="20"/>
              </w:rPr>
            </w:pPr>
            <w:r>
              <w:rPr>
                <w:sz w:val="20"/>
              </w:rPr>
              <w:t>Участковое лесниче</w:t>
            </w:r>
            <w:r w:rsidR="00B80FAD" w:rsidRPr="0015395E">
              <w:rPr>
                <w:sz w:val="20"/>
              </w:rPr>
              <w:t>ство/</w:t>
            </w:r>
          </w:p>
          <w:p w:rsidR="00B80FAD" w:rsidRPr="0015395E" w:rsidRDefault="00B80FAD" w:rsidP="00882565">
            <w:pPr>
              <w:widowControl w:val="0"/>
              <w:autoSpaceDE w:val="0"/>
              <w:autoSpaceDN w:val="0"/>
              <w:spacing w:line="200" w:lineRule="exact"/>
              <w:ind w:left="113" w:right="113"/>
              <w:jc w:val="center"/>
              <w:rPr>
                <w:sz w:val="20"/>
              </w:rPr>
            </w:pPr>
            <w:r w:rsidRPr="0015395E">
              <w:rPr>
                <w:sz w:val="20"/>
              </w:rPr>
              <w:t>урочище (при наличии)</w:t>
            </w:r>
          </w:p>
        </w:tc>
        <w:tc>
          <w:tcPr>
            <w:tcW w:w="1276" w:type="dxa"/>
            <w:vMerge w:val="restart"/>
          </w:tcPr>
          <w:p w:rsidR="00B80FAD" w:rsidRPr="0015395E" w:rsidRDefault="00B80FAD" w:rsidP="00882565">
            <w:pPr>
              <w:widowControl w:val="0"/>
              <w:autoSpaceDE w:val="0"/>
              <w:autoSpaceDN w:val="0"/>
              <w:spacing w:line="200" w:lineRule="exact"/>
              <w:jc w:val="center"/>
              <w:rPr>
                <w:sz w:val="20"/>
              </w:rPr>
            </w:pPr>
            <w:r w:rsidRPr="0015395E">
              <w:rPr>
                <w:sz w:val="20"/>
              </w:rPr>
              <w:t>Лесной квартал/</w:t>
            </w:r>
          </w:p>
          <w:p w:rsidR="00B80FAD" w:rsidRPr="0015395E" w:rsidRDefault="00C30CCF" w:rsidP="00882565">
            <w:pPr>
              <w:widowControl w:val="0"/>
              <w:autoSpaceDE w:val="0"/>
              <w:autoSpaceDN w:val="0"/>
              <w:spacing w:line="200" w:lineRule="exact"/>
              <w:jc w:val="center"/>
              <w:rPr>
                <w:sz w:val="20"/>
              </w:rPr>
            </w:pPr>
            <w:r>
              <w:rPr>
                <w:sz w:val="20"/>
              </w:rPr>
              <w:t>Лесо</w:t>
            </w:r>
            <w:r w:rsidR="00B80FAD" w:rsidRPr="0015395E">
              <w:rPr>
                <w:sz w:val="20"/>
              </w:rPr>
              <w:t>такса-ционный выдел</w:t>
            </w:r>
          </w:p>
        </w:tc>
        <w:tc>
          <w:tcPr>
            <w:tcW w:w="1275" w:type="dxa"/>
            <w:vMerge w:val="restart"/>
          </w:tcPr>
          <w:p w:rsidR="00B80FAD" w:rsidRPr="0015395E" w:rsidRDefault="00B80FAD" w:rsidP="00882565">
            <w:pPr>
              <w:widowControl w:val="0"/>
              <w:autoSpaceDE w:val="0"/>
              <w:autoSpaceDN w:val="0"/>
              <w:spacing w:line="200" w:lineRule="exact"/>
              <w:jc w:val="center"/>
              <w:rPr>
                <w:sz w:val="20"/>
              </w:rPr>
            </w:pPr>
            <w:r w:rsidRPr="0015395E">
              <w:rPr>
                <w:sz w:val="20"/>
              </w:rPr>
              <w:t>Хозяйство, преоблада-ющая порода</w:t>
            </w:r>
          </w:p>
        </w:tc>
        <w:tc>
          <w:tcPr>
            <w:tcW w:w="1134" w:type="dxa"/>
            <w:vMerge w:val="restart"/>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Площадь (га)/запас древесины</w:t>
            </w:r>
          </w:p>
          <w:p w:rsidR="00B80FAD" w:rsidRPr="0015395E" w:rsidRDefault="00B80FAD" w:rsidP="00882565">
            <w:pPr>
              <w:widowControl w:val="0"/>
              <w:autoSpaceDE w:val="0"/>
              <w:autoSpaceDN w:val="0"/>
              <w:spacing w:line="200" w:lineRule="exact"/>
              <w:ind w:left="-57" w:right="-57"/>
              <w:jc w:val="center"/>
              <w:rPr>
                <w:sz w:val="20"/>
              </w:rPr>
            </w:pPr>
            <w:r w:rsidRPr="0015395E">
              <w:rPr>
                <w:sz w:val="20"/>
              </w:rPr>
              <w:t>(куб. м) всего</w:t>
            </w:r>
          </w:p>
        </w:tc>
        <w:tc>
          <w:tcPr>
            <w:tcW w:w="3487" w:type="dxa"/>
            <w:gridSpan w:val="4"/>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В том числе по группам возраста древостоя (га/куб. м)</w:t>
            </w:r>
          </w:p>
        </w:tc>
      </w:tr>
      <w:tr w:rsidR="00B80FAD" w:rsidRPr="0015395E" w:rsidTr="00882565">
        <w:trPr>
          <w:trHeight w:val="1365"/>
          <w:jc w:val="center"/>
        </w:trPr>
        <w:tc>
          <w:tcPr>
            <w:tcW w:w="1696" w:type="dxa"/>
            <w:vMerge/>
          </w:tcPr>
          <w:p w:rsidR="00B80FAD" w:rsidRPr="0015395E" w:rsidRDefault="00B80FAD" w:rsidP="00882565">
            <w:pPr>
              <w:widowControl w:val="0"/>
              <w:autoSpaceDE w:val="0"/>
              <w:autoSpaceDN w:val="0"/>
              <w:spacing w:line="200" w:lineRule="exact"/>
              <w:ind w:left="-57" w:right="-57"/>
              <w:jc w:val="center"/>
              <w:rPr>
                <w:sz w:val="20"/>
              </w:rPr>
            </w:pPr>
          </w:p>
        </w:tc>
        <w:tc>
          <w:tcPr>
            <w:tcW w:w="426" w:type="dxa"/>
            <w:vMerge/>
          </w:tcPr>
          <w:p w:rsidR="00B80FAD" w:rsidRPr="0015395E" w:rsidRDefault="00B80FAD" w:rsidP="00882565">
            <w:pPr>
              <w:widowControl w:val="0"/>
              <w:autoSpaceDE w:val="0"/>
              <w:autoSpaceDN w:val="0"/>
              <w:spacing w:line="200" w:lineRule="exact"/>
              <w:ind w:left="-57" w:right="-57"/>
              <w:jc w:val="center"/>
              <w:rPr>
                <w:sz w:val="20"/>
              </w:rPr>
            </w:pPr>
          </w:p>
        </w:tc>
        <w:tc>
          <w:tcPr>
            <w:tcW w:w="992" w:type="dxa"/>
            <w:vMerge/>
          </w:tcPr>
          <w:p w:rsidR="00B80FAD" w:rsidRPr="0015395E" w:rsidRDefault="00B80FAD" w:rsidP="00882565">
            <w:pPr>
              <w:widowControl w:val="0"/>
              <w:autoSpaceDE w:val="0"/>
              <w:autoSpaceDN w:val="0"/>
              <w:spacing w:line="200" w:lineRule="exact"/>
              <w:ind w:left="-57" w:right="-57"/>
              <w:jc w:val="center"/>
              <w:rPr>
                <w:sz w:val="20"/>
              </w:rPr>
            </w:pPr>
          </w:p>
        </w:tc>
        <w:tc>
          <w:tcPr>
            <w:tcW w:w="1276" w:type="dxa"/>
            <w:vMerge/>
          </w:tcPr>
          <w:p w:rsidR="00B80FAD" w:rsidRPr="0015395E" w:rsidRDefault="00B80FAD" w:rsidP="00882565">
            <w:pPr>
              <w:widowControl w:val="0"/>
              <w:autoSpaceDE w:val="0"/>
              <w:autoSpaceDN w:val="0"/>
              <w:spacing w:line="200" w:lineRule="exact"/>
              <w:ind w:left="-57" w:right="-57"/>
              <w:jc w:val="center"/>
              <w:rPr>
                <w:sz w:val="20"/>
              </w:rPr>
            </w:pPr>
          </w:p>
        </w:tc>
        <w:tc>
          <w:tcPr>
            <w:tcW w:w="1275" w:type="dxa"/>
            <w:vMerge/>
          </w:tcPr>
          <w:p w:rsidR="00B80FAD" w:rsidRPr="0015395E" w:rsidRDefault="00B80FAD" w:rsidP="00882565">
            <w:pPr>
              <w:widowControl w:val="0"/>
              <w:autoSpaceDE w:val="0"/>
              <w:autoSpaceDN w:val="0"/>
              <w:spacing w:line="200" w:lineRule="exact"/>
              <w:ind w:left="-57" w:right="-57"/>
              <w:jc w:val="center"/>
              <w:rPr>
                <w:sz w:val="20"/>
              </w:rPr>
            </w:pPr>
          </w:p>
        </w:tc>
        <w:tc>
          <w:tcPr>
            <w:tcW w:w="1134" w:type="dxa"/>
            <w:vMerge/>
          </w:tcPr>
          <w:p w:rsidR="00B80FAD" w:rsidRPr="0015395E" w:rsidRDefault="00B80FAD" w:rsidP="00882565">
            <w:pPr>
              <w:widowControl w:val="0"/>
              <w:autoSpaceDE w:val="0"/>
              <w:autoSpaceDN w:val="0"/>
              <w:spacing w:line="200" w:lineRule="exact"/>
              <w:ind w:left="-57" w:right="-57"/>
              <w:jc w:val="center"/>
              <w:rPr>
                <w:sz w:val="20"/>
              </w:rPr>
            </w:pPr>
          </w:p>
        </w:tc>
        <w:tc>
          <w:tcPr>
            <w:tcW w:w="709" w:type="dxa"/>
          </w:tcPr>
          <w:p w:rsidR="00B80FAD" w:rsidRPr="0015395E" w:rsidRDefault="00B80FAD" w:rsidP="00882565">
            <w:pPr>
              <w:widowControl w:val="0"/>
              <w:autoSpaceDE w:val="0"/>
              <w:autoSpaceDN w:val="0"/>
              <w:spacing w:line="200" w:lineRule="exact"/>
              <w:ind w:left="-57" w:right="-57"/>
              <w:jc w:val="center"/>
              <w:rPr>
                <w:rFonts w:cs="Calibri"/>
                <w:sz w:val="20"/>
              </w:rPr>
            </w:pPr>
            <w:r w:rsidRPr="0015395E">
              <w:rPr>
                <w:rFonts w:cs="Calibri"/>
                <w:sz w:val="20"/>
              </w:rPr>
              <w:t>мо-лод-няки</w:t>
            </w:r>
          </w:p>
        </w:tc>
        <w:tc>
          <w:tcPr>
            <w:tcW w:w="851" w:type="dxa"/>
          </w:tcPr>
          <w:p w:rsidR="00B80FAD" w:rsidRPr="0015395E" w:rsidRDefault="00B80FAD" w:rsidP="00882565">
            <w:pPr>
              <w:widowControl w:val="0"/>
              <w:autoSpaceDE w:val="0"/>
              <w:autoSpaceDN w:val="0"/>
              <w:spacing w:line="200" w:lineRule="exact"/>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0" w:type="dxa"/>
          </w:tcPr>
          <w:p w:rsidR="00B80FAD" w:rsidRPr="0015395E" w:rsidRDefault="00B80FAD" w:rsidP="00882565">
            <w:pPr>
              <w:widowControl w:val="0"/>
              <w:autoSpaceDE w:val="0"/>
              <w:autoSpaceDN w:val="0"/>
              <w:spacing w:line="200" w:lineRule="exact"/>
              <w:ind w:left="-57" w:right="-57"/>
              <w:jc w:val="center"/>
              <w:rPr>
                <w:rFonts w:cs="Calibri"/>
                <w:sz w:val="20"/>
              </w:rPr>
            </w:pPr>
            <w:r w:rsidRPr="0015395E">
              <w:rPr>
                <w:rFonts w:cs="Calibri"/>
                <w:sz w:val="20"/>
              </w:rPr>
              <w:t>приспе-вающие</w:t>
            </w:r>
          </w:p>
        </w:tc>
        <w:tc>
          <w:tcPr>
            <w:tcW w:w="1077" w:type="dxa"/>
          </w:tcPr>
          <w:p w:rsidR="00B80FAD" w:rsidRPr="0015395E" w:rsidRDefault="00B80FAD" w:rsidP="00882565">
            <w:pPr>
              <w:widowControl w:val="0"/>
              <w:autoSpaceDE w:val="0"/>
              <w:autoSpaceDN w:val="0"/>
              <w:spacing w:line="200" w:lineRule="exact"/>
              <w:ind w:left="-57" w:right="-57"/>
              <w:jc w:val="center"/>
              <w:rPr>
                <w:rFonts w:cs="Calibri"/>
                <w:sz w:val="20"/>
              </w:rPr>
            </w:pPr>
            <w:r w:rsidRPr="0015395E">
              <w:rPr>
                <w:rFonts w:cs="Calibri"/>
                <w:sz w:val="20"/>
              </w:rPr>
              <w:t>спелые и пере-стойные</w:t>
            </w:r>
          </w:p>
        </w:tc>
      </w:tr>
      <w:tr w:rsidR="00B80FAD" w:rsidRPr="0015395E" w:rsidTr="00882565">
        <w:trPr>
          <w:jc w:val="center"/>
        </w:trPr>
        <w:tc>
          <w:tcPr>
            <w:tcW w:w="1696"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1</w:t>
            </w:r>
          </w:p>
        </w:tc>
        <w:tc>
          <w:tcPr>
            <w:tcW w:w="426"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2</w:t>
            </w:r>
          </w:p>
        </w:tc>
        <w:tc>
          <w:tcPr>
            <w:tcW w:w="992"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3</w:t>
            </w:r>
          </w:p>
        </w:tc>
        <w:tc>
          <w:tcPr>
            <w:tcW w:w="1276"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4</w:t>
            </w:r>
          </w:p>
        </w:tc>
        <w:tc>
          <w:tcPr>
            <w:tcW w:w="1275"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5</w:t>
            </w:r>
          </w:p>
        </w:tc>
        <w:tc>
          <w:tcPr>
            <w:tcW w:w="1134"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6</w:t>
            </w:r>
          </w:p>
        </w:tc>
        <w:tc>
          <w:tcPr>
            <w:tcW w:w="709"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7</w:t>
            </w:r>
          </w:p>
        </w:tc>
        <w:tc>
          <w:tcPr>
            <w:tcW w:w="851"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8</w:t>
            </w:r>
          </w:p>
        </w:tc>
        <w:tc>
          <w:tcPr>
            <w:tcW w:w="850"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9</w:t>
            </w:r>
          </w:p>
        </w:tc>
        <w:tc>
          <w:tcPr>
            <w:tcW w:w="1077" w:type="dxa"/>
          </w:tcPr>
          <w:p w:rsidR="00B80FAD" w:rsidRPr="0015395E" w:rsidRDefault="00B80FAD" w:rsidP="00882565">
            <w:pPr>
              <w:widowControl w:val="0"/>
              <w:autoSpaceDE w:val="0"/>
              <w:autoSpaceDN w:val="0"/>
              <w:spacing w:line="200" w:lineRule="exact"/>
              <w:ind w:left="-57" w:right="-57"/>
              <w:jc w:val="center"/>
              <w:rPr>
                <w:sz w:val="20"/>
              </w:rPr>
            </w:pPr>
            <w:r w:rsidRPr="0015395E">
              <w:rPr>
                <w:sz w:val="20"/>
              </w:rPr>
              <w:t>10</w:t>
            </w:r>
          </w:p>
        </w:tc>
      </w:tr>
      <w:tr w:rsidR="009117D3" w:rsidRPr="0015395E" w:rsidTr="00882565">
        <w:trPr>
          <w:cantSplit/>
          <w:trHeight w:val="721"/>
          <w:jc w:val="center"/>
        </w:trPr>
        <w:tc>
          <w:tcPr>
            <w:tcW w:w="1696" w:type="dxa"/>
            <w:vMerge w:val="restart"/>
            <w:vAlign w:val="center"/>
          </w:tcPr>
          <w:p w:rsidR="009117D3" w:rsidRPr="0015395E" w:rsidRDefault="009117D3" w:rsidP="00882565">
            <w:pPr>
              <w:widowControl w:val="0"/>
              <w:autoSpaceDE w:val="0"/>
              <w:autoSpaceDN w:val="0"/>
              <w:spacing w:line="200" w:lineRule="exact"/>
              <w:ind w:left="-57" w:right="-57"/>
              <w:jc w:val="center"/>
              <w:rPr>
                <w:sz w:val="20"/>
              </w:rPr>
            </w:pPr>
            <w:r>
              <w:rPr>
                <w:sz w:val="20"/>
              </w:rPr>
              <w:t>Защитные леса-ценные леса-нерестоохранные полосы леса</w:t>
            </w:r>
          </w:p>
        </w:tc>
        <w:tc>
          <w:tcPr>
            <w:tcW w:w="426" w:type="dxa"/>
            <w:vMerge w:val="restart"/>
            <w:textDirection w:val="btLr"/>
            <w:vAlign w:val="center"/>
          </w:tcPr>
          <w:p w:rsidR="009117D3" w:rsidRPr="0015395E" w:rsidRDefault="009117D3" w:rsidP="00882565">
            <w:pPr>
              <w:widowControl w:val="0"/>
              <w:autoSpaceDE w:val="0"/>
              <w:autoSpaceDN w:val="0"/>
              <w:spacing w:line="200" w:lineRule="exact"/>
              <w:ind w:left="-57" w:right="-57"/>
              <w:jc w:val="center"/>
              <w:rPr>
                <w:sz w:val="20"/>
              </w:rPr>
            </w:pPr>
            <w:r w:rsidRPr="0015395E">
              <w:rPr>
                <w:sz w:val="20"/>
              </w:rPr>
              <w:t xml:space="preserve">Елизовское </w:t>
            </w:r>
          </w:p>
        </w:tc>
        <w:tc>
          <w:tcPr>
            <w:tcW w:w="992" w:type="dxa"/>
            <w:vMerge w:val="restart"/>
            <w:textDirection w:val="btLr"/>
            <w:vAlign w:val="center"/>
          </w:tcPr>
          <w:p w:rsidR="009117D3" w:rsidRDefault="009117D3" w:rsidP="00882565">
            <w:pPr>
              <w:widowControl w:val="0"/>
              <w:autoSpaceDE w:val="0"/>
              <w:autoSpaceDN w:val="0"/>
              <w:spacing w:line="200" w:lineRule="exact"/>
              <w:ind w:left="-57" w:right="-57"/>
              <w:jc w:val="center"/>
              <w:rPr>
                <w:sz w:val="20"/>
              </w:rPr>
            </w:pPr>
            <w:r>
              <w:rPr>
                <w:sz w:val="20"/>
              </w:rPr>
              <w:t>Петропавловское                               (часть 1)</w:t>
            </w:r>
          </w:p>
          <w:p w:rsidR="009117D3" w:rsidRPr="0015395E" w:rsidRDefault="009117D3" w:rsidP="00882565">
            <w:pPr>
              <w:widowControl w:val="0"/>
              <w:autoSpaceDE w:val="0"/>
              <w:autoSpaceDN w:val="0"/>
              <w:spacing w:line="200" w:lineRule="exact"/>
              <w:ind w:left="-57" w:right="-57"/>
              <w:jc w:val="center"/>
              <w:rPr>
                <w:sz w:val="20"/>
              </w:rPr>
            </w:pPr>
            <w:r>
              <w:rPr>
                <w:sz w:val="20"/>
              </w:rPr>
              <w:t>(б. Козельское)</w:t>
            </w:r>
          </w:p>
        </w:tc>
        <w:tc>
          <w:tcPr>
            <w:tcW w:w="1276" w:type="dxa"/>
            <w:vAlign w:val="center"/>
          </w:tcPr>
          <w:p w:rsidR="009117D3" w:rsidRPr="0015395E" w:rsidRDefault="009117D3" w:rsidP="00882565">
            <w:pPr>
              <w:spacing w:line="200" w:lineRule="exact"/>
              <w:ind w:left="-57" w:right="-57"/>
              <w:jc w:val="center"/>
              <w:rPr>
                <w:color w:val="000000"/>
                <w:sz w:val="20"/>
              </w:rPr>
            </w:pPr>
            <w:r>
              <w:rPr>
                <w:color w:val="000000"/>
                <w:sz w:val="20"/>
              </w:rPr>
              <w:t>568</w:t>
            </w:r>
          </w:p>
          <w:p w:rsidR="009117D3" w:rsidRPr="0015395E" w:rsidRDefault="009117D3" w:rsidP="00882565">
            <w:pPr>
              <w:spacing w:line="200" w:lineRule="exact"/>
              <w:ind w:left="-57" w:right="-57"/>
              <w:jc w:val="center"/>
              <w:rPr>
                <w:color w:val="000000"/>
                <w:sz w:val="20"/>
              </w:rPr>
            </w:pPr>
            <w:r w:rsidRPr="0015395E">
              <w:rPr>
                <w:color w:val="000000"/>
                <w:sz w:val="20"/>
              </w:rPr>
              <w:t xml:space="preserve">часть </w:t>
            </w:r>
            <w:r>
              <w:rPr>
                <w:color w:val="000000"/>
                <w:sz w:val="20"/>
              </w:rPr>
              <w:t>21</w:t>
            </w:r>
          </w:p>
        </w:tc>
        <w:tc>
          <w:tcPr>
            <w:tcW w:w="1275" w:type="dxa"/>
            <w:vAlign w:val="center"/>
          </w:tcPr>
          <w:p w:rsidR="009117D3" w:rsidRPr="0015395E" w:rsidRDefault="009117D3" w:rsidP="00882565">
            <w:pPr>
              <w:spacing w:line="200" w:lineRule="exact"/>
              <w:ind w:left="-57" w:right="-57"/>
              <w:jc w:val="center"/>
              <w:rPr>
                <w:color w:val="000000"/>
                <w:sz w:val="20"/>
              </w:rPr>
            </w:pPr>
            <w:r>
              <w:rPr>
                <w:color w:val="000000"/>
                <w:sz w:val="20"/>
              </w:rPr>
              <w:t>10Бк</w:t>
            </w:r>
          </w:p>
        </w:tc>
        <w:tc>
          <w:tcPr>
            <w:tcW w:w="1134" w:type="dxa"/>
            <w:vAlign w:val="center"/>
          </w:tcPr>
          <w:p w:rsidR="009117D3" w:rsidRPr="0015395E" w:rsidRDefault="009117D3" w:rsidP="00882565">
            <w:pPr>
              <w:spacing w:line="200" w:lineRule="exact"/>
              <w:ind w:left="-57" w:right="-57"/>
              <w:jc w:val="center"/>
              <w:rPr>
                <w:sz w:val="20"/>
              </w:rPr>
            </w:pPr>
            <w:r>
              <w:rPr>
                <w:sz w:val="20"/>
              </w:rPr>
              <w:t>1,1441/92</w:t>
            </w:r>
          </w:p>
        </w:tc>
        <w:tc>
          <w:tcPr>
            <w:tcW w:w="709"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1"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0"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1077" w:type="dxa"/>
            <w:vAlign w:val="center"/>
          </w:tcPr>
          <w:p w:rsidR="009117D3" w:rsidRPr="0015395E" w:rsidRDefault="009117D3" w:rsidP="00882565">
            <w:pPr>
              <w:spacing w:line="200" w:lineRule="exact"/>
              <w:ind w:left="-57" w:right="-57"/>
              <w:jc w:val="center"/>
              <w:rPr>
                <w:sz w:val="20"/>
              </w:rPr>
            </w:pPr>
            <w:r>
              <w:rPr>
                <w:sz w:val="20"/>
              </w:rPr>
              <w:t>1,1441/92</w:t>
            </w:r>
          </w:p>
        </w:tc>
      </w:tr>
      <w:tr w:rsidR="009117D3" w:rsidRPr="0015395E" w:rsidTr="00882565">
        <w:trPr>
          <w:cantSplit/>
          <w:trHeight w:val="858"/>
          <w:jc w:val="center"/>
        </w:trPr>
        <w:tc>
          <w:tcPr>
            <w:tcW w:w="1696" w:type="dxa"/>
            <w:vMerge/>
            <w:vAlign w:val="center"/>
          </w:tcPr>
          <w:p w:rsidR="009117D3" w:rsidRDefault="009117D3" w:rsidP="00882565">
            <w:pPr>
              <w:widowControl w:val="0"/>
              <w:autoSpaceDE w:val="0"/>
              <w:autoSpaceDN w:val="0"/>
              <w:spacing w:line="200" w:lineRule="exact"/>
              <w:ind w:left="-57" w:right="-57"/>
              <w:jc w:val="center"/>
              <w:rPr>
                <w:sz w:val="20"/>
              </w:rPr>
            </w:pPr>
          </w:p>
        </w:tc>
        <w:tc>
          <w:tcPr>
            <w:tcW w:w="426" w:type="dxa"/>
            <w:vMerge/>
            <w:textDirection w:val="btLr"/>
            <w:vAlign w:val="center"/>
          </w:tcPr>
          <w:p w:rsidR="009117D3" w:rsidRPr="0015395E" w:rsidRDefault="009117D3" w:rsidP="00882565">
            <w:pPr>
              <w:widowControl w:val="0"/>
              <w:autoSpaceDE w:val="0"/>
              <w:autoSpaceDN w:val="0"/>
              <w:spacing w:line="200" w:lineRule="exact"/>
              <w:ind w:left="-57" w:right="-57"/>
              <w:jc w:val="center"/>
              <w:rPr>
                <w:sz w:val="20"/>
              </w:rPr>
            </w:pPr>
          </w:p>
        </w:tc>
        <w:tc>
          <w:tcPr>
            <w:tcW w:w="992" w:type="dxa"/>
            <w:vMerge/>
            <w:textDirection w:val="btLr"/>
            <w:vAlign w:val="center"/>
          </w:tcPr>
          <w:p w:rsidR="009117D3" w:rsidRDefault="009117D3" w:rsidP="00882565">
            <w:pPr>
              <w:widowControl w:val="0"/>
              <w:autoSpaceDE w:val="0"/>
              <w:autoSpaceDN w:val="0"/>
              <w:spacing w:line="200" w:lineRule="exact"/>
              <w:ind w:left="-57" w:right="-57"/>
              <w:jc w:val="center"/>
              <w:rPr>
                <w:sz w:val="20"/>
              </w:rPr>
            </w:pPr>
          </w:p>
        </w:tc>
        <w:tc>
          <w:tcPr>
            <w:tcW w:w="1276" w:type="dxa"/>
            <w:vAlign w:val="center"/>
          </w:tcPr>
          <w:p w:rsidR="009117D3" w:rsidRPr="0015395E" w:rsidRDefault="009117D3" w:rsidP="00882565">
            <w:pPr>
              <w:spacing w:line="200" w:lineRule="exact"/>
              <w:ind w:left="-57" w:right="-57"/>
              <w:jc w:val="center"/>
              <w:rPr>
                <w:color w:val="000000"/>
                <w:sz w:val="20"/>
              </w:rPr>
            </w:pPr>
            <w:r>
              <w:rPr>
                <w:color w:val="000000"/>
                <w:sz w:val="20"/>
              </w:rPr>
              <w:t>568</w:t>
            </w:r>
          </w:p>
          <w:p w:rsidR="009117D3" w:rsidRDefault="009117D3" w:rsidP="00882565">
            <w:pPr>
              <w:spacing w:line="200" w:lineRule="exact"/>
              <w:ind w:left="-57" w:right="-57"/>
              <w:jc w:val="center"/>
              <w:rPr>
                <w:color w:val="000000"/>
                <w:sz w:val="20"/>
              </w:rPr>
            </w:pPr>
            <w:r w:rsidRPr="0015395E">
              <w:rPr>
                <w:color w:val="000000"/>
                <w:sz w:val="20"/>
              </w:rPr>
              <w:t xml:space="preserve">часть </w:t>
            </w:r>
            <w:r>
              <w:rPr>
                <w:color w:val="000000"/>
                <w:sz w:val="20"/>
              </w:rPr>
              <w:t>22</w:t>
            </w:r>
          </w:p>
        </w:tc>
        <w:tc>
          <w:tcPr>
            <w:tcW w:w="1275" w:type="dxa"/>
            <w:vAlign w:val="center"/>
          </w:tcPr>
          <w:p w:rsidR="009117D3" w:rsidRDefault="009117D3" w:rsidP="00882565">
            <w:pPr>
              <w:spacing w:line="200" w:lineRule="exact"/>
              <w:ind w:left="-57" w:right="-57"/>
              <w:jc w:val="center"/>
              <w:rPr>
                <w:color w:val="000000"/>
                <w:sz w:val="20"/>
              </w:rPr>
            </w:pPr>
            <w:r>
              <w:rPr>
                <w:color w:val="000000"/>
                <w:sz w:val="20"/>
              </w:rPr>
              <w:t>10Бк</w:t>
            </w:r>
          </w:p>
        </w:tc>
        <w:tc>
          <w:tcPr>
            <w:tcW w:w="1134" w:type="dxa"/>
            <w:vAlign w:val="center"/>
          </w:tcPr>
          <w:p w:rsidR="009117D3" w:rsidRDefault="009117D3" w:rsidP="00882565">
            <w:pPr>
              <w:spacing w:line="200" w:lineRule="exact"/>
              <w:ind w:left="-57" w:right="-57"/>
              <w:jc w:val="center"/>
              <w:rPr>
                <w:sz w:val="20"/>
              </w:rPr>
            </w:pPr>
            <w:r>
              <w:rPr>
                <w:sz w:val="20"/>
              </w:rPr>
              <w:t>3,7830/378</w:t>
            </w:r>
          </w:p>
        </w:tc>
        <w:tc>
          <w:tcPr>
            <w:tcW w:w="709"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1"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0" w:type="dxa"/>
            <w:vAlign w:val="center"/>
          </w:tcPr>
          <w:p w:rsidR="009117D3" w:rsidRPr="0015395E" w:rsidRDefault="009117D3"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1077" w:type="dxa"/>
            <w:vAlign w:val="center"/>
          </w:tcPr>
          <w:p w:rsidR="009117D3" w:rsidRDefault="009117D3" w:rsidP="00882565">
            <w:pPr>
              <w:spacing w:line="200" w:lineRule="exact"/>
              <w:ind w:left="-57" w:right="-57"/>
              <w:jc w:val="center"/>
              <w:rPr>
                <w:sz w:val="20"/>
              </w:rPr>
            </w:pPr>
            <w:r>
              <w:rPr>
                <w:sz w:val="20"/>
              </w:rPr>
              <w:t>3,7830/378</w:t>
            </w:r>
          </w:p>
        </w:tc>
      </w:tr>
      <w:tr w:rsidR="00B80FAD" w:rsidRPr="0015395E" w:rsidTr="00882565">
        <w:trPr>
          <w:cantSplit/>
          <w:trHeight w:val="405"/>
          <w:jc w:val="center"/>
        </w:trPr>
        <w:tc>
          <w:tcPr>
            <w:tcW w:w="5665" w:type="dxa"/>
            <w:gridSpan w:val="5"/>
            <w:vAlign w:val="center"/>
          </w:tcPr>
          <w:p w:rsidR="00B80FAD" w:rsidRPr="0015395E" w:rsidRDefault="00B80FAD" w:rsidP="00882565">
            <w:pPr>
              <w:spacing w:line="200" w:lineRule="exact"/>
              <w:ind w:left="-57" w:right="-57"/>
              <w:jc w:val="left"/>
              <w:rPr>
                <w:color w:val="000000"/>
                <w:sz w:val="20"/>
              </w:rPr>
            </w:pPr>
            <w:r w:rsidRPr="0015395E">
              <w:rPr>
                <w:sz w:val="20"/>
              </w:rPr>
              <w:t>Итого</w:t>
            </w:r>
          </w:p>
        </w:tc>
        <w:tc>
          <w:tcPr>
            <w:tcW w:w="1134" w:type="dxa"/>
            <w:vAlign w:val="center"/>
          </w:tcPr>
          <w:p w:rsidR="00B80FAD" w:rsidRPr="0015395E" w:rsidRDefault="009117D3" w:rsidP="00882565">
            <w:pPr>
              <w:spacing w:line="200" w:lineRule="exact"/>
              <w:ind w:left="-57" w:right="-57"/>
              <w:jc w:val="center"/>
              <w:rPr>
                <w:sz w:val="20"/>
              </w:rPr>
            </w:pPr>
            <w:r>
              <w:rPr>
                <w:sz w:val="20"/>
              </w:rPr>
              <w:t>4,9271</w:t>
            </w:r>
            <w:r w:rsidR="00B80FAD">
              <w:rPr>
                <w:sz w:val="20"/>
              </w:rPr>
              <w:t>/</w:t>
            </w:r>
            <w:r>
              <w:rPr>
                <w:sz w:val="20"/>
              </w:rPr>
              <w:t>470</w:t>
            </w:r>
          </w:p>
        </w:tc>
        <w:tc>
          <w:tcPr>
            <w:tcW w:w="709" w:type="dxa"/>
            <w:vAlign w:val="center"/>
          </w:tcPr>
          <w:p w:rsidR="00B80FAD" w:rsidRPr="0015395E" w:rsidRDefault="00B80FAD" w:rsidP="00882565">
            <w:pPr>
              <w:spacing w:line="200" w:lineRule="exact"/>
              <w:ind w:left="-57" w:right="-57"/>
              <w:jc w:val="center"/>
              <w:rPr>
                <w:b/>
                <w:spacing w:val="-2"/>
                <w:sz w:val="20"/>
              </w:rPr>
            </w:pPr>
            <w:r w:rsidRPr="0015395E">
              <w:rPr>
                <w:b/>
                <w:spacing w:val="-2"/>
                <w:sz w:val="20"/>
              </w:rPr>
              <w:t>–</w:t>
            </w:r>
          </w:p>
        </w:tc>
        <w:tc>
          <w:tcPr>
            <w:tcW w:w="851" w:type="dxa"/>
            <w:vAlign w:val="center"/>
          </w:tcPr>
          <w:p w:rsidR="00B80FAD" w:rsidRPr="0015395E" w:rsidRDefault="00B80FAD"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0" w:type="dxa"/>
            <w:vAlign w:val="center"/>
          </w:tcPr>
          <w:p w:rsidR="00B80FAD" w:rsidRPr="0015395E" w:rsidRDefault="00B80FAD" w:rsidP="00882565">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1077" w:type="dxa"/>
            <w:vAlign w:val="center"/>
          </w:tcPr>
          <w:p w:rsidR="00B80FAD" w:rsidRPr="009117D3" w:rsidRDefault="009117D3" w:rsidP="00882565">
            <w:pPr>
              <w:spacing w:line="200" w:lineRule="exact"/>
              <w:ind w:left="-57" w:right="-57"/>
              <w:jc w:val="center"/>
              <w:rPr>
                <w:sz w:val="20"/>
              </w:rPr>
            </w:pPr>
            <w:r w:rsidRPr="009117D3">
              <w:rPr>
                <w:color w:val="000000"/>
                <w:sz w:val="20"/>
              </w:rPr>
              <w:t>4,9271/470</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B80FAD" w:rsidRPr="00F323CE" w:rsidTr="006060C2">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6060C2">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1281"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425"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6060C2">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9117D3" w:rsidRPr="00F323CE" w:rsidTr="00697848">
        <w:trPr>
          <w:trHeight w:val="613"/>
          <w:jc w:val="center"/>
        </w:trPr>
        <w:tc>
          <w:tcPr>
            <w:tcW w:w="1980" w:type="dxa"/>
            <w:vMerge w:val="restart"/>
            <w:vAlign w:val="center"/>
          </w:tcPr>
          <w:p w:rsidR="009117D3" w:rsidRPr="00F323CE" w:rsidRDefault="009117D3" w:rsidP="009117D3">
            <w:pPr>
              <w:pStyle w:val="ConsPlusNonformat"/>
              <w:jc w:val="center"/>
              <w:rPr>
                <w:rFonts w:ascii="Times New Roman" w:eastAsia="Calibri" w:hAnsi="Times New Roman" w:cs="Times New Roman"/>
                <w:color w:val="000000"/>
              </w:rPr>
            </w:pPr>
            <w:r w:rsidRPr="009117D3">
              <w:rPr>
                <w:rFonts w:ascii="Times New Roman" w:hAnsi="Times New Roman" w:cs="Times New Roman"/>
              </w:rPr>
              <w:t>Защитные леса-ценные леса-нерестоохранные полосы леса</w:t>
            </w:r>
          </w:p>
        </w:tc>
        <w:tc>
          <w:tcPr>
            <w:tcW w:w="992" w:type="dxa"/>
            <w:vAlign w:val="center"/>
          </w:tcPr>
          <w:p w:rsidR="009117D3" w:rsidRPr="0015395E" w:rsidRDefault="009117D3" w:rsidP="009117D3">
            <w:pPr>
              <w:spacing w:line="240" w:lineRule="auto"/>
              <w:ind w:left="-57" w:right="-57"/>
              <w:jc w:val="center"/>
              <w:rPr>
                <w:color w:val="000000"/>
                <w:sz w:val="20"/>
              </w:rPr>
            </w:pPr>
            <w:r>
              <w:rPr>
                <w:color w:val="000000"/>
                <w:sz w:val="20"/>
              </w:rPr>
              <w:t>568</w:t>
            </w:r>
          </w:p>
          <w:p w:rsidR="009117D3" w:rsidRPr="0015395E" w:rsidRDefault="009117D3" w:rsidP="009117D3">
            <w:pPr>
              <w:spacing w:line="240" w:lineRule="auto"/>
              <w:ind w:left="-57" w:right="-57"/>
              <w:jc w:val="center"/>
              <w:rPr>
                <w:color w:val="000000"/>
                <w:sz w:val="20"/>
              </w:rPr>
            </w:pPr>
            <w:r w:rsidRPr="0015395E">
              <w:rPr>
                <w:color w:val="000000"/>
                <w:sz w:val="20"/>
              </w:rPr>
              <w:t xml:space="preserve">часть </w:t>
            </w:r>
            <w:r>
              <w:rPr>
                <w:color w:val="000000"/>
                <w:sz w:val="20"/>
              </w:rPr>
              <w:t>21</w:t>
            </w:r>
          </w:p>
        </w:tc>
        <w:tc>
          <w:tcPr>
            <w:tcW w:w="1276" w:type="dxa"/>
            <w:vAlign w:val="center"/>
          </w:tcPr>
          <w:p w:rsidR="009117D3" w:rsidRPr="00F323CE" w:rsidRDefault="009117D3" w:rsidP="009117D3">
            <w:pPr>
              <w:spacing w:line="240" w:lineRule="auto"/>
              <w:ind w:right="-57"/>
              <w:jc w:val="center"/>
              <w:rPr>
                <w:color w:val="000000"/>
                <w:sz w:val="20"/>
              </w:rPr>
            </w:pPr>
            <w:r>
              <w:rPr>
                <w:color w:val="000000"/>
                <w:sz w:val="20"/>
              </w:rPr>
              <w:t>Твл/Бк</w:t>
            </w:r>
          </w:p>
        </w:tc>
        <w:tc>
          <w:tcPr>
            <w:tcW w:w="1281" w:type="dxa"/>
            <w:vAlign w:val="center"/>
          </w:tcPr>
          <w:p w:rsidR="009117D3" w:rsidRPr="00F323CE" w:rsidRDefault="00EA15FE" w:rsidP="00EA15FE">
            <w:pPr>
              <w:spacing w:line="240" w:lineRule="auto"/>
              <w:jc w:val="center"/>
              <w:rPr>
                <w:color w:val="000000"/>
                <w:sz w:val="20"/>
              </w:rPr>
            </w:pPr>
            <w:r>
              <w:rPr>
                <w:color w:val="000000"/>
                <w:sz w:val="20"/>
              </w:rPr>
              <w:t xml:space="preserve">10Бк             </w:t>
            </w:r>
          </w:p>
        </w:tc>
        <w:tc>
          <w:tcPr>
            <w:tcW w:w="567" w:type="dxa"/>
            <w:vAlign w:val="center"/>
          </w:tcPr>
          <w:p w:rsidR="009117D3" w:rsidRPr="00F323CE" w:rsidRDefault="009117D3" w:rsidP="009117D3">
            <w:pPr>
              <w:spacing w:line="240" w:lineRule="auto"/>
              <w:jc w:val="center"/>
              <w:rPr>
                <w:color w:val="000000"/>
                <w:sz w:val="20"/>
              </w:rPr>
            </w:pPr>
            <w:r>
              <w:rPr>
                <w:color w:val="000000"/>
                <w:sz w:val="20"/>
              </w:rPr>
              <w:t>150</w:t>
            </w:r>
          </w:p>
        </w:tc>
        <w:tc>
          <w:tcPr>
            <w:tcW w:w="425" w:type="dxa"/>
            <w:vAlign w:val="center"/>
          </w:tcPr>
          <w:p w:rsidR="009117D3" w:rsidRPr="00F323CE" w:rsidRDefault="009117D3" w:rsidP="009117D3">
            <w:pPr>
              <w:spacing w:line="240" w:lineRule="auto"/>
              <w:jc w:val="center"/>
              <w:rPr>
                <w:color w:val="000000"/>
                <w:sz w:val="20"/>
              </w:rPr>
            </w:pPr>
            <w:r>
              <w:rPr>
                <w:color w:val="000000"/>
                <w:sz w:val="20"/>
              </w:rPr>
              <w:t>5</w:t>
            </w:r>
          </w:p>
        </w:tc>
        <w:tc>
          <w:tcPr>
            <w:tcW w:w="567" w:type="dxa"/>
            <w:vAlign w:val="center"/>
          </w:tcPr>
          <w:p w:rsidR="009117D3" w:rsidRPr="00F323CE" w:rsidRDefault="009117D3" w:rsidP="009117D3">
            <w:pPr>
              <w:spacing w:line="240" w:lineRule="auto"/>
              <w:jc w:val="center"/>
              <w:rPr>
                <w:color w:val="000000"/>
                <w:sz w:val="20"/>
              </w:rPr>
            </w:pPr>
            <w:r>
              <w:rPr>
                <w:color w:val="000000"/>
                <w:sz w:val="20"/>
              </w:rPr>
              <w:t>0,5</w:t>
            </w:r>
          </w:p>
        </w:tc>
        <w:tc>
          <w:tcPr>
            <w:tcW w:w="567" w:type="dxa"/>
            <w:vAlign w:val="center"/>
          </w:tcPr>
          <w:p w:rsidR="009117D3" w:rsidRPr="00F323CE" w:rsidRDefault="009117D3" w:rsidP="009117D3">
            <w:pPr>
              <w:spacing w:line="240" w:lineRule="auto"/>
              <w:jc w:val="center"/>
              <w:rPr>
                <w:color w:val="000000"/>
                <w:sz w:val="20"/>
              </w:rPr>
            </w:pPr>
            <w:r w:rsidRPr="00F323CE">
              <w:rPr>
                <w:color w:val="000000"/>
                <w:sz w:val="20"/>
              </w:rPr>
              <w:t>–</w:t>
            </w:r>
          </w:p>
        </w:tc>
        <w:tc>
          <w:tcPr>
            <w:tcW w:w="992" w:type="dxa"/>
            <w:vAlign w:val="center"/>
          </w:tcPr>
          <w:p w:rsidR="009117D3" w:rsidRPr="00F323CE" w:rsidRDefault="009117D3" w:rsidP="009117D3">
            <w:pPr>
              <w:spacing w:line="240" w:lineRule="auto"/>
              <w:jc w:val="center"/>
              <w:rPr>
                <w:color w:val="000000"/>
                <w:sz w:val="20"/>
              </w:rPr>
            </w:pPr>
            <w:r w:rsidRPr="00F323CE">
              <w:rPr>
                <w:color w:val="000000"/>
                <w:sz w:val="20"/>
              </w:rPr>
              <w:t>–</w:t>
            </w:r>
          </w:p>
        </w:tc>
        <w:tc>
          <w:tcPr>
            <w:tcW w:w="709" w:type="dxa"/>
            <w:vAlign w:val="center"/>
          </w:tcPr>
          <w:p w:rsidR="009117D3" w:rsidRPr="00F323CE" w:rsidRDefault="009117D3" w:rsidP="009117D3">
            <w:pPr>
              <w:spacing w:line="240" w:lineRule="auto"/>
              <w:jc w:val="center"/>
              <w:rPr>
                <w:color w:val="000000"/>
                <w:sz w:val="20"/>
              </w:rPr>
            </w:pPr>
            <w:r w:rsidRPr="00B37386">
              <w:rPr>
                <w:color w:val="000000"/>
                <w:sz w:val="20"/>
              </w:rPr>
              <w:t>–</w:t>
            </w:r>
          </w:p>
        </w:tc>
        <w:tc>
          <w:tcPr>
            <w:tcW w:w="998" w:type="dxa"/>
            <w:vAlign w:val="center"/>
          </w:tcPr>
          <w:p w:rsidR="009117D3" w:rsidRPr="00F323CE" w:rsidRDefault="009117D3" w:rsidP="009117D3">
            <w:pPr>
              <w:spacing w:line="240" w:lineRule="auto"/>
              <w:jc w:val="center"/>
              <w:rPr>
                <w:color w:val="000000"/>
                <w:sz w:val="20"/>
              </w:rPr>
            </w:pPr>
            <w:r>
              <w:rPr>
                <w:color w:val="000000"/>
                <w:sz w:val="20"/>
              </w:rPr>
              <w:t>80</w:t>
            </w:r>
          </w:p>
        </w:tc>
      </w:tr>
      <w:tr w:rsidR="009117D3" w:rsidRPr="00F323CE" w:rsidTr="00697848">
        <w:trPr>
          <w:trHeight w:val="613"/>
          <w:jc w:val="center"/>
        </w:trPr>
        <w:tc>
          <w:tcPr>
            <w:tcW w:w="1980" w:type="dxa"/>
            <w:vMerge/>
            <w:vAlign w:val="center"/>
          </w:tcPr>
          <w:p w:rsidR="009117D3" w:rsidRDefault="009117D3" w:rsidP="009117D3">
            <w:pPr>
              <w:pStyle w:val="ConsPlusNonformat"/>
              <w:jc w:val="center"/>
              <w:rPr>
                <w:rFonts w:ascii="Times New Roman" w:hAnsi="Times New Roman" w:cs="Times New Roman"/>
              </w:rPr>
            </w:pPr>
          </w:p>
        </w:tc>
        <w:tc>
          <w:tcPr>
            <w:tcW w:w="992" w:type="dxa"/>
            <w:vAlign w:val="center"/>
          </w:tcPr>
          <w:p w:rsidR="009117D3" w:rsidRPr="0015395E" w:rsidRDefault="009117D3" w:rsidP="009117D3">
            <w:pPr>
              <w:spacing w:line="240" w:lineRule="auto"/>
              <w:ind w:left="-57" w:right="-57"/>
              <w:jc w:val="center"/>
              <w:rPr>
                <w:color w:val="000000"/>
                <w:sz w:val="20"/>
              </w:rPr>
            </w:pPr>
            <w:r>
              <w:rPr>
                <w:color w:val="000000"/>
                <w:sz w:val="20"/>
              </w:rPr>
              <w:t>568</w:t>
            </w:r>
          </w:p>
          <w:p w:rsidR="009117D3" w:rsidRDefault="009117D3" w:rsidP="009117D3">
            <w:pPr>
              <w:spacing w:line="240" w:lineRule="auto"/>
              <w:ind w:left="-57" w:right="-57"/>
              <w:jc w:val="center"/>
              <w:rPr>
                <w:color w:val="000000"/>
                <w:sz w:val="20"/>
              </w:rPr>
            </w:pPr>
            <w:r w:rsidRPr="0015395E">
              <w:rPr>
                <w:color w:val="000000"/>
                <w:sz w:val="20"/>
              </w:rPr>
              <w:t xml:space="preserve">часть </w:t>
            </w:r>
            <w:r>
              <w:rPr>
                <w:color w:val="000000"/>
                <w:sz w:val="20"/>
              </w:rPr>
              <w:t>22</w:t>
            </w:r>
          </w:p>
        </w:tc>
        <w:tc>
          <w:tcPr>
            <w:tcW w:w="1276" w:type="dxa"/>
            <w:vAlign w:val="center"/>
          </w:tcPr>
          <w:p w:rsidR="009117D3" w:rsidRPr="00697848" w:rsidRDefault="009117D3" w:rsidP="009117D3">
            <w:pPr>
              <w:spacing w:line="240" w:lineRule="auto"/>
              <w:ind w:left="-57" w:right="-57"/>
              <w:jc w:val="center"/>
              <w:rPr>
                <w:color w:val="000000"/>
                <w:sz w:val="20"/>
              </w:rPr>
            </w:pPr>
            <w:r>
              <w:rPr>
                <w:color w:val="000000"/>
                <w:sz w:val="20"/>
              </w:rPr>
              <w:t>Твл/Бк</w:t>
            </w:r>
          </w:p>
        </w:tc>
        <w:tc>
          <w:tcPr>
            <w:tcW w:w="1281" w:type="dxa"/>
            <w:vAlign w:val="center"/>
          </w:tcPr>
          <w:p w:rsidR="009117D3" w:rsidRPr="00F323CE" w:rsidRDefault="00EA15FE" w:rsidP="009117D3">
            <w:pPr>
              <w:spacing w:line="240" w:lineRule="auto"/>
              <w:jc w:val="center"/>
              <w:rPr>
                <w:color w:val="000000"/>
                <w:sz w:val="20"/>
              </w:rPr>
            </w:pPr>
            <w:r>
              <w:rPr>
                <w:color w:val="000000"/>
                <w:sz w:val="20"/>
              </w:rPr>
              <w:t xml:space="preserve">10Бк           </w:t>
            </w:r>
          </w:p>
        </w:tc>
        <w:tc>
          <w:tcPr>
            <w:tcW w:w="567" w:type="dxa"/>
            <w:vAlign w:val="center"/>
          </w:tcPr>
          <w:p w:rsidR="009117D3" w:rsidRPr="00F323CE" w:rsidRDefault="009117D3" w:rsidP="009117D3">
            <w:pPr>
              <w:spacing w:line="240" w:lineRule="auto"/>
              <w:jc w:val="center"/>
              <w:rPr>
                <w:color w:val="000000"/>
                <w:sz w:val="20"/>
              </w:rPr>
            </w:pPr>
            <w:r>
              <w:rPr>
                <w:color w:val="000000"/>
                <w:sz w:val="20"/>
              </w:rPr>
              <w:t>150</w:t>
            </w:r>
          </w:p>
        </w:tc>
        <w:tc>
          <w:tcPr>
            <w:tcW w:w="425" w:type="dxa"/>
            <w:vAlign w:val="center"/>
          </w:tcPr>
          <w:p w:rsidR="009117D3" w:rsidRPr="00F323CE" w:rsidRDefault="009117D3" w:rsidP="009117D3">
            <w:pPr>
              <w:spacing w:line="240" w:lineRule="auto"/>
              <w:jc w:val="center"/>
              <w:rPr>
                <w:color w:val="000000"/>
                <w:sz w:val="20"/>
              </w:rPr>
            </w:pPr>
            <w:r>
              <w:rPr>
                <w:color w:val="000000"/>
                <w:sz w:val="20"/>
              </w:rPr>
              <w:t>5</w:t>
            </w:r>
          </w:p>
        </w:tc>
        <w:tc>
          <w:tcPr>
            <w:tcW w:w="567" w:type="dxa"/>
            <w:vAlign w:val="center"/>
          </w:tcPr>
          <w:p w:rsidR="009117D3" w:rsidRPr="00F323CE" w:rsidRDefault="009117D3" w:rsidP="009117D3">
            <w:pPr>
              <w:spacing w:line="240" w:lineRule="auto"/>
              <w:jc w:val="center"/>
              <w:rPr>
                <w:color w:val="000000"/>
                <w:sz w:val="20"/>
              </w:rPr>
            </w:pPr>
            <w:r>
              <w:rPr>
                <w:color w:val="000000"/>
                <w:sz w:val="20"/>
              </w:rPr>
              <w:t>0,7</w:t>
            </w:r>
          </w:p>
        </w:tc>
        <w:tc>
          <w:tcPr>
            <w:tcW w:w="567" w:type="dxa"/>
            <w:vAlign w:val="center"/>
          </w:tcPr>
          <w:p w:rsidR="009117D3" w:rsidRPr="00F323CE" w:rsidRDefault="009117D3" w:rsidP="009117D3">
            <w:pPr>
              <w:spacing w:line="240" w:lineRule="auto"/>
              <w:jc w:val="center"/>
              <w:rPr>
                <w:color w:val="000000"/>
                <w:sz w:val="20"/>
              </w:rPr>
            </w:pPr>
            <w:r w:rsidRPr="00F323CE">
              <w:rPr>
                <w:color w:val="000000"/>
                <w:sz w:val="20"/>
              </w:rPr>
              <w:t>–</w:t>
            </w:r>
          </w:p>
        </w:tc>
        <w:tc>
          <w:tcPr>
            <w:tcW w:w="992" w:type="dxa"/>
            <w:vAlign w:val="center"/>
          </w:tcPr>
          <w:p w:rsidR="009117D3" w:rsidRPr="00F323CE" w:rsidRDefault="009117D3" w:rsidP="009117D3">
            <w:pPr>
              <w:spacing w:line="240" w:lineRule="auto"/>
              <w:jc w:val="center"/>
              <w:rPr>
                <w:color w:val="000000"/>
                <w:sz w:val="20"/>
              </w:rPr>
            </w:pPr>
            <w:r w:rsidRPr="00F323CE">
              <w:rPr>
                <w:color w:val="000000"/>
                <w:sz w:val="20"/>
              </w:rPr>
              <w:t>–</w:t>
            </w:r>
          </w:p>
        </w:tc>
        <w:tc>
          <w:tcPr>
            <w:tcW w:w="709" w:type="dxa"/>
            <w:vAlign w:val="center"/>
          </w:tcPr>
          <w:p w:rsidR="009117D3" w:rsidRPr="00F323CE" w:rsidRDefault="009117D3" w:rsidP="009117D3">
            <w:pPr>
              <w:spacing w:line="240" w:lineRule="auto"/>
              <w:jc w:val="center"/>
              <w:rPr>
                <w:color w:val="000000"/>
                <w:sz w:val="20"/>
              </w:rPr>
            </w:pPr>
            <w:r w:rsidRPr="00B37386">
              <w:rPr>
                <w:color w:val="000000"/>
                <w:sz w:val="20"/>
              </w:rPr>
              <w:t>–</w:t>
            </w:r>
          </w:p>
        </w:tc>
        <w:tc>
          <w:tcPr>
            <w:tcW w:w="998" w:type="dxa"/>
            <w:vAlign w:val="center"/>
          </w:tcPr>
          <w:p w:rsidR="009117D3" w:rsidRPr="00F323CE" w:rsidRDefault="009117D3" w:rsidP="009117D3">
            <w:pPr>
              <w:spacing w:line="240" w:lineRule="auto"/>
              <w:jc w:val="center"/>
              <w:rPr>
                <w:color w:val="000000"/>
                <w:sz w:val="20"/>
              </w:rPr>
            </w:pPr>
            <w:r>
              <w:rPr>
                <w:color w:val="000000"/>
                <w:sz w:val="20"/>
              </w:rPr>
              <w:t>100</w:t>
            </w:r>
          </w:p>
        </w:tc>
      </w:tr>
    </w:tbl>
    <w:p w:rsidR="00B80FAD" w:rsidRDefault="00B80FAD" w:rsidP="00B80FAD">
      <w:pPr>
        <w:pStyle w:val="ConsPlusNonformat"/>
        <w:jc w:val="center"/>
        <w:rPr>
          <w:rFonts w:ascii="Times New Roman" w:hAnsi="Times New Roman" w:cs="Times New Roman"/>
          <w:sz w:val="24"/>
          <w:szCs w:val="24"/>
        </w:rPr>
      </w:pPr>
    </w:p>
    <w:p w:rsidR="009117D3" w:rsidRDefault="009117D3"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882565" w:rsidRPr="008D35E0" w:rsidTr="00882565">
        <w:trPr>
          <w:trHeight w:val="396"/>
          <w:jc w:val="center"/>
        </w:trPr>
        <w:tc>
          <w:tcPr>
            <w:tcW w:w="740" w:type="dxa"/>
            <w:vMerge w:val="restart"/>
            <w:tcBorders>
              <w:top w:val="single" w:sz="4" w:space="0" w:color="auto"/>
              <w:left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882565" w:rsidRPr="008D35E0" w:rsidRDefault="00882565"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882565" w:rsidRPr="008D35E0" w:rsidRDefault="00882565" w:rsidP="006060C2">
            <w:pPr>
              <w:pStyle w:val="ConsPlusNonformat"/>
              <w:ind w:left="-57" w:right="-57"/>
              <w:jc w:val="center"/>
              <w:rPr>
                <w:rFonts w:ascii="Times New Roman" w:hAnsi="Times New Roman" w:cs="Times New Roman"/>
              </w:rPr>
            </w:pPr>
            <w:r>
              <w:rPr>
                <w:rFonts w:ascii="Times New Roman" w:hAnsi="Times New Roman" w:cs="Times New Roman"/>
              </w:rPr>
              <w:t>Петропавловское (часть 1)                        (б. Козельское)</w:t>
            </w:r>
          </w:p>
        </w:tc>
        <w:tc>
          <w:tcPr>
            <w:tcW w:w="828"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697848">
            <w:pPr>
              <w:spacing w:line="240" w:lineRule="auto"/>
              <w:ind w:left="-57" w:right="-57"/>
              <w:jc w:val="center"/>
              <w:rPr>
                <w:sz w:val="20"/>
              </w:rPr>
            </w:pPr>
            <w:r>
              <w:rPr>
                <w:sz w:val="20"/>
              </w:rPr>
              <w:t>568</w:t>
            </w:r>
          </w:p>
        </w:tc>
        <w:tc>
          <w:tcPr>
            <w:tcW w:w="1855"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21</w:t>
            </w:r>
          </w:p>
        </w:tc>
        <w:tc>
          <w:tcPr>
            <w:tcW w:w="2017" w:type="dxa"/>
            <w:vMerge w:val="restart"/>
            <w:tcBorders>
              <w:top w:val="single" w:sz="4" w:space="0" w:color="auto"/>
              <w:left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6060C2">
            <w:pPr>
              <w:pStyle w:val="ConsPlusNonformat"/>
              <w:jc w:val="center"/>
              <w:rPr>
                <w:rFonts w:ascii="Times New Roman" w:hAnsi="Times New Roman" w:cs="Times New Roman"/>
              </w:rPr>
            </w:pPr>
            <w:r w:rsidRPr="008D35E0">
              <w:rPr>
                <w:rFonts w:ascii="Times New Roman" w:hAnsi="Times New Roman" w:cs="Times New Roman"/>
              </w:rPr>
              <w:t>-</w:t>
            </w:r>
          </w:p>
        </w:tc>
      </w:tr>
      <w:tr w:rsidR="00882565" w:rsidRPr="008D35E0" w:rsidTr="00882565">
        <w:trPr>
          <w:trHeight w:val="431"/>
          <w:jc w:val="center"/>
        </w:trPr>
        <w:tc>
          <w:tcPr>
            <w:tcW w:w="740" w:type="dxa"/>
            <w:vMerge/>
            <w:tcBorders>
              <w:left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882565" w:rsidRDefault="00882565" w:rsidP="00882565">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right w:val="single" w:sz="4" w:space="0" w:color="auto"/>
            </w:tcBorders>
            <w:vAlign w:val="center"/>
          </w:tcPr>
          <w:p w:rsidR="00882565" w:rsidRDefault="00882565" w:rsidP="00882565">
            <w:pPr>
              <w:spacing w:line="240" w:lineRule="auto"/>
              <w:ind w:left="-57" w:right="-57"/>
              <w:jc w:val="center"/>
              <w:rPr>
                <w:sz w:val="20"/>
              </w:rPr>
            </w:pPr>
            <w:r>
              <w:rPr>
                <w:sz w:val="20"/>
              </w:rPr>
              <w:t>568</w:t>
            </w:r>
          </w:p>
        </w:tc>
        <w:tc>
          <w:tcPr>
            <w:tcW w:w="1855"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color w:val="000000"/>
              </w:rPr>
            </w:pPr>
            <w:r>
              <w:rPr>
                <w:rFonts w:ascii="Times New Roman" w:hAnsi="Times New Roman" w:cs="Times New Roman"/>
                <w:color w:val="000000"/>
              </w:rPr>
              <w:t>часть 22</w:t>
            </w:r>
          </w:p>
        </w:tc>
        <w:tc>
          <w:tcPr>
            <w:tcW w:w="2017" w:type="dxa"/>
            <w:vMerge/>
            <w:tcBorders>
              <w:left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882565" w:rsidRPr="00E86785" w:rsidTr="00882565">
        <w:trPr>
          <w:trHeight w:val="394"/>
          <w:jc w:val="center"/>
        </w:trPr>
        <w:tc>
          <w:tcPr>
            <w:tcW w:w="570" w:type="dxa"/>
            <w:vMerge w:val="restart"/>
            <w:tcBorders>
              <w:top w:val="single" w:sz="4" w:space="0" w:color="auto"/>
              <w:left w:val="single" w:sz="4" w:space="0" w:color="auto"/>
              <w:right w:val="single" w:sz="4" w:space="0" w:color="auto"/>
            </w:tcBorders>
            <w:vAlign w:val="center"/>
          </w:tcPr>
          <w:p w:rsidR="00882565" w:rsidRPr="00E86785" w:rsidRDefault="00882565" w:rsidP="00882565">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r>
              <w:rPr>
                <w:rFonts w:ascii="Times New Roman" w:hAnsi="Times New Roman" w:cs="Times New Roman"/>
              </w:rPr>
              <w:t>Петропавловское (часть 1)                        (б. Козельское)</w:t>
            </w:r>
          </w:p>
        </w:tc>
        <w:tc>
          <w:tcPr>
            <w:tcW w:w="974"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spacing w:line="240" w:lineRule="auto"/>
              <w:ind w:left="-57" w:right="-57"/>
              <w:jc w:val="center"/>
              <w:rPr>
                <w:sz w:val="20"/>
              </w:rPr>
            </w:pPr>
            <w:r>
              <w:rPr>
                <w:sz w:val="20"/>
              </w:rPr>
              <w:t>568</w:t>
            </w:r>
          </w:p>
        </w:tc>
        <w:tc>
          <w:tcPr>
            <w:tcW w:w="1850"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21</w:t>
            </w:r>
          </w:p>
        </w:tc>
        <w:tc>
          <w:tcPr>
            <w:tcW w:w="2002" w:type="dxa"/>
            <w:vMerge w:val="restart"/>
            <w:tcBorders>
              <w:top w:val="single" w:sz="4" w:space="0" w:color="auto"/>
              <w:left w:val="single" w:sz="4" w:space="0" w:color="auto"/>
              <w:right w:val="single" w:sz="4" w:space="0" w:color="auto"/>
            </w:tcBorders>
          </w:tcPr>
          <w:p w:rsidR="00882565" w:rsidRPr="00E86785" w:rsidRDefault="00882565" w:rsidP="00882565">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882565" w:rsidRPr="00E86785" w:rsidRDefault="00882565" w:rsidP="00882565">
            <w:pPr>
              <w:spacing w:line="240" w:lineRule="auto"/>
              <w:jc w:val="center"/>
              <w:rPr>
                <w:sz w:val="20"/>
              </w:rPr>
            </w:pPr>
            <w:r w:rsidRPr="00E86785">
              <w:rPr>
                <w:color w:val="000000"/>
                <w:sz w:val="20"/>
              </w:rPr>
              <w:t>–</w:t>
            </w:r>
          </w:p>
        </w:tc>
      </w:tr>
      <w:tr w:rsidR="00882565" w:rsidRPr="00E86785" w:rsidTr="00882565">
        <w:trPr>
          <w:trHeight w:val="385"/>
          <w:jc w:val="center"/>
        </w:trPr>
        <w:tc>
          <w:tcPr>
            <w:tcW w:w="570" w:type="dxa"/>
            <w:vMerge/>
            <w:tcBorders>
              <w:left w:val="single" w:sz="4" w:space="0" w:color="auto"/>
              <w:right w:val="single" w:sz="4" w:space="0" w:color="auto"/>
            </w:tcBorders>
            <w:vAlign w:val="center"/>
          </w:tcPr>
          <w:p w:rsidR="00882565" w:rsidRPr="00E86785" w:rsidRDefault="00882565" w:rsidP="00882565">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882565" w:rsidRDefault="00882565" w:rsidP="00882565">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right w:val="single" w:sz="4" w:space="0" w:color="auto"/>
            </w:tcBorders>
            <w:vAlign w:val="center"/>
          </w:tcPr>
          <w:p w:rsidR="00882565" w:rsidRDefault="00882565" w:rsidP="00882565">
            <w:pPr>
              <w:spacing w:line="240" w:lineRule="auto"/>
              <w:ind w:left="-57" w:right="-57"/>
              <w:jc w:val="center"/>
              <w:rPr>
                <w:sz w:val="20"/>
              </w:rPr>
            </w:pPr>
            <w:r>
              <w:rPr>
                <w:sz w:val="20"/>
              </w:rPr>
              <w:t>568</w:t>
            </w:r>
          </w:p>
        </w:tc>
        <w:tc>
          <w:tcPr>
            <w:tcW w:w="1850"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color w:val="000000"/>
              </w:rPr>
            </w:pPr>
            <w:r>
              <w:rPr>
                <w:rFonts w:ascii="Times New Roman" w:hAnsi="Times New Roman" w:cs="Times New Roman"/>
                <w:color w:val="000000"/>
              </w:rPr>
              <w:t>часть 22</w:t>
            </w:r>
          </w:p>
        </w:tc>
        <w:tc>
          <w:tcPr>
            <w:tcW w:w="2002" w:type="dxa"/>
            <w:vMerge/>
            <w:tcBorders>
              <w:left w:val="single" w:sz="4" w:space="0" w:color="auto"/>
              <w:bottom w:val="single" w:sz="4" w:space="0" w:color="auto"/>
              <w:right w:val="single" w:sz="4" w:space="0" w:color="auto"/>
            </w:tcBorders>
          </w:tcPr>
          <w:p w:rsidR="00882565" w:rsidRDefault="00882565" w:rsidP="0088256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882565" w:rsidRPr="00E86785" w:rsidRDefault="00882565" w:rsidP="00882565">
            <w:pPr>
              <w:spacing w:line="240" w:lineRule="auto"/>
              <w:jc w:val="center"/>
              <w:rPr>
                <w:color w:val="000000"/>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882565" w:rsidRPr="008D35E0" w:rsidTr="00882565">
        <w:trPr>
          <w:gridBefore w:val="1"/>
          <w:wBefore w:w="77" w:type="dxa"/>
          <w:trHeight w:val="505"/>
          <w:jc w:val="center"/>
        </w:trPr>
        <w:tc>
          <w:tcPr>
            <w:tcW w:w="486" w:type="dxa"/>
            <w:vMerge w:val="restart"/>
            <w:tcBorders>
              <w:top w:val="single" w:sz="4" w:space="0" w:color="auto"/>
              <w:left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r>
              <w:rPr>
                <w:rFonts w:ascii="Times New Roman" w:hAnsi="Times New Roman" w:cs="Times New Roman"/>
              </w:rPr>
              <w:t>Петропавловское (часть 1)                        (б. Козельское)</w:t>
            </w:r>
          </w:p>
        </w:tc>
        <w:tc>
          <w:tcPr>
            <w:tcW w:w="851"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spacing w:line="240" w:lineRule="auto"/>
              <w:ind w:left="-57" w:right="-57"/>
              <w:jc w:val="center"/>
              <w:rPr>
                <w:sz w:val="20"/>
              </w:rPr>
            </w:pPr>
            <w:r>
              <w:rPr>
                <w:sz w:val="20"/>
              </w:rPr>
              <w:t>568</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21</w:t>
            </w:r>
          </w:p>
        </w:tc>
        <w:tc>
          <w:tcPr>
            <w:tcW w:w="1984" w:type="dxa"/>
            <w:vMerge w:val="restart"/>
            <w:tcBorders>
              <w:top w:val="single" w:sz="4" w:space="0" w:color="auto"/>
              <w:left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Pr>
                <w:rFonts w:ascii="Times New Roman" w:hAnsi="Times New Roman" w:cs="Times New Roman"/>
              </w:rPr>
              <w:t>-</w:t>
            </w:r>
          </w:p>
        </w:tc>
      </w:tr>
      <w:tr w:rsidR="00882565" w:rsidRPr="008D35E0" w:rsidTr="00882565">
        <w:trPr>
          <w:gridBefore w:val="1"/>
          <w:wBefore w:w="77" w:type="dxa"/>
          <w:trHeight w:val="567"/>
          <w:jc w:val="center"/>
        </w:trPr>
        <w:tc>
          <w:tcPr>
            <w:tcW w:w="486" w:type="dxa"/>
            <w:vMerge/>
            <w:tcBorders>
              <w:left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882565" w:rsidRPr="008D35E0" w:rsidRDefault="00882565" w:rsidP="00882565">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882565" w:rsidRDefault="00882565" w:rsidP="00882565">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right w:val="single" w:sz="4" w:space="0" w:color="auto"/>
            </w:tcBorders>
            <w:vAlign w:val="center"/>
          </w:tcPr>
          <w:p w:rsidR="00882565" w:rsidRDefault="00882565" w:rsidP="00882565">
            <w:pPr>
              <w:spacing w:line="240" w:lineRule="auto"/>
              <w:ind w:left="-57" w:right="-57"/>
              <w:jc w:val="center"/>
              <w:rPr>
                <w:sz w:val="20"/>
              </w:rPr>
            </w:pPr>
            <w:r>
              <w:rPr>
                <w:sz w:val="20"/>
              </w:rPr>
              <w:t>568</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color w:val="000000"/>
              </w:rPr>
            </w:pPr>
            <w:r>
              <w:rPr>
                <w:rFonts w:ascii="Times New Roman" w:hAnsi="Times New Roman" w:cs="Times New Roman"/>
                <w:color w:val="000000"/>
              </w:rPr>
              <w:t>часть 22</w:t>
            </w:r>
          </w:p>
        </w:tc>
        <w:tc>
          <w:tcPr>
            <w:tcW w:w="1984" w:type="dxa"/>
            <w:vMerge/>
            <w:tcBorders>
              <w:left w:val="single" w:sz="4" w:space="0" w:color="auto"/>
              <w:bottom w:val="single" w:sz="4" w:space="0" w:color="auto"/>
              <w:right w:val="single" w:sz="4" w:space="0" w:color="auto"/>
            </w:tcBorders>
            <w:vAlign w:val="center"/>
          </w:tcPr>
          <w:p w:rsidR="00882565" w:rsidRPr="001B0C9C" w:rsidRDefault="00882565" w:rsidP="0088256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82565" w:rsidRPr="008D35E0" w:rsidRDefault="00882565" w:rsidP="00882565">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9" w:name="P601"/>
      <w:bookmarkEnd w:id="9"/>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BB6D7B" w:rsidRDefault="006518CB" w:rsidP="000B07C4">
            <w:pPr>
              <w:spacing w:line="240" w:lineRule="auto"/>
              <w:jc w:val="center"/>
              <w:rPr>
                <w:sz w:val="22"/>
                <w:szCs w:val="22"/>
              </w:rPr>
            </w:pPr>
            <w:r>
              <w:rPr>
                <w:sz w:val="22"/>
                <w:szCs w:val="22"/>
              </w:rPr>
              <w:t>З</w:t>
            </w:r>
            <w:r w:rsidRPr="006518CB">
              <w:rPr>
                <w:sz w:val="22"/>
                <w:szCs w:val="22"/>
              </w:rPr>
              <w:t>ащитные леса – ценные леса – нерестоохранные полосы лесов</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697848" w:rsidRPr="00596CE9" w:rsidRDefault="00882565" w:rsidP="00882565">
            <w:pPr>
              <w:spacing w:line="240" w:lineRule="auto"/>
              <w:jc w:val="center"/>
              <w:rPr>
                <w:sz w:val="22"/>
                <w:szCs w:val="22"/>
              </w:rPr>
            </w:pPr>
            <w:r>
              <w:rPr>
                <w:sz w:val="22"/>
                <w:szCs w:val="22"/>
              </w:rPr>
              <w:t>Лесные</w:t>
            </w:r>
            <w:r w:rsidR="00BB6D7B">
              <w:rPr>
                <w:sz w:val="22"/>
                <w:szCs w:val="22"/>
              </w:rPr>
              <w:t xml:space="preserve"> </w:t>
            </w:r>
            <w:r w:rsidR="00902502">
              <w:rPr>
                <w:sz w:val="22"/>
                <w:szCs w:val="22"/>
              </w:rPr>
              <w:t>земли</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882565" w:rsidP="006161B5">
            <w:pPr>
              <w:spacing w:line="240" w:lineRule="auto"/>
              <w:jc w:val="center"/>
              <w:rPr>
                <w:b/>
                <w:bCs/>
                <w:color w:val="000000"/>
                <w:sz w:val="22"/>
                <w:szCs w:val="22"/>
              </w:rPr>
            </w:pPr>
            <w:r>
              <w:rPr>
                <w:b/>
                <w:bCs/>
                <w:color w:val="000000"/>
                <w:sz w:val="22"/>
                <w:szCs w:val="22"/>
              </w:rPr>
              <w:t>4,9271</w:t>
            </w:r>
          </w:p>
        </w:tc>
      </w:tr>
      <w:tr w:rsidR="00697848" w:rsidRPr="00596CE9" w:rsidTr="00EC661C">
        <w:trPr>
          <w:trHeight w:val="991"/>
          <w:jc w:val="center"/>
        </w:trPr>
        <w:tc>
          <w:tcPr>
            <w:tcW w:w="7083" w:type="dxa"/>
          </w:tcPr>
          <w:p w:rsidR="00697848" w:rsidRPr="00596CE9" w:rsidRDefault="00697848" w:rsidP="00697848">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697848" w:rsidRPr="00596CE9" w:rsidRDefault="00697848" w:rsidP="00697848">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3 000,00</w:t>
            </w:r>
          </w:p>
        </w:tc>
      </w:tr>
      <w:tr w:rsidR="00882565" w:rsidRPr="00596CE9" w:rsidTr="00EC661C">
        <w:trPr>
          <w:trHeight w:val="521"/>
          <w:jc w:val="center"/>
        </w:trPr>
        <w:tc>
          <w:tcPr>
            <w:tcW w:w="7083" w:type="dxa"/>
          </w:tcPr>
          <w:p w:rsidR="00882565" w:rsidRPr="00506B8E" w:rsidRDefault="00882565" w:rsidP="00882565">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2700" w:type="dxa"/>
            <w:vAlign w:val="center"/>
          </w:tcPr>
          <w:p w:rsidR="00882565" w:rsidRPr="00596CE9" w:rsidRDefault="00882565" w:rsidP="00882565">
            <w:pPr>
              <w:spacing w:line="240" w:lineRule="auto"/>
              <w:jc w:val="center"/>
              <w:rPr>
                <w:sz w:val="22"/>
                <w:szCs w:val="22"/>
              </w:rPr>
            </w:pPr>
            <w:r w:rsidRPr="00596CE9">
              <w:rPr>
                <w:sz w:val="22"/>
                <w:szCs w:val="22"/>
              </w:rPr>
              <w:t>1,5</w:t>
            </w:r>
          </w:p>
        </w:tc>
      </w:tr>
      <w:tr w:rsidR="00697848" w:rsidRPr="00596CE9" w:rsidTr="00EC661C">
        <w:trPr>
          <w:trHeight w:val="521"/>
          <w:jc w:val="center"/>
        </w:trPr>
        <w:tc>
          <w:tcPr>
            <w:tcW w:w="7083" w:type="dxa"/>
          </w:tcPr>
          <w:p w:rsidR="00697848" w:rsidRPr="00596CE9" w:rsidRDefault="00697848" w:rsidP="00697848">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2700" w:type="dxa"/>
            <w:vAlign w:val="center"/>
          </w:tcPr>
          <w:p w:rsidR="00697848" w:rsidRPr="00596CE9" w:rsidRDefault="00697848" w:rsidP="00697848">
            <w:pPr>
              <w:spacing w:line="240" w:lineRule="auto"/>
              <w:jc w:val="center"/>
              <w:rPr>
                <w:sz w:val="22"/>
                <w:szCs w:val="22"/>
              </w:rPr>
            </w:pPr>
            <w:r>
              <w:rPr>
                <w:sz w:val="22"/>
                <w:szCs w:val="22"/>
              </w:rPr>
              <w:t>0,5</w:t>
            </w:r>
          </w:p>
        </w:tc>
      </w:tr>
      <w:tr w:rsidR="00697848" w:rsidRPr="00596CE9" w:rsidTr="00EC661C">
        <w:trPr>
          <w:trHeight w:val="226"/>
          <w:jc w:val="center"/>
        </w:trPr>
        <w:tc>
          <w:tcPr>
            <w:tcW w:w="7083" w:type="dxa"/>
          </w:tcPr>
          <w:p w:rsidR="00697848" w:rsidRPr="00596CE9" w:rsidRDefault="00697848" w:rsidP="00697848">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1,0</w:t>
            </w:r>
          </w:p>
        </w:tc>
      </w:tr>
      <w:tr w:rsidR="00697848" w:rsidRPr="00596CE9" w:rsidTr="00EC661C">
        <w:trPr>
          <w:trHeight w:val="246"/>
          <w:jc w:val="center"/>
        </w:trPr>
        <w:tc>
          <w:tcPr>
            <w:tcW w:w="7083" w:type="dxa"/>
          </w:tcPr>
          <w:p w:rsidR="00697848" w:rsidRPr="002F335B" w:rsidRDefault="00697848" w:rsidP="00697848">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w:t>
            </w:r>
            <w:r>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697848" w:rsidRPr="00596CE9" w:rsidRDefault="00697848" w:rsidP="00697848">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4C7D12" w:rsidRDefault="004D71E0" w:rsidP="006161B5">
            <w:pPr>
              <w:spacing w:line="240" w:lineRule="exact"/>
              <w:jc w:val="center"/>
              <w:rPr>
                <w:b/>
                <w:sz w:val="22"/>
                <w:szCs w:val="22"/>
                <w:lang w:val="en-US"/>
              </w:rPr>
            </w:pPr>
            <w:r>
              <w:rPr>
                <w:b/>
                <w:sz w:val="22"/>
                <w:szCs w:val="22"/>
              </w:rPr>
              <w:t>25 054,30</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697848">
        <w:trPr>
          <w:trHeight w:val="415"/>
        </w:trPr>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E95837" w:rsidP="00536612">
            <w:pPr>
              <w:spacing w:line="240" w:lineRule="auto"/>
              <w:jc w:val="center"/>
              <w:rPr>
                <w:sz w:val="22"/>
                <w:szCs w:val="22"/>
              </w:rPr>
            </w:pPr>
            <w:r>
              <w:rPr>
                <w:sz w:val="22"/>
                <w:szCs w:val="22"/>
              </w:rPr>
              <w:t>З</w:t>
            </w:r>
            <w:r w:rsidRPr="00E95837">
              <w:rPr>
                <w:sz w:val="22"/>
                <w:szCs w:val="22"/>
              </w:rPr>
              <w:t>ащитные леса – ценные леса – нерестоохранные полосы лесов</w:t>
            </w:r>
          </w:p>
        </w:tc>
      </w:tr>
      <w:tr w:rsidR="00536612" w:rsidTr="00E77649">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7D12" w:rsidRDefault="004C7D12" w:rsidP="000B07C4">
            <w:pPr>
              <w:spacing w:line="240" w:lineRule="exact"/>
              <w:jc w:val="center"/>
              <w:rPr>
                <w:b/>
                <w:sz w:val="22"/>
                <w:szCs w:val="22"/>
              </w:rPr>
            </w:pPr>
            <w:r>
              <w:rPr>
                <w:b/>
                <w:sz w:val="22"/>
                <w:szCs w:val="22"/>
                <w:lang w:val="en-US"/>
              </w:rPr>
              <w:t>26 052</w:t>
            </w:r>
            <w:r>
              <w:rPr>
                <w:b/>
                <w:sz w:val="22"/>
                <w:szCs w:val="22"/>
              </w:rPr>
              <w:t>,04</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E77649">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77649">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77649">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4C7D12" w:rsidP="00593AEA">
            <w:pPr>
              <w:spacing w:line="240" w:lineRule="auto"/>
              <w:jc w:val="center"/>
              <w:rPr>
                <w:b/>
                <w:sz w:val="22"/>
                <w:szCs w:val="22"/>
              </w:rPr>
            </w:pPr>
            <w:r>
              <w:rPr>
                <w:b/>
                <w:sz w:val="22"/>
                <w:szCs w:val="22"/>
              </w:rPr>
              <w:t>27 049,78</w:t>
            </w:r>
          </w:p>
        </w:tc>
      </w:tr>
      <w:tr w:rsidR="00536612" w:rsidTr="00E77649">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E77649">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260BC8" w:rsidRDefault="004C7D12" w:rsidP="000B07C4">
            <w:pPr>
              <w:spacing w:line="240" w:lineRule="auto"/>
              <w:jc w:val="center"/>
              <w:rPr>
                <w:b/>
                <w:sz w:val="22"/>
                <w:szCs w:val="22"/>
              </w:rPr>
            </w:pPr>
            <w:r>
              <w:rPr>
                <w:b/>
                <w:sz w:val="22"/>
                <w:szCs w:val="22"/>
              </w:rPr>
              <w:t>28 158,38</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E77649">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4C7D12"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w:t>
            </w:r>
          </w:p>
          <w:p w:rsidR="000B07C4" w:rsidRPr="004C7D12" w:rsidRDefault="000B07C4" w:rsidP="000B07C4">
            <w:pPr>
              <w:autoSpaceDE w:val="0"/>
              <w:autoSpaceDN w:val="0"/>
              <w:adjustRightInd w:val="0"/>
              <w:spacing w:line="240" w:lineRule="auto"/>
              <w:jc w:val="center"/>
              <w:rPr>
                <w:bCs/>
                <w:sz w:val="20"/>
              </w:rPr>
            </w:pPr>
            <w:r w:rsidRPr="004C7D1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том числе</w:t>
            </w:r>
          </w:p>
        </w:tc>
      </w:tr>
      <w:tr w:rsidR="000B07C4" w:rsidRPr="004C7D12"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федеральный бюджет</w:t>
            </w:r>
          </w:p>
        </w:tc>
      </w:tr>
      <w:tr w:rsidR="000B07C4" w:rsidRPr="004C7D12"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autoSpaceDE w:val="0"/>
              <w:autoSpaceDN w:val="0"/>
              <w:adjustRightInd w:val="0"/>
              <w:spacing w:line="240" w:lineRule="auto"/>
              <w:jc w:val="center"/>
              <w:rPr>
                <w:b/>
                <w:bCs/>
                <w:sz w:val="20"/>
              </w:rPr>
            </w:pPr>
            <w:r w:rsidRPr="004C7D12">
              <w:rPr>
                <w:b/>
                <w:bCs/>
                <w:sz w:val="20"/>
              </w:rPr>
              <w:t>25 054,30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C7D12" w:rsidP="00506B8E">
            <w:pPr>
              <w:spacing w:line="240" w:lineRule="auto"/>
              <w:jc w:val="center"/>
              <w:rPr>
                <w:sz w:val="20"/>
              </w:rPr>
            </w:pPr>
            <w:r>
              <w:rPr>
                <w:sz w:val="20"/>
              </w:rPr>
              <w:t>4 342,01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4 342,01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C7D12" w:rsidP="00506B8E">
            <w:pPr>
              <w:spacing w:line="240" w:lineRule="auto"/>
              <w:jc w:val="center"/>
              <w:rPr>
                <w:sz w:val="20"/>
              </w:rPr>
            </w:pPr>
            <w:r>
              <w:rPr>
                <w:sz w:val="20"/>
              </w:rPr>
              <w:t>4 342,01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4 342,01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C7D12" w:rsidP="00890C25">
            <w:pPr>
              <w:spacing w:line="240" w:lineRule="auto"/>
              <w:jc w:val="center"/>
              <w:rPr>
                <w:sz w:val="20"/>
              </w:rPr>
            </w:pPr>
            <w:r>
              <w:rPr>
                <w:sz w:val="20"/>
              </w:rPr>
              <w:t>4 342,01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4 341,99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autoSpaceDE w:val="0"/>
              <w:autoSpaceDN w:val="0"/>
              <w:adjustRightInd w:val="0"/>
              <w:spacing w:line="240" w:lineRule="auto"/>
              <w:jc w:val="center"/>
              <w:rPr>
                <w:b/>
                <w:bCs/>
                <w:sz w:val="20"/>
              </w:rPr>
            </w:pPr>
            <w:r w:rsidRPr="004C7D12">
              <w:rPr>
                <w:b/>
                <w:bCs/>
                <w:sz w:val="20"/>
                <w:lang w:val="en-US"/>
              </w:rPr>
              <w:t>26 052</w:t>
            </w:r>
            <w:r w:rsidRPr="004C7D12">
              <w:rPr>
                <w:b/>
                <w:bCs/>
                <w:sz w:val="20"/>
              </w:rPr>
              <w:t>,04</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C7D12" w:rsidP="00506B8E">
            <w:pPr>
              <w:spacing w:line="240" w:lineRule="auto"/>
              <w:jc w:val="center"/>
              <w:rPr>
                <w:sz w:val="20"/>
              </w:rPr>
            </w:pPr>
            <w:r>
              <w:rPr>
                <w:sz w:val="20"/>
              </w:rPr>
              <w:t>4 508,30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4 508,30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C7D12" w:rsidP="00506B8E">
            <w:pPr>
              <w:spacing w:line="240" w:lineRule="auto"/>
              <w:jc w:val="center"/>
              <w:rPr>
                <w:sz w:val="20"/>
              </w:rPr>
            </w:pPr>
            <w:r>
              <w:rPr>
                <w:sz w:val="20"/>
              </w:rPr>
              <w:t>4 508,30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4 508,30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C7D12" w:rsidP="00506B8E">
            <w:pPr>
              <w:spacing w:line="240" w:lineRule="auto"/>
              <w:jc w:val="center"/>
              <w:rPr>
                <w:sz w:val="20"/>
              </w:rPr>
            </w:pPr>
            <w:r>
              <w:rPr>
                <w:sz w:val="20"/>
              </w:rPr>
              <w:t>4 508,30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4 508,28</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autoSpaceDE w:val="0"/>
              <w:autoSpaceDN w:val="0"/>
              <w:adjustRightInd w:val="0"/>
              <w:spacing w:line="240" w:lineRule="auto"/>
              <w:jc w:val="center"/>
              <w:rPr>
                <w:b/>
                <w:bCs/>
                <w:sz w:val="20"/>
              </w:rPr>
            </w:pPr>
            <w:r w:rsidRPr="004C7D12">
              <w:rPr>
                <w:b/>
                <w:bCs/>
                <w:sz w:val="20"/>
              </w:rPr>
              <w:t>27 049,78</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C7D12" w:rsidP="00506B8E">
            <w:pPr>
              <w:spacing w:line="240" w:lineRule="auto"/>
              <w:jc w:val="center"/>
              <w:rPr>
                <w:sz w:val="20"/>
              </w:rPr>
            </w:pPr>
            <w:r>
              <w:rPr>
                <w:sz w:val="20"/>
              </w:rPr>
              <w:t>4 693,06</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4 693,06</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4 693,06</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4 693,06</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4 693,06</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sz w:val="20"/>
              </w:rPr>
            </w:pPr>
            <w:r>
              <w:rPr>
                <w:sz w:val="20"/>
              </w:rPr>
              <w:t>4 693,08</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C7D12" w:rsidP="00506B8E">
            <w:pPr>
              <w:spacing w:line="240" w:lineRule="auto"/>
              <w:jc w:val="center"/>
              <w:rPr>
                <w:b/>
                <w:sz w:val="20"/>
              </w:rPr>
            </w:pPr>
            <w:r w:rsidRPr="004C7D12">
              <w:rPr>
                <w:b/>
                <w:sz w:val="20"/>
              </w:rPr>
              <w:t>28 158,38</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0" w:name="P733"/>
      <w:bookmarkEnd w:id="10"/>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3E50FE" w:rsidRDefault="00BF7B11" w:rsidP="00260BC8">
      <w:pPr>
        <w:pStyle w:val="ConsPlusNonformat"/>
        <w:ind w:firstLine="709"/>
        <w:jc w:val="both"/>
        <w:rPr>
          <w:rFonts w:ascii="Times New Roman" w:hAnsi="Times New Roman" w:cs="Times New Roman"/>
          <w:sz w:val="26"/>
          <w:szCs w:val="26"/>
        </w:rPr>
      </w:pPr>
      <w:r w:rsidRPr="003E50FE">
        <w:rPr>
          <w:rFonts w:ascii="Times New Roman" w:hAnsi="Times New Roman" w:cs="Times New Roman"/>
          <w:sz w:val="26"/>
          <w:szCs w:val="26"/>
        </w:rPr>
        <w:t>Арендодатель в лице __________________</w:t>
      </w:r>
      <w:r w:rsidRPr="003E50FE">
        <w:rPr>
          <w:rFonts w:ascii="Times New Roman" w:hAnsi="Times New Roman" w:cs="Times New Roman"/>
          <w:noProof/>
          <w:spacing w:val="-2"/>
          <w:sz w:val="26"/>
          <w:szCs w:val="26"/>
        </w:rPr>
        <w:t>, действующего на основании ___________________,</w:t>
      </w:r>
      <w:r w:rsidRPr="003E50FE">
        <w:rPr>
          <w:rFonts w:ascii="Times New Roman" w:hAnsi="Times New Roman" w:cs="Times New Roman"/>
          <w:sz w:val="26"/>
          <w:szCs w:val="26"/>
        </w:rPr>
        <w:t xml:space="preserve"> и Арендатор в лице</w:t>
      </w:r>
      <w:r w:rsidRPr="003E50FE">
        <w:rPr>
          <w:rFonts w:ascii="Times New Roman" w:hAnsi="Times New Roman" w:cs="Times New Roman"/>
          <w:b/>
          <w:noProof/>
          <w:sz w:val="26"/>
          <w:szCs w:val="26"/>
        </w:rPr>
        <w:t xml:space="preserve"> </w:t>
      </w:r>
      <w:r w:rsidRPr="003E50FE">
        <w:rPr>
          <w:rFonts w:ascii="Times New Roman" w:hAnsi="Times New Roman" w:cs="Times New Roman"/>
          <w:sz w:val="26"/>
          <w:szCs w:val="26"/>
        </w:rPr>
        <w:t>___________________</w:t>
      </w:r>
      <w:r w:rsidRPr="003E50FE">
        <w:rPr>
          <w:rFonts w:ascii="Times New Roman" w:hAnsi="Times New Roman" w:cs="Times New Roman"/>
          <w:noProof/>
          <w:spacing w:val="-2"/>
          <w:sz w:val="26"/>
          <w:szCs w:val="26"/>
        </w:rPr>
        <w:t>,</w:t>
      </w:r>
      <w:r w:rsidRPr="003E50FE">
        <w:rPr>
          <w:rFonts w:ascii="Times New Roman" w:hAnsi="Times New Roman" w:cs="Times New Roman"/>
          <w:b/>
          <w:noProof/>
          <w:spacing w:val="-2"/>
          <w:sz w:val="26"/>
          <w:szCs w:val="26"/>
        </w:rPr>
        <w:t xml:space="preserve"> </w:t>
      </w:r>
      <w:r w:rsidRPr="003E50FE">
        <w:rPr>
          <w:rFonts w:ascii="Times New Roman" w:hAnsi="Times New Roman" w:cs="Times New Roman"/>
          <w:sz w:val="26"/>
          <w:szCs w:val="26"/>
        </w:rPr>
        <w:t>действующего на основании ___________,</w:t>
      </w:r>
      <w:r w:rsidR="004A56BE" w:rsidRPr="003E50FE">
        <w:rPr>
          <w:rFonts w:ascii="Times New Roman" w:hAnsi="Times New Roman" w:cs="Times New Roman"/>
          <w:sz w:val="26"/>
          <w:szCs w:val="26"/>
        </w:rPr>
        <w:t xml:space="preserve"> составили настоящий акт </w:t>
      </w:r>
      <w:r w:rsidR="000C34B3" w:rsidRPr="003E50FE">
        <w:rPr>
          <w:rFonts w:ascii="Times New Roman" w:hAnsi="Times New Roman" w:cs="Times New Roman"/>
          <w:sz w:val="26"/>
          <w:szCs w:val="26"/>
        </w:rPr>
        <w:t>о</w:t>
      </w:r>
      <w:r w:rsidRPr="003E50FE">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3E50FE">
        <w:rPr>
          <w:rFonts w:ascii="Times New Roman" w:hAnsi="Times New Roman" w:cs="Times New Roman"/>
          <w:sz w:val="26"/>
          <w:szCs w:val="26"/>
        </w:rPr>
        <w:t xml:space="preserve">с кадастровым номером </w:t>
      </w:r>
      <w:r w:rsidR="00F00346" w:rsidRPr="003E50FE">
        <w:rPr>
          <w:rFonts w:ascii="Times New Roman" w:hAnsi="Times New Roman" w:cs="Times New Roman"/>
          <w:sz w:val="26"/>
          <w:szCs w:val="26"/>
        </w:rPr>
        <w:t>41:05:</w:t>
      </w:r>
      <w:r w:rsidR="004C7D12">
        <w:rPr>
          <w:rFonts w:ascii="Times New Roman" w:hAnsi="Times New Roman" w:cs="Times New Roman"/>
          <w:sz w:val="26"/>
          <w:szCs w:val="26"/>
        </w:rPr>
        <w:t>0101011</w:t>
      </w:r>
      <w:r w:rsidR="00F00346" w:rsidRPr="003E50FE">
        <w:rPr>
          <w:rFonts w:ascii="Times New Roman" w:hAnsi="Times New Roman" w:cs="Times New Roman"/>
          <w:sz w:val="26"/>
          <w:szCs w:val="26"/>
        </w:rPr>
        <w:t>:</w:t>
      </w:r>
      <w:r w:rsidR="004C7D12">
        <w:rPr>
          <w:rFonts w:ascii="Times New Roman" w:hAnsi="Times New Roman" w:cs="Times New Roman"/>
          <w:sz w:val="26"/>
          <w:szCs w:val="26"/>
        </w:rPr>
        <w:t>223</w:t>
      </w:r>
      <w:r w:rsidR="00F00346" w:rsidRPr="003E50FE">
        <w:rPr>
          <w:rFonts w:ascii="Times New Roman" w:hAnsi="Times New Roman" w:cs="Times New Roman"/>
          <w:sz w:val="26"/>
          <w:szCs w:val="26"/>
        </w:rPr>
        <w:t xml:space="preserve"> </w:t>
      </w:r>
      <w:r w:rsidRPr="003E50FE">
        <w:rPr>
          <w:rFonts w:ascii="Times New Roman" w:hAnsi="Times New Roman" w:cs="Times New Roman"/>
          <w:sz w:val="26"/>
          <w:szCs w:val="26"/>
        </w:rPr>
        <w:t xml:space="preserve">площадью </w:t>
      </w:r>
      <w:r w:rsidR="004C7D12">
        <w:rPr>
          <w:rFonts w:ascii="Times New Roman" w:hAnsi="Times New Roman" w:cs="Times New Roman"/>
          <w:sz w:val="26"/>
          <w:szCs w:val="26"/>
        </w:rPr>
        <w:t>4,9271</w:t>
      </w:r>
      <w:r w:rsidRPr="003E50FE">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BF7B11" w:rsidRPr="003E50FE" w:rsidRDefault="00BF7B11" w:rsidP="00260BC8">
      <w:pPr>
        <w:autoSpaceDE w:val="0"/>
        <w:autoSpaceDN w:val="0"/>
        <w:adjustRightInd w:val="0"/>
        <w:spacing w:line="240" w:lineRule="auto"/>
        <w:ind w:firstLine="708"/>
        <w:rPr>
          <w:sz w:val="26"/>
          <w:szCs w:val="26"/>
        </w:rPr>
      </w:pPr>
      <w:r w:rsidRPr="003E50FE">
        <w:rPr>
          <w:sz w:val="26"/>
          <w:szCs w:val="26"/>
        </w:rPr>
        <w:t>–</w:t>
      </w:r>
      <w:r w:rsidR="0059365A" w:rsidRPr="003E50FE">
        <w:rPr>
          <w:sz w:val="26"/>
          <w:szCs w:val="26"/>
        </w:rPr>
        <w:t xml:space="preserve"> </w:t>
      </w:r>
      <w:r w:rsidR="004C7D12" w:rsidRPr="004C7D12">
        <w:rPr>
          <w:color w:val="000000" w:themeColor="text1"/>
          <w:sz w:val="26"/>
          <w:szCs w:val="26"/>
        </w:rPr>
        <w:t>Российская Федерация, Камчатский край, Елизовский р-н, Елизовское лесничество квартал 568 части выделов 21, 22 Петропавловского участкового лесничества, часть 1 (б. Козельское)</w:t>
      </w:r>
      <w:r w:rsidR="00F912FF">
        <w:rPr>
          <w:color w:val="000000" w:themeColor="text1"/>
          <w:sz w:val="26"/>
          <w:szCs w:val="26"/>
        </w:rPr>
        <w:t>.</w:t>
      </w:r>
    </w:p>
    <w:p w:rsidR="003E50FE" w:rsidRDefault="003E50FE" w:rsidP="00103CD4">
      <w:pPr>
        <w:pStyle w:val="ConsPlusNonformat"/>
        <w:spacing w:line="240" w:lineRule="exact"/>
        <w:jc w:val="center"/>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260BC8" w:rsidRDefault="00260BC8" w:rsidP="00260BC8">
      <w:pPr>
        <w:pStyle w:val="ConsPlusNonformat"/>
        <w:tabs>
          <w:tab w:val="left" w:pos="3960"/>
        </w:tabs>
        <w:jc w:val="both"/>
        <w:rPr>
          <w:rFonts w:ascii="Times New Roman" w:hAnsi="Times New Roman" w:cs="Times New Roman"/>
          <w:sz w:val="24"/>
          <w:szCs w:val="24"/>
        </w:rPr>
      </w:pPr>
      <w:r>
        <w:rPr>
          <w:rFonts w:ascii="Times New Roman" w:hAnsi="Times New Roman" w:cs="Times New Roman"/>
          <w:sz w:val="24"/>
          <w:szCs w:val="24"/>
        </w:rPr>
        <w:tab/>
      </w:r>
      <w:r w:rsidR="00BF7B11" w:rsidRPr="004F7727">
        <w:rPr>
          <w:rFonts w:ascii="Times New Roman" w:hAnsi="Times New Roman" w:cs="Times New Roman"/>
          <w:sz w:val="24"/>
          <w:szCs w:val="24"/>
        </w:rPr>
        <w:t>лесного участка</w:t>
      </w:r>
    </w:p>
    <w:p w:rsidR="001E63AE" w:rsidRPr="0015395E" w:rsidRDefault="001E63AE" w:rsidP="001E63AE">
      <w:pPr>
        <w:widowControl w:val="0"/>
        <w:autoSpaceDE w:val="0"/>
        <w:autoSpaceDN w:val="0"/>
        <w:spacing w:line="240" w:lineRule="auto"/>
        <w:jc w:val="center"/>
        <w:rPr>
          <w:sz w:val="24"/>
          <w:szCs w:val="24"/>
        </w:rPr>
      </w:pPr>
      <w:r w:rsidRPr="0015395E">
        <w:rPr>
          <w:sz w:val="24"/>
          <w:szCs w:val="24"/>
        </w:rPr>
        <w:t>1. Распределение земель</w:t>
      </w:r>
    </w:p>
    <w:p w:rsidR="004C7D12" w:rsidRPr="0015395E" w:rsidRDefault="004C7D12" w:rsidP="004C7D12">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4C7D12" w:rsidRPr="0015395E" w:rsidTr="00527886">
        <w:trPr>
          <w:cantSplit/>
          <w:jc w:val="center"/>
        </w:trPr>
        <w:tc>
          <w:tcPr>
            <w:tcW w:w="990" w:type="dxa"/>
            <w:vMerge w:val="restart"/>
            <w:vAlign w:val="center"/>
          </w:tcPr>
          <w:p w:rsidR="004C7D12" w:rsidRPr="0015395E" w:rsidRDefault="004C7D12" w:rsidP="00527886">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4C7D12" w:rsidRPr="0015395E" w:rsidRDefault="004C7D12" w:rsidP="00527886">
            <w:pPr>
              <w:spacing w:line="240" w:lineRule="auto"/>
              <w:ind w:left="-57" w:right="-57"/>
              <w:jc w:val="center"/>
              <w:rPr>
                <w:spacing w:val="-2"/>
                <w:sz w:val="20"/>
              </w:rPr>
            </w:pPr>
            <w:r w:rsidRPr="0015395E">
              <w:rPr>
                <w:spacing w:val="-2"/>
                <w:sz w:val="20"/>
              </w:rPr>
              <w:t>В том числе</w:t>
            </w:r>
          </w:p>
        </w:tc>
      </w:tr>
      <w:tr w:rsidR="004C7D12" w:rsidRPr="0015395E" w:rsidTr="00527886">
        <w:trPr>
          <w:cantSplit/>
          <w:jc w:val="center"/>
        </w:trPr>
        <w:tc>
          <w:tcPr>
            <w:tcW w:w="990" w:type="dxa"/>
            <w:vMerge/>
            <w:vAlign w:val="center"/>
          </w:tcPr>
          <w:p w:rsidR="004C7D12" w:rsidRPr="0015395E" w:rsidRDefault="004C7D12" w:rsidP="00527886">
            <w:pPr>
              <w:spacing w:line="240" w:lineRule="auto"/>
              <w:ind w:left="-57" w:right="-57"/>
              <w:rPr>
                <w:spacing w:val="-2"/>
                <w:sz w:val="20"/>
              </w:rPr>
            </w:pPr>
          </w:p>
        </w:tc>
        <w:tc>
          <w:tcPr>
            <w:tcW w:w="4771" w:type="dxa"/>
            <w:gridSpan w:val="5"/>
            <w:vAlign w:val="center"/>
          </w:tcPr>
          <w:p w:rsidR="004C7D12" w:rsidRPr="0015395E" w:rsidRDefault="004C7D12" w:rsidP="00527886">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4C7D12" w:rsidRPr="0015395E" w:rsidRDefault="004C7D12" w:rsidP="00527886">
            <w:pPr>
              <w:spacing w:line="240" w:lineRule="auto"/>
              <w:ind w:left="-57" w:right="-57"/>
              <w:jc w:val="center"/>
              <w:rPr>
                <w:spacing w:val="-2"/>
                <w:sz w:val="20"/>
              </w:rPr>
            </w:pPr>
            <w:r w:rsidRPr="0015395E">
              <w:rPr>
                <w:spacing w:val="-2"/>
                <w:sz w:val="20"/>
              </w:rPr>
              <w:t>нелесные земли</w:t>
            </w:r>
          </w:p>
        </w:tc>
      </w:tr>
      <w:tr w:rsidR="004C7D12" w:rsidRPr="0015395E" w:rsidTr="00527886">
        <w:trPr>
          <w:cantSplit/>
          <w:trHeight w:val="1134"/>
          <w:jc w:val="center"/>
        </w:trPr>
        <w:tc>
          <w:tcPr>
            <w:tcW w:w="990" w:type="dxa"/>
            <w:vMerge/>
            <w:vAlign w:val="center"/>
          </w:tcPr>
          <w:p w:rsidR="004C7D12" w:rsidRPr="0015395E" w:rsidRDefault="004C7D12" w:rsidP="00527886">
            <w:pPr>
              <w:spacing w:line="240" w:lineRule="auto"/>
              <w:ind w:left="-57" w:right="-57"/>
              <w:rPr>
                <w:spacing w:val="-2"/>
                <w:sz w:val="20"/>
              </w:rPr>
            </w:pPr>
          </w:p>
        </w:tc>
        <w:tc>
          <w:tcPr>
            <w:tcW w:w="944"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не занятые лесными насажде-ниями</w:t>
            </w:r>
          </w:p>
          <w:p w:rsidR="004C7D12" w:rsidRPr="0015395E" w:rsidRDefault="004C7D12" w:rsidP="00527886">
            <w:pPr>
              <w:spacing w:line="240" w:lineRule="auto"/>
              <w:ind w:left="-57" w:right="-57"/>
              <w:jc w:val="center"/>
              <w:rPr>
                <w:spacing w:val="-2"/>
                <w:sz w:val="20"/>
              </w:rPr>
            </w:pPr>
          </w:p>
        </w:tc>
        <w:tc>
          <w:tcPr>
            <w:tcW w:w="708"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4C7D12" w:rsidRPr="0015395E" w:rsidRDefault="004C7D12" w:rsidP="00527886">
            <w:pPr>
              <w:spacing w:line="240" w:lineRule="auto"/>
              <w:ind w:left="-57" w:right="-57"/>
              <w:jc w:val="center"/>
              <w:rPr>
                <w:spacing w:val="-2"/>
                <w:sz w:val="20"/>
              </w:rPr>
            </w:pPr>
            <w:r>
              <w:rPr>
                <w:spacing w:val="-2"/>
                <w:sz w:val="20"/>
              </w:rPr>
              <w:t>д</w:t>
            </w:r>
            <w:r w:rsidRPr="0015395E">
              <w:rPr>
                <w:spacing w:val="-2"/>
                <w:sz w:val="20"/>
              </w:rPr>
              <w:t>ругие</w:t>
            </w:r>
          </w:p>
        </w:tc>
        <w:tc>
          <w:tcPr>
            <w:tcW w:w="992"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итого</w:t>
            </w:r>
          </w:p>
        </w:tc>
      </w:tr>
      <w:tr w:rsidR="004C7D12" w:rsidRPr="0015395E" w:rsidTr="00527886">
        <w:trPr>
          <w:cantSplit/>
          <w:jc w:val="center"/>
        </w:trPr>
        <w:tc>
          <w:tcPr>
            <w:tcW w:w="990"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1</w:t>
            </w:r>
          </w:p>
        </w:tc>
        <w:tc>
          <w:tcPr>
            <w:tcW w:w="944"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2</w:t>
            </w:r>
          </w:p>
        </w:tc>
        <w:tc>
          <w:tcPr>
            <w:tcW w:w="992"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3</w:t>
            </w:r>
          </w:p>
        </w:tc>
        <w:tc>
          <w:tcPr>
            <w:tcW w:w="1034"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4C7D12" w:rsidRPr="0015395E" w:rsidRDefault="004C7D12" w:rsidP="00527886">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10</w:t>
            </w:r>
          </w:p>
        </w:tc>
        <w:tc>
          <w:tcPr>
            <w:tcW w:w="992"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11</w:t>
            </w:r>
          </w:p>
        </w:tc>
      </w:tr>
      <w:tr w:rsidR="004C7D12" w:rsidRPr="0015395E" w:rsidTr="00527886">
        <w:trPr>
          <w:cantSplit/>
          <w:trHeight w:val="480"/>
          <w:jc w:val="center"/>
        </w:trPr>
        <w:tc>
          <w:tcPr>
            <w:tcW w:w="990" w:type="dxa"/>
            <w:vAlign w:val="center"/>
          </w:tcPr>
          <w:p w:rsidR="004C7D12" w:rsidRPr="0015395E" w:rsidRDefault="004C7D12" w:rsidP="00527886">
            <w:pPr>
              <w:spacing w:line="240" w:lineRule="auto"/>
              <w:ind w:left="-57" w:right="-57"/>
              <w:jc w:val="center"/>
              <w:rPr>
                <w:b/>
                <w:spacing w:val="-2"/>
                <w:sz w:val="20"/>
                <w:lang w:val="en-US"/>
              </w:rPr>
            </w:pPr>
            <w:r>
              <w:rPr>
                <w:b/>
                <w:spacing w:val="-2"/>
                <w:sz w:val="20"/>
              </w:rPr>
              <w:t>4,9271</w:t>
            </w:r>
          </w:p>
        </w:tc>
        <w:tc>
          <w:tcPr>
            <w:tcW w:w="944" w:type="dxa"/>
            <w:vAlign w:val="center"/>
          </w:tcPr>
          <w:p w:rsidR="004C7D12" w:rsidRPr="0015395E" w:rsidRDefault="004C7D12" w:rsidP="00527886">
            <w:pPr>
              <w:spacing w:line="240" w:lineRule="auto"/>
              <w:ind w:left="-57" w:right="-57"/>
              <w:jc w:val="center"/>
              <w:rPr>
                <w:spacing w:val="-2"/>
                <w:sz w:val="20"/>
              </w:rPr>
            </w:pPr>
            <w:r>
              <w:rPr>
                <w:spacing w:val="-2"/>
                <w:sz w:val="20"/>
              </w:rPr>
              <w:t>4,9271</w:t>
            </w:r>
          </w:p>
        </w:tc>
        <w:tc>
          <w:tcPr>
            <w:tcW w:w="992"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w:t>
            </w:r>
          </w:p>
        </w:tc>
        <w:tc>
          <w:tcPr>
            <w:tcW w:w="1034" w:type="dxa"/>
            <w:vAlign w:val="center"/>
          </w:tcPr>
          <w:p w:rsidR="004C7D12" w:rsidRPr="0015395E" w:rsidRDefault="004C7D12" w:rsidP="00527886">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4C7D12" w:rsidRPr="0015395E" w:rsidRDefault="004C7D12" w:rsidP="00527886">
            <w:pPr>
              <w:spacing w:line="240" w:lineRule="auto"/>
              <w:ind w:left="-57" w:right="-57"/>
              <w:jc w:val="center"/>
              <w:rPr>
                <w:b/>
                <w:spacing w:val="-2"/>
                <w:sz w:val="20"/>
              </w:rPr>
            </w:pPr>
            <w:r>
              <w:rPr>
                <w:spacing w:val="-2"/>
                <w:sz w:val="20"/>
              </w:rPr>
              <w:t>4,9271</w:t>
            </w:r>
          </w:p>
        </w:tc>
        <w:tc>
          <w:tcPr>
            <w:tcW w:w="719"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4C7D12" w:rsidRPr="0015395E" w:rsidRDefault="004C7D12" w:rsidP="00527886">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4C7D12" w:rsidRPr="0015395E" w:rsidRDefault="004C7D12" w:rsidP="00527886">
            <w:pPr>
              <w:spacing w:line="240" w:lineRule="auto"/>
              <w:ind w:left="-57" w:right="-57"/>
              <w:jc w:val="center"/>
              <w:rPr>
                <w:spacing w:val="-2"/>
                <w:sz w:val="20"/>
              </w:rPr>
            </w:pPr>
            <w:r w:rsidRPr="0015395E">
              <w:rPr>
                <w:spacing w:val="-2"/>
                <w:sz w:val="20"/>
              </w:rPr>
              <w:t>–</w:t>
            </w:r>
          </w:p>
        </w:tc>
        <w:tc>
          <w:tcPr>
            <w:tcW w:w="992" w:type="dxa"/>
            <w:vAlign w:val="center"/>
          </w:tcPr>
          <w:p w:rsidR="004C7D12" w:rsidRPr="0015395E" w:rsidRDefault="004C7D12" w:rsidP="00527886">
            <w:pPr>
              <w:spacing w:line="240" w:lineRule="auto"/>
              <w:ind w:left="-57" w:right="-57"/>
              <w:jc w:val="center"/>
              <w:rPr>
                <w:b/>
                <w:spacing w:val="-2"/>
                <w:sz w:val="20"/>
              </w:rPr>
            </w:pPr>
            <w:r w:rsidRPr="0015395E">
              <w:rPr>
                <w:spacing w:val="-2"/>
                <w:sz w:val="20"/>
              </w:rPr>
              <w:t>–</w:t>
            </w:r>
          </w:p>
        </w:tc>
      </w:tr>
    </w:tbl>
    <w:p w:rsidR="004C7D12" w:rsidRPr="0015395E" w:rsidRDefault="004C7D12" w:rsidP="004C7D12">
      <w:pPr>
        <w:widowControl w:val="0"/>
        <w:autoSpaceDE w:val="0"/>
        <w:autoSpaceDN w:val="0"/>
        <w:spacing w:line="240" w:lineRule="auto"/>
        <w:ind w:firstLine="540"/>
        <w:rPr>
          <w:rFonts w:cs="Calibri"/>
          <w:sz w:val="22"/>
        </w:rPr>
      </w:pPr>
    </w:p>
    <w:p w:rsidR="004C7D12" w:rsidRPr="0015395E" w:rsidRDefault="004C7D12" w:rsidP="004C7D12">
      <w:pPr>
        <w:widowControl w:val="0"/>
        <w:autoSpaceDE w:val="0"/>
        <w:autoSpaceDN w:val="0"/>
        <w:spacing w:line="240" w:lineRule="auto"/>
        <w:jc w:val="center"/>
        <w:rPr>
          <w:sz w:val="24"/>
          <w:szCs w:val="24"/>
        </w:rPr>
      </w:pPr>
      <w:r w:rsidRPr="0015395E">
        <w:rPr>
          <w:sz w:val="24"/>
          <w:szCs w:val="24"/>
        </w:rPr>
        <w:t>2. Характеристика насаждений</w:t>
      </w:r>
    </w:p>
    <w:p w:rsidR="004C7D12" w:rsidRPr="0015395E" w:rsidRDefault="004C7D12" w:rsidP="004C7D12">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709"/>
        <w:gridCol w:w="851"/>
        <w:gridCol w:w="850"/>
        <w:gridCol w:w="1077"/>
      </w:tblGrid>
      <w:tr w:rsidR="004C7D12" w:rsidRPr="0015395E" w:rsidTr="00527886">
        <w:trPr>
          <w:jc w:val="center"/>
        </w:trPr>
        <w:tc>
          <w:tcPr>
            <w:tcW w:w="1696" w:type="dxa"/>
            <w:vMerge w:val="restart"/>
          </w:tcPr>
          <w:p w:rsidR="004C7D12" w:rsidRPr="0015395E" w:rsidRDefault="004C7D12" w:rsidP="00527886">
            <w:pPr>
              <w:widowControl w:val="0"/>
              <w:autoSpaceDE w:val="0"/>
              <w:autoSpaceDN w:val="0"/>
              <w:spacing w:line="200" w:lineRule="exact"/>
              <w:jc w:val="center"/>
              <w:rPr>
                <w:sz w:val="20"/>
              </w:rPr>
            </w:pPr>
            <w:r w:rsidRPr="0015395E">
              <w:rPr>
                <w:sz w:val="20"/>
              </w:rPr>
              <w:t>Целевое назначение лесов</w:t>
            </w:r>
          </w:p>
        </w:tc>
        <w:tc>
          <w:tcPr>
            <w:tcW w:w="426" w:type="dxa"/>
            <w:vMerge w:val="restart"/>
            <w:textDirection w:val="btLr"/>
          </w:tcPr>
          <w:p w:rsidR="004C7D12" w:rsidRPr="0015395E" w:rsidRDefault="004C7D12" w:rsidP="00527886">
            <w:pPr>
              <w:widowControl w:val="0"/>
              <w:autoSpaceDE w:val="0"/>
              <w:autoSpaceDN w:val="0"/>
              <w:spacing w:line="200" w:lineRule="exact"/>
              <w:ind w:left="113" w:right="113"/>
              <w:jc w:val="center"/>
              <w:rPr>
                <w:sz w:val="20"/>
              </w:rPr>
            </w:pPr>
            <w:r>
              <w:rPr>
                <w:sz w:val="20"/>
              </w:rPr>
              <w:t>Лесни</w:t>
            </w:r>
            <w:r w:rsidRPr="0015395E">
              <w:rPr>
                <w:sz w:val="20"/>
              </w:rPr>
              <w:t>чество</w:t>
            </w:r>
          </w:p>
        </w:tc>
        <w:tc>
          <w:tcPr>
            <w:tcW w:w="992" w:type="dxa"/>
            <w:vMerge w:val="restart"/>
            <w:textDirection w:val="btLr"/>
          </w:tcPr>
          <w:p w:rsidR="004C7D12" w:rsidRPr="0015395E" w:rsidRDefault="004C7D12" w:rsidP="00527886">
            <w:pPr>
              <w:widowControl w:val="0"/>
              <w:autoSpaceDE w:val="0"/>
              <w:autoSpaceDN w:val="0"/>
              <w:spacing w:line="200" w:lineRule="exact"/>
              <w:ind w:left="113" w:right="113"/>
              <w:jc w:val="center"/>
              <w:rPr>
                <w:sz w:val="20"/>
              </w:rPr>
            </w:pPr>
            <w:r>
              <w:rPr>
                <w:sz w:val="20"/>
              </w:rPr>
              <w:t>Участковое лесниче</w:t>
            </w:r>
            <w:r w:rsidRPr="0015395E">
              <w:rPr>
                <w:sz w:val="20"/>
              </w:rPr>
              <w:t>ство/</w:t>
            </w:r>
          </w:p>
          <w:p w:rsidR="004C7D12" w:rsidRPr="0015395E" w:rsidRDefault="004C7D12" w:rsidP="00527886">
            <w:pPr>
              <w:widowControl w:val="0"/>
              <w:autoSpaceDE w:val="0"/>
              <w:autoSpaceDN w:val="0"/>
              <w:spacing w:line="200" w:lineRule="exact"/>
              <w:ind w:left="113" w:right="113"/>
              <w:jc w:val="center"/>
              <w:rPr>
                <w:sz w:val="20"/>
              </w:rPr>
            </w:pPr>
            <w:r w:rsidRPr="0015395E">
              <w:rPr>
                <w:sz w:val="20"/>
              </w:rPr>
              <w:t>урочище (при наличии)</w:t>
            </w:r>
          </w:p>
        </w:tc>
        <w:tc>
          <w:tcPr>
            <w:tcW w:w="1276" w:type="dxa"/>
            <w:vMerge w:val="restart"/>
          </w:tcPr>
          <w:p w:rsidR="004C7D12" w:rsidRPr="0015395E" w:rsidRDefault="004C7D12" w:rsidP="00527886">
            <w:pPr>
              <w:widowControl w:val="0"/>
              <w:autoSpaceDE w:val="0"/>
              <w:autoSpaceDN w:val="0"/>
              <w:spacing w:line="200" w:lineRule="exact"/>
              <w:jc w:val="center"/>
              <w:rPr>
                <w:sz w:val="20"/>
              </w:rPr>
            </w:pPr>
            <w:r w:rsidRPr="0015395E">
              <w:rPr>
                <w:sz w:val="20"/>
              </w:rPr>
              <w:t>Лесной квартал/</w:t>
            </w:r>
          </w:p>
          <w:p w:rsidR="004C7D12" w:rsidRPr="0015395E" w:rsidRDefault="004C7D12" w:rsidP="00527886">
            <w:pPr>
              <w:widowControl w:val="0"/>
              <w:autoSpaceDE w:val="0"/>
              <w:autoSpaceDN w:val="0"/>
              <w:spacing w:line="200" w:lineRule="exact"/>
              <w:jc w:val="center"/>
              <w:rPr>
                <w:sz w:val="20"/>
              </w:rPr>
            </w:pPr>
            <w:r>
              <w:rPr>
                <w:sz w:val="20"/>
              </w:rPr>
              <w:t>Лесо</w:t>
            </w:r>
            <w:r w:rsidRPr="0015395E">
              <w:rPr>
                <w:sz w:val="20"/>
              </w:rPr>
              <w:t>такса-ционный выдел</w:t>
            </w:r>
          </w:p>
        </w:tc>
        <w:tc>
          <w:tcPr>
            <w:tcW w:w="1275" w:type="dxa"/>
            <w:vMerge w:val="restart"/>
          </w:tcPr>
          <w:p w:rsidR="004C7D12" w:rsidRPr="0015395E" w:rsidRDefault="004C7D12" w:rsidP="00527886">
            <w:pPr>
              <w:widowControl w:val="0"/>
              <w:autoSpaceDE w:val="0"/>
              <w:autoSpaceDN w:val="0"/>
              <w:spacing w:line="200" w:lineRule="exact"/>
              <w:jc w:val="center"/>
              <w:rPr>
                <w:sz w:val="20"/>
              </w:rPr>
            </w:pPr>
            <w:r w:rsidRPr="0015395E">
              <w:rPr>
                <w:sz w:val="20"/>
              </w:rPr>
              <w:t>Хозяйство, преоблада-ющая порода</w:t>
            </w:r>
          </w:p>
        </w:tc>
        <w:tc>
          <w:tcPr>
            <w:tcW w:w="1134" w:type="dxa"/>
            <w:vMerge w:val="restart"/>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Площадь (га)/запас древесины</w:t>
            </w:r>
          </w:p>
          <w:p w:rsidR="004C7D12" w:rsidRPr="0015395E" w:rsidRDefault="004C7D12" w:rsidP="00527886">
            <w:pPr>
              <w:widowControl w:val="0"/>
              <w:autoSpaceDE w:val="0"/>
              <w:autoSpaceDN w:val="0"/>
              <w:spacing w:line="200" w:lineRule="exact"/>
              <w:ind w:left="-57" w:right="-57"/>
              <w:jc w:val="center"/>
              <w:rPr>
                <w:sz w:val="20"/>
              </w:rPr>
            </w:pPr>
            <w:r w:rsidRPr="0015395E">
              <w:rPr>
                <w:sz w:val="20"/>
              </w:rPr>
              <w:t>(куб. м) всего</w:t>
            </w:r>
          </w:p>
        </w:tc>
        <w:tc>
          <w:tcPr>
            <w:tcW w:w="3487" w:type="dxa"/>
            <w:gridSpan w:val="4"/>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В том числе по группам возраста древостоя (га/куб. м)</w:t>
            </w:r>
          </w:p>
        </w:tc>
      </w:tr>
      <w:tr w:rsidR="004C7D12" w:rsidRPr="0015395E" w:rsidTr="00527886">
        <w:trPr>
          <w:trHeight w:val="1365"/>
          <w:jc w:val="center"/>
        </w:trPr>
        <w:tc>
          <w:tcPr>
            <w:tcW w:w="1696" w:type="dxa"/>
            <w:vMerge/>
          </w:tcPr>
          <w:p w:rsidR="004C7D12" w:rsidRPr="0015395E" w:rsidRDefault="004C7D12" w:rsidP="00527886">
            <w:pPr>
              <w:widowControl w:val="0"/>
              <w:autoSpaceDE w:val="0"/>
              <w:autoSpaceDN w:val="0"/>
              <w:spacing w:line="200" w:lineRule="exact"/>
              <w:ind w:left="-57" w:right="-57"/>
              <w:jc w:val="center"/>
              <w:rPr>
                <w:sz w:val="20"/>
              </w:rPr>
            </w:pPr>
          </w:p>
        </w:tc>
        <w:tc>
          <w:tcPr>
            <w:tcW w:w="426" w:type="dxa"/>
            <w:vMerge/>
          </w:tcPr>
          <w:p w:rsidR="004C7D12" w:rsidRPr="0015395E" w:rsidRDefault="004C7D12" w:rsidP="00527886">
            <w:pPr>
              <w:widowControl w:val="0"/>
              <w:autoSpaceDE w:val="0"/>
              <w:autoSpaceDN w:val="0"/>
              <w:spacing w:line="200" w:lineRule="exact"/>
              <w:ind w:left="-57" w:right="-57"/>
              <w:jc w:val="center"/>
              <w:rPr>
                <w:sz w:val="20"/>
              </w:rPr>
            </w:pPr>
          </w:p>
        </w:tc>
        <w:tc>
          <w:tcPr>
            <w:tcW w:w="992" w:type="dxa"/>
            <w:vMerge/>
          </w:tcPr>
          <w:p w:rsidR="004C7D12" w:rsidRPr="0015395E" w:rsidRDefault="004C7D12" w:rsidP="00527886">
            <w:pPr>
              <w:widowControl w:val="0"/>
              <w:autoSpaceDE w:val="0"/>
              <w:autoSpaceDN w:val="0"/>
              <w:spacing w:line="200" w:lineRule="exact"/>
              <w:ind w:left="-57" w:right="-57"/>
              <w:jc w:val="center"/>
              <w:rPr>
                <w:sz w:val="20"/>
              </w:rPr>
            </w:pPr>
          </w:p>
        </w:tc>
        <w:tc>
          <w:tcPr>
            <w:tcW w:w="1276" w:type="dxa"/>
            <w:vMerge/>
          </w:tcPr>
          <w:p w:rsidR="004C7D12" w:rsidRPr="0015395E" w:rsidRDefault="004C7D12" w:rsidP="00527886">
            <w:pPr>
              <w:widowControl w:val="0"/>
              <w:autoSpaceDE w:val="0"/>
              <w:autoSpaceDN w:val="0"/>
              <w:spacing w:line="200" w:lineRule="exact"/>
              <w:ind w:left="-57" w:right="-57"/>
              <w:jc w:val="center"/>
              <w:rPr>
                <w:sz w:val="20"/>
              </w:rPr>
            </w:pPr>
          </w:p>
        </w:tc>
        <w:tc>
          <w:tcPr>
            <w:tcW w:w="1275" w:type="dxa"/>
            <w:vMerge/>
          </w:tcPr>
          <w:p w:rsidR="004C7D12" w:rsidRPr="0015395E" w:rsidRDefault="004C7D12" w:rsidP="00527886">
            <w:pPr>
              <w:widowControl w:val="0"/>
              <w:autoSpaceDE w:val="0"/>
              <w:autoSpaceDN w:val="0"/>
              <w:spacing w:line="200" w:lineRule="exact"/>
              <w:ind w:left="-57" w:right="-57"/>
              <w:jc w:val="center"/>
              <w:rPr>
                <w:sz w:val="20"/>
              </w:rPr>
            </w:pPr>
          </w:p>
        </w:tc>
        <w:tc>
          <w:tcPr>
            <w:tcW w:w="1134" w:type="dxa"/>
            <w:vMerge/>
          </w:tcPr>
          <w:p w:rsidR="004C7D12" w:rsidRPr="0015395E" w:rsidRDefault="004C7D12" w:rsidP="00527886">
            <w:pPr>
              <w:widowControl w:val="0"/>
              <w:autoSpaceDE w:val="0"/>
              <w:autoSpaceDN w:val="0"/>
              <w:spacing w:line="200" w:lineRule="exact"/>
              <w:ind w:left="-57" w:right="-57"/>
              <w:jc w:val="center"/>
              <w:rPr>
                <w:sz w:val="20"/>
              </w:rPr>
            </w:pPr>
          </w:p>
        </w:tc>
        <w:tc>
          <w:tcPr>
            <w:tcW w:w="709" w:type="dxa"/>
          </w:tcPr>
          <w:p w:rsidR="004C7D12" w:rsidRPr="0015395E" w:rsidRDefault="004C7D12" w:rsidP="00527886">
            <w:pPr>
              <w:widowControl w:val="0"/>
              <w:autoSpaceDE w:val="0"/>
              <w:autoSpaceDN w:val="0"/>
              <w:spacing w:line="200" w:lineRule="exact"/>
              <w:ind w:left="-57" w:right="-57"/>
              <w:jc w:val="center"/>
              <w:rPr>
                <w:rFonts w:cs="Calibri"/>
                <w:sz w:val="20"/>
              </w:rPr>
            </w:pPr>
            <w:r w:rsidRPr="0015395E">
              <w:rPr>
                <w:rFonts w:cs="Calibri"/>
                <w:sz w:val="20"/>
              </w:rPr>
              <w:t>мо-лод-няки</w:t>
            </w:r>
          </w:p>
        </w:tc>
        <w:tc>
          <w:tcPr>
            <w:tcW w:w="851" w:type="dxa"/>
          </w:tcPr>
          <w:p w:rsidR="004C7D12" w:rsidRPr="0015395E" w:rsidRDefault="004C7D12" w:rsidP="00527886">
            <w:pPr>
              <w:widowControl w:val="0"/>
              <w:autoSpaceDE w:val="0"/>
              <w:autoSpaceDN w:val="0"/>
              <w:spacing w:line="200" w:lineRule="exact"/>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0" w:type="dxa"/>
          </w:tcPr>
          <w:p w:rsidR="004C7D12" w:rsidRPr="0015395E" w:rsidRDefault="004C7D12" w:rsidP="00527886">
            <w:pPr>
              <w:widowControl w:val="0"/>
              <w:autoSpaceDE w:val="0"/>
              <w:autoSpaceDN w:val="0"/>
              <w:spacing w:line="200" w:lineRule="exact"/>
              <w:ind w:left="-57" w:right="-57"/>
              <w:jc w:val="center"/>
              <w:rPr>
                <w:rFonts w:cs="Calibri"/>
                <w:sz w:val="20"/>
              </w:rPr>
            </w:pPr>
            <w:r w:rsidRPr="0015395E">
              <w:rPr>
                <w:rFonts w:cs="Calibri"/>
                <w:sz w:val="20"/>
              </w:rPr>
              <w:t>приспе-вающие</w:t>
            </w:r>
          </w:p>
        </w:tc>
        <w:tc>
          <w:tcPr>
            <w:tcW w:w="1077" w:type="dxa"/>
          </w:tcPr>
          <w:p w:rsidR="004C7D12" w:rsidRPr="0015395E" w:rsidRDefault="004C7D12" w:rsidP="00527886">
            <w:pPr>
              <w:widowControl w:val="0"/>
              <w:autoSpaceDE w:val="0"/>
              <w:autoSpaceDN w:val="0"/>
              <w:spacing w:line="200" w:lineRule="exact"/>
              <w:ind w:left="-57" w:right="-57"/>
              <w:jc w:val="center"/>
              <w:rPr>
                <w:rFonts w:cs="Calibri"/>
                <w:sz w:val="20"/>
              </w:rPr>
            </w:pPr>
            <w:r w:rsidRPr="0015395E">
              <w:rPr>
                <w:rFonts w:cs="Calibri"/>
                <w:sz w:val="20"/>
              </w:rPr>
              <w:t>спелые и пере-стойные</w:t>
            </w:r>
          </w:p>
        </w:tc>
      </w:tr>
      <w:tr w:rsidR="004C7D12" w:rsidRPr="0015395E" w:rsidTr="00527886">
        <w:trPr>
          <w:jc w:val="center"/>
        </w:trPr>
        <w:tc>
          <w:tcPr>
            <w:tcW w:w="1696"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1</w:t>
            </w:r>
          </w:p>
        </w:tc>
        <w:tc>
          <w:tcPr>
            <w:tcW w:w="426"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2</w:t>
            </w:r>
          </w:p>
        </w:tc>
        <w:tc>
          <w:tcPr>
            <w:tcW w:w="992"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3</w:t>
            </w:r>
          </w:p>
        </w:tc>
        <w:tc>
          <w:tcPr>
            <w:tcW w:w="1276"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4</w:t>
            </w:r>
          </w:p>
        </w:tc>
        <w:tc>
          <w:tcPr>
            <w:tcW w:w="1275"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5</w:t>
            </w:r>
          </w:p>
        </w:tc>
        <w:tc>
          <w:tcPr>
            <w:tcW w:w="1134"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6</w:t>
            </w:r>
          </w:p>
        </w:tc>
        <w:tc>
          <w:tcPr>
            <w:tcW w:w="709"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7</w:t>
            </w:r>
          </w:p>
        </w:tc>
        <w:tc>
          <w:tcPr>
            <w:tcW w:w="851"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8</w:t>
            </w:r>
          </w:p>
        </w:tc>
        <w:tc>
          <w:tcPr>
            <w:tcW w:w="850"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9</w:t>
            </w:r>
          </w:p>
        </w:tc>
        <w:tc>
          <w:tcPr>
            <w:tcW w:w="1077" w:type="dxa"/>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10</w:t>
            </w:r>
          </w:p>
        </w:tc>
      </w:tr>
      <w:tr w:rsidR="004C7D12" w:rsidRPr="0015395E" w:rsidTr="00527886">
        <w:trPr>
          <w:cantSplit/>
          <w:trHeight w:val="721"/>
          <w:jc w:val="center"/>
        </w:trPr>
        <w:tc>
          <w:tcPr>
            <w:tcW w:w="1696" w:type="dxa"/>
            <w:vMerge w:val="restart"/>
            <w:vAlign w:val="center"/>
          </w:tcPr>
          <w:p w:rsidR="004C7D12" w:rsidRPr="0015395E" w:rsidRDefault="004C7D12" w:rsidP="00527886">
            <w:pPr>
              <w:widowControl w:val="0"/>
              <w:autoSpaceDE w:val="0"/>
              <w:autoSpaceDN w:val="0"/>
              <w:spacing w:line="200" w:lineRule="exact"/>
              <w:ind w:left="-57" w:right="-57"/>
              <w:jc w:val="center"/>
              <w:rPr>
                <w:sz w:val="20"/>
              </w:rPr>
            </w:pPr>
            <w:r>
              <w:rPr>
                <w:sz w:val="20"/>
              </w:rPr>
              <w:t>Защитные леса-ценные леса-нерестоохранные полосы леса</w:t>
            </w:r>
          </w:p>
        </w:tc>
        <w:tc>
          <w:tcPr>
            <w:tcW w:w="426" w:type="dxa"/>
            <w:vMerge w:val="restart"/>
            <w:textDirection w:val="btLr"/>
            <w:vAlign w:val="center"/>
          </w:tcPr>
          <w:p w:rsidR="004C7D12" w:rsidRPr="0015395E" w:rsidRDefault="004C7D12" w:rsidP="00527886">
            <w:pPr>
              <w:widowControl w:val="0"/>
              <w:autoSpaceDE w:val="0"/>
              <w:autoSpaceDN w:val="0"/>
              <w:spacing w:line="200" w:lineRule="exact"/>
              <w:ind w:left="-57" w:right="-57"/>
              <w:jc w:val="center"/>
              <w:rPr>
                <w:sz w:val="20"/>
              </w:rPr>
            </w:pPr>
            <w:r w:rsidRPr="0015395E">
              <w:rPr>
                <w:sz w:val="20"/>
              </w:rPr>
              <w:t xml:space="preserve">Елизовское </w:t>
            </w:r>
          </w:p>
        </w:tc>
        <w:tc>
          <w:tcPr>
            <w:tcW w:w="992" w:type="dxa"/>
            <w:vMerge w:val="restart"/>
            <w:textDirection w:val="btLr"/>
            <w:vAlign w:val="center"/>
          </w:tcPr>
          <w:p w:rsidR="004C7D12" w:rsidRDefault="004C7D12" w:rsidP="00527886">
            <w:pPr>
              <w:widowControl w:val="0"/>
              <w:autoSpaceDE w:val="0"/>
              <w:autoSpaceDN w:val="0"/>
              <w:spacing w:line="200" w:lineRule="exact"/>
              <w:ind w:left="-57" w:right="-57"/>
              <w:jc w:val="center"/>
              <w:rPr>
                <w:sz w:val="20"/>
              </w:rPr>
            </w:pPr>
            <w:r>
              <w:rPr>
                <w:sz w:val="20"/>
              </w:rPr>
              <w:t>Петропавловское                               (часть 1)</w:t>
            </w:r>
          </w:p>
          <w:p w:rsidR="004C7D12" w:rsidRPr="0015395E" w:rsidRDefault="004C7D12" w:rsidP="00527886">
            <w:pPr>
              <w:widowControl w:val="0"/>
              <w:autoSpaceDE w:val="0"/>
              <w:autoSpaceDN w:val="0"/>
              <w:spacing w:line="200" w:lineRule="exact"/>
              <w:ind w:left="-57" w:right="-57"/>
              <w:jc w:val="center"/>
              <w:rPr>
                <w:sz w:val="20"/>
              </w:rPr>
            </w:pPr>
            <w:r>
              <w:rPr>
                <w:sz w:val="20"/>
              </w:rPr>
              <w:t>(б. Козельское)</w:t>
            </w:r>
          </w:p>
        </w:tc>
        <w:tc>
          <w:tcPr>
            <w:tcW w:w="1276" w:type="dxa"/>
            <w:vAlign w:val="center"/>
          </w:tcPr>
          <w:p w:rsidR="004C7D12" w:rsidRPr="0015395E" w:rsidRDefault="004C7D12" w:rsidP="00527886">
            <w:pPr>
              <w:spacing w:line="200" w:lineRule="exact"/>
              <w:ind w:left="-57" w:right="-57"/>
              <w:jc w:val="center"/>
              <w:rPr>
                <w:color w:val="000000"/>
                <w:sz w:val="20"/>
              </w:rPr>
            </w:pPr>
            <w:r>
              <w:rPr>
                <w:color w:val="000000"/>
                <w:sz w:val="20"/>
              </w:rPr>
              <w:t>568</w:t>
            </w:r>
          </w:p>
          <w:p w:rsidR="004C7D12" w:rsidRPr="0015395E" w:rsidRDefault="004C7D12" w:rsidP="00527886">
            <w:pPr>
              <w:spacing w:line="200" w:lineRule="exact"/>
              <w:ind w:left="-57" w:right="-57"/>
              <w:jc w:val="center"/>
              <w:rPr>
                <w:color w:val="000000"/>
                <w:sz w:val="20"/>
              </w:rPr>
            </w:pPr>
            <w:r w:rsidRPr="0015395E">
              <w:rPr>
                <w:color w:val="000000"/>
                <w:sz w:val="20"/>
              </w:rPr>
              <w:t xml:space="preserve">часть </w:t>
            </w:r>
            <w:r>
              <w:rPr>
                <w:color w:val="000000"/>
                <w:sz w:val="20"/>
              </w:rPr>
              <w:t>21</w:t>
            </w:r>
          </w:p>
        </w:tc>
        <w:tc>
          <w:tcPr>
            <w:tcW w:w="1275" w:type="dxa"/>
            <w:vAlign w:val="center"/>
          </w:tcPr>
          <w:p w:rsidR="004C7D12" w:rsidRPr="0015395E" w:rsidRDefault="004C7D12" w:rsidP="00527886">
            <w:pPr>
              <w:spacing w:line="200" w:lineRule="exact"/>
              <w:ind w:left="-57" w:right="-57"/>
              <w:jc w:val="center"/>
              <w:rPr>
                <w:color w:val="000000"/>
                <w:sz w:val="20"/>
              </w:rPr>
            </w:pPr>
            <w:r>
              <w:rPr>
                <w:color w:val="000000"/>
                <w:sz w:val="20"/>
              </w:rPr>
              <w:t>10Бк</w:t>
            </w:r>
          </w:p>
        </w:tc>
        <w:tc>
          <w:tcPr>
            <w:tcW w:w="1134" w:type="dxa"/>
            <w:vAlign w:val="center"/>
          </w:tcPr>
          <w:p w:rsidR="004C7D12" w:rsidRPr="0015395E" w:rsidRDefault="004C7D12" w:rsidP="00527886">
            <w:pPr>
              <w:spacing w:line="200" w:lineRule="exact"/>
              <w:ind w:left="-57" w:right="-57"/>
              <w:jc w:val="center"/>
              <w:rPr>
                <w:sz w:val="20"/>
              </w:rPr>
            </w:pPr>
            <w:r>
              <w:rPr>
                <w:sz w:val="20"/>
              </w:rPr>
              <w:t>1,1441/92</w:t>
            </w:r>
          </w:p>
        </w:tc>
        <w:tc>
          <w:tcPr>
            <w:tcW w:w="709" w:type="dxa"/>
            <w:vAlign w:val="center"/>
          </w:tcPr>
          <w:p w:rsidR="004C7D12" w:rsidRPr="0015395E" w:rsidRDefault="004C7D12" w:rsidP="00527886">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1" w:type="dxa"/>
            <w:vAlign w:val="center"/>
          </w:tcPr>
          <w:p w:rsidR="004C7D12" w:rsidRPr="0015395E" w:rsidRDefault="004C7D12" w:rsidP="00527886">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0" w:type="dxa"/>
            <w:vAlign w:val="center"/>
          </w:tcPr>
          <w:p w:rsidR="004C7D12" w:rsidRPr="0015395E" w:rsidRDefault="004C7D12" w:rsidP="00527886">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1077" w:type="dxa"/>
            <w:vAlign w:val="center"/>
          </w:tcPr>
          <w:p w:rsidR="004C7D12" w:rsidRPr="0015395E" w:rsidRDefault="004C7D12" w:rsidP="00527886">
            <w:pPr>
              <w:spacing w:line="200" w:lineRule="exact"/>
              <w:ind w:left="-57" w:right="-57"/>
              <w:jc w:val="center"/>
              <w:rPr>
                <w:sz w:val="20"/>
              </w:rPr>
            </w:pPr>
            <w:r>
              <w:rPr>
                <w:sz w:val="20"/>
              </w:rPr>
              <w:t>1,1441/92</w:t>
            </w:r>
          </w:p>
        </w:tc>
      </w:tr>
      <w:tr w:rsidR="004C7D12" w:rsidRPr="0015395E" w:rsidTr="00527886">
        <w:trPr>
          <w:cantSplit/>
          <w:trHeight w:val="858"/>
          <w:jc w:val="center"/>
        </w:trPr>
        <w:tc>
          <w:tcPr>
            <w:tcW w:w="1696" w:type="dxa"/>
            <w:vMerge/>
            <w:vAlign w:val="center"/>
          </w:tcPr>
          <w:p w:rsidR="004C7D12" w:rsidRDefault="004C7D12" w:rsidP="00527886">
            <w:pPr>
              <w:widowControl w:val="0"/>
              <w:autoSpaceDE w:val="0"/>
              <w:autoSpaceDN w:val="0"/>
              <w:spacing w:line="200" w:lineRule="exact"/>
              <w:ind w:left="-57" w:right="-57"/>
              <w:jc w:val="center"/>
              <w:rPr>
                <w:sz w:val="20"/>
              </w:rPr>
            </w:pPr>
          </w:p>
        </w:tc>
        <w:tc>
          <w:tcPr>
            <w:tcW w:w="426" w:type="dxa"/>
            <w:vMerge/>
            <w:textDirection w:val="btLr"/>
            <w:vAlign w:val="center"/>
          </w:tcPr>
          <w:p w:rsidR="004C7D12" w:rsidRPr="0015395E" w:rsidRDefault="004C7D12" w:rsidP="00527886">
            <w:pPr>
              <w:widowControl w:val="0"/>
              <w:autoSpaceDE w:val="0"/>
              <w:autoSpaceDN w:val="0"/>
              <w:spacing w:line="200" w:lineRule="exact"/>
              <w:ind w:left="-57" w:right="-57"/>
              <w:jc w:val="center"/>
              <w:rPr>
                <w:sz w:val="20"/>
              </w:rPr>
            </w:pPr>
          </w:p>
        </w:tc>
        <w:tc>
          <w:tcPr>
            <w:tcW w:w="992" w:type="dxa"/>
            <w:vMerge/>
            <w:textDirection w:val="btLr"/>
            <w:vAlign w:val="center"/>
          </w:tcPr>
          <w:p w:rsidR="004C7D12" w:rsidRDefault="004C7D12" w:rsidP="00527886">
            <w:pPr>
              <w:widowControl w:val="0"/>
              <w:autoSpaceDE w:val="0"/>
              <w:autoSpaceDN w:val="0"/>
              <w:spacing w:line="200" w:lineRule="exact"/>
              <w:ind w:left="-57" w:right="-57"/>
              <w:jc w:val="center"/>
              <w:rPr>
                <w:sz w:val="20"/>
              </w:rPr>
            </w:pPr>
          </w:p>
        </w:tc>
        <w:tc>
          <w:tcPr>
            <w:tcW w:w="1276" w:type="dxa"/>
            <w:vAlign w:val="center"/>
          </w:tcPr>
          <w:p w:rsidR="004C7D12" w:rsidRPr="0015395E" w:rsidRDefault="004C7D12" w:rsidP="00527886">
            <w:pPr>
              <w:spacing w:line="200" w:lineRule="exact"/>
              <w:ind w:left="-57" w:right="-57"/>
              <w:jc w:val="center"/>
              <w:rPr>
                <w:color w:val="000000"/>
                <w:sz w:val="20"/>
              </w:rPr>
            </w:pPr>
            <w:r>
              <w:rPr>
                <w:color w:val="000000"/>
                <w:sz w:val="20"/>
              </w:rPr>
              <w:t>568</w:t>
            </w:r>
          </w:p>
          <w:p w:rsidR="004C7D12" w:rsidRDefault="004C7D12" w:rsidP="00527886">
            <w:pPr>
              <w:spacing w:line="200" w:lineRule="exact"/>
              <w:ind w:left="-57" w:right="-57"/>
              <w:jc w:val="center"/>
              <w:rPr>
                <w:color w:val="000000"/>
                <w:sz w:val="20"/>
              </w:rPr>
            </w:pPr>
            <w:r w:rsidRPr="0015395E">
              <w:rPr>
                <w:color w:val="000000"/>
                <w:sz w:val="20"/>
              </w:rPr>
              <w:t xml:space="preserve">часть </w:t>
            </w:r>
            <w:r>
              <w:rPr>
                <w:color w:val="000000"/>
                <w:sz w:val="20"/>
              </w:rPr>
              <w:t>22</w:t>
            </w:r>
          </w:p>
        </w:tc>
        <w:tc>
          <w:tcPr>
            <w:tcW w:w="1275" w:type="dxa"/>
            <w:vAlign w:val="center"/>
          </w:tcPr>
          <w:p w:rsidR="004C7D12" w:rsidRDefault="004C7D12" w:rsidP="00527886">
            <w:pPr>
              <w:spacing w:line="200" w:lineRule="exact"/>
              <w:ind w:left="-57" w:right="-57"/>
              <w:jc w:val="center"/>
              <w:rPr>
                <w:color w:val="000000"/>
                <w:sz w:val="20"/>
              </w:rPr>
            </w:pPr>
            <w:r>
              <w:rPr>
                <w:color w:val="000000"/>
                <w:sz w:val="20"/>
              </w:rPr>
              <w:t>10Бк</w:t>
            </w:r>
          </w:p>
        </w:tc>
        <w:tc>
          <w:tcPr>
            <w:tcW w:w="1134" w:type="dxa"/>
            <w:vAlign w:val="center"/>
          </w:tcPr>
          <w:p w:rsidR="004C7D12" w:rsidRDefault="004C7D12" w:rsidP="00527886">
            <w:pPr>
              <w:spacing w:line="200" w:lineRule="exact"/>
              <w:ind w:left="-57" w:right="-57"/>
              <w:jc w:val="center"/>
              <w:rPr>
                <w:sz w:val="20"/>
              </w:rPr>
            </w:pPr>
            <w:r>
              <w:rPr>
                <w:sz w:val="20"/>
              </w:rPr>
              <w:t>3,7830/378</w:t>
            </w:r>
          </w:p>
        </w:tc>
        <w:tc>
          <w:tcPr>
            <w:tcW w:w="709" w:type="dxa"/>
            <w:vAlign w:val="center"/>
          </w:tcPr>
          <w:p w:rsidR="004C7D12" w:rsidRPr="0015395E" w:rsidRDefault="004C7D12" w:rsidP="00527886">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1" w:type="dxa"/>
            <w:vAlign w:val="center"/>
          </w:tcPr>
          <w:p w:rsidR="004C7D12" w:rsidRPr="0015395E" w:rsidRDefault="004C7D12" w:rsidP="00527886">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0" w:type="dxa"/>
            <w:vAlign w:val="center"/>
          </w:tcPr>
          <w:p w:rsidR="004C7D12" w:rsidRPr="0015395E" w:rsidRDefault="004C7D12" w:rsidP="00527886">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1077" w:type="dxa"/>
            <w:vAlign w:val="center"/>
          </w:tcPr>
          <w:p w:rsidR="004C7D12" w:rsidRDefault="004C7D12" w:rsidP="00527886">
            <w:pPr>
              <w:spacing w:line="200" w:lineRule="exact"/>
              <w:ind w:left="-57" w:right="-57"/>
              <w:jc w:val="center"/>
              <w:rPr>
                <w:sz w:val="20"/>
              </w:rPr>
            </w:pPr>
            <w:r>
              <w:rPr>
                <w:sz w:val="20"/>
              </w:rPr>
              <w:t>3,7830/378</w:t>
            </w:r>
          </w:p>
        </w:tc>
      </w:tr>
      <w:tr w:rsidR="004C7D12" w:rsidRPr="0015395E" w:rsidTr="00527886">
        <w:trPr>
          <w:cantSplit/>
          <w:trHeight w:val="405"/>
          <w:jc w:val="center"/>
        </w:trPr>
        <w:tc>
          <w:tcPr>
            <w:tcW w:w="5665" w:type="dxa"/>
            <w:gridSpan w:val="5"/>
            <w:vAlign w:val="center"/>
          </w:tcPr>
          <w:p w:rsidR="004C7D12" w:rsidRPr="0015395E" w:rsidRDefault="004C7D12" w:rsidP="00527886">
            <w:pPr>
              <w:spacing w:line="200" w:lineRule="exact"/>
              <w:ind w:left="-57" w:right="-57"/>
              <w:jc w:val="left"/>
              <w:rPr>
                <w:color w:val="000000"/>
                <w:sz w:val="20"/>
              </w:rPr>
            </w:pPr>
            <w:r w:rsidRPr="0015395E">
              <w:rPr>
                <w:sz w:val="20"/>
              </w:rPr>
              <w:t>Итого</w:t>
            </w:r>
          </w:p>
        </w:tc>
        <w:tc>
          <w:tcPr>
            <w:tcW w:w="1134" w:type="dxa"/>
            <w:vAlign w:val="center"/>
          </w:tcPr>
          <w:p w:rsidR="004C7D12" w:rsidRPr="0015395E" w:rsidRDefault="004C7D12" w:rsidP="00527886">
            <w:pPr>
              <w:spacing w:line="200" w:lineRule="exact"/>
              <w:ind w:left="-57" w:right="-57"/>
              <w:jc w:val="center"/>
              <w:rPr>
                <w:sz w:val="20"/>
              </w:rPr>
            </w:pPr>
            <w:r>
              <w:rPr>
                <w:sz w:val="20"/>
              </w:rPr>
              <w:t>4,9271/470</w:t>
            </w:r>
          </w:p>
        </w:tc>
        <w:tc>
          <w:tcPr>
            <w:tcW w:w="709" w:type="dxa"/>
            <w:vAlign w:val="center"/>
          </w:tcPr>
          <w:p w:rsidR="004C7D12" w:rsidRPr="0015395E" w:rsidRDefault="004C7D12" w:rsidP="00527886">
            <w:pPr>
              <w:spacing w:line="200" w:lineRule="exact"/>
              <w:ind w:left="-57" w:right="-57"/>
              <w:jc w:val="center"/>
              <w:rPr>
                <w:b/>
                <w:spacing w:val="-2"/>
                <w:sz w:val="20"/>
              </w:rPr>
            </w:pPr>
            <w:r w:rsidRPr="0015395E">
              <w:rPr>
                <w:b/>
                <w:spacing w:val="-2"/>
                <w:sz w:val="20"/>
              </w:rPr>
              <w:t>–</w:t>
            </w:r>
          </w:p>
        </w:tc>
        <w:tc>
          <w:tcPr>
            <w:tcW w:w="851" w:type="dxa"/>
            <w:vAlign w:val="center"/>
          </w:tcPr>
          <w:p w:rsidR="004C7D12" w:rsidRPr="0015395E" w:rsidRDefault="004C7D12" w:rsidP="00527886">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850" w:type="dxa"/>
            <w:vAlign w:val="center"/>
          </w:tcPr>
          <w:p w:rsidR="004C7D12" w:rsidRPr="0015395E" w:rsidRDefault="004C7D12" w:rsidP="00527886">
            <w:pPr>
              <w:widowControl w:val="0"/>
              <w:autoSpaceDE w:val="0"/>
              <w:autoSpaceDN w:val="0"/>
              <w:spacing w:line="200" w:lineRule="exact"/>
              <w:jc w:val="center"/>
              <w:rPr>
                <w:sz w:val="20"/>
              </w:rPr>
            </w:pPr>
            <w:r w:rsidRPr="0015395E">
              <w:rPr>
                <w:rFonts w:ascii="Courier New" w:hAnsi="Courier New" w:cs="Courier New"/>
                <w:color w:val="000000"/>
                <w:sz w:val="20"/>
              </w:rPr>
              <w:t>–</w:t>
            </w:r>
          </w:p>
        </w:tc>
        <w:tc>
          <w:tcPr>
            <w:tcW w:w="1077" w:type="dxa"/>
            <w:vAlign w:val="center"/>
          </w:tcPr>
          <w:p w:rsidR="004C7D12" w:rsidRPr="009117D3" w:rsidRDefault="004C7D12" w:rsidP="00527886">
            <w:pPr>
              <w:spacing w:line="200" w:lineRule="exact"/>
              <w:ind w:left="-57" w:right="-57"/>
              <w:jc w:val="center"/>
              <w:rPr>
                <w:sz w:val="20"/>
              </w:rPr>
            </w:pPr>
            <w:r w:rsidRPr="009117D3">
              <w:rPr>
                <w:color w:val="000000"/>
                <w:sz w:val="20"/>
              </w:rPr>
              <w:t>4,9271/470</w:t>
            </w:r>
          </w:p>
        </w:tc>
      </w:tr>
    </w:tbl>
    <w:p w:rsidR="004C7D12" w:rsidRDefault="004C7D12" w:rsidP="004C7D12">
      <w:pPr>
        <w:pStyle w:val="ConsPlusNonformat"/>
        <w:rPr>
          <w:rFonts w:ascii="Times New Roman" w:hAnsi="Times New Roman" w:cs="Times New Roman"/>
          <w:sz w:val="24"/>
          <w:szCs w:val="24"/>
        </w:rPr>
      </w:pPr>
    </w:p>
    <w:p w:rsidR="004C7D12" w:rsidRDefault="004C7D12" w:rsidP="004C7D12">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4C7D12" w:rsidRDefault="004C7D12" w:rsidP="004C7D12">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4C7D12" w:rsidRPr="00F323CE" w:rsidTr="00527886">
        <w:trPr>
          <w:jc w:val="center"/>
        </w:trPr>
        <w:tc>
          <w:tcPr>
            <w:tcW w:w="1980" w:type="dxa"/>
            <w:vMerge w:val="restart"/>
            <w:vAlign w:val="center"/>
          </w:tcPr>
          <w:p w:rsidR="004C7D12" w:rsidRPr="00F323CE" w:rsidRDefault="004C7D12" w:rsidP="00527886">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4C7D12" w:rsidRPr="00F323CE" w:rsidRDefault="004C7D12" w:rsidP="0052788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4C7D12" w:rsidRPr="00F323CE" w:rsidRDefault="004C7D12" w:rsidP="00527886">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4C7D12" w:rsidRPr="00F323CE" w:rsidRDefault="004C7D12" w:rsidP="00527886">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4C7D12" w:rsidRPr="00F323CE" w:rsidRDefault="004C7D12" w:rsidP="0052788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4C7D12" w:rsidRPr="00F323CE" w:rsidRDefault="004C7D12" w:rsidP="0052788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4C7D12" w:rsidRPr="00F323CE" w:rsidRDefault="004C7D12" w:rsidP="0052788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4C7D12" w:rsidRPr="00F323CE" w:rsidRDefault="004C7D12" w:rsidP="00527886">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4C7D12" w:rsidRPr="00F323CE" w:rsidRDefault="004C7D12" w:rsidP="00527886">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4C7D12" w:rsidRPr="00F323CE" w:rsidTr="00527886">
        <w:trPr>
          <w:trHeight w:val="651"/>
          <w:jc w:val="center"/>
        </w:trPr>
        <w:tc>
          <w:tcPr>
            <w:tcW w:w="1980" w:type="dxa"/>
            <w:vMerge/>
            <w:vAlign w:val="center"/>
          </w:tcPr>
          <w:p w:rsidR="004C7D12" w:rsidRPr="00F323CE" w:rsidRDefault="004C7D12" w:rsidP="00527886">
            <w:pPr>
              <w:pStyle w:val="ConsPlusNonformat"/>
              <w:jc w:val="center"/>
              <w:rPr>
                <w:rFonts w:ascii="Times New Roman" w:hAnsi="Times New Roman" w:cs="Times New Roman"/>
              </w:rPr>
            </w:pPr>
          </w:p>
        </w:tc>
        <w:tc>
          <w:tcPr>
            <w:tcW w:w="992" w:type="dxa"/>
            <w:vMerge/>
            <w:vAlign w:val="center"/>
          </w:tcPr>
          <w:p w:rsidR="004C7D12" w:rsidRPr="00F323CE" w:rsidRDefault="004C7D12" w:rsidP="00527886">
            <w:pPr>
              <w:pStyle w:val="ConsPlusNonformat"/>
              <w:jc w:val="center"/>
              <w:rPr>
                <w:rFonts w:ascii="Times New Roman" w:hAnsi="Times New Roman" w:cs="Times New Roman"/>
              </w:rPr>
            </w:pPr>
          </w:p>
        </w:tc>
        <w:tc>
          <w:tcPr>
            <w:tcW w:w="1276" w:type="dxa"/>
            <w:vMerge/>
          </w:tcPr>
          <w:p w:rsidR="004C7D12" w:rsidRPr="00F323CE" w:rsidRDefault="004C7D12" w:rsidP="00527886">
            <w:pPr>
              <w:pStyle w:val="ConsPlusNonformat"/>
              <w:jc w:val="center"/>
              <w:rPr>
                <w:rFonts w:ascii="Times New Roman" w:hAnsi="Times New Roman" w:cs="Times New Roman"/>
              </w:rPr>
            </w:pPr>
          </w:p>
        </w:tc>
        <w:tc>
          <w:tcPr>
            <w:tcW w:w="1281" w:type="dxa"/>
            <w:vMerge/>
          </w:tcPr>
          <w:p w:rsidR="004C7D12" w:rsidRPr="00F323CE" w:rsidRDefault="004C7D12" w:rsidP="00527886">
            <w:pPr>
              <w:pStyle w:val="ConsPlusNonformat"/>
              <w:jc w:val="center"/>
              <w:rPr>
                <w:rFonts w:ascii="Times New Roman" w:hAnsi="Times New Roman" w:cs="Times New Roman"/>
              </w:rPr>
            </w:pPr>
          </w:p>
        </w:tc>
        <w:tc>
          <w:tcPr>
            <w:tcW w:w="567" w:type="dxa"/>
            <w:vMerge/>
          </w:tcPr>
          <w:p w:rsidR="004C7D12" w:rsidRPr="00F323CE" w:rsidRDefault="004C7D12" w:rsidP="00527886">
            <w:pPr>
              <w:pStyle w:val="ConsPlusNonformat"/>
              <w:jc w:val="center"/>
              <w:rPr>
                <w:rFonts w:ascii="Times New Roman" w:hAnsi="Times New Roman" w:cs="Times New Roman"/>
              </w:rPr>
            </w:pPr>
          </w:p>
        </w:tc>
        <w:tc>
          <w:tcPr>
            <w:tcW w:w="425" w:type="dxa"/>
            <w:vMerge/>
          </w:tcPr>
          <w:p w:rsidR="004C7D12" w:rsidRPr="00F323CE" w:rsidRDefault="004C7D12" w:rsidP="00527886">
            <w:pPr>
              <w:pStyle w:val="ConsPlusNonformat"/>
              <w:jc w:val="center"/>
              <w:rPr>
                <w:rFonts w:ascii="Times New Roman" w:hAnsi="Times New Roman" w:cs="Times New Roman"/>
              </w:rPr>
            </w:pPr>
          </w:p>
        </w:tc>
        <w:tc>
          <w:tcPr>
            <w:tcW w:w="567" w:type="dxa"/>
            <w:vMerge/>
          </w:tcPr>
          <w:p w:rsidR="004C7D12" w:rsidRPr="00F323CE" w:rsidRDefault="004C7D12" w:rsidP="00527886">
            <w:pPr>
              <w:pStyle w:val="ConsPlusNonformat"/>
              <w:jc w:val="center"/>
              <w:rPr>
                <w:rFonts w:ascii="Times New Roman" w:hAnsi="Times New Roman" w:cs="Times New Roman"/>
              </w:rPr>
            </w:pPr>
          </w:p>
        </w:tc>
        <w:tc>
          <w:tcPr>
            <w:tcW w:w="567" w:type="dxa"/>
          </w:tcPr>
          <w:p w:rsidR="004C7D12" w:rsidRPr="00F323CE" w:rsidRDefault="004C7D12" w:rsidP="00527886">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4C7D12" w:rsidRPr="00F323CE" w:rsidRDefault="004C7D12" w:rsidP="00527886">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4C7D12" w:rsidRPr="00F323CE" w:rsidRDefault="004C7D12" w:rsidP="00527886">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4C7D12" w:rsidRPr="00F323CE" w:rsidRDefault="004C7D12" w:rsidP="00527886">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4C7D12" w:rsidRPr="00F323CE" w:rsidTr="00527886">
        <w:trPr>
          <w:jc w:val="center"/>
        </w:trPr>
        <w:tc>
          <w:tcPr>
            <w:tcW w:w="1980"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4C7D12" w:rsidRPr="00F323CE" w:rsidRDefault="004C7D12" w:rsidP="00527886">
            <w:pPr>
              <w:pStyle w:val="ConsPlusNonformat"/>
              <w:jc w:val="center"/>
              <w:rPr>
                <w:rFonts w:ascii="Times New Roman" w:hAnsi="Times New Roman" w:cs="Times New Roman"/>
              </w:rPr>
            </w:pPr>
            <w:r w:rsidRPr="00F323CE">
              <w:rPr>
                <w:rFonts w:ascii="Times New Roman" w:hAnsi="Times New Roman" w:cs="Times New Roman"/>
              </w:rPr>
              <w:t>11</w:t>
            </w:r>
          </w:p>
        </w:tc>
      </w:tr>
      <w:tr w:rsidR="004C7D12" w:rsidRPr="00F323CE" w:rsidTr="00527886">
        <w:trPr>
          <w:trHeight w:val="613"/>
          <w:jc w:val="center"/>
        </w:trPr>
        <w:tc>
          <w:tcPr>
            <w:tcW w:w="1980" w:type="dxa"/>
            <w:vMerge w:val="restart"/>
            <w:vAlign w:val="center"/>
          </w:tcPr>
          <w:p w:rsidR="004C7D12" w:rsidRPr="00F323CE" w:rsidRDefault="004C7D12" w:rsidP="00527886">
            <w:pPr>
              <w:pStyle w:val="ConsPlusNonformat"/>
              <w:jc w:val="center"/>
              <w:rPr>
                <w:rFonts w:ascii="Times New Roman" w:eastAsia="Calibri" w:hAnsi="Times New Roman" w:cs="Times New Roman"/>
                <w:color w:val="000000"/>
              </w:rPr>
            </w:pPr>
            <w:r w:rsidRPr="009117D3">
              <w:rPr>
                <w:rFonts w:ascii="Times New Roman" w:hAnsi="Times New Roman" w:cs="Times New Roman"/>
              </w:rPr>
              <w:t>Защитные леса-ценные леса-нерестоохранные полосы леса</w:t>
            </w:r>
          </w:p>
        </w:tc>
        <w:tc>
          <w:tcPr>
            <w:tcW w:w="992" w:type="dxa"/>
            <w:vAlign w:val="center"/>
          </w:tcPr>
          <w:p w:rsidR="004C7D12" w:rsidRPr="0015395E" w:rsidRDefault="004C7D12" w:rsidP="00527886">
            <w:pPr>
              <w:spacing w:line="240" w:lineRule="auto"/>
              <w:ind w:left="-57" w:right="-57"/>
              <w:jc w:val="center"/>
              <w:rPr>
                <w:color w:val="000000"/>
                <w:sz w:val="20"/>
              </w:rPr>
            </w:pPr>
            <w:r>
              <w:rPr>
                <w:color w:val="000000"/>
                <w:sz w:val="20"/>
              </w:rPr>
              <w:t>568</w:t>
            </w:r>
          </w:p>
          <w:p w:rsidR="004C7D12" w:rsidRPr="0015395E" w:rsidRDefault="004C7D12" w:rsidP="00527886">
            <w:pPr>
              <w:spacing w:line="240" w:lineRule="auto"/>
              <w:ind w:left="-57" w:right="-57"/>
              <w:jc w:val="center"/>
              <w:rPr>
                <w:color w:val="000000"/>
                <w:sz w:val="20"/>
              </w:rPr>
            </w:pPr>
            <w:r w:rsidRPr="0015395E">
              <w:rPr>
                <w:color w:val="000000"/>
                <w:sz w:val="20"/>
              </w:rPr>
              <w:t xml:space="preserve">часть </w:t>
            </w:r>
            <w:r>
              <w:rPr>
                <w:color w:val="000000"/>
                <w:sz w:val="20"/>
              </w:rPr>
              <w:t>21</w:t>
            </w:r>
          </w:p>
        </w:tc>
        <w:tc>
          <w:tcPr>
            <w:tcW w:w="1276" w:type="dxa"/>
            <w:vAlign w:val="center"/>
          </w:tcPr>
          <w:p w:rsidR="004C7D12" w:rsidRPr="00F323CE" w:rsidRDefault="004C7D12" w:rsidP="00527886">
            <w:pPr>
              <w:spacing w:line="240" w:lineRule="auto"/>
              <w:ind w:right="-57"/>
              <w:jc w:val="center"/>
              <w:rPr>
                <w:color w:val="000000"/>
                <w:sz w:val="20"/>
              </w:rPr>
            </w:pPr>
            <w:r>
              <w:rPr>
                <w:color w:val="000000"/>
                <w:sz w:val="20"/>
              </w:rPr>
              <w:t>Твл/Бк</w:t>
            </w:r>
          </w:p>
        </w:tc>
        <w:tc>
          <w:tcPr>
            <w:tcW w:w="1281" w:type="dxa"/>
            <w:vAlign w:val="center"/>
          </w:tcPr>
          <w:p w:rsidR="004C7D12" w:rsidRPr="00F323CE" w:rsidRDefault="00E359C9" w:rsidP="00E359C9">
            <w:pPr>
              <w:spacing w:line="240" w:lineRule="auto"/>
              <w:jc w:val="center"/>
              <w:rPr>
                <w:color w:val="000000"/>
                <w:sz w:val="20"/>
              </w:rPr>
            </w:pPr>
            <w:r>
              <w:rPr>
                <w:color w:val="000000"/>
                <w:sz w:val="20"/>
              </w:rPr>
              <w:t>10Бк</w:t>
            </w:r>
            <w:r w:rsidR="004C7D12">
              <w:rPr>
                <w:color w:val="000000"/>
                <w:sz w:val="20"/>
              </w:rPr>
              <w:t xml:space="preserve">                </w:t>
            </w:r>
          </w:p>
        </w:tc>
        <w:tc>
          <w:tcPr>
            <w:tcW w:w="567" w:type="dxa"/>
            <w:vAlign w:val="center"/>
          </w:tcPr>
          <w:p w:rsidR="004C7D12" w:rsidRPr="00F323CE" w:rsidRDefault="004C7D12" w:rsidP="00527886">
            <w:pPr>
              <w:spacing w:line="240" w:lineRule="auto"/>
              <w:jc w:val="center"/>
              <w:rPr>
                <w:color w:val="000000"/>
                <w:sz w:val="20"/>
              </w:rPr>
            </w:pPr>
            <w:r>
              <w:rPr>
                <w:color w:val="000000"/>
                <w:sz w:val="20"/>
              </w:rPr>
              <w:t>150</w:t>
            </w:r>
          </w:p>
        </w:tc>
        <w:tc>
          <w:tcPr>
            <w:tcW w:w="425" w:type="dxa"/>
            <w:vAlign w:val="center"/>
          </w:tcPr>
          <w:p w:rsidR="004C7D12" w:rsidRPr="00F323CE" w:rsidRDefault="004C7D12" w:rsidP="00527886">
            <w:pPr>
              <w:spacing w:line="240" w:lineRule="auto"/>
              <w:jc w:val="center"/>
              <w:rPr>
                <w:color w:val="000000"/>
                <w:sz w:val="20"/>
              </w:rPr>
            </w:pPr>
            <w:r>
              <w:rPr>
                <w:color w:val="000000"/>
                <w:sz w:val="20"/>
              </w:rPr>
              <w:t>5</w:t>
            </w:r>
          </w:p>
        </w:tc>
        <w:tc>
          <w:tcPr>
            <w:tcW w:w="567" w:type="dxa"/>
            <w:vAlign w:val="center"/>
          </w:tcPr>
          <w:p w:rsidR="004C7D12" w:rsidRPr="00F323CE" w:rsidRDefault="004C7D12" w:rsidP="00527886">
            <w:pPr>
              <w:spacing w:line="240" w:lineRule="auto"/>
              <w:jc w:val="center"/>
              <w:rPr>
                <w:color w:val="000000"/>
                <w:sz w:val="20"/>
              </w:rPr>
            </w:pPr>
            <w:r>
              <w:rPr>
                <w:color w:val="000000"/>
                <w:sz w:val="20"/>
              </w:rPr>
              <w:t>0,5</w:t>
            </w:r>
          </w:p>
        </w:tc>
        <w:tc>
          <w:tcPr>
            <w:tcW w:w="567" w:type="dxa"/>
            <w:vAlign w:val="center"/>
          </w:tcPr>
          <w:p w:rsidR="004C7D12" w:rsidRPr="00F323CE" w:rsidRDefault="004C7D12" w:rsidP="00527886">
            <w:pPr>
              <w:spacing w:line="240" w:lineRule="auto"/>
              <w:jc w:val="center"/>
              <w:rPr>
                <w:color w:val="000000"/>
                <w:sz w:val="20"/>
              </w:rPr>
            </w:pPr>
            <w:r w:rsidRPr="00F323CE">
              <w:rPr>
                <w:color w:val="000000"/>
                <w:sz w:val="20"/>
              </w:rPr>
              <w:t>–</w:t>
            </w:r>
          </w:p>
        </w:tc>
        <w:tc>
          <w:tcPr>
            <w:tcW w:w="992" w:type="dxa"/>
            <w:vAlign w:val="center"/>
          </w:tcPr>
          <w:p w:rsidR="004C7D12" w:rsidRPr="00F323CE" w:rsidRDefault="004C7D12" w:rsidP="00527886">
            <w:pPr>
              <w:spacing w:line="240" w:lineRule="auto"/>
              <w:jc w:val="center"/>
              <w:rPr>
                <w:color w:val="000000"/>
                <w:sz w:val="20"/>
              </w:rPr>
            </w:pPr>
            <w:r w:rsidRPr="00F323CE">
              <w:rPr>
                <w:color w:val="000000"/>
                <w:sz w:val="20"/>
              </w:rPr>
              <w:t>–</w:t>
            </w:r>
          </w:p>
        </w:tc>
        <w:tc>
          <w:tcPr>
            <w:tcW w:w="709" w:type="dxa"/>
            <w:vAlign w:val="center"/>
          </w:tcPr>
          <w:p w:rsidR="004C7D12" w:rsidRPr="00F323CE" w:rsidRDefault="004C7D12" w:rsidP="00527886">
            <w:pPr>
              <w:spacing w:line="240" w:lineRule="auto"/>
              <w:jc w:val="center"/>
              <w:rPr>
                <w:color w:val="000000"/>
                <w:sz w:val="20"/>
              </w:rPr>
            </w:pPr>
            <w:r w:rsidRPr="00B37386">
              <w:rPr>
                <w:color w:val="000000"/>
                <w:sz w:val="20"/>
              </w:rPr>
              <w:t>–</w:t>
            </w:r>
          </w:p>
        </w:tc>
        <w:tc>
          <w:tcPr>
            <w:tcW w:w="998" w:type="dxa"/>
            <w:vAlign w:val="center"/>
          </w:tcPr>
          <w:p w:rsidR="004C7D12" w:rsidRPr="00F323CE" w:rsidRDefault="004C7D12" w:rsidP="00527886">
            <w:pPr>
              <w:spacing w:line="240" w:lineRule="auto"/>
              <w:jc w:val="center"/>
              <w:rPr>
                <w:color w:val="000000"/>
                <w:sz w:val="20"/>
              </w:rPr>
            </w:pPr>
            <w:r>
              <w:rPr>
                <w:color w:val="000000"/>
                <w:sz w:val="20"/>
              </w:rPr>
              <w:t>80</w:t>
            </w:r>
          </w:p>
        </w:tc>
      </w:tr>
      <w:tr w:rsidR="004C7D12" w:rsidRPr="00F323CE" w:rsidTr="00527886">
        <w:trPr>
          <w:trHeight w:val="613"/>
          <w:jc w:val="center"/>
        </w:trPr>
        <w:tc>
          <w:tcPr>
            <w:tcW w:w="1980" w:type="dxa"/>
            <w:vMerge/>
            <w:vAlign w:val="center"/>
          </w:tcPr>
          <w:p w:rsidR="004C7D12" w:rsidRDefault="004C7D12" w:rsidP="00527886">
            <w:pPr>
              <w:pStyle w:val="ConsPlusNonformat"/>
              <w:jc w:val="center"/>
              <w:rPr>
                <w:rFonts w:ascii="Times New Roman" w:hAnsi="Times New Roman" w:cs="Times New Roman"/>
              </w:rPr>
            </w:pPr>
          </w:p>
        </w:tc>
        <w:tc>
          <w:tcPr>
            <w:tcW w:w="992" w:type="dxa"/>
            <w:vAlign w:val="center"/>
          </w:tcPr>
          <w:p w:rsidR="004C7D12" w:rsidRPr="0015395E" w:rsidRDefault="004C7D12" w:rsidP="00527886">
            <w:pPr>
              <w:spacing w:line="240" w:lineRule="auto"/>
              <w:ind w:left="-57" w:right="-57"/>
              <w:jc w:val="center"/>
              <w:rPr>
                <w:color w:val="000000"/>
                <w:sz w:val="20"/>
              </w:rPr>
            </w:pPr>
            <w:r>
              <w:rPr>
                <w:color w:val="000000"/>
                <w:sz w:val="20"/>
              </w:rPr>
              <w:t>568</w:t>
            </w:r>
          </w:p>
          <w:p w:rsidR="004C7D12" w:rsidRDefault="004C7D12" w:rsidP="00527886">
            <w:pPr>
              <w:spacing w:line="240" w:lineRule="auto"/>
              <w:ind w:left="-57" w:right="-57"/>
              <w:jc w:val="center"/>
              <w:rPr>
                <w:color w:val="000000"/>
                <w:sz w:val="20"/>
              </w:rPr>
            </w:pPr>
            <w:r w:rsidRPr="0015395E">
              <w:rPr>
                <w:color w:val="000000"/>
                <w:sz w:val="20"/>
              </w:rPr>
              <w:t xml:space="preserve">часть </w:t>
            </w:r>
            <w:r>
              <w:rPr>
                <w:color w:val="000000"/>
                <w:sz w:val="20"/>
              </w:rPr>
              <w:t>22</w:t>
            </w:r>
          </w:p>
        </w:tc>
        <w:tc>
          <w:tcPr>
            <w:tcW w:w="1276" w:type="dxa"/>
            <w:vAlign w:val="center"/>
          </w:tcPr>
          <w:p w:rsidR="004C7D12" w:rsidRPr="00697848" w:rsidRDefault="004C7D12" w:rsidP="00527886">
            <w:pPr>
              <w:spacing w:line="240" w:lineRule="auto"/>
              <w:ind w:left="-57" w:right="-57"/>
              <w:jc w:val="center"/>
              <w:rPr>
                <w:color w:val="000000"/>
                <w:sz w:val="20"/>
              </w:rPr>
            </w:pPr>
            <w:r>
              <w:rPr>
                <w:color w:val="000000"/>
                <w:sz w:val="20"/>
              </w:rPr>
              <w:t>Твл/Бк</w:t>
            </w:r>
          </w:p>
        </w:tc>
        <w:tc>
          <w:tcPr>
            <w:tcW w:w="1281" w:type="dxa"/>
            <w:vAlign w:val="center"/>
          </w:tcPr>
          <w:p w:rsidR="004C7D12" w:rsidRPr="00F323CE" w:rsidRDefault="00E359C9" w:rsidP="00E359C9">
            <w:pPr>
              <w:spacing w:line="240" w:lineRule="auto"/>
              <w:jc w:val="center"/>
              <w:rPr>
                <w:color w:val="000000"/>
                <w:sz w:val="20"/>
              </w:rPr>
            </w:pPr>
            <w:r>
              <w:rPr>
                <w:color w:val="000000"/>
                <w:sz w:val="20"/>
              </w:rPr>
              <w:t>10Бк</w:t>
            </w:r>
            <w:r w:rsidR="004C7D12">
              <w:rPr>
                <w:color w:val="000000"/>
                <w:sz w:val="20"/>
              </w:rPr>
              <w:t xml:space="preserve">               </w:t>
            </w:r>
          </w:p>
        </w:tc>
        <w:tc>
          <w:tcPr>
            <w:tcW w:w="567" w:type="dxa"/>
            <w:vAlign w:val="center"/>
          </w:tcPr>
          <w:p w:rsidR="004C7D12" w:rsidRPr="00F323CE" w:rsidRDefault="004C7D12" w:rsidP="00527886">
            <w:pPr>
              <w:spacing w:line="240" w:lineRule="auto"/>
              <w:jc w:val="center"/>
              <w:rPr>
                <w:color w:val="000000"/>
                <w:sz w:val="20"/>
              </w:rPr>
            </w:pPr>
            <w:r>
              <w:rPr>
                <w:color w:val="000000"/>
                <w:sz w:val="20"/>
              </w:rPr>
              <w:t>150</w:t>
            </w:r>
          </w:p>
        </w:tc>
        <w:tc>
          <w:tcPr>
            <w:tcW w:w="425" w:type="dxa"/>
            <w:vAlign w:val="center"/>
          </w:tcPr>
          <w:p w:rsidR="004C7D12" w:rsidRPr="00F323CE" w:rsidRDefault="004C7D12" w:rsidP="00527886">
            <w:pPr>
              <w:spacing w:line="240" w:lineRule="auto"/>
              <w:jc w:val="center"/>
              <w:rPr>
                <w:color w:val="000000"/>
                <w:sz w:val="20"/>
              </w:rPr>
            </w:pPr>
            <w:r>
              <w:rPr>
                <w:color w:val="000000"/>
                <w:sz w:val="20"/>
              </w:rPr>
              <w:t>5</w:t>
            </w:r>
          </w:p>
        </w:tc>
        <w:tc>
          <w:tcPr>
            <w:tcW w:w="567" w:type="dxa"/>
            <w:vAlign w:val="center"/>
          </w:tcPr>
          <w:p w:rsidR="004C7D12" w:rsidRPr="00F323CE" w:rsidRDefault="004C7D12" w:rsidP="00527886">
            <w:pPr>
              <w:spacing w:line="240" w:lineRule="auto"/>
              <w:jc w:val="center"/>
              <w:rPr>
                <w:color w:val="000000"/>
                <w:sz w:val="20"/>
              </w:rPr>
            </w:pPr>
            <w:r>
              <w:rPr>
                <w:color w:val="000000"/>
                <w:sz w:val="20"/>
              </w:rPr>
              <w:t>0,7</w:t>
            </w:r>
          </w:p>
        </w:tc>
        <w:tc>
          <w:tcPr>
            <w:tcW w:w="567" w:type="dxa"/>
            <w:vAlign w:val="center"/>
          </w:tcPr>
          <w:p w:rsidR="004C7D12" w:rsidRPr="00F323CE" w:rsidRDefault="004C7D12" w:rsidP="00527886">
            <w:pPr>
              <w:spacing w:line="240" w:lineRule="auto"/>
              <w:jc w:val="center"/>
              <w:rPr>
                <w:color w:val="000000"/>
                <w:sz w:val="20"/>
              </w:rPr>
            </w:pPr>
            <w:r w:rsidRPr="00F323CE">
              <w:rPr>
                <w:color w:val="000000"/>
                <w:sz w:val="20"/>
              </w:rPr>
              <w:t>–</w:t>
            </w:r>
          </w:p>
        </w:tc>
        <w:tc>
          <w:tcPr>
            <w:tcW w:w="992" w:type="dxa"/>
            <w:vAlign w:val="center"/>
          </w:tcPr>
          <w:p w:rsidR="004C7D12" w:rsidRPr="00F323CE" w:rsidRDefault="004C7D12" w:rsidP="00527886">
            <w:pPr>
              <w:spacing w:line="240" w:lineRule="auto"/>
              <w:jc w:val="center"/>
              <w:rPr>
                <w:color w:val="000000"/>
                <w:sz w:val="20"/>
              </w:rPr>
            </w:pPr>
            <w:r w:rsidRPr="00F323CE">
              <w:rPr>
                <w:color w:val="000000"/>
                <w:sz w:val="20"/>
              </w:rPr>
              <w:t>–</w:t>
            </w:r>
          </w:p>
        </w:tc>
        <w:tc>
          <w:tcPr>
            <w:tcW w:w="709" w:type="dxa"/>
            <w:vAlign w:val="center"/>
          </w:tcPr>
          <w:p w:rsidR="004C7D12" w:rsidRPr="00F323CE" w:rsidRDefault="004C7D12" w:rsidP="00527886">
            <w:pPr>
              <w:spacing w:line="240" w:lineRule="auto"/>
              <w:jc w:val="center"/>
              <w:rPr>
                <w:color w:val="000000"/>
                <w:sz w:val="20"/>
              </w:rPr>
            </w:pPr>
            <w:r w:rsidRPr="00B37386">
              <w:rPr>
                <w:color w:val="000000"/>
                <w:sz w:val="20"/>
              </w:rPr>
              <w:t>–</w:t>
            </w:r>
          </w:p>
        </w:tc>
        <w:tc>
          <w:tcPr>
            <w:tcW w:w="998" w:type="dxa"/>
            <w:vAlign w:val="center"/>
          </w:tcPr>
          <w:p w:rsidR="004C7D12" w:rsidRPr="00F323CE" w:rsidRDefault="004C7D12" w:rsidP="00527886">
            <w:pPr>
              <w:spacing w:line="240" w:lineRule="auto"/>
              <w:jc w:val="center"/>
              <w:rPr>
                <w:color w:val="000000"/>
                <w:sz w:val="20"/>
              </w:rPr>
            </w:pPr>
            <w:r>
              <w:rPr>
                <w:color w:val="000000"/>
                <w:sz w:val="20"/>
              </w:rPr>
              <w:t>100</w:t>
            </w:r>
          </w:p>
        </w:tc>
      </w:tr>
    </w:tbl>
    <w:p w:rsidR="004C7D12" w:rsidRDefault="004C7D12" w:rsidP="004C7D12">
      <w:pPr>
        <w:pStyle w:val="ConsPlusNonformat"/>
        <w:rPr>
          <w:rFonts w:ascii="Times New Roman" w:hAnsi="Times New Roman" w:cs="Times New Roman"/>
          <w:sz w:val="24"/>
          <w:szCs w:val="24"/>
        </w:rPr>
      </w:pPr>
    </w:p>
    <w:p w:rsidR="004C7D12" w:rsidRDefault="004C7D12" w:rsidP="004C7D1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4C7D12" w:rsidRPr="008D35E0" w:rsidRDefault="004C7D12" w:rsidP="004C7D12">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4C7D12" w:rsidRPr="008D35E0" w:rsidTr="00527886">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Объем</w:t>
            </w:r>
          </w:p>
        </w:tc>
      </w:tr>
      <w:tr w:rsidR="004C7D12" w:rsidRPr="008D35E0" w:rsidTr="00527886">
        <w:trPr>
          <w:jc w:val="center"/>
        </w:trPr>
        <w:tc>
          <w:tcPr>
            <w:tcW w:w="740" w:type="dxa"/>
            <w:tcBorders>
              <w:top w:val="single" w:sz="4" w:space="0" w:color="auto"/>
              <w:left w:val="single" w:sz="4" w:space="0" w:color="auto"/>
              <w:bottom w:val="single" w:sz="4" w:space="0" w:color="auto"/>
              <w:right w:val="single" w:sz="4" w:space="0" w:color="auto"/>
            </w:tcBorders>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8</w:t>
            </w:r>
          </w:p>
        </w:tc>
      </w:tr>
      <w:tr w:rsidR="004C7D12" w:rsidRPr="008D35E0" w:rsidTr="00527886">
        <w:trPr>
          <w:trHeight w:val="396"/>
          <w:jc w:val="center"/>
        </w:trPr>
        <w:tc>
          <w:tcPr>
            <w:tcW w:w="740"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r>
              <w:rPr>
                <w:rFonts w:ascii="Times New Roman" w:hAnsi="Times New Roman" w:cs="Times New Roman"/>
              </w:rPr>
              <w:t>Петропавловское (часть 1)                        (б. Козельское)</w:t>
            </w:r>
          </w:p>
        </w:tc>
        <w:tc>
          <w:tcPr>
            <w:tcW w:w="828"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spacing w:line="240" w:lineRule="auto"/>
              <w:ind w:left="-57" w:right="-57"/>
              <w:jc w:val="center"/>
              <w:rPr>
                <w:sz w:val="20"/>
              </w:rPr>
            </w:pPr>
            <w:r>
              <w:rPr>
                <w:sz w:val="20"/>
              </w:rPr>
              <w:t>568</w:t>
            </w:r>
          </w:p>
        </w:tc>
        <w:tc>
          <w:tcPr>
            <w:tcW w:w="1855"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21</w:t>
            </w:r>
          </w:p>
        </w:tc>
        <w:tc>
          <w:tcPr>
            <w:tcW w:w="2017"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w:t>
            </w:r>
          </w:p>
        </w:tc>
      </w:tr>
      <w:tr w:rsidR="004C7D12" w:rsidRPr="008D35E0" w:rsidTr="00527886">
        <w:trPr>
          <w:trHeight w:val="431"/>
          <w:jc w:val="center"/>
        </w:trPr>
        <w:tc>
          <w:tcPr>
            <w:tcW w:w="740" w:type="dxa"/>
            <w:vMerge/>
            <w:tcBorders>
              <w:left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4C7D12" w:rsidRDefault="004C7D12" w:rsidP="00527886">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right w:val="single" w:sz="4" w:space="0" w:color="auto"/>
            </w:tcBorders>
            <w:vAlign w:val="center"/>
          </w:tcPr>
          <w:p w:rsidR="004C7D12" w:rsidRDefault="004C7D12" w:rsidP="00527886">
            <w:pPr>
              <w:spacing w:line="240" w:lineRule="auto"/>
              <w:ind w:left="-57" w:right="-57"/>
              <w:jc w:val="center"/>
              <w:rPr>
                <w:sz w:val="20"/>
              </w:rPr>
            </w:pPr>
            <w:r>
              <w:rPr>
                <w:sz w:val="20"/>
              </w:rPr>
              <w:t>568</w:t>
            </w:r>
          </w:p>
        </w:tc>
        <w:tc>
          <w:tcPr>
            <w:tcW w:w="1855"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color w:val="000000"/>
              </w:rPr>
            </w:pPr>
            <w:r>
              <w:rPr>
                <w:rFonts w:ascii="Times New Roman" w:hAnsi="Times New Roman" w:cs="Times New Roman"/>
                <w:color w:val="000000"/>
              </w:rPr>
              <w:t>часть 22</w:t>
            </w:r>
          </w:p>
        </w:tc>
        <w:tc>
          <w:tcPr>
            <w:tcW w:w="2017" w:type="dxa"/>
            <w:vMerge/>
            <w:tcBorders>
              <w:left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w:t>
            </w:r>
          </w:p>
        </w:tc>
      </w:tr>
    </w:tbl>
    <w:p w:rsidR="004C7D12" w:rsidRDefault="004C7D12" w:rsidP="004C7D12">
      <w:pPr>
        <w:pStyle w:val="ConsPlusNonformat"/>
        <w:jc w:val="center"/>
        <w:rPr>
          <w:rFonts w:ascii="Times New Roman" w:hAnsi="Times New Roman" w:cs="Times New Roman"/>
          <w:sz w:val="24"/>
          <w:szCs w:val="24"/>
        </w:rPr>
      </w:pPr>
    </w:p>
    <w:p w:rsidR="004C7D12" w:rsidRDefault="004C7D12" w:rsidP="004C7D1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4C7D12" w:rsidRPr="008D35E0" w:rsidRDefault="004C7D12" w:rsidP="004C7D12">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4C7D12" w:rsidRPr="00E86785" w:rsidTr="00527886">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4C7D12" w:rsidRPr="00E86785" w:rsidRDefault="004C7D12" w:rsidP="00527886">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4C7D12" w:rsidRPr="00E86785" w:rsidRDefault="004C7D12" w:rsidP="0052788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4C7D12" w:rsidRPr="00E86785" w:rsidRDefault="004C7D12" w:rsidP="0052788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4C7D12" w:rsidRPr="00E86785" w:rsidRDefault="004C7D12" w:rsidP="0052788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4C7D12" w:rsidRPr="00E86785" w:rsidRDefault="004C7D12" w:rsidP="0052788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4C7D12" w:rsidRPr="00E86785" w:rsidRDefault="004C7D12" w:rsidP="00527886">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Площадь</w:t>
            </w:r>
          </w:p>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(га)</w:t>
            </w:r>
          </w:p>
        </w:tc>
      </w:tr>
      <w:tr w:rsidR="004C7D12" w:rsidRPr="00E86785" w:rsidTr="00527886">
        <w:trPr>
          <w:jc w:val="center"/>
        </w:trPr>
        <w:tc>
          <w:tcPr>
            <w:tcW w:w="570" w:type="dxa"/>
            <w:tcBorders>
              <w:top w:val="single" w:sz="4" w:space="0" w:color="auto"/>
              <w:left w:val="single" w:sz="4" w:space="0" w:color="auto"/>
              <w:bottom w:val="single" w:sz="4" w:space="0" w:color="auto"/>
              <w:right w:val="single" w:sz="4" w:space="0" w:color="auto"/>
            </w:tcBorders>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7</w:t>
            </w:r>
          </w:p>
        </w:tc>
      </w:tr>
      <w:tr w:rsidR="004C7D12" w:rsidRPr="00E86785" w:rsidTr="00527886">
        <w:trPr>
          <w:trHeight w:val="394"/>
          <w:jc w:val="center"/>
        </w:trPr>
        <w:tc>
          <w:tcPr>
            <w:tcW w:w="570" w:type="dxa"/>
            <w:vMerge w:val="restart"/>
            <w:tcBorders>
              <w:top w:val="single" w:sz="4" w:space="0" w:color="auto"/>
              <w:left w:val="single" w:sz="4" w:space="0" w:color="auto"/>
              <w:right w:val="single" w:sz="4" w:space="0" w:color="auto"/>
            </w:tcBorders>
            <w:vAlign w:val="center"/>
          </w:tcPr>
          <w:p w:rsidR="004C7D12" w:rsidRPr="00E86785" w:rsidRDefault="004C7D12" w:rsidP="00527886">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r>
              <w:rPr>
                <w:rFonts w:ascii="Times New Roman" w:hAnsi="Times New Roman" w:cs="Times New Roman"/>
              </w:rPr>
              <w:t>Петропавловское (часть 1)                        (б. Козельское)</w:t>
            </w:r>
          </w:p>
        </w:tc>
        <w:tc>
          <w:tcPr>
            <w:tcW w:w="974"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spacing w:line="240" w:lineRule="auto"/>
              <w:ind w:left="-57" w:right="-57"/>
              <w:jc w:val="center"/>
              <w:rPr>
                <w:sz w:val="20"/>
              </w:rPr>
            </w:pPr>
            <w:r>
              <w:rPr>
                <w:sz w:val="20"/>
              </w:rPr>
              <w:t>568</w:t>
            </w:r>
          </w:p>
        </w:tc>
        <w:tc>
          <w:tcPr>
            <w:tcW w:w="1850"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21</w:t>
            </w:r>
          </w:p>
        </w:tc>
        <w:tc>
          <w:tcPr>
            <w:tcW w:w="2002" w:type="dxa"/>
            <w:vMerge w:val="restart"/>
            <w:tcBorders>
              <w:top w:val="single" w:sz="4" w:space="0" w:color="auto"/>
              <w:left w:val="single" w:sz="4" w:space="0" w:color="auto"/>
              <w:right w:val="single" w:sz="4" w:space="0" w:color="auto"/>
            </w:tcBorders>
          </w:tcPr>
          <w:p w:rsidR="004C7D12" w:rsidRPr="00E86785" w:rsidRDefault="004C7D12" w:rsidP="00527886">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4C7D12" w:rsidRPr="00E86785" w:rsidRDefault="004C7D12" w:rsidP="00527886">
            <w:pPr>
              <w:spacing w:line="240" w:lineRule="auto"/>
              <w:jc w:val="center"/>
              <w:rPr>
                <w:sz w:val="20"/>
              </w:rPr>
            </w:pPr>
            <w:r w:rsidRPr="00E86785">
              <w:rPr>
                <w:color w:val="000000"/>
                <w:sz w:val="20"/>
              </w:rPr>
              <w:t>–</w:t>
            </w:r>
          </w:p>
        </w:tc>
      </w:tr>
      <w:tr w:rsidR="004C7D12" w:rsidRPr="00E86785" w:rsidTr="00527886">
        <w:trPr>
          <w:trHeight w:val="385"/>
          <w:jc w:val="center"/>
        </w:trPr>
        <w:tc>
          <w:tcPr>
            <w:tcW w:w="570" w:type="dxa"/>
            <w:vMerge/>
            <w:tcBorders>
              <w:left w:val="single" w:sz="4" w:space="0" w:color="auto"/>
              <w:right w:val="single" w:sz="4" w:space="0" w:color="auto"/>
            </w:tcBorders>
            <w:vAlign w:val="center"/>
          </w:tcPr>
          <w:p w:rsidR="004C7D12" w:rsidRPr="00E86785" w:rsidRDefault="004C7D12" w:rsidP="00527886">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4C7D12" w:rsidRDefault="004C7D12" w:rsidP="00527886">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right w:val="single" w:sz="4" w:space="0" w:color="auto"/>
            </w:tcBorders>
            <w:vAlign w:val="center"/>
          </w:tcPr>
          <w:p w:rsidR="004C7D12" w:rsidRDefault="004C7D12" w:rsidP="00527886">
            <w:pPr>
              <w:spacing w:line="240" w:lineRule="auto"/>
              <w:ind w:left="-57" w:right="-57"/>
              <w:jc w:val="center"/>
              <w:rPr>
                <w:sz w:val="20"/>
              </w:rPr>
            </w:pPr>
            <w:r>
              <w:rPr>
                <w:sz w:val="20"/>
              </w:rPr>
              <w:t>568</w:t>
            </w:r>
          </w:p>
        </w:tc>
        <w:tc>
          <w:tcPr>
            <w:tcW w:w="1850"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color w:val="000000"/>
              </w:rPr>
            </w:pPr>
            <w:r>
              <w:rPr>
                <w:rFonts w:ascii="Times New Roman" w:hAnsi="Times New Roman" w:cs="Times New Roman"/>
                <w:color w:val="000000"/>
              </w:rPr>
              <w:t>часть 22</w:t>
            </w:r>
          </w:p>
        </w:tc>
        <w:tc>
          <w:tcPr>
            <w:tcW w:w="2002" w:type="dxa"/>
            <w:vMerge/>
            <w:tcBorders>
              <w:left w:val="single" w:sz="4" w:space="0" w:color="auto"/>
              <w:bottom w:val="single" w:sz="4" w:space="0" w:color="auto"/>
              <w:right w:val="single" w:sz="4" w:space="0" w:color="auto"/>
            </w:tcBorders>
          </w:tcPr>
          <w:p w:rsidR="004C7D12" w:rsidRDefault="004C7D12" w:rsidP="00527886">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4C7D12" w:rsidRPr="00E86785" w:rsidRDefault="004C7D12" w:rsidP="00527886">
            <w:pPr>
              <w:spacing w:line="240" w:lineRule="auto"/>
              <w:jc w:val="center"/>
              <w:rPr>
                <w:color w:val="000000"/>
                <w:sz w:val="20"/>
              </w:rPr>
            </w:pPr>
            <w:r w:rsidRPr="00E86785">
              <w:rPr>
                <w:color w:val="000000"/>
                <w:sz w:val="20"/>
              </w:rPr>
              <w:t>–</w:t>
            </w:r>
          </w:p>
        </w:tc>
      </w:tr>
    </w:tbl>
    <w:p w:rsidR="004C7D12" w:rsidRPr="008D35E0" w:rsidRDefault="004C7D12" w:rsidP="004C7D12">
      <w:pPr>
        <w:pStyle w:val="ConsPlusNormal"/>
        <w:ind w:firstLine="540"/>
        <w:jc w:val="both"/>
        <w:rPr>
          <w:rFonts w:ascii="Times New Roman" w:hAnsi="Times New Roman" w:cs="Times New Roman"/>
          <w:sz w:val="20"/>
        </w:rPr>
      </w:pPr>
    </w:p>
    <w:p w:rsidR="004C7D12" w:rsidRDefault="004C7D12" w:rsidP="004C7D1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4C7D12" w:rsidRPr="008D35E0" w:rsidRDefault="004C7D12" w:rsidP="004C7D12">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4C7D12" w:rsidRPr="008D35E0" w:rsidTr="00527886">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4C7D12"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Объем</w:t>
            </w:r>
          </w:p>
        </w:tc>
      </w:tr>
      <w:tr w:rsidR="004C7D12" w:rsidRPr="008D35E0" w:rsidTr="00527886">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8</w:t>
            </w:r>
          </w:p>
        </w:tc>
      </w:tr>
      <w:tr w:rsidR="004C7D12" w:rsidRPr="008D35E0" w:rsidTr="00527886">
        <w:trPr>
          <w:gridBefore w:val="1"/>
          <w:wBefore w:w="77" w:type="dxa"/>
          <w:trHeight w:val="505"/>
          <w:jc w:val="center"/>
        </w:trPr>
        <w:tc>
          <w:tcPr>
            <w:tcW w:w="486"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r>
              <w:rPr>
                <w:rFonts w:ascii="Times New Roman" w:hAnsi="Times New Roman" w:cs="Times New Roman"/>
              </w:rPr>
              <w:t>Петропавловское (часть 1)                        (б. Козельское)</w:t>
            </w:r>
          </w:p>
        </w:tc>
        <w:tc>
          <w:tcPr>
            <w:tcW w:w="851"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spacing w:line="240" w:lineRule="auto"/>
              <w:ind w:left="-57" w:right="-57"/>
              <w:jc w:val="center"/>
              <w:rPr>
                <w:sz w:val="20"/>
              </w:rPr>
            </w:pPr>
            <w:r>
              <w:rPr>
                <w:sz w:val="20"/>
              </w:rPr>
              <w:t>568</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21</w:t>
            </w:r>
          </w:p>
        </w:tc>
        <w:tc>
          <w:tcPr>
            <w:tcW w:w="1984" w:type="dxa"/>
            <w:vMerge w:val="restart"/>
            <w:tcBorders>
              <w:top w:val="single" w:sz="4" w:space="0" w:color="auto"/>
              <w:left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Pr>
                <w:rFonts w:ascii="Times New Roman" w:hAnsi="Times New Roman" w:cs="Times New Roman"/>
              </w:rPr>
              <w:t>-</w:t>
            </w:r>
          </w:p>
        </w:tc>
      </w:tr>
      <w:tr w:rsidR="004C7D12" w:rsidRPr="008D35E0" w:rsidTr="00527886">
        <w:trPr>
          <w:gridBefore w:val="1"/>
          <w:wBefore w:w="77" w:type="dxa"/>
          <w:trHeight w:val="567"/>
          <w:jc w:val="center"/>
        </w:trPr>
        <w:tc>
          <w:tcPr>
            <w:tcW w:w="486" w:type="dxa"/>
            <w:vMerge/>
            <w:tcBorders>
              <w:left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4C7D12" w:rsidRPr="008D35E0" w:rsidRDefault="004C7D12" w:rsidP="00527886">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4C7D12" w:rsidRDefault="004C7D12" w:rsidP="00527886">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right w:val="single" w:sz="4" w:space="0" w:color="auto"/>
            </w:tcBorders>
            <w:vAlign w:val="center"/>
          </w:tcPr>
          <w:p w:rsidR="004C7D12" w:rsidRDefault="004C7D12" w:rsidP="00527886">
            <w:pPr>
              <w:spacing w:line="240" w:lineRule="auto"/>
              <w:ind w:left="-57" w:right="-57"/>
              <w:jc w:val="center"/>
              <w:rPr>
                <w:sz w:val="20"/>
              </w:rPr>
            </w:pPr>
            <w:r>
              <w:rPr>
                <w:sz w:val="20"/>
              </w:rPr>
              <w:t>568</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color w:val="000000"/>
              </w:rPr>
            </w:pPr>
            <w:r>
              <w:rPr>
                <w:rFonts w:ascii="Times New Roman" w:hAnsi="Times New Roman" w:cs="Times New Roman"/>
                <w:color w:val="000000"/>
              </w:rPr>
              <w:t>часть 22</w:t>
            </w:r>
          </w:p>
        </w:tc>
        <w:tc>
          <w:tcPr>
            <w:tcW w:w="1984" w:type="dxa"/>
            <w:vMerge/>
            <w:tcBorders>
              <w:left w:val="single" w:sz="4" w:space="0" w:color="auto"/>
              <w:bottom w:val="single" w:sz="4" w:space="0" w:color="auto"/>
              <w:right w:val="single" w:sz="4" w:space="0" w:color="auto"/>
            </w:tcBorders>
            <w:vAlign w:val="center"/>
          </w:tcPr>
          <w:p w:rsidR="004C7D12" w:rsidRPr="001B0C9C" w:rsidRDefault="004C7D12" w:rsidP="00527886">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C7D12" w:rsidRPr="008D35E0" w:rsidRDefault="004C7D12" w:rsidP="00527886">
            <w:pPr>
              <w:pStyle w:val="ConsPlusNonformat"/>
              <w:jc w:val="center"/>
              <w:rPr>
                <w:rFonts w:ascii="Times New Roman" w:hAnsi="Times New Roman" w:cs="Times New Roman"/>
              </w:rPr>
            </w:pPr>
            <w:r>
              <w:rPr>
                <w:rFonts w:ascii="Times New Roman" w:hAnsi="Times New Roman" w:cs="Times New Roman"/>
              </w:rPr>
              <w:t>-</w:t>
            </w:r>
          </w:p>
        </w:tc>
      </w:tr>
      <w:tr w:rsidR="004C7D12" w:rsidRPr="0015183F" w:rsidTr="005278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4C7D12" w:rsidRPr="008B1201" w:rsidRDefault="004C7D12" w:rsidP="00527886">
            <w:pPr>
              <w:spacing w:line="240" w:lineRule="auto"/>
              <w:jc w:val="left"/>
              <w:rPr>
                <w:sz w:val="24"/>
                <w:szCs w:val="24"/>
              </w:rPr>
            </w:pPr>
          </w:p>
        </w:tc>
        <w:tc>
          <w:tcPr>
            <w:tcW w:w="344" w:type="dxa"/>
            <w:shd w:val="clear" w:color="auto" w:fill="auto"/>
          </w:tcPr>
          <w:p w:rsidR="004C7D12" w:rsidRPr="008B1201" w:rsidRDefault="004C7D12" w:rsidP="00527886">
            <w:pPr>
              <w:spacing w:line="240" w:lineRule="auto"/>
              <w:jc w:val="center"/>
              <w:rPr>
                <w:sz w:val="24"/>
                <w:szCs w:val="24"/>
              </w:rPr>
            </w:pPr>
          </w:p>
        </w:tc>
        <w:tc>
          <w:tcPr>
            <w:tcW w:w="5008" w:type="dxa"/>
            <w:gridSpan w:val="4"/>
            <w:shd w:val="clear" w:color="auto" w:fill="auto"/>
          </w:tcPr>
          <w:p w:rsidR="004C7D12" w:rsidRPr="00B610D4" w:rsidRDefault="004C7D12" w:rsidP="00527886">
            <w:pPr>
              <w:spacing w:line="240" w:lineRule="auto"/>
              <w:rPr>
                <w:sz w:val="24"/>
                <w:szCs w:val="24"/>
              </w:rPr>
            </w:pPr>
          </w:p>
        </w:tc>
      </w:tr>
    </w:tbl>
    <w:p w:rsidR="001E63AE" w:rsidRPr="008D35E0"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1" w:name="P593"/>
      <w:bookmarkEnd w:id="11"/>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F912FF" w:rsidP="00506B8E">
            <w:pPr>
              <w:pStyle w:val="ConsPlusNormal"/>
              <w:jc w:val="center"/>
              <w:rPr>
                <w:rFonts w:ascii="Times New Roman" w:hAnsi="Times New Roman" w:cs="Times New Roman"/>
                <w:sz w:val="20"/>
              </w:rPr>
            </w:pPr>
            <w:r w:rsidRPr="00F912FF">
              <w:rPr>
                <w:rFonts w:ascii="Times New Roman" w:hAnsi="Times New Roman" w:cs="Times New Roman"/>
                <w:sz w:val="20"/>
              </w:rPr>
              <w:t>Защитные леса-ценные леса-нерестоохранные полосы леса</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F912FF" w:rsidP="00FE2F70">
            <w:pPr>
              <w:pStyle w:val="ConsPlusNormal"/>
              <w:jc w:val="center"/>
              <w:rPr>
                <w:rFonts w:ascii="Times New Roman" w:hAnsi="Times New Roman" w:cs="Times New Roman"/>
                <w:sz w:val="20"/>
              </w:rPr>
            </w:pPr>
            <w:r w:rsidRPr="00F912FF">
              <w:rPr>
                <w:rFonts w:ascii="Times New Roman" w:hAnsi="Times New Roman" w:cs="Times New Roman"/>
                <w:sz w:val="20"/>
              </w:rPr>
              <w:t>Защитные леса-ценные леса-нерестоохранные полосы леса</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906CD3">
              <w:rPr>
                <w:rFonts w:ascii="Times New Roman CYR" w:hAnsi="Times New Roman CYR" w:cs="Times New Roman CYR"/>
                <w:sz w:val="20"/>
              </w:rPr>
              <w:t>О П</w:t>
            </w:r>
            <w:bookmarkStart w:id="12" w:name="_GoBack"/>
            <w:bookmarkEnd w:id="12"/>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F912FF" w:rsidP="00103CD4">
            <w:pPr>
              <w:autoSpaceDE w:val="0"/>
              <w:autoSpaceDN w:val="0"/>
              <w:adjustRightInd w:val="0"/>
              <w:spacing w:line="240" w:lineRule="auto"/>
              <w:jc w:val="center"/>
              <w:rPr>
                <w:sz w:val="20"/>
              </w:rPr>
            </w:pPr>
            <w:r>
              <w:rPr>
                <w:sz w:val="20"/>
              </w:rPr>
              <w:t>4,9271</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031" w:rsidRDefault="009E2031" w:rsidP="004E72A1">
      <w:pPr>
        <w:spacing w:line="240" w:lineRule="auto"/>
      </w:pPr>
      <w:r>
        <w:separator/>
      </w:r>
    </w:p>
  </w:endnote>
  <w:endnote w:type="continuationSeparator" w:id="0">
    <w:p w:rsidR="009E2031" w:rsidRDefault="009E2031"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031" w:rsidRDefault="009E2031" w:rsidP="004E72A1">
      <w:pPr>
        <w:spacing w:line="240" w:lineRule="auto"/>
      </w:pPr>
      <w:r>
        <w:separator/>
      </w:r>
    </w:p>
  </w:footnote>
  <w:footnote w:type="continuationSeparator" w:id="0">
    <w:p w:rsidR="009E2031" w:rsidRDefault="009E2031"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3984"/>
    <w:rsid w:val="00334D8C"/>
    <w:rsid w:val="0033529A"/>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46B2B"/>
    <w:rsid w:val="00450396"/>
    <w:rsid w:val="00451E42"/>
    <w:rsid w:val="0045758A"/>
    <w:rsid w:val="00461BAF"/>
    <w:rsid w:val="004621C9"/>
    <w:rsid w:val="00462B3C"/>
    <w:rsid w:val="004665DA"/>
    <w:rsid w:val="00475D8B"/>
    <w:rsid w:val="0048517E"/>
    <w:rsid w:val="004A009E"/>
    <w:rsid w:val="004A56BE"/>
    <w:rsid w:val="004C335B"/>
    <w:rsid w:val="004C7B6F"/>
    <w:rsid w:val="004C7D12"/>
    <w:rsid w:val="004D43B2"/>
    <w:rsid w:val="004D71E0"/>
    <w:rsid w:val="004E16F4"/>
    <w:rsid w:val="004E2CD2"/>
    <w:rsid w:val="004E70C8"/>
    <w:rsid w:val="004E72A1"/>
    <w:rsid w:val="004F55E3"/>
    <w:rsid w:val="004F7727"/>
    <w:rsid w:val="005009E6"/>
    <w:rsid w:val="00506B8E"/>
    <w:rsid w:val="0051211A"/>
    <w:rsid w:val="005124B1"/>
    <w:rsid w:val="00536612"/>
    <w:rsid w:val="0055578B"/>
    <w:rsid w:val="0056278B"/>
    <w:rsid w:val="00563F5B"/>
    <w:rsid w:val="0057025B"/>
    <w:rsid w:val="0057381E"/>
    <w:rsid w:val="00584157"/>
    <w:rsid w:val="005868A8"/>
    <w:rsid w:val="00586BE8"/>
    <w:rsid w:val="0059365A"/>
    <w:rsid w:val="00593AEA"/>
    <w:rsid w:val="005A70FA"/>
    <w:rsid w:val="005B57DE"/>
    <w:rsid w:val="005D1068"/>
    <w:rsid w:val="005E16BF"/>
    <w:rsid w:val="005F618E"/>
    <w:rsid w:val="006060C2"/>
    <w:rsid w:val="006161B5"/>
    <w:rsid w:val="00631139"/>
    <w:rsid w:val="006323C5"/>
    <w:rsid w:val="006360E8"/>
    <w:rsid w:val="00636108"/>
    <w:rsid w:val="00636FCE"/>
    <w:rsid w:val="006518CB"/>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E2256"/>
    <w:rsid w:val="006F0E14"/>
    <w:rsid w:val="00754A5C"/>
    <w:rsid w:val="00754FD0"/>
    <w:rsid w:val="00763C50"/>
    <w:rsid w:val="007714B1"/>
    <w:rsid w:val="00775D71"/>
    <w:rsid w:val="0079518D"/>
    <w:rsid w:val="00796AC3"/>
    <w:rsid w:val="007A0FCE"/>
    <w:rsid w:val="007A240A"/>
    <w:rsid w:val="007A5401"/>
    <w:rsid w:val="007A73CD"/>
    <w:rsid w:val="007B09DD"/>
    <w:rsid w:val="007C4381"/>
    <w:rsid w:val="007C67B9"/>
    <w:rsid w:val="007D4D60"/>
    <w:rsid w:val="007E2EE8"/>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82565"/>
    <w:rsid w:val="0089009B"/>
    <w:rsid w:val="00890C25"/>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06CD3"/>
    <w:rsid w:val="009117D3"/>
    <w:rsid w:val="00913E27"/>
    <w:rsid w:val="00933E25"/>
    <w:rsid w:val="00955F38"/>
    <w:rsid w:val="00956BE4"/>
    <w:rsid w:val="00963097"/>
    <w:rsid w:val="00970050"/>
    <w:rsid w:val="00977537"/>
    <w:rsid w:val="00995FD4"/>
    <w:rsid w:val="009A0DBE"/>
    <w:rsid w:val="009A1DDA"/>
    <w:rsid w:val="009A32E1"/>
    <w:rsid w:val="009C724F"/>
    <w:rsid w:val="009D366A"/>
    <w:rsid w:val="009E1E62"/>
    <w:rsid w:val="009E2031"/>
    <w:rsid w:val="009E4F28"/>
    <w:rsid w:val="00A05542"/>
    <w:rsid w:val="00A12E6B"/>
    <w:rsid w:val="00A1769F"/>
    <w:rsid w:val="00A365EE"/>
    <w:rsid w:val="00A4491A"/>
    <w:rsid w:val="00A54A1A"/>
    <w:rsid w:val="00A62B5A"/>
    <w:rsid w:val="00A67376"/>
    <w:rsid w:val="00A73F5F"/>
    <w:rsid w:val="00A803D4"/>
    <w:rsid w:val="00A91769"/>
    <w:rsid w:val="00AA168F"/>
    <w:rsid w:val="00AA31DA"/>
    <w:rsid w:val="00AA55AC"/>
    <w:rsid w:val="00AB2BD5"/>
    <w:rsid w:val="00AE1AEE"/>
    <w:rsid w:val="00AE289C"/>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772E0"/>
    <w:rsid w:val="00B80FAD"/>
    <w:rsid w:val="00B84552"/>
    <w:rsid w:val="00B94808"/>
    <w:rsid w:val="00B95897"/>
    <w:rsid w:val="00B97748"/>
    <w:rsid w:val="00BA24B4"/>
    <w:rsid w:val="00BA6767"/>
    <w:rsid w:val="00BB1C08"/>
    <w:rsid w:val="00BB6D7B"/>
    <w:rsid w:val="00BC00DA"/>
    <w:rsid w:val="00BC11C6"/>
    <w:rsid w:val="00BC171B"/>
    <w:rsid w:val="00BC3427"/>
    <w:rsid w:val="00BC3615"/>
    <w:rsid w:val="00BD453F"/>
    <w:rsid w:val="00BF2759"/>
    <w:rsid w:val="00BF2FE5"/>
    <w:rsid w:val="00BF764A"/>
    <w:rsid w:val="00BF7B11"/>
    <w:rsid w:val="00C00363"/>
    <w:rsid w:val="00C073DC"/>
    <w:rsid w:val="00C15372"/>
    <w:rsid w:val="00C30CCF"/>
    <w:rsid w:val="00C506C3"/>
    <w:rsid w:val="00C575BE"/>
    <w:rsid w:val="00C71692"/>
    <w:rsid w:val="00C72FB8"/>
    <w:rsid w:val="00C7602E"/>
    <w:rsid w:val="00C8488D"/>
    <w:rsid w:val="00C93CAB"/>
    <w:rsid w:val="00CC5C14"/>
    <w:rsid w:val="00CC788C"/>
    <w:rsid w:val="00CE1C8E"/>
    <w:rsid w:val="00CE6E78"/>
    <w:rsid w:val="00CE7EE4"/>
    <w:rsid w:val="00CF0492"/>
    <w:rsid w:val="00CF3148"/>
    <w:rsid w:val="00D31120"/>
    <w:rsid w:val="00D41D00"/>
    <w:rsid w:val="00D46A82"/>
    <w:rsid w:val="00D5015D"/>
    <w:rsid w:val="00D65086"/>
    <w:rsid w:val="00D77A04"/>
    <w:rsid w:val="00D83431"/>
    <w:rsid w:val="00D86C54"/>
    <w:rsid w:val="00D95532"/>
    <w:rsid w:val="00D95A4D"/>
    <w:rsid w:val="00D96096"/>
    <w:rsid w:val="00DA393B"/>
    <w:rsid w:val="00DA5BB3"/>
    <w:rsid w:val="00DA5D44"/>
    <w:rsid w:val="00DB281F"/>
    <w:rsid w:val="00DB2FB3"/>
    <w:rsid w:val="00DB65B5"/>
    <w:rsid w:val="00DB779C"/>
    <w:rsid w:val="00DC2371"/>
    <w:rsid w:val="00DD6845"/>
    <w:rsid w:val="00DE49CF"/>
    <w:rsid w:val="00DF16DB"/>
    <w:rsid w:val="00DF236A"/>
    <w:rsid w:val="00DF3E3D"/>
    <w:rsid w:val="00E00B3A"/>
    <w:rsid w:val="00E00EB8"/>
    <w:rsid w:val="00E16E4F"/>
    <w:rsid w:val="00E27694"/>
    <w:rsid w:val="00E316B6"/>
    <w:rsid w:val="00E359C9"/>
    <w:rsid w:val="00E37B60"/>
    <w:rsid w:val="00E439B2"/>
    <w:rsid w:val="00E4723B"/>
    <w:rsid w:val="00E51F88"/>
    <w:rsid w:val="00E613D2"/>
    <w:rsid w:val="00E77649"/>
    <w:rsid w:val="00E86785"/>
    <w:rsid w:val="00E9306A"/>
    <w:rsid w:val="00E95837"/>
    <w:rsid w:val="00E972A7"/>
    <w:rsid w:val="00E97FF2"/>
    <w:rsid w:val="00EA15FE"/>
    <w:rsid w:val="00EB1EFE"/>
    <w:rsid w:val="00EC661C"/>
    <w:rsid w:val="00ED553C"/>
    <w:rsid w:val="00ED5B38"/>
    <w:rsid w:val="00ED74E8"/>
    <w:rsid w:val="00EE4142"/>
    <w:rsid w:val="00EE693B"/>
    <w:rsid w:val="00F00346"/>
    <w:rsid w:val="00F040DA"/>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912FF"/>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theme" Target="theme/theme1.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fontTable" Target="fontTable.xml"/><Relationship Id="rId8" Type="http://schemas.openxmlformats.org/officeDocument/2006/relationships/hyperlink" Target="consultantplus://offline/ref=1D9A6E3A83481BB2BB381E65CAD0F78611608BD852E75033AB4E66A47936526E8EFE2F5AF9E4C5B7iEI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643C7-C654-48EC-AD6F-D8A7942E6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21</Pages>
  <Words>6969</Words>
  <Characters>39728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18</cp:revision>
  <cp:lastPrinted>2020-07-05T22:43:00Z</cp:lastPrinted>
  <dcterms:created xsi:type="dcterms:W3CDTF">2020-07-03T03:43:00Z</dcterms:created>
  <dcterms:modified xsi:type="dcterms:W3CDTF">2020-08-04T05:00:00Z</dcterms:modified>
</cp:coreProperties>
</file>