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3140BA">
        <w:rPr>
          <w:bCs/>
          <w:color w:val="000000"/>
          <w:sz w:val="24"/>
          <w:szCs w:val="24"/>
        </w:rPr>
        <w:t>6</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3D47ED">
        <w:rPr>
          <w:bCs/>
          <w:sz w:val="24"/>
          <w:szCs w:val="24"/>
        </w:rPr>
        <w:t>10</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77649" w:rsidRDefault="00E77649"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3D47ED">
        <w:rPr>
          <w:noProof/>
          <w:sz w:val="26"/>
          <w:szCs w:val="26"/>
        </w:rPr>
        <w:t>10</w:t>
      </w:r>
      <w:r w:rsidR="002919E6">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A21650">
        <w:rPr>
          <w:rFonts w:ascii="Times New Roman" w:hAnsi="Times New Roman" w:cs="Times New Roman"/>
          <w:sz w:val="26"/>
          <w:szCs w:val="26"/>
        </w:rPr>
        <w:t>4,5123</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FB5937" w:rsidP="001F21B5">
      <w:pPr>
        <w:autoSpaceDE w:val="0"/>
        <w:autoSpaceDN w:val="0"/>
        <w:adjustRightInd w:val="0"/>
        <w:spacing w:line="240" w:lineRule="auto"/>
        <w:ind w:firstLine="709"/>
        <w:rPr>
          <w:color w:val="000000" w:themeColor="text1"/>
          <w:sz w:val="26"/>
          <w:szCs w:val="26"/>
        </w:rPr>
      </w:pPr>
      <w:r w:rsidRPr="001F21B5">
        <w:rPr>
          <w:sz w:val="26"/>
          <w:szCs w:val="26"/>
        </w:rPr>
        <w:t>местоположение: </w:t>
      </w:r>
      <w:r w:rsidR="00A21650" w:rsidRPr="00A21650">
        <w:rPr>
          <w:color w:val="000000" w:themeColor="text1"/>
          <w:sz w:val="26"/>
          <w:szCs w:val="26"/>
        </w:rPr>
        <w:t>Российская Федерация, Камчатский край, Елизовский район, Елизовское лесничество, квартал 113 части выделов 1, 2, 4 Елизо</w:t>
      </w:r>
      <w:r w:rsidR="00AD4ABD">
        <w:rPr>
          <w:color w:val="000000" w:themeColor="text1"/>
          <w:sz w:val="26"/>
          <w:szCs w:val="26"/>
        </w:rPr>
        <w:t>вского участкового лесничества. часть 1</w:t>
      </w:r>
      <w:r w:rsidR="00DC2371">
        <w:rPr>
          <w:sz w:val="26"/>
          <w:szCs w:val="26"/>
        </w:rPr>
        <w:t>;</w:t>
      </w:r>
    </w:p>
    <w:p w:rsidR="00F72668" w:rsidRPr="001F21B5" w:rsidRDefault="00FB5937"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кадастровый номер: </w:t>
      </w:r>
      <w:r w:rsidRPr="001F21B5">
        <w:rPr>
          <w:rFonts w:ascii="Times New Roman" w:hAnsi="Times New Roman" w:cs="Times New Roman"/>
          <w:b/>
          <w:sz w:val="26"/>
          <w:szCs w:val="26"/>
        </w:rPr>
        <w:t>41:05:</w:t>
      </w:r>
      <w:r w:rsidR="00A21650">
        <w:rPr>
          <w:rFonts w:ascii="Times New Roman" w:hAnsi="Times New Roman" w:cs="Times New Roman"/>
          <w:b/>
          <w:sz w:val="26"/>
          <w:szCs w:val="26"/>
        </w:rPr>
        <w:t>0101010</w:t>
      </w:r>
      <w:r w:rsidR="004621C9" w:rsidRPr="001F21B5">
        <w:rPr>
          <w:rFonts w:ascii="Times New Roman" w:hAnsi="Times New Roman" w:cs="Times New Roman"/>
          <w:b/>
          <w:sz w:val="26"/>
          <w:szCs w:val="26"/>
        </w:rPr>
        <w:t>:</w:t>
      </w:r>
      <w:r w:rsidR="00A21650">
        <w:rPr>
          <w:rFonts w:ascii="Times New Roman" w:hAnsi="Times New Roman" w:cs="Times New Roman"/>
          <w:b/>
          <w:sz w:val="26"/>
          <w:szCs w:val="26"/>
        </w:rPr>
        <w:t>4294</w:t>
      </w:r>
      <w:r w:rsidR="00E613D2" w:rsidRPr="001F21B5">
        <w:rPr>
          <w:rFonts w:ascii="Times New Roman" w:hAnsi="Times New Roman" w:cs="Times New Roman"/>
          <w:sz w:val="26"/>
          <w:szCs w:val="26"/>
        </w:rPr>
        <w:t>;</w:t>
      </w:r>
    </w:p>
    <w:p w:rsidR="003D47ED" w:rsidRPr="003D47ED" w:rsidRDefault="00A21650" w:rsidP="00A21650">
      <w:pPr>
        <w:autoSpaceDE w:val="0"/>
        <w:autoSpaceDN w:val="0"/>
        <w:adjustRightInd w:val="0"/>
        <w:spacing w:line="240" w:lineRule="auto"/>
        <w:ind w:firstLine="709"/>
        <w:rPr>
          <w:sz w:val="26"/>
          <w:szCs w:val="26"/>
        </w:rPr>
      </w:pPr>
      <w:r>
        <w:rPr>
          <w:sz w:val="26"/>
          <w:szCs w:val="26"/>
        </w:rPr>
        <w:t>категория защитности</w:t>
      </w:r>
      <w:r w:rsidR="003D47ED" w:rsidRPr="003D47ED">
        <w:rPr>
          <w:sz w:val="26"/>
          <w:szCs w:val="26"/>
        </w:rPr>
        <w:t xml:space="preserve">: </w:t>
      </w:r>
      <w:r w:rsidRPr="00A21650">
        <w:rPr>
          <w:sz w:val="26"/>
          <w:szCs w:val="26"/>
        </w:rPr>
        <w:t>ценные леса</w:t>
      </w:r>
      <w:r>
        <w:rPr>
          <w:sz w:val="26"/>
          <w:szCs w:val="26"/>
        </w:rPr>
        <w:t xml:space="preserve"> – нерестоохранные полосы лесов</w:t>
      </w:r>
      <w:r w:rsidR="003D47ED" w:rsidRPr="003D47ED">
        <w:rPr>
          <w:sz w:val="26"/>
          <w:szCs w:val="26"/>
        </w:rPr>
        <w:t>;</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w:t>
      </w:r>
      <w:r w:rsidR="00F91639" w:rsidRPr="001F21B5">
        <w:rPr>
          <w:rFonts w:ascii="Times New Roman" w:hAnsi="Times New Roman" w:cs="Times New Roman"/>
          <w:b/>
          <w:spacing w:val="-6"/>
          <w:sz w:val="26"/>
          <w:szCs w:val="26"/>
        </w:rPr>
        <w:lastRenderedPageBreak/>
        <w:t xml:space="preserve">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A21650">
        <w:rPr>
          <w:rFonts w:ascii="Times New Roman" w:hAnsi="Times New Roman" w:cs="Times New Roman"/>
          <w:b/>
          <w:spacing w:val="-6"/>
          <w:sz w:val="26"/>
          <w:szCs w:val="26"/>
        </w:rPr>
        <w:t>22 945 рублей 05 копеек (двадцать две тысячи девятьсот сорок пять рублей 05 копеек)</w:t>
      </w:r>
      <w:r w:rsidR="0037615C">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w:t>
      </w:r>
      <w:r w:rsidRPr="001F21B5">
        <w:rPr>
          <w:rFonts w:ascii="Times New Roman" w:hAnsi="Times New Roman" w:cs="Times New Roman"/>
          <w:sz w:val="26"/>
          <w:szCs w:val="26"/>
        </w:rPr>
        <w:lastRenderedPageBreak/>
        <w:t xml:space="preserve">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w:t>
      </w:r>
      <w:r w:rsidRPr="001F21B5">
        <w:rPr>
          <w:rFonts w:ascii="Times New Roman" w:hAnsi="Times New Roman" w:cs="Times New Roman"/>
          <w:sz w:val="26"/>
          <w:szCs w:val="26"/>
        </w:rPr>
        <w:lastRenderedPageBreak/>
        <w:t xml:space="preserve">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w:t>
      </w:r>
      <w:r w:rsidRPr="001F21B5">
        <w:rPr>
          <w:rFonts w:ascii="Times New Roman" w:hAnsi="Times New Roman" w:cs="Times New Roman"/>
          <w:sz w:val="26"/>
          <w:szCs w:val="26"/>
        </w:rPr>
        <w:lastRenderedPageBreak/>
        <w:t xml:space="preserve">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w:t>
      </w:r>
      <w:r w:rsidRPr="001F21B5">
        <w:rPr>
          <w:rFonts w:eastAsiaTheme="minorHAnsi"/>
          <w:bCs/>
          <w:sz w:val="26"/>
          <w:szCs w:val="26"/>
          <w:lang w:eastAsia="en-US"/>
        </w:rPr>
        <w:lastRenderedPageBreak/>
        <w:t>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7.4. Приложения к настоящему Договору являются его неотъемлемыми </w:t>
      </w:r>
      <w:r w:rsidRPr="001F21B5">
        <w:rPr>
          <w:rFonts w:ascii="Times New Roman" w:hAnsi="Times New Roman" w:cs="Times New Roman"/>
          <w:sz w:val="26"/>
          <w:szCs w:val="26"/>
        </w:rPr>
        <w:lastRenderedPageBreak/>
        <w:t>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3D47ED">
        <w:rPr>
          <w:rFonts w:ascii="Times New Roman" w:hAnsi="Times New Roman" w:cs="Times New Roman"/>
          <w:b/>
          <w:sz w:val="24"/>
          <w:szCs w:val="24"/>
        </w:rPr>
        <w:t>010101</w:t>
      </w:r>
      <w:r w:rsidR="00A21650">
        <w:rPr>
          <w:rFonts w:ascii="Times New Roman" w:hAnsi="Times New Roman" w:cs="Times New Roman"/>
          <w:b/>
          <w:sz w:val="24"/>
          <w:szCs w:val="24"/>
        </w:rPr>
        <w:t>0</w:t>
      </w:r>
      <w:r w:rsidR="004E70C8" w:rsidRPr="00F52E5E">
        <w:rPr>
          <w:rFonts w:ascii="Times New Roman" w:hAnsi="Times New Roman" w:cs="Times New Roman"/>
          <w:b/>
          <w:sz w:val="24"/>
          <w:szCs w:val="24"/>
        </w:rPr>
        <w:t>:</w:t>
      </w:r>
      <w:r w:rsidR="00A21650">
        <w:rPr>
          <w:rFonts w:ascii="Times New Roman" w:hAnsi="Times New Roman" w:cs="Times New Roman"/>
          <w:b/>
          <w:sz w:val="24"/>
          <w:szCs w:val="24"/>
        </w:rPr>
        <w:t>4294</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697848" w:rsidRDefault="00AA168F" w:rsidP="004E16F4">
      <w:pPr>
        <w:autoSpaceDE w:val="0"/>
        <w:autoSpaceDN w:val="0"/>
        <w:adjustRightInd w:val="0"/>
        <w:spacing w:line="240" w:lineRule="auto"/>
        <w:rPr>
          <w:sz w:val="24"/>
          <w:szCs w:val="24"/>
        </w:rPr>
      </w:pPr>
      <w:r w:rsidRPr="00697848">
        <w:rPr>
          <w:sz w:val="24"/>
          <w:szCs w:val="24"/>
        </w:rPr>
        <w:t>Адрес (местоположение):</w:t>
      </w:r>
      <w:r w:rsidRPr="00697848">
        <w:rPr>
          <w:b/>
          <w:sz w:val="24"/>
          <w:szCs w:val="24"/>
        </w:rPr>
        <w:t xml:space="preserve"> </w:t>
      </w:r>
      <w:r w:rsidR="00A21650" w:rsidRPr="00A21650">
        <w:rPr>
          <w:b/>
          <w:color w:val="000000" w:themeColor="text1"/>
          <w:sz w:val="24"/>
          <w:szCs w:val="24"/>
        </w:rPr>
        <w:t>Российская Федерация, Камчатский край, Елизовский район, Елизовское лесничество, квартал 113 части выделов 1, 2, 4 Елизо</w:t>
      </w:r>
      <w:r w:rsidR="002F63A4">
        <w:rPr>
          <w:b/>
          <w:color w:val="000000" w:themeColor="text1"/>
          <w:sz w:val="24"/>
          <w:szCs w:val="24"/>
        </w:rPr>
        <w:t xml:space="preserve">вского участкового лесничества, </w:t>
      </w:r>
      <w:r w:rsidR="00A21650" w:rsidRPr="00A21650">
        <w:rPr>
          <w:b/>
          <w:color w:val="000000" w:themeColor="text1"/>
          <w:sz w:val="24"/>
          <w:szCs w:val="24"/>
        </w:rPr>
        <w:t>часть 1</w:t>
      </w:r>
    </w:p>
    <w:p w:rsidR="00A21650" w:rsidRDefault="00A21650" w:rsidP="004E16F4">
      <w:pPr>
        <w:autoSpaceDE w:val="0"/>
        <w:autoSpaceDN w:val="0"/>
        <w:adjustRightInd w:val="0"/>
        <w:spacing w:line="240" w:lineRule="auto"/>
        <w:rPr>
          <w:sz w:val="24"/>
          <w:szCs w:val="24"/>
        </w:rPr>
      </w:pPr>
    </w:p>
    <w:p w:rsidR="00BC171B" w:rsidRDefault="003F7A7F" w:rsidP="00F00EC8">
      <w:pPr>
        <w:autoSpaceDE w:val="0"/>
        <w:autoSpaceDN w:val="0"/>
        <w:adjustRightInd w:val="0"/>
        <w:spacing w:line="240" w:lineRule="auto"/>
        <w:rPr>
          <w:sz w:val="24"/>
          <w:szCs w:val="24"/>
        </w:rPr>
      </w:pPr>
      <w:r w:rsidRPr="00697848">
        <w:rPr>
          <w:sz w:val="24"/>
          <w:szCs w:val="24"/>
        </w:rPr>
        <w:t xml:space="preserve">Масштаб: </w:t>
      </w:r>
      <w:r w:rsidR="00283221" w:rsidRPr="00697848">
        <w:rPr>
          <w:sz w:val="24"/>
          <w:szCs w:val="24"/>
        </w:rPr>
        <w:t>1:</w:t>
      </w:r>
      <w:r w:rsidR="00BC171B" w:rsidRPr="00697848">
        <w:rPr>
          <w:sz w:val="24"/>
          <w:szCs w:val="24"/>
        </w:rPr>
        <w:t>50</w:t>
      </w:r>
      <w:r w:rsidR="004E16F4" w:rsidRPr="00697848">
        <w:rPr>
          <w:sz w:val="24"/>
          <w:szCs w:val="24"/>
        </w:rPr>
        <w:t xml:space="preserve"> </w:t>
      </w:r>
      <w:r w:rsidR="00167F19" w:rsidRPr="00697848">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A21650">
        <w:rPr>
          <w:sz w:val="24"/>
          <w:szCs w:val="24"/>
        </w:rPr>
        <w:t>4,5123</w:t>
      </w:r>
      <w:r w:rsidR="0056278B" w:rsidRPr="008E540A">
        <w:rPr>
          <w:sz w:val="24"/>
          <w:szCs w:val="24"/>
        </w:rPr>
        <w:t xml:space="preserve"> га</w:t>
      </w:r>
    </w:p>
    <w:p w:rsidR="00F00EC8" w:rsidRPr="00F00EC8" w:rsidRDefault="00F00EC8" w:rsidP="00F00EC8">
      <w:pPr>
        <w:autoSpaceDE w:val="0"/>
        <w:autoSpaceDN w:val="0"/>
        <w:adjustRightInd w:val="0"/>
        <w:spacing w:line="240" w:lineRule="auto"/>
        <w:rPr>
          <w:sz w:val="24"/>
          <w:szCs w:val="24"/>
        </w:rPr>
      </w:pPr>
      <w:r>
        <w:rPr>
          <w:noProof/>
        </w:rPr>
        <w:drawing>
          <wp:anchor distT="0" distB="0" distL="114300" distR="114300" simplePos="0" relativeHeight="251672576" behindDoc="0" locked="0" layoutInCell="1" allowOverlap="1" wp14:anchorId="2AEFE1AC" wp14:editId="4FB145F2">
            <wp:simplePos x="0" y="0"/>
            <wp:positionH relativeFrom="column">
              <wp:posOffset>4151630</wp:posOffset>
            </wp:positionH>
            <wp:positionV relativeFrom="paragraph">
              <wp:posOffset>49530</wp:posOffset>
            </wp:positionV>
            <wp:extent cx="2030730" cy="1981403"/>
            <wp:effectExtent l="19050" t="19050" r="26670" b="1905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030730" cy="1981403"/>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p>
    <w:p w:rsidR="008E540A" w:rsidRDefault="002F63A4" w:rsidP="003B627E">
      <w:pPr>
        <w:tabs>
          <w:tab w:val="left" w:pos="6873"/>
        </w:tabs>
        <w:spacing w:line="240" w:lineRule="auto"/>
        <w:jc w:val="center"/>
        <w:rPr>
          <w:noProof/>
        </w:rPr>
      </w:pPr>
      <w:r w:rsidRPr="00697848">
        <w:rPr>
          <w:noProof/>
          <w:sz w:val="24"/>
          <w:szCs w:val="24"/>
        </w:rPr>
        <mc:AlternateContent>
          <mc:Choice Requires="wps">
            <w:drawing>
              <wp:anchor distT="0" distB="0" distL="114300" distR="114300" simplePos="0" relativeHeight="251665408" behindDoc="0" locked="0" layoutInCell="1" allowOverlap="1" wp14:anchorId="1DC2F7E2" wp14:editId="5BAC5C16">
                <wp:simplePos x="0" y="0"/>
                <wp:positionH relativeFrom="margin">
                  <wp:posOffset>4658995</wp:posOffset>
                </wp:positionH>
                <wp:positionV relativeFrom="paragraph">
                  <wp:posOffset>1737360</wp:posOffset>
                </wp:positionV>
                <wp:extent cx="1151792" cy="553915"/>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151792" cy="553915"/>
                        </a:xfrm>
                        <a:prstGeom prst="rect">
                          <a:avLst/>
                        </a:prstGeom>
                        <a:noFill/>
                        <a:ln w="25400" cap="flat" cmpd="sng" algn="ctr">
                          <a:noFill/>
                          <a:prstDash val="solid"/>
                        </a:ln>
                        <a:effectLst/>
                      </wps:spPr>
                      <wps:txbx>
                        <w:txbxContent>
                          <w:p w:rsidR="00B975EE" w:rsidRPr="00E247FA" w:rsidRDefault="00B975EE" w:rsidP="00E247FA">
                            <w:pPr>
                              <w:spacing w:line="240" w:lineRule="exact"/>
                              <w:jc w:val="center"/>
                              <w:rPr>
                                <w:color w:val="000000" w:themeColor="text1"/>
                                <w:sz w:val="16"/>
                                <w:szCs w:val="16"/>
                              </w:rPr>
                            </w:pPr>
                            <w:r w:rsidRPr="00E247FA">
                              <w:rPr>
                                <w:color w:val="000000" w:themeColor="text1"/>
                                <w:sz w:val="16"/>
                                <w:szCs w:val="16"/>
                              </w:rPr>
                              <w:t>Арендованный 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2F7E2" id="Прямоугольник 6" o:spid="_x0000_s1026" style="position:absolute;left:0;text-align:left;margin-left:366.85pt;margin-top:136.8pt;width:90.7pt;height:43.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" filled="f" stroked="f" strokeweight="2pt">
                <v:textbox>
                  <w:txbxContent>
                    <w:p w:rsidR="00B975EE" w:rsidRPr="00E247FA" w:rsidRDefault="00B975EE" w:rsidP="00E247FA">
                      <w:pPr>
                        <w:spacing w:line="240" w:lineRule="exact"/>
                        <w:jc w:val="center"/>
                        <w:rPr>
                          <w:color w:val="000000" w:themeColor="text1"/>
                          <w:sz w:val="16"/>
                          <w:szCs w:val="16"/>
                        </w:rPr>
                      </w:pPr>
                      <w:r w:rsidRPr="00E247FA">
                        <w:rPr>
                          <w:color w:val="000000" w:themeColor="text1"/>
                          <w:sz w:val="16"/>
                          <w:szCs w:val="16"/>
                        </w:rPr>
                        <w:t>Арендованный лесной участок</w:t>
                      </w:r>
                    </w:p>
                  </w:txbxContent>
                </v:textbox>
                <w10:wrap anchorx="margin"/>
              </v:rect>
            </w:pict>
          </mc:Fallback>
        </mc:AlternateContent>
      </w:r>
      <w:r>
        <w:rPr>
          <w:noProof/>
          <w:sz w:val="24"/>
          <w:szCs w:val="24"/>
        </w:rPr>
        <mc:AlternateContent>
          <mc:Choice Requires="wps">
            <w:drawing>
              <wp:anchor distT="0" distB="0" distL="114300" distR="114300" simplePos="0" relativeHeight="251670528" behindDoc="0" locked="0" layoutInCell="1" allowOverlap="1">
                <wp:simplePos x="0" y="0"/>
                <wp:positionH relativeFrom="column">
                  <wp:posOffset>4149089</wp:posOffset>
                </wp:positionH>
                <wp:positionV relativeFrom="paragraph">
                  <wp:posOffset>2160271</wp:posOffset>
                </wp:positionV>
                <wp:extent cx="1038225" cy="95250"/>
                <wp:effectExtent l="38100" t="0" r="28575" b="95250"/>
                <wp:wrapNone/>
                <wp:docPr id="8" name="Прямая со стрелкой 8"/>
                <wp:cNvGraphicFramePr/>
                <a:graphic xmlns:a="http://schemas.openxmlformats.org/drawingml/2006/main">
                  <a:graphicData uri="http://schemas.microsoft.com/office/word/2010/wordprocessingShape">
                    <wps:wsp>
                      <wps:cNvCnPr/>
                      <wps:spPr>
                        <a:xfrm flipH="1">
                          <a:off x="0" y="0"/>
                          <a:ext cx="1038225" cy="952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F80FADD" id="_x0000_t32" coordsize="21600,21600" o:spt="32" o:oned="t" path="m,l21600,21600e" filled="f">
                <v:path arrowok="t" fillok="f" o:connecttype="none"/>
                <o:lock v:ext="edit" shapetype="t"/>
              </v:shapetype>
              <v:shape id="Прямая со стрелкой 8" o:spid="_x0000_s1026" type="#_x0000_t32" style="position:absolute;margin-left:326.7pt;margin-top:170.1pt;width:81.75pt;height:7.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" strokecolor="black [3213]">
                <v:stroke endarrow="block"/>
              </v:shape>
            </w:pict>
          </mc:Fallback>
        </mc:AlternateContent>
      </w:r>
      <w:r w:rsidR="00F00EC8">
        <w:rPr>
          <w:noProof/>
        </w:rPr>
        <mc:AlternateContent>
          <mc:Choice Requires="wps">
            <w:drawing>
              <wp:anchor distT="0" distB="0" distL="114300" distR="114300" simplePos="0" relativeHeight="251669504" behindDoc="0" locked="0" layoutInCell="1" allowOverlap="1">
                <wp:simplePos x="0" y="0"/>
                <wp:positionH relativeFrom="column">
                  <wp:posOffset>4005484</wp:posOffset>
                </wp:positionH>
                <wp:positionV relativeFrom="paragraph">
                  <wp:posOffset>2228970</wp:posOffset>
                </wp:positionV>
                <wp:extent cx="145834" cy="65405"/>
                <wp:effectExtent l="0" t="0" r="26035" b="29845"/>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145834" cy="6540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F49FDA" id="Прямая соединительная линия 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315.4pt,175.5pt" to="326.9pt,1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" strokecolor="red"/>
            </w:pict>
          </mc:Fallback>
        </mc:AlternateContent>
      </w:r>
      <w:r w:rsidR="00F00EC8">
        <w:rPr>
          <w:noProof/>
        </w:rPr>
        <mc:AlternateContent>
          <mc:Choice Requires="wps">
            <w:drawing>
              <wp:anchor distT="0" distB="0" distL="114300" distR="114300" simplePos="0" relativeHeight="251668480" behindDoc="0" locked="0" layoutInCell="1" allowOverlap="1">
                <wp:simplePos x="0" y="0"/>
                <wp:positionH relativeFrom="column">
                  <wp:posOffset>3943889</wp:posOffset>
                </wp:positionH>
                <wp:positionV relativeFrom="paragraph">
                  <wp:posOffset>2228970</wp:posOffset>
                </wp:positionV>
                <wp:extent cx="62110" cy="65561"/>
                <wp:effectExtent l="0" t="0" r="33655" b="29845"/>
                <wp:wrapNone/>
                <wp:docPr id="5" name="Прямая соединительная линия 5"/>
                <wp:cNvGraphicFramePr/>
                <a:graphic xmlns:a="http://schemas.openxmlformats.org/drawingml/2006/main">
                  <a:graphicData uri="http://schemas.microsoft.com/office/word/2010/wordprocessingShape">
                    <wps:wsp>
                      <wps:cNvCnPr/>
                      <wps:spPr>
                        <a:xfrm flipV="1">
                          <a:off x="0" y="0"/>
                          <a:ext cx="62110" cy="65561"/>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517ABB" id="Прямая соединительная линия 5" o:spid="_x0000_s1026" style="position:absolute;flip:y;z-index:251668480;visibility:visible;mso-wrap-style:square;mso-wrap-distance-left:9pt;mso-wrap-distance-top:0;mso-wrap-distance-right:9pt;mso-wrap-distance-bottom:0;mso-position-horizontal:absolute;mso-position-horizontal-relative:text;mso-position-vertical:absolute;mso-position-vertical-relative:text" from="310.55pt,175.5pt" to="315.45pt,1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" strokecolor="red"/>
            </w:pict>
          </mc:Fallback>
        </mc:AlternateContent>
      </w:r>
      <w:r w:rsidR="00F00EC8">
        <w:rPr>
          <w:noProof/>
        </w:rPr>
        <mc:AlternateContent>
          <mc:Choice Requires="wps">
            <w:drawing>
              <wp:anchor distT="0" distB="0" distL="114300" distR="114300" simplePos="0" relativeHeight="251667456" behindDoc="0" locked="0" layoutInCell="1" allowOverlap="1">
                <wp:simplePos x="0" y="0"/>
                <wp:positionH relativeFrom="column">
                  <wp:posOffset>4091844</wp:posOffset>
                </wp:positionH>
                <wp:positionV relativeFrom="paragraph">
                  <wp:posOffset>2294531</wp:posOffset>
                </wp:positionV>
                <wp:extent cx="59079" cy="75565"/>
                <wp:effectExtent l="0" t="0" r="36195" b="19685"/>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59079" cy="7556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81F837" id="Прямая соединительная линия 4"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322.2pt,180.65pt" to="326.85pt,18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" strokecolor="red"/>
            </w:pict>
          </mc:Fallback>
        </mc:AlternateContent>
      </w:r>
      <w:r w:rsidR="00F00EC8">
        <w:rPr>
          <w:noProof/>
        </w:rPr>
        <mc:AlternateContent>
          <mc:Choice Requires="wps">
            <w:drawing>
              <wp:anchor distT="0" distB="0" distL="114300" distR="114300" simplePos="0" relativeHeight="251666432" behindDoc="0" locked="0" layoutInCell="1" allowOverlap="1">
                <wp:simplePos x="0" y="0"/>
                <wp:positionH relativeFrom="column">
                  <wp:posOffset>3943889</wp:posOffset>
                </wp:positionH>
                <wp:positionV relativeFrom="paragraph">
                  <wp:posOffset>2294531</wp:posOffset>
                </wp:positionV>
                <wp:extent cx="148374" cy="75912"/>
                <wp:effectExtent l="0" t="0" r="23495" b="19685"/>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48374" cy="75912"/>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44CAA8" id="Прямая соединительная линия 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0.55pt,180.65pt" to="322.25pt,1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" strokecolor="red"/>
            </w:pict>
          </mc:Fallback>
        </mc:AlternateContent>
      </w:r>
      <w:r w:rsidR="00E247FA">
        <w:rPr>
          <w:noProof/>
        </w:rPr>
        <w:drawing>
          <wp:inline distT="0" distB="0" distL="0" distR="0">
            <wp:extent cx="5564135" cy="4229108"/>
            <wp:effectExtent l="19050" t="19050" r="17780" b="190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дог. 4.bmp"/>
                    <pic:cNvPicPr/>
                  </pic:nvPicPr>
                  <pic:blipFill>
                    <a:blip r:embed="rId33">
                      <a:extLst>
                        <a:ext uri="{28A0092B-C50C-407E-A947-70E740481C1C}">
                          <a14:useLocalDpi xmlns:a14="http://schemas.microsoft.com/office/drawing/2010/main" val="0"/>
                        </a:ext>
                      </a:extLst>
                    </a:blip>
                    <a:stretch>
                      <a:fillRect/>
                    </a:stretch>
                  </pic:blipFill>
                  <pic:spPr>
                    <a:xfrm>
                      <a:off x="0" y="0"/>
                      <a:ext cx="5564135" cy="4229108"/>
                    </a:xfrm>
                    <a:prstGeom prst="rect">
                      <a:avLst/>
                    </a:prstGeom>
                    <a:ln w="3175">
                      <a:solidFill>
                        <a:schemeClr val="tx1"/>
                      </a:solidFill>
                      <a:miter lim="800000"/>
                    </a:ln>
                  </pic:spPr>
                </pic:pic>
              </a:graphicData>
            </a:graphic>
          </wp:inline>
        </w:drawing>
      </w: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Pr="00F52E5E">
        <w:rPr>
          <w:b/>
          <w:sz w:val="24"/>
          <w:szCs w:val="24"/>
        </w:rPr>
        <w:t>41:05:</w:t>
      </w:r>
      <w:r w:rsidR="00A21650">
        <w:rPr>
          <w:b/>
          <w:sz w:val="24"/>
          <w:szCs w:val="24"/>
        </w:rPr>
        <w:t>0101010</w:t>
      </w:r>
      <w:r w:rsidRPr="00F52E5E">
        <w:rPr>
          <w:b/>
          <w:sz w:val="24"/>
          <w:szCs w:val="24"/>
        </w:rPr>
        <w:t>:</w:t>
      </w:r>
      <w:r w:rsidR="00A21650">
        <w:rPr>
          <w:b/>
          <w:sz w:val="24"/>
          <w:szCs w:val="24"/>
        </w:rPr>
        <w:t>4294</w:t>
      </w:r>
    </w:p>
    <w:p w:rsidR="00CC5C14" w:rsidRPr="00EA0B8F" w:rsidRDefault="00CC5C14" w:rsidP="00CC5C14">
      <w:pPr>
        <w:spacing w:line="240" w:lineRule="auto"/>
        <w:jc w:val="left"/>
        <w:rPr>
          <w:sz w:val="24"/>
          <w:szCs w:val="24"/>
        </w:rPr>
      </w:pPr>
    </w:p>
    <w:p w:rsidR="00A21650" w:rsidRPr="00A21650" w:rsidRDefault="00697848" w:rsidP="00A21650">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w:t>
      </w:r>
      <w:r w:rsidR="00A21650" w:rsidRPr="00A21650">
        <w:rPr>
          <w:b/>
          <w:sz w:val="24"/>
          <w:szCs w:val="24"/>
        </w:rPr>
        <w:t>Российская Федерация, Камчатский край, Елизовский район, Елизовское лесничество, квартал 113 части выделов 1, 2, 4 Елизо</w:t>
      </w:r>
      <w:r w:rsidR="002F63A4">
        <w:rPr>
          <w:b/>
          <w:sz w:val="24"/>
          <w:szCs w:val="24"/>
        </w:rPr>
        <w:t>вского участкового лесничества, часть 1</w:t>
      </w:r>
    </w:p>
    <w:p w:rsidR="00697848" w:rsidRDefault="00697848" w:rsidP="00CC5C14">
      <w:pPr>
        <w:autoSpaceDE w:val="0"/>
        <w:autoSpaceDN w:val="0"/>
        <w:adjustRightInd w:val="0"/>
        <w:spacing w:line="240" w:lineRule="auto"/>
        <w:rPr>
          <w:sz w:val="24"/>
          <w:szCs w:val="24"/>
        </w:rPr>
      </w:pPr>
    </w:p>
    <w:p w:rsidR="00CC5C14" w:rsidRDefault="00FC12F5" w:rsidP="00CC5C14">
      <w:pPr>
        <w:autoSpaceDE w:val="0"/>
        <w:autoSpaceDN w:val="0"/>
        <w:adjustRightInd w:val="0"/>
        <w:spacing w:line="240" w:lineRule="auto"/>
        <w:rPr>
          <w:sz w:val="24"/>
          <w:szCs w:val="24"/>
        </w:rPr>
      </w:pPr>
      <w:r>
        <w:rPr>
          <w:sz w:val="24"/>
          <w:szCs w:val="24"/>
        </w:rPr>
        <w:t>Масштаб: 1:3</w:t>
      </w:r>
      <w:r w:rsidR="00CC5C14" w:rsidRPr="00EA0B8F">
        <w:rPr>
          <w:sz w:val="24"/>
          <w:szCs w:val="24"/>
        </w:rPr>
        <w:t xml:space="preserve">000                                                  Площадь: </w:t>
      </w:r>
      <w:r w:rsidR="0012353A">
        <w:rPr>
          <w:sz w:val="24"/>
          <w:szCs w:val="24"/>
        </w:rPr>
        <w:t>4</w:t>
      </w:r>
      <w:r w:rsidR="00A21650">
        <w:rPr>
          <w:sz w:val="24"/>
          <w:szCs w:val="24"/>
        </w:rPr>
        <w:t>,5123</w:t>
      </w:r>
      <w:r w:rsidR="00CC5C14" w:rsidRPr="00EA0B8F">
        <w:rPr>
          <w:sz w:val="24"/>
          <w:szCs w:val="24"/>
        </w:rPr>
        <w:t xml:space="preserve"> га</w:t>
      </w:r>
    </w:p>
    <w:p w:rsidR="00FC12F5" w:rsidRDefault="00FC12F5" w:rsidP="00CC5C14">
      <w:pPr>
        <w:autoSpaceDE w:val="0"/>
        <w:autoSpaceDN w:val="0"/>
        <w:adjustRightInd w:val="0"/>
        <w:spacing w:line="240" w:lineRule="auto"/>
        <w:rPr>
          <w:sz w:val="24"/>
          <w:szCs w:val="24"/>
        </w:rPr>
      </w:pPr>
    </w:p>
    <w:p w:rsidR="00FC12F5" w:rsidRPr="00EA0B8F" w:rsidRDefault="00FC12F5" w:rsidP="00CC5C14">
      <w:pPr>
        <w:autoSpaceDE w:val="0"/>
        <w:autoSpaceDN w:val="0"/>
        <w:adjustRightInd w:val="0"/>
        <w:spacing w:line="240" w:lineRule="auto"/>
        <w:rPr>
          <w:sz w:val="24"/>
          <w:szCs w:val="24"/>
        </w:rPr>
      </w:pPr>
    </w:p>
    <w:p w:rsidR="00CC5C14" w:rsidRDefault="00FC12F5" w:rsidP="00FC12F5">
      <w:pPr>
        <w:spacing w:after="200" w:line="276" w:lineRule="auto"/>
        <w:jc w:val="center"/>
        <w:rPr>
          <w:sz w:val="24"/>
          <w:szCs w:val="24"/>
        </w:rPr>
      </w:pPr>
      <w:r w:rsidRPr="00FC12F5">
        <w:rPr>
          <w:noProof/>
          <w:sz w:val="24"/>
          <w:szCs w:val="24"/>
        </w:rPr>
        <w:drawing>
          <wp:inline distT="0" distB="0" distL="0" distR="0">
            <wp:extent cx="5345723" cy="3649980"/>
            <wp:effectExtent l="19050" t="19050" r="26670" b="266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80108" cy="3673457"/>
                    </a:xfrm>
                    <a:prstGeom prst="rect">
                      <a:avLst/>
                    </a:prstGeom>
                    <a:noFill/>
                    <a:ln w="3175">
                      <a:solidFill>
                        <a:schemeClr val="tx1"/>
                      </a:solidFill>
                    </a:ln>
                  </pic:spPr>
                </pic:pic>
              </a:graphicData>
            </a:graphic>
          </wp:inline>
        </w:drawing>
      </w:r>
    </w:p>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F55AA8" w:rsidRDefault="00F55AA8"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697848">
        <w:trPr>
          <w:cantSplit/>
          <w:trHeight w:val="1134"/>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не занятые лесными насажде-ниями</w:t>
            </w:r>
          </w:p>
          <w:p w:rsidR="00B80FAD" w:rsidRPr="0015395E" w:rsidRDefault="00B80FAD" w:rsidP="006060C2">
            <w:pPr>
              <w:spacing w:line="240" w:lineRule="auto"/>
              <w:ind w:left="-57" w:right="-57"/>
              <w:jc w:val="center"/>
              <w:rPr>
                <w:spacing w:val="-2"/>
                <w:sz w:val="20"/>
              </w:rPr>
            </w:pP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697848" w:rsidRPr="0015395E" w:rsidRDefault="00697848" w:rsidP="00414EA3">
            <w:pPr>
              <w:spacing w:line="240" w:lineRule="auto"/>
              <w:ind w:left="-57" w:right="-57"/>
              <w:jc w:val="center"/>
              <w:rPr>
                <w:spacing w:val="-2"/>
                <w:sz w:val="20"/>
              </w:rPr>
            </w:pPr>
            <w:r>
              <w:rPr>
                <w:spacing w:val="-2"/>
                <w:sz w:val="20"/>
              </w:rPr>
              <w:t>д</w:t>
            </w:r>
            <w:r w:rsidR="00B80FAD" w:rsidRPr="0015395E">
              <w:rPr>
                <w:spacing w:val="-2"/>
                <w:sz w:val="20"/>
              </w:rPr>
              <w:t>ругие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761B85">
        <w:trPr>
          <w:cantSplit/>
          <w:trHeight w:val="466"/>
          <w:jc w:val="center"/>
        </w:trPr>
        <w:tc>
          <w:tcPr>
            <w:tcW w:w="990" w:type="dxa"/>
            <w:vAlign w:val="center"/>
          </w:tcPr>
          <w:p w:rsidR="00B80FAD" w:rsidRPr="0015395E" w:rsidRDefault="00414EA3" w:rsidP="006060C2">
            <w:pPr>
              <w:spacing w:line="240" w:lineRule="auto"/>
              <w:ind w:left="-57" w:right="-57"/>
              <w:jc w:val="center"/>
              <w:rPr>
                <w:b/>
                <w:spacing w:val="-2"/>
                <w:sz w:val="20"/>
                <w:lang w:val="en-US"/>
              </w:rPr>
            </w:pPr>
            <w:r>
              <w:rPr>
                <w:b/>
                <w:spacing w:val="-2"/>
                <w:sz w:val="20"/>
              </w:rPr>
              <w:t>4,5123</w:t>
            </w:r>
          </w:p>
        </w:tc>
        <w:tc>
          <w:tcPr>
            <w:tcW w:w="944" w:type="dxa"/>
            <w:vAlign w:val="center"/>
          </w:tcPr>
          <w:p w:rsidR="00B80FAD" w:rsidRPr="0015395E" w:rsidRDefault="00414EA3" w:rsidP="006060C2">
            <w:pPr>
              <w:spacing w:line="240" w:lineRule="auto"/>
              <w:ind w:left="-57" w:right="-57"/>
              <w:jc w:val="center"/>
              <w:rPr>
                <w:spacing w:val="-2"/>
                <w:sz w:val="20"/>
              </w:rPr>
            </w:pPr>
            <w:r>
              <w:rPr>
                <w:spacing w:val="-2"/>
                <w:sz w:val="20"/>
              </w:rPr>
              <w:t>1,6606</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414EA3" w:rsidP="006060C2">
            <w:pPr>
              <w:spacing w:line="240" w:lineRule="auto"/>
              <w:ind w:left="-57" w:right="-57"/>
              <w:jc w:val="center"/>
              <w:rPr>
                <w:b/>
                <w:spacing w:val="-2"/>
                <w:sz w:val="20"/>
              </w:rPr>
            </w:pPr>
            <w:r>
              <w:rPr>
                <w:spacing w:val="-2"/>
                <w:sz w:val="20"/>
              </w:rPr>
              <w:t>1,6606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80FAD" w:rsidRPr="0015395E" w:rsidRDefault="00414EA3" w:rsidP="006060C2">
            <w:pPr>
              <w:spacing w:line="240" w:lineRule="auto"/>
              <w:ind w:left="-57" w:right="-57"/>
              <w:jc w:val="center"/>
              <w:rPr>
                <w:spacing w:val="-2"/>
                <w:sz w:val="20"/>
              </w:rPr>
            </w:pPr>
            <w:r>
              <w:rPr>
                <w:spacing w:val="-2"/>
                <w:sz w:val="20"/>
              </w:rPr>
              <w:t>2,8517</w:t>
            </w:r>
          </w:p>
        </w:tc>
        <w:tc>
          <w:tcPr>
            <w:tcW w:w="992" w:type="dxa"/>
            <w:vAlign w:val="center"/>
          </w:tcPr>
          <w:p w:rsidR="00B80FAD" w:rsidRPr="0015395E" w:rsidRDefault="00414EA3" w:rsidP="006060C2">
            <w:pPr>
              <w:spacing w:line="240" w:lineRule="auto"/>
              <w:ind w:left="-57" w:right="-57"/>
              <w:jc w:val="center"/>
              <w:rPr>
                <w:b/>
                <w:spacing w:val="-2"/>
                <w:sz w:val="20"/>
              </w:rPr>
            </w:pPr>
            <w:r>
              <w:rPr>
                <w:spacing w:val="-2"/>
                <w:sz w:val="20"/>
              </w:rPr>
              <w:t>2,8517</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851"/>
        <w:gridCol w:w="1417"/>
        <w:gridCol w:w="992"/>
        <w:gridCol w:w="1276"/>
        <w:gridCol w:w="1134"/>
        <w:gridCol w:w="567"/>
        <w:gridCol w:w="851"/>
        <w:gridCol w:w="855"/>
        <w:gridCol w:w="1077"/>
      </w:tblGrid>
      <w:tr w:rsidR="00B80FAD" w:rsidRPr="0015395E" w:rsidTr="002F63A4">
        <w:trPr>
          <w:jc w:val="center"/>
        </w:trPr>
        <w:tc>
          <w:tcPr>
            <w:tcW w:w="1271"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Целевое назначение лесов</w:t>
            </w:r>
          </w:p>
        </w:tc>
        <w:tc>
          <w:tcPr>
            <w:tcW w:w="851"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Лесни-чество</w:t>
            </w:r>
          </w:p>
        </w:tc>
        <w:tc>
          <w:tcPr>
            <w:tcW w:w="1417" w:type="dxa"/>
            <w:vMerge w:val="restart"/>
          </w:tcPr>
          <w:p w:rsidR="00B80FAD" w:rsidRPr="0015395E" w:rsidRDefault="002F63A4" w:rsidP="006060C2">
            <w:pPr>
              <w:widowControl w:val="0"/>
              <w:autoSpaceDE w:val="0"/>
              <w:autoSpaceDN w:val="0"/>
              <w:spacing w:line="240" w:lineRule="auto"/>
              <w:jc w:val="center"/>
              <w:rPr>
                <w:sz w:val="20"/>
              </w:rPr>
            </w:pPr>
            <w:r>
              <w:rPr>
                <w:sz w:val="20"/>
              </w:rPr>
              <w:t>Участковое лесниче</w:t>
            </w:r>
            <w:r w:rsidR="00B80FAD" w:rsidRPr="0015395E">
              <w:rPr>
                <w:sz w:val="20"/>
              </w:rPr>
              <w:t>ство/</w:t>
            </w:r>
          </w:p>
          <w:p w:rsidR="00B80FAD" w:rsidRPr="0015395E" w:rsidRDefault="00B80FAD" w:rsidP="006060C2">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Лесной квартал/</w:t>
            </w:r>
          </w:p>
          <w:p w:rsidR="00B80FAD" w:rsidRPr="0015395E" w:rsidRDefault="00B80FAD" w:rsidP="006060C2">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Площадь (га)/запас древесины</w:t>
            </w:r>
          </w:p>
          <w:p w:rsidR="00B80FAD" w:rsidRPr="0015395E" w:rsidRDefault="00B80FAD" w:rsidP="006060C2">
            <w:pPr>
              <w:widowControl w:val="0"/>
              <w:autoSpaceDE w:val="0"/>
              <w:autoSpaceDN w:val="0"/>
              <w:spacing w:line="240" w:lineRule="auto"/>
              <w:ind w:left="-57" w:right="-57"/>
              <w:jc w:val="center"/>
              <w:rPr>
                <w:sz w:val="20"/>
              </w:rPr>
            </w:pPr>
            <w:r w:rsidRPr="0015395E">
              <w:rPr>
                <w:sz w:val="20"/>
              </w:rPr>
              <w:t>(куб. м) всего</w:t>
            </w:r>
          </w:p>
        </w:tc>
        <w:tc>
          <w:tcPr>
            <w:tcW w:w="3350" w:type="dxa"/>
            <w:gridSpan w:val="4"/>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B80FAD" w:rsidRPr="0015395E" w:rsidTr="002F63A4">
        <w:trPr>
          <w:trHeight w:val="758"/>
          <w:jc w:val="center"/>
        </w:trPr>
        <w:tc>
          <w:tcPr>
            <w:tcW w:w="1271" w:type="dxa"/>
            <w:vMerge/>
          </w:tcPr>
          <w:p w:rsidR="00B80FAD" w:rsidRPr="0015395E" w:rsidRDefault="00B80FAD" w:rsidP="006060C2">
            <w:pPr>
              <w:widowControl w:val="0"/>
              <w:autoSpaceDE w:val="0"/>
              <w:autoSpaceDN w:val="0"/>
              <w:spacing w:line="240" w:lineRule="auto"/>
              <w:ind w:left="-57" w:right="-57"/>
              <w:jc w:val="center"/>
              <w:rPr>
                <w:sz w:val="20"/>
              </w:rPr>
            </w:pPr>
          </w:p>
        </w:tc>
        <w:tc>
          <w:tcPr>
            <w:tcW w:w="851" w:type="dxa"/>
            <w:vMerge/>
          </w:tcPr>
          <w:p w:rsidR="00B80FAD" w:rsidRPr="0015395E" w:rsidRDefault="00B80FAD" w:rsidP="006060C2">
            <w:pPr>
              <w:widowControl w:val="0"/>
              <w:autoSpaceDE w:val="0"/>
              <w:autoSpaceDN w:val="0"/>
              <w:spacing w:line="240" w:lineRule="auto"/>
              <w:ind w:left="-57" w:right="-57"/>
              <w:jc w:val="center"/>
              <w:rPr>
                <w:sz w:val="20"/>
              </w:rPr>
            </w:pPr>
          </w:p>
        </w:tc>
        <w:tc>
          <w:tcPr>
            <w:tcW w:w="1417" w:type="dxa"/>
            <w:vMerge/>
          </w:tcPr>
          <w:p w:rsidR="00B80FAD" w:rsidRPr="0015395E" w:rsidRDefault="00B80FAD" w:rsidP="006060C2">
            <w:pPr>
              <w:widowControl w:val="0"/>
              <w:autoSpaceDE w:val="0"/>
              <w:autoSpaceDN w:val="0"/>
              <w:spacing w:line="240" w:lineRule="auto"/>
              <w:ind w:left="-57" w:right="-57"/>
              <w:jc w:val="center"/>
              <w:rPr>
                <w:sz w:val="20"/>
              </w:rPr>
            </w:pPr>
          </w:p>
        </w:tc>
        <w:tc>
          <w:tcPr>
            <w:tcW w:w="992" w:type="dxa"/>
            <w:vMerge/>
          </w:tcPr>
          <w:p w:rsidR="00B80FAD" w:rsidRPr="0015395E" w:rsidRDefault="00B80FAD" w:rsidP="006060C2">
            <w:pPr>
              <w:widowControl w:val="0"/>
              <w:autoSpaceDE w:val="0"/>
              <w:autoSpaceDN w:val="0"/>
              <w:spacing w:line="240" w:lineRule="auto"/>
              <w:ind w:left="-57" w:right="-57"/>
              <w:jc w:val="center"/>
              <w:rPr>
                <w:sz w:val="20"/>
              </w:rPr>
            </w:pPr>
          </w:p>
        </w:tc>
        <w:tc>
          <w:tcPr>
            <w:tcW w:w="1276" w:type="dxa"/>
            <w:vMerge/>
          </w:tcPr>
          <w:p w:rsidR="00B80FAD" w:rsidRPr="0015395E" w:rsidRDefault="00B80FAD" w:rsidP="006060C2">
            <w:pPr>
              <w:widowControl w:val="0"/>
              <w:autoSpaceDE w:val="0"/>
              <w:autoSpaceDN w:val="0"/>
              <w:spacing w:line="240" w:lineRule="auto"/>
              <w:ind w:left="-57" w:right="-57"/>
              <w:jc w:val="center"/>
              <w:rPr>
                <w:sz w:val="20"/>
              </w:rPr>
            </w:pPr>
          </w:p>
        </w:tc>
        <w:tc>
          <w:tcPr>
            <w:tcW w:w="1134" w:type="dxa"/>
            <w:vMerge/>
          </w:tcPr>
          <w:p w:rsidR="00B80FAD" w:rsidRPr="0015395E" w:rsidRDefault="00B80FAD" w:rsidP="006060C2">
            <w:pPr>
              <w:widowControl w:val="0"/>
              <w:autoSpaceDE w:val="0"/>
              <w:autoSpaceDN w:val="0"/>
              <w:spacing w:line="240" w:lineRule="auto"/>
              <w:ind w:left="-57" w:right="-57"/>
              <w:jc w:val="center"/>
              <w:rPr>
                <w:sz w:val="20"/>
              </w:rPr>
            </w:pPr>
          </w:p>
        </w:tc>
        <w:tc>
          <w:tcPr>
            <w:tcW w:w="567"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1" w:type="dxa"/>
          </w:tcPr>
          <w:p w:rsidR="00B80FAD" w:rsidRPr="0015395E" w:rsidRDefault="00B80FAD" w:rsidP="006060C2">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5"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1077"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B80FAD" w:rsidRPr="0015395E" w:rsidTr="002F63A4">
        <w:trPr>
          <w:jc w:val="center"/>
        </w:trPr>
        <w:tc>
          <w:tcPr>
            <w:tcW w:w="1271"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1</w:t>
            </w:r>
          </w:p>
        </w:tc>
        <w:tc>
          <w:tcPr>
            <w:tcW w:w="851"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2</w:t>
            </w:r>
          </w:p>
        </w:tc>
        <w:tc>
          <w:tcPr>
            <w:tcW w:w="1417"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3</w:t>
            </w:r>
          </w:p>
        </w:tc>
        <w:tc>
          <w:tcPr>
            <w:tcW w:w="992"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4</w:t>
            </w:r>
          </w:p>
        </w:tc>
        <w:tc>
          <w:tcPr>
            <w:tcW w:w="1276"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5</w:t>
            </w:r>
          </w:p>
        </w:tc>
        <w:tc>
          <w:tcPr>
            <w:tcW w:w="1134"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6</w:t>
            </w:r>
          </w:p>
        </w:tc>
        <w:tc>
          <w:tcPr>
            <w:tcW w:w="567"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7</w:t>
            </w:r>
          </w:p>
        </w:tc>
        <w:tc>
          <w:tcPr>
            <w:tcW w:w="851"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8</w:t>
            </w:r>
          </w:p>
        </w:tc>
        <w:tc>
          <w:tcPr>
            <w:tcW w:w="855"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9</w:t>
            </w:r>
          </w:p>
        </w:tc>
        <w:tc>
          <w:tcPr>
            <w:tcW w:w="1077"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10</w:t>
            </w:r>
          </w:p>
        </w:tc>
      </w:tr>
      <w:tr w:rsidR="00414EA3" w:rsidRPr="0015395E" w:rsidTr="002F63A4">
        <w:trPr>
          <w:cantSplit/>
          <w:trHeight w:val="630"/>
          <w:jc w:val="center"/>
        </w:trPr>
        <w:tc>
          <w:tcPr>
            <w:tcW w:w="1271" w:type="dxa"/>
            <w:vMerge w:val="restart"/>
            <w:vAlign w:val="center"/>
          </w:tcPr>
          <w:p w:rsidR="00761B85" w:rsidRDefault="00761B85" w:rsidP="006060C2">
            <w:pPr>
              <w:widowControl w:val="0"/>
              <w:autoSpaceDE w:val="0"/>
              <w:autoSpaceDN w:val="0"/>
              <w:spacing w:line="240" w:lineRule="auto"/>
              <w:ind w:left="-57" w:right="-57"/>
              <w:jc w:val="center"/>
              <w:rPr>
                <w:sz w:val="20"/>
              </w:rPr>
            </w:pPr>
            <w:r>
              <w:rPr>
                <w:sz w:val="20"/>
              </w:rPr>
              <w:t>Защитные леса-</w:t>
            </w:r>
          </w:p>
          <w:p w:rsidR="00414EA3" w:rsidRPr="0015395E" w:rsidRDefault="00761B85" w:rsidP="006060C2">
            <w:pPr>
              <w:widowControl w:val="0"/>
              <w:autoSpaceDE w:val="0"/>
              <w:autoSpaceDN w:val="0"/>
              <w:spacing w:line="240" w:lineRule="auto"/>
              <w:ind w:left="-57" w:right="-57"/>
              <w:jc w:val="center"/>
              <w:rPr>
                <w:sz w:val="20"/>
              </w:rPr>
            </w:pPr>
            <w:r w:rsidRPr="00761B85">
              <w:rPr>
                <w:sz w:val="20"/>
              </w:rPr>
              <w:t>ценные леса</w:t>
            </w:r>
            <w:r>
              <w:rPr>
                <w:sz w:val="20"/>
              </w:rPr>
              <w:t>-</w:t>
            </w:r>
            <w:r w:rsidRPr="00761B85">
              <w:rPr>
                <w:sz w:val="20"/>
              </w:rPr>
              <w:t xml:space="preserve"> нересто</w:t>
            </w:r>
            <w:r>
              <w:rPr>
                <w:sz w:val="20"/>
              </w:rPr>
              <w:t>-</w:t>
            </w:r>
            <w:r w:rsidRPr="00761B85">
              <w:rPr>
                <w:sz w:val="20"/>
              </w:rPr>
              <w:t>охранные полосы лесов</w:t>
            </w:r>
          </w:p>
        </w:tc>
        <w:tc>
          <w:tcPr>
            <w:tcW w:w="851" w:type="dxa"/>
            <w:vMerge w:val="restart"/>
            <w:textDirection w:val="btLr"/>
            <w:vAlign w:val="center"/>
          </w:tcPr>
          <w:p w:rsidR="00414EA3" w:rsidRPr="0015395E" w:rsidRDefault="00414EA3" w:rsidP="006060C2">
            <w:pPr>
              <w:widowControl w:val="0"/>
              <w:autoSpaceDE w:val="0"/>
              <w:autoSpaceDN w:val="0"/>
              <w:spacing w:line="240" w:lineRule="auto"/>
              <w:ind w:left="-57" w:right="-57"/>
              <w:jc w:val="center"/>
              <w:rPr>
                <w:sz w:val="20"/>
              </w:rPr>
            </w:pPr>
            <w:r>
              <w:rPr>
                <w:sz w:val="20"/>
              </w:rPr>
              <w:t>Елизовское</w:t>
            </w:r>
          </w:p>
        </w:tc>
        <w:tc>
          <w:tcPr>
            <w:tcW w:w="1417" w:type="dxa"/>
            <w:vMerge w:val="restart"/>
            <w:textDirection w:val="btLr"/>
            <w:vAlign w:val="center"/>
          </w:tcPr>
          <w:p w:rsidR="00414EA3" w:rsidRDefault="00414EA3" w:rsidP="006060C2">
            <w:pPr>
              <w:widowControl w:val="0"/>
              <w:autoSpaceDE w:val="0"/>
              <w:autoSpaceDN w:val="0"/>
              <w:spacing w:line="240" w:lineRule="auto"/>
              <w:ind w:left="-57" w:right="-57"/>
              <w:jc w:val="center"/>
              <w:rPr>
                <w:sz w:val="20"/>
              </w:rPr>
            </w:pPr>
            <w:r>
              <w:rPr>
                <w:sz w:val="20"/>
              </w:rPr>
              <w:t>Елизовское</w:t>
            </w:r>
          </w:p>
          <w:p w:rsidR="00414EA3" w:rsidRPr="0015395E" w:rsidRDefault="00414EA3" w:rsidP="006060C2">
            <w:pPr>
              <w:widowControl w:val="0"/>
              <w:autoSpaceDE w:val="0"/>
              <w:autoSpaceDN w:val="0"/>
              <w:spacing w:line="240" w:lineRule="auto"/>
              <w:ind w:left="-57" w:right="-57"/>
              <w:jc w:val="center"/>
              <w:rPr>
                <w:sz w:val="20"/>
              </w:rPr>
            </w:pPr>
            <w:r>
              <w:rPr>
                <w:sz w:val="20"/>
              </w:rPr>
              <w:t xml:space="preserve"> (часть 1)</w:t>
            </w:r>
          </w:p>
        </w:tc>
        <w:tc>
          <w:tcPr>
            <w:tcW w:w="992" w:type="dxa"/>
            <w:vAlign w:val="center"/>
          </w:tcPr>
          <w:p w:rsidR="00414EA3" w:rsidRPr="0015395E" w:rsidRDefault="00414EA3" w:rsidP="006060C2">
            <w:pPr>
              <w:spacing w:line="240" w:lineRule="auto"/>
              <w:ind w:left="-57" w:right="-57"/>
              <w:jc w:val="center"/>
              <w:rPr>
                <w:color w:val="000000"/>
                <w:sz w:val="20"/>
              </w:rPr>
            </w:pPr>
            <w:r>
              <w:rPr>
                <w:color w:val="000000"/>
                <w:sz w:val="20"/>
              </w:rPr>
              <w:t>113</w:t>
            </w:r>
          </w:p>
          <w:p w:rsidR="00414EA3" w:rsidRPr="0015395E" w:rsidRDefault="00414EA3" w:rsidP="00414EA3">
            <w:pPr>
              <w:spacing w:line="240" w:lineRule="auto"/>
              <w:ind w:left="-57" w:right="-57"/>
              <w:jc w:val="center"/>
              <w:rPr>
                <w:color w:val="000000"/>
                <w:sz w:val="20"/>
              </w:rPr>
            </w:pPr>
            <w:r w:rsidRPr="0015395E">
              <w:rPr>
                <w:color w:val="000000"/>
                <w:sz w:val="20"/>
              </w:rPr>
              <w:t xml:space="preserve">часть </w:t>
            </w:r>
            <w:r>
              <w:rPr>
                <w:color w:val="000000"/>
                <w:sz w:val="20"/>
              </w:rPr>
              <w:t>1</w:t>
            </w:r>
          </w:p>
        </w:tc>
        <w:tc>
          <w:tcPr>
            <w:tcW w:w="1276" w:type="dxa"/>
            <w:vAlign w:val="center"/>
          </w:tcPr>
          <w:p w:rsidR="00414EA3" w:rsidRPr="0015395E" w:rsidRDefault="00414EA3" w:rsidP="006060C2">
            <w:pPr>
              <w:spacing w:line="240" w:lineRule="auto"/>
              <w:ind w:left="-57" w:right="-57"/>
              <w:jc w:val="center"/>
              <w:rPr>
                <w:color w:val="000000"/>
                <w:sz w:val="20"/>
              </w:rPr>
            </w:pPr>
            <w:r>
              <w:rPr>
                <w:color w:val="000000"/>
                <w:sz w:val="20"/>
              </w:rPr>
              <w:t>Алас</w:t>
            </w:r>
          </w:p>
        </w:tc>
        <w:tc>
          <w:tcPr>
            <w:tcW w:w="1134" w:type="dxa"/>
            <w:vAlign w:val="center"/>
          </w:tcPr>
          <w:p w:rsidR="00414EA3" w:rsidRPr="0015395E" w:rsidRDefault="00414EA3" w:rsidP="00B80FAD">
            <w:pPr>
              <w:spacing w:line="240" w:lineRule="auto"/>
              <w:ind w:left="-57" w:right="-57"/>
              <w:jc w:val="center"/>
              <w:rPr>
                <w:sz w:val="20"/>
              </w:rPr>
            </w:pPr>
            <w:r>
              <w:rPr>
                <w:sz w:val="20"/>
              </w:rPr>
              <w:t>2,8517/-</w:t>
            </w:r>
          </w:p>
        </w:tc>
        <w:tc>
          <w:tcPr>
            <w:tcW w:w="567" w:type="dxa"/>
            <w:tcBorders>
              <w:top w:val="single" w:sz="4" w:space="0" w:color="auto"/>
              <w:left w:val="single" w:sz="4" w:space="0" w:color="auto"/>
              <w:bottom w:val="single" w:sz="4" w:space="0" w:color="auto"/>
              <w:right w:val="single" w:sz="4" w:space="0" w:color="auto"/>
            </w:tcBorders>
            <w:vAlign w:val="center"/>
          </w:tcPr>
          <w:p w:rsidR="00414EA3" w:rsidRPr="0015395E" w:rsidRDefault="00414EA3"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414EA3" w:rsidRPr="0015395E" w:rsidRDefault="00414EA3"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5" w:type="dxa"/>
            <w:tcBorders>
              <w:top w:val="single" w:sz="4" w:space="0" w:color="auto"/>
              <w:left w:val="single" w:sz="4" w:space="0" w:color="auto"/>
              <w:bottom w:val="single" w:sz="4" w:space="0" w:color="auto"/>
              <w:right w:val="single" w:sz="4" w:space="0" w:color="auto"/>
            </w:tcBorders>
            <w:vAlign w:val="center"/>
          </w:tcPr>
          <w:p w:rsidR="00414EA3" w:rsidRPr="0015395E" w:rsidRDefault="00414EA3"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1077" w:type="dxa"/>
            <w:vAlign w:val="center"/>
          </w:tcPr>
          <w:p w:rsidR="00414EA3" w:rsidRPr="0015395E" w:rsidRDefault="00414EA3" w:rsidP="006060C2">
            <w:pPr>
              <w:spacing w:line="240" w:lineRule="auto"/>
              <w:ind w:left="-57" w:right="-57"/>
              <w:jc w:val="center"/>
              <w:rPr>
                <w:sz w:val="20"/>
              </w:rPr>
            </w:pPr>
            <w:r w:rsidRPr="0015395E">
              <w:rPr>
                <w:rFonts w:ascii="Courier New" w:hAnsi="Courier New" w:cs="Courier New"/>
                <w:color w:val="000000"/>
                <w:sz w:val="20"/>
              </w:rPr>
              <w:t>–</w:t>
            </w:r>
          </w:p>
        </w:tc>
      </w:tr>
      <w:tr w:rsidR="00414EA3" w:rsidRPr="0015395E" w:rsidTr="002F63A4">
        <w:trPr>
          <w:cantSplit/>
          <w:trHeight w:val="553"/>
          <w:jc w:val="center"/>
        </w:trPr>
        <w:tc>
          <w:tcPr>
            <w:tcW w:w="1271" w:type="dxa"/>
            <w:vMerge/>
            <w:vAlign w:val="center"/>
          </w:tcPr>
          <w:p w:rsidR="00414EA3" w:rsidRDefault="00414EA3" w:rsidP="006060C2">
            <w:pPr>
              <w:widowControl w:val="0"/>
              <w:autoSpaceDE w:val="0"/>
              <w:autoSpaceDN w:val="0"/>
              <w:spacing w:line="240" w:lineRule="auto"/>
              <w:ind w:left="-57" w:right="-57"/>
              <w:jc w:val="center"/>
              <w:rPr>
                <w:sz w:val="20"/>
              </w:rPr>
            </w:pPr>
          </w:p>
        </w:tc>
        <w:tc>
          <w:tcPr>
            <w:tcW w:w="851" w:type="dxa"/>
            <w:vMerge/>
            <w:textDirection w:val="btLr"/>
            <w:vAlign w:val="center"/>
          </w:tcPr>
          <w:p w:rsidR="00414EA3" w:rsidRPr="0015395E" w:rsidRDefault="00414EA3" w:rsidP="006060C2">
            <w:pPr>
              <w:widowControl w:val="0"/>
              <w:autoSpaceDE w:val="0"/>
              <w:autoSpaceDN w:val="0"/>
              <w:spacing w:line="240" w:lineRule="auto"/>
              <w:ind w:left="-57" w:right="-57"/>
              <w:jc w:val="center"/>
              <w:rPr>
                <w:sz w:val="20"/>
              </w:rPr>
            </w:pPr>
          </w:p>
        </w:tc>
        <w:tc>
          <w:tcPr>
            <w:tcW w:w="1417" w:type="dxa"/>
            <w:vMerge/>
            <w:textDirection w:val="btLr"/>
            <w:vAlign w:val="center"/>
          </w:tcPr>
          <w:p w:rsidR="00414EA3" w:rsidRDefault="00414EA3" w:rsidP="006060C2">
            <w:pPr>
              <w:widowControl w:val="0"/>
              <w:autoSpaceDE w:val="0"/>
              <w:autoSpaceDN w:val="0"/>
              <w:spacing w:line="240" w:lineRule="auto"/>
              <w:ind w:left="-57" w:right="-57"/>
              <w:jc w:val="center"/>
              <w:rPr>
                <w:sz w:val="20"/>
              </w:rPr>
            </w:pPr>
          </w:p>
        </w:tc>
        <w:tc>
          <w:tcPr>
            <w:tcW w:w="992" w:type="dxa"/>
            <w:vAlign w:val="center"/>
          </w:tcPr>
          <w:p w:rsidR="00414EA3" w:rsidRDefault="00414EA3" w:rsidP="006060C2">
            <w:pPr>
              <w:spacing w:line="240" w:lineRule="auto"/>
              <w:ind w:left="-57" w:right="-57"/>
              <w:jc w:val="center"/>
              <w:rPr>
                <w:color w:val="000000"/>
                <w:sz w:val="20"/>
              </w:rPr>
            </w:pPr>
            <w:r>
              <w:rPr>
                <w:color w:val="000000"/>
                <w:sz w:val="20"/>
              </w:rPr>
              <w:t>113</w:t>
            </w:r>
          </w:p>
          <w:p w:rsidR="00414EA3" w:rsidRDefault="00414EA3" w:rsidP="006060C2">
            <w:pPr>
              <w:spacing w:line="240" w:lineRule="auto"/>
              <w:ind w:left="-57" w:right="-57"/>
              <w:jc w:val="center"/>
              <w:rPr>
                <w:color w:val="000000"/>
                <w:sz w:val="20"/>
              </w:rPr>
            </w:pPr>
            <w:r>
              <w:rPr>
                <w:color w:val="000000"/>
                <w:sz w:val="20"/>
              </w:rPr>
              <w:t>часть 2</w:t>
            </w:r>
          </w:p>
        </w:tc>
        <w:tc>
          <w:tcPr>
            <w:tcW w:w="1276" w:type="dxa"/>
            <w:vAlign w:val="center"/>
          </w:tcPr>
          <w:p w:rsidR="00414EA3" w:rsidRDefault="00414EA3" w:rsidP="006060C2">
            <w:pPr>
              <w:spacing w:line="240" w:lineRule="auto"/>
              <w:ind w:left="-57" w:right="-57"/>
              <w:jc w:val="center"/>
              <w:rPr>
                <w:color w:val="000000"/>
                <w:sz w:val="20"/>
              </w:rPr>
            </w:pPr>
            <w:r>
              <w:rPr>
                <w:color w:val="000000"/>
                <w:sz w:val="20"/>
              </w:rPr>
              <w:t>8Бб2Бк</w:t>
            </w:r>
          </w:p>
        </w:tc>
        <w:tc>
          <w:tcPr>
            <w:tcW w:w="1134" w:type="dxa"/>
            <w:vAlign w:val="center"/>
          </w:tcPr>
          <w:p w:rsidR="00414EA3" w:rsidRDefault="00414EA3" w:rsidP="00B80FAD">
            <w:pPr>
              <w:spacing w:line="240" w:lineRule="auto"/>
              <w:ind w:left="-57" w:right="-57"/>
              <w:jc w:val="center"/>
              <w:rPr>
                <w:sz w:val="20"/>
              </w:rPr>
            </w:pPr>
            <w:r>
              <w:rPr>
                <w:sz w:val="20"/>
              </w:rPr>
              <w:t>0,5342/21</w:t>
            </w:r>
          </w:p>
        </w:tc>
        <w:tc>
          <w:tcPr>
            <w:tcW w:w="567" w:type="dxa"/>
            <w:tcBorders>
              <w:top w:val="single" w:sz="4" w:space="0" w:color="auto"/>
              <w:left w:val="single" w:sz="4" w:space="0" w:color="auto"/>
              <w:bottom w:val="single" w:sz="4" w:space="0" w:color="auto"/>
              <w:right w:val="single" w:sz="4" w:space="0" w:color="auto"/>
            </w:tcBorders>
            <w:vAlign w:val="center"/>
          </w:tcPr>
          <w:p w:rsidR="00414EA3" w:rsidRPr="0015395E" w:rsidRDefault="00414EA3" w:rsidP="006060C2">
            <w:pPr>
              <w:widowControl w:val="0"/>
              <w:autoSpaceDE w:val="0"/>
              <w:autoSpaceDN w:val="0"/>
              <w:spacing w:line="240" w:lineRule="auto"/>
              <w:jc w:val="center"/>
              <w:rPr>
                <w:rFonts w:ascii="Courier New" w:hAnsi="Courier New" w:cs="Courier New"/>
                <w:color w:val="000000"/>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14EA3" w:rsidRPr="0015395E" w:rsidRDefault="00414EA3" w:rsidP="006060C2">
            <w:pPr>
              <w:widowControl w:val="0"/>
              <w:autoSpaceDE w:val="0"/>
              <w:autoSpaceDN w:val="0"/>
              <w:spacing w:line="240" w:lineRule="auto"/>
              <w:jc w:val="center"/>
              <w:rPr>
                <w:rFonts w:ascii="Courier New" w:hAnsi="Courier New" w:cs="Courier New"/>
                <w:color w:val="000000"/>
                <w:sz w:val="20"/>
              </w:rPr>
            </w:pPr>
          </w:p>
        </w:tc>
        <w:tc>
          <w:tcPr>
            <w:tcW w:w="855" w:type="dxa"/>
            <w:tcBorders>
              <w:top w:val="single" w:sz="4" w:space="0" w:color="auto"/>
              <w:left w:val="single" w:sz="4" w:space="0" w:color="auto"/>
              <w:bottom w:val="single" w:sz="4" w:space="0" w:color="auto"/>
              <w:right w:val="single" w:sz="4" w:space="0" w:color="auto"/>
            </w:tcBorders>
            <w:vAlign w:val="center"/>
          </w:tcPr>
          <w:p w:rsidR="00414EA3" w:rsidRPr="0015395E" w:rsidRDefault="00414EA3" w:rsidP="006060C2">
            <w:pPr>
              <w:widowControl w:val="0"/>
              <w:autoSpaceDE w:val="0"/>
              <w:autoSpaceDN w:val="0"/>
              <w:spacing w:line="240" w:lineRule="auto"/>
              <w:jc w:val="center"/>
              <w:rPr>
                <w:rFonts w:ascii="Courier New" w:hAnsi="Courier New" w:cs="Courier New"/>
                <w:color w:val="000000"/>
                <w:sz w:val="20"/>
              </w:rPr>
            </w:pPr>
          </w:p>
        </w:tc>
        <w:tc>
          <w:tcPr>
            <w:tcW w:w="1077" w:type="dxa"/>
            <w:vAlign w:val="center"/>
          </w:tcPr>
          <w:p w:rsidR="00414EA3" w:rsidRPr="0015395E" w:rsidRDefault="00761B85" w:rsidP="006060C2">
            <w:pPr>
              <w:spacing w:line="240" w:lineRule="auto"/>
              <w:ind w:left="-57" w:right="-57"/>
              <w:jc w:val="center"/>
              <w:rPr>
                <w:rFonts w:ascii="Courier New" w:hAnsi="Courier New" w:cs="Courier New"/>
                <w:color w:val="000000"/>
                <w:sz w:val="20"/>
              </w:rPr>
            </w:pPr>
            <w:r>
              <w:rPr>
                <w:sz w:val="20"/>
              </w:rPr>
              <w:t>0,5342/21</w:t>
            </w:r>
          </w:p>
        </w:tc>
      </w:tr>
      <w:tr w:rsidR="00414EA3" w:rsidRPr="0015395E" w:rsidTr="002F63A4">
        <w:trPr>
          <w:cantSplit/>
          <w:trHeight w:val="562"/>
          <w:jc w:val="center"/>
        </w:trPr>
        <w:tc>
          <w:tcPr>
            <w:tcW w:w="1271" w:type="dxa"/>
            <w:vMerge/>
            <w:vAlign w:val="center"/>
          </w:tcPr>
          <w:p w:rsidR="00414EA3" w:rsidRDefault="00414EA3" w:rsidP="006060C2">
            <w:pPr>
              <w:widowControl w:val="0"/>
              <w:autoSpaceDE w:val="0"/>
              <w:autoSpaceDN w:val="0"/>
              <w:spacing w:line="240" w:lineRule="auto"/>
              <w:ind w:left="-57" w:right="-57"/>
              <w:jc w:val="center"/>
              <w:rPr>
                <w:sz w:val="20"/>
              </w:rPr>
            </w:pPr>
          </w:p>
        </w:tc>
        <w:tc>
          <w:tcPr>
            <w:tcW w:w="851" w:type="dxa"/>
            <w:vMerge/>
            <w:textDirection w:val="btLr"/>
            <w:vAlign w:val="center"/>
          </w:tcPr>
          <w:p w:rsidR="00414EA3" w:rsidRPr="0015395E" w:rsidRDefault="00414EA3" w:rsidP="006060C2">
            <w:pPr>
              <w:widowControl w:val="0"/>
              <w:autoSpaceDE w:val="0"/>
              <w:autoSpaceDN w:val="0"/>
              <w:spacing w:line="240" w:lineRule="auto"/>
              <w:ind w:left="-57" w:right="-57"/>
              <w:jc w:val="center"/>
              <w:rPr>
                <w:sz w:val="20"/>
              </w:rPr>
            </w:pPr>
          </w:p>
        </w:tc>
        <w:tc>
          <w:tcPr>
            <w:tcW w:w="1417" w:type="dxa"/>
            <w:vMerge/>
            <w:textDirection w:val="btLr"/>
            <w:vAlign w:val="center"/>
          </w:tcPr>
          <w:p w:rsidR="00414EA3" w:rsidRDefault="00414EA3" w:rsidP="006060C2">
            <w:pPr>
              <w:widowControl w:val="0"/>
              <w:autoSpaceDE w:val="0"/>
              <w:autoSpaceDN w:val="0"/>
              <w:spacing w:line="240" w:lineRule="auto"/>
              <w:ind w:left="-57" w:right="-57"/>
              <w:jc w:val="center"/>
              <w:rPr>
                <w:sz w:val="20"/>
              </w:rPr>
            </w:pPr>
          </w:p>
        </w:tc>
        <w:tc>
          <w:tcPr>
            <w:tcW w:w="992" w:type="dxa"/>
            <w:vAlign w:val="center"/>
          </w:tcPr>
          <w:p w:rsidR="00414EA3" w:rsidRDefault="00414EA3" w:rsidP="006060C2">
            <w:pPr>
              <w:spacing w:line="240" w:lineRule="auto"/>
              <w:ind w:left="-57" w:right="-57"/>
              <w:jc w:val="center"/>
              <w:rPr>
                <w:color w:val="000000"/>
                <w:sz w:val="20"/>
              </w:rPr>
            </w:pPr>
            <w:r>
              <w:rPr>
                <w:color w:val="000000"/>
                <w:sz w:val="20"/>
              </w:rPr>
              <w:t>113</w:t>
            </w:r>
          </w:p>
          <w:p w:rsidR="00414EA3" w:rsidRDefault="00414EA3" w:rsidP="006060C2">
            <w:pPr>
              <w:spacing w:line="240" w:lineRule="auto"/>
              <w:ind w:left="-57" w:right="-57"/>
              <w:jc w:val="center"/>
              <w:rPr>
                <w:color w:val="000000"/>
                <w:sz w:val="20"/>
              </w:rPr>
            </w:pPr>
            <w:r>
              <w:rPr>
                <w:color w:val="000000"/>
                <w:sz w:val="20"/>
              </w:rPr>
              <w:t>часть 4</w:t>
            </w:r>
          </w:p>
        </w:tc>
        <w:tc>
          <w:tcPr>
            <w:tcW w:w="1276" w:type="dxa"/>
            <w:vAlign w:val="center"/>
          </w:tcPr>
          <w:p w:rsidR="00414EA3" w:rsidRDefault="00414EA3" w:rsidP="00414EA3">
            <w:pPr>
              <w:spacing w:line="240" w:lineRule="auto"/>
              <w:ind w:left="-57" w:right="-57"/>
              <w:jc w:val="center"/>
              <w:rPr>
                <w:color w:val="000000"/>
                <w:sz w:val="20"/>
              </w:rPr>
            </w:pPr>
            <w:r>
              <w:rPr>
                <w:color w:val="000000"/>
                <w:sz w:val="20"/>
              </w:rPr>
              <w:t>5Бк5Бк</w:t>
            </w:r>
          </w:p>
        </w:tc>
        <w:tc>
          <w:tcPr>
            <w:tcW w:w="1134" w:type="dxa"/>
            <w:vAlign w:val="center"/>
          </w:tcPr>
          <w:p w:rsidR="00414EA3" w:rsidRDefault="00414EA3" w:rsidP="00B80FAD">
            <w:pPr>
              <w:spacing w:line="240" w:lineRule="auto"/>
              <w:ind w:left="-57" w:right="-57"/>
              <w:jc w:val="center"/>
              <w:rPr>
                <w:sz w:val="20"/>
              </w:rPr>
            </w:pPr>
            <w:r>
              <w:rPr>
                <w:sz w:val="20"/>
              </w:rPr>
              <w:t>1,1264/124</w:t>
            </w:r>
          </w:p>
        </w:tc>
        <w:tc>
          <w:tcPr>
            <w:tcW w:w="567" w:type="dxa"/>
            <w:tcBorders>
              <w:top w:val="single" w:sz="4" w:space="0" w:color="auto"/>
              <w:left w:val="single" w:sz="4" w:space="0" w:color="auto"/>
              <w:bottom w:val="single" w:sz="4" w:space="0" w:color="auto"/>
              <w:right w:val="single" w:sz="4" w:space="0" w:color="auto"/>
            </w:tcBorders>
            <w:vAlign w:val="center"/>
          </w:tcPr>
          <w:p w:rsidR="00414EA3" w:rsidRPr="0015395E" w:rsidRDefault="00414EA3" w:rsidP="006060C2">
            <w:pPr>
              <w:widowControl w:val="0"/>
              <w:autoSpaceDE w:val="0"/>
              <w:autoSpaceDN w:val="0"/>
              <w:spacing w:line="240" w:lineRule="auto"/>
              <w:jc w:val="center"/>
              <w:rPr>
                <w:rFonts w:ascii="Courier New" w:hAnsi="Courier New" w:cs="Courier New"/>
                <w:color w:val="000000"/>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414EA3" w:rsidRPr="0015395E" w:rsidRDefault="00414EA3" w:rsidP="006060C2">
            <w:pPr>
              <w:widowControl w:val="0"/>
              <w:autoSpaceDE w:val="0"/>
              <w:autoSpaceDN w:val="0"/>
              <w:spacing w:line="240" w:lineRule="auto"/>
              <w:jc w:val="center"/>
              <w:rPr>
                <w:rFonts w:ascii="Courier New" w:hAnsi="Courier New" w:cs="Courier New"/>
                <w:color w:val="000000"/>
                <w:sz w:val="20"/>
              </w:rPr>
            </w:pPr>
          </w:p>
        </w:tc>
        <w:tc>
          <w:tcPr>
            <w:tcW w:w="855" w:type="dxa"/>
            <w:tcBorders>
              <w:top w:val="single" w:sz="4" w:space="0" w:color="auto"/>
              <w:left w:val="single" w:sz="4" w:space="0" w:color="auto"/>
              <w:bottom w:val="single" w:sz="4" w:space="0" w:color="auto"/>
              <w:right w:val="single" w:sz="4" w:space="0" w:color="auto"/>
            </w:tcBorders>
            <w:vAlign w:val="center"/>
          </w:tcPr>
          <w:p w:rsidR="00414EA3" w:rsidRPr="0015395E" w:rsidRDefault="00414EA3" w:rsidP="006060C2">
            <w:pPr>
              <w:widowControl w:val="0"/>
              <w:autoSpaceDE w:val="0"/>
              <w:autoSpaceDN w:val="0"/>
              <w:spacing w:line="240" w:lineRule="auto"/>
              <w:jc w:val="center"/>
              <w:rPr>
                <w:rFonts w:ascii="Courier New" w:hAnsi="Courier New" w:cs="Courier New"/>
                <w:color w:val="000000"/>
                <w:sz w:val="20"/>
              </w:rPr>
            </w:pPr>
          </w:p>
        </w:tc>
        <w:tc>
          <w:tcPr>
            <w:tcW w:w="1077" w:type="dxa"/>
            <w:vAlign w:val="center"/>
          </w:tcPr>
          <w:p w:rsidR="00414EA3" w:rsidRPr="0015395E" w:rsidRDefault="00761B85" w:rsidP="006060C2">
            <w:pPr>
              <w:spacing w:line="240" w:lineRule="auto"/>
              <w:ind w:left="-57" w:right="-57"/>
              <w:jc w:val="center"/>
              <w:rPr>
                <w:rFonts w:ascii="Courier New" w:hAnsi="Courier New" w:cs="Courier New"/>
                <w:color w:val="000000"/>
                <w:sz w:val="20"/>
              </w:rPr>
            </w:pPr>
            <w:r>
              <w:rPr>
                <w:sz w:val="20"/>
              </w:rPr>
              <w:t>1,1264/124</w:t>
            </w:r>
          </w:p>
        </w:tc>
      </w:tr>
      <w:tr w:rsidR="00B80FAD" w:rsidRPr="0015395E" w:rsidTr="002F63A4">
        <w:trPr>
          <w:cantSplit/>
          <w:trHeight w:val="461"/>
          <w:jc w:val="center"/>
        </w:trPr>
        <w:tc>
          <w:tcPr>
            <w:tcW w:w="5807" w:type="dxa"/>
            <w:gridSpan w:val="5"/>
            <w:vAlign w:val="center"/>
          </w:tcPr>
          <w:p w:rsidR="00B80FAD" w:rsidRPr="0015395E" w:rsidRDefault="00B80FAD" w:rsidP="006060C2">
            <w:pPr>
              <w:spacing w:line="240" w:lineRule="auto"/>
              <w:ind w:left="-57" w:right="-57"/>
              <w:jc w:val="left"/>
              <w:rPr>
                <w:color w:val="000000"/>
                <w:sz w:val="20"/>
              </w:rPr>
            </w:pPr>
            <w:r w:rsidRPr="0015395E">
              <w:rPr>
                <w:sz w:val="20"/>
              </w:rPr>
              <w:t>Итого</w:t>
            </w:r>
          </w:p>
        </w:tc>
        <w:tc>
          <w:tcPr>
            <w:tcW w:w="1134" w:type="dxa"/>
            <w:vAlign w:val="center"/>
          </w:tcPr>
          <w:p w:rsidR="00B80FAD" w:rsidRPr="0015395E" w:rsidRDefault="00414EA3" w:rsidP="006060C2">
            <w:pPr>
              <w:spacing w:line="240" w:lineRule="auto"/>
              <w:ind w:left="-57" w:right="-57"/>
              <w:jc w:val="center"/>
              <w:rPr>
                <w:sz w:val="20"/>
              </w:rPr>
            </w:pPr>
            <w:r>
              <w:rPr>
                <w:sz w:val="20"/>
              </w:rPr>
              <w:t>4,5123/145</w:t>
            </w:r>
          </w:p>
        </w:tc>
        <w:tc>
          <w:tcPr>
            <w:tcW w:w="567" w:type="dxa"/>
            <w:vAlign w:val="center"/>
          </w:tcPr>
          <w:p w:rsidR="00B80FAD" w:rsidRPr="0015395E" w:rsidRDefault="00B80FAD" w:rsidP="006060C2">
            <w:pPr>
              <w:spacing w:line="240" w:lineRule="auto"/>
              <w:ind w:left="-57" w:right="-57"/>
              <w:jc w:val="center"/>
              <w:rPr>
                <w:b/>
                <w:spacing w:val="-2"/>
                <w:sz w:val="20"/>
              </w:rPr>
            </w:pPr>
            <w:r w:rsidRPr="0015395E">
              <w:rPr>
                <w:b/>
                <w:spacing w:val="-2"/>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5"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1077" w:type="dxa"/>
            <w:vAlign w:val="center"/>
          </w:tcPr>
          <w:p w:rsidR="00B80FAD" w:rsidRPr="00761B85" w:rsidRDefault="00761B85" w:rsidP="006060C2">
            <w:pPr>
              <w:spacing w:line="240" w:lineRule="auto"/>
              <w:ind w:left="-57" w:right="-57"/>
              <w:jc w:val="center"/>
              <w:rPr>
                <w:sz w:val="20"/>
              </w:rPr>
            </w:pPr>
            <w:r w:rsidRPr="00761B85">
              <w:rPr>
                <w:color w:val="000000"/>
                <w:sz w:val="20"/>
              </w:rPr>
              <w:t>1,6606/145</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B80FAD" w:rsidRPr="00F323CE" w:rsidTr="006060C2">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6060C2">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1281"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425"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6060C2">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761B85" w:rsidRPr="00F323CE" w:rsidTr="00697848">
        <w:trPr>
          <w:trHeight w:val="613"/>
          <w:jc w:val="center"/>
        </w:trPr>
        <w:tc>
          <w:tcPr>
            <w:tcW w:w="1980" w:type="dxa"/>
            <w:vMerge w:val="restart"/>
            <w:vAlign w:val="center"/>
          </w:tcPr>
          <w:p w:rsidR="00761B85" w:rsidRPr="00761B85" w:rsidRDefault="00761B85" w:rsidP="00FC12F5">
            <w:pPr>
              <w:pStyle w:val="ConsPlusNonformat"/>
              <w:jc w:val="center"/>
              <w:rPr>
                <w:rFonts w:ascii="Times New Roman" w:hAnsi="Times New Roman" w:cs="Times New Roman"/>
              </w:rPr>
            </w:pPr>
            <w:r w:rsidRPr="00761B85">
              <w:rPr>
                <w:rFonts w:ascii="Times New Roman" w:hAnsi="Times New Roman" w:cs="Times New Roman"/>
              </w:rPr>
              <w:t>Защитные леса-</w:t>
            </w:r>
          </w:p>
          <w:p w:rsidR="00761B85" w:rsidRPr="00F323CE" w:rsidRDefault="00761B85" w:rsidP="00761B85">
            <w:pPr>
              <w:pStyle w:val="ConsPlusNonformat"/>
              <w:jc w:val="center"/>
              <w:rPr>
                <w:rFonts w:ascii="Times New Roman" w:eastAsia="Calibri" w:hAnsi="Times New Roman" w:cs="Times New Roman"/>
                <w:color w:val="000000"/>
              </w:rPr>
            </w:pPr>
            <w:r w:rsidRPr="00761B85">
              <w:rPr>
                <w:rFonts w:ascii="Times New Roman" w:hAnsi="Times New Roman" w:cs="Times New Roman"/>
              </w:rPr>
              <w:t>ценные леса- нерестоохранные полосы лесов</w:t>
            </w:r>
          </w:p>
        </w:tc>
        <w:tc>
          <w:tcPr>
            <w:tcW w:w="992" w:type="dxa"/>
            <w:vAlign w:val="center"/>
          </w:tcPr>
          <w:p w:rsidR="00761B85" w:rsidRPr="00F323CE" w:rsidRDefault="00761B85" w:rsidP="006060C2">
            <w:pPr>
              <w:spacing w:line="240" w:lineRule="auto"/>
              <w:ind w:left="-57" w:right="-57"/>
              <w:jc w:val="center"/>
              <w:rPr>
                <w:color w:val="000000"/>
                <w:sz w:val="20"/>
              </w:rPr>
            </w:pPr>
            <w:r>
              <w:rPr>
                <w:color w:val="000000"/>
                <w:sz w:val="20"/>
              </w:rPr>
              <w:t>113</w:t>
            </w:r>
          </w:p>
          <w:p w:rsidR="00761B85" w:rsidRPr="00F323CE" w:rsidRDefault="00761B85" w:rsidP="00697848">
            <w:pPr>
              <w:spacing w:line="240" w:lineRule="auto"/>
              <w:ind w:left="-57" w:right="-57"/>
              <w:jc w:val="center"/>
              <w:rPr>
                <w:color w:val="000000"/>
                <w:sz w:val="20"/>
              </w:rPr>
            </w:pPr>
            <w:r w:rsidRPr="00F323CE">
              <w:rPr>
                <w:color w:val="000000"/>
                <w:sz w:val="20"/>
              </w:rPr>
              <w:t xml:space="preserve">часть </w:t>
            </w:r>
            <w:r>
              <w:rPr>
                <w:color w:val="000000"/>
                <w:sz w:val="20"/>
              </w:rPr>
              <w:t>1</w:t>
            </w:r>
          </w:p>
        </w:tc>
        <w:tc>
          <w:tcPr>
            <w:tcW w:w="1276" w:type="dxa"/>
            <w:vAlign w:val="center"/>
          </w:tcPr>
          <w:p w:rsidR="00761B85" w:rsidRPr="00F323CE" w:rsidRDefault="00761B85" w:rsidP="00697848">
            <w:pPr>
              <w:spacing w:line="240" w:lineRule="auto"/>
              <w:ind w:left="-57" w:right="-57"/>
              <w:jc w:val="center"/>
              <w:rPr>
                <w:color w:val="000000"/>
                <w:sz w:val="20"/>
              </w:rPr>
            </w:pPr>
            <w:r>
              <w:rPr>
                <w:color w:val="000000"/>
                <w:sz w:val="20"/>
              </w:rPr>
              <w:t>Алас</w:t>
            </w:r>
          </w:p>
        </w:tc>
        <w:tc>
          <w:tcPr>
            <w:tcW w:w="1281" w:type="dxa"/>
            <w:vAlign w:val="center"/>
          </w:tcPr>
          <w:p w:rsidR="00761B85" w:rsidRPr="00F323CE" w:rsidRDefault="00761B85" w:rsidP="006060C2">
            <w:pPr>
              <w:spacing w:line="240" w:lineRule="auto"/>
              <w:jc w:val="center"/>
              <w:rPr>
                <w:color w:val="000000"/>
                <w:sz w:val="20"/>
              </w:rPr>
            </w:pPr>
            <w:r w:rsidRPr="00F323CE">
              <w:rPr>
                <w:color w:val="000000"/>
                <w:sz w:val="20"/>
              </w:rPr>
              <w:t>–</w:t>
            </w:r>
          </w:p>
        </w:tc>
        <w:tc>
          <w:tcPr>
            <w:tcW w:w="567" w:type="dxa"/>
            <w:vAlign w:val="center"/>
          </w:tcPr>
          <w:p w:rsidR="00761B85" w:rsidRPr="00F323CE" w:rsidRDefault="00761B85" w:rsidP="006060C2">
            <w:pPr>
              <w:spacing w:line="240" w:lineRule="auto"/>
              <w:jc w:val="center"/>
              <w:rPr>
                <w:color w:val="000000"/>
                <w:sz w:val="20"/>
              </w:rPr>
            </w:pPr>
            <w:r w:rsidRPr="00F323CE">
              <w:rPr>
                <w:color w:val="000000"/>
                <w:sz w:val="20"/>
              </w:rPr>
              <w:t>–</w:t>
            </w:r>
          </w:p>
        </w:tc>
        <w:tc>
          <w:tcPr>
            <w:tcW w:w="425" w:type="dxa"/>
            <w:vAlign w:val="center"/>
          </w:tcPr>
          <w:p w:rsidR="00761B85" w:rsidRPr="00F323CE" w:rsidRDefault="00761B85" w:rsidP="006060C2">
            <w:pPr>
              <w:spacing w:line="240" w:lineRule="auto"/>
              <w:jc w:val="center"/>
              <w:rPr>
                <w:color w:val="000000"/>
                <w:sz w:val="20"/>
              </w:rPr>
            </w:pPr>
            <w:r w:rsidRPr="00F323CE">
              <w:rPr>
                <w:color w:val="000000"/>
                <w:sz w:val="20"/>
              </w:rPr>
              <w:t>–</w:t>
            </w:r>
          </w:p>
        </w:tc>
        <w:tc>
          <w:tcPr>
            <w:tcW w:w="567" w:type="dxa"/>
            <w:vAlign w:val="center"/>
          </w:tcPr>
          <w:p w:rsidR="00761B85" w:rsidRPr="00F323CE" w:rsidRDefault="00761B85" w:rsidP="006060C2">
            <w:pPr>
              <w:spacing w:line="240" w:lineRule="auto"/>
              <w:jc w:val="center"/>
              <w:rPr>
                <w:color w:val="000000"/>
                <w:sz w:val="20"/>
              </w:rPr>
            </w:pPr>
            <w:r w:rsidRPr="00F323CE">
              <w:rPr>
                <w:color w:val="000000"/>
                <w:sz w:val="20"/>
              </w:rPr>
              <w:t>–</w:t>
            </w:r>
          </w:p>
        </w:tc>
        <w:tc>
          <w:tcPr>
            <w:tcW w:w="567" w:type="dxa"/>
            <w:vAlign w:val="center"/>
          </w:tcPr>
          <w:p w:rsidR="00761B85" w:rsidRPr="00F323CE" w:rsidRDefault="00761B85" w:rsidP="006060C2">
            <w:pPr>
              <w:spacing w:line="240" w:lineRule="auto"/>
              <w:jc w:val="center"/>
              <w:rPr>
                <w:color w:val="000000"/>
                <w:sz w:val="20"/>
              </w:rPr>
            </w:pPr>
            <w:r w:rsidRPr="00F323CE">
              <w:rPr>
                <w:color w:val="000000"/>
                <w:sz w:val="20"/>
              </w:rPr>
              <w:t>–</w:t>
            </w:r>
          </w:p>
        </w:tc>
        <w:tc>
          <w:tcPr>
            <w:tcW w:w="992" w:type="dxa"/>
            <w:vAlign w:val="center"/>
          </w:tcPr>
          <w:p w:rsidR="00761B85" w:rsidRPr="00F323CE" w:rsidRDefault="00761B85" w:rsidP="006060C2">
            <w:pPr>
              <w:spacing w:line="240" w:lineRule="auto"/>
              <w:jc w:val="center"/>
              <w:rPr>
                <w:color w:val="000000"/>
                <w:sz w:val="20"/>
              </w:rPr>
            </w:pPr>
            <w:r w:rsidRPr="00F323CE">
              <w:rPr>
                <w:color w:val="000000"/>
                <w:sz w:val="20"/>
              </w:rPr>
              <w:t>–</w:t>
            </w:r>
          </w:p>
        </w:tc>
        <w:tc>
          <w:tcPr>
            <w:tcW w:w="709" w:type="dxa"/>
            <w:vAlign w:val="center"/>
          </w:tcPr>
          <w:p w:rsidR="00761B85" w:rsidRPr="00F323CE" w:rsidRDefault="00761B85" w:rsidP="006060C2">
            <w:pPr>
              <w:spacing w:line="240" w:lineRule="auto"/>
              <w:jc w:val="center"/>
              <w:rPr>
                <w:color w:val="000000"/>
                <w:sz w:val="20"/>
              </w:rPr>
            </w:pPr>
            <w:r w:rsidRPr="00B37386">
              <w:rPr>
                <w:color w:val="000000"/>
                <w:sz w:val="20"/>
              </w:rPr>
              <w:t>–</w:t>
            </w:r>
          </w:p>
        </w:tc>
        <w:tc>
          <w:tcPr>
            <w:tcW w:w="998" w:type="dxa"/>
            <w:vAlign w:val="center"/>
          </w:tcPr>
          <w:p w:rsidR="00761B85" w:rsidRPr="00F323CE" w:rsidRDefault="00761B85" w:rsidP="006060C2">
            <w:pPr>
              <w:spacing w:line="240" w:lineRule="auto"/>
              <w:jc w:val="center"/>
              <w:rPr>
                <w:color w:val="000000"/>
                <w:sz w:val="20"/>
              </w:rPr>
            </w:pPr>
            <w:r w:rsidRPr="00F323CE">
              <w:rPr>
                <w:color w:val="000000"/>
                <w:sz w:val="20"/>
              </w:rPr>
              <w:t>–</w:t>
            </w:r>
          </w:p>
        </w:tc>
      </w:tr>
      <w:tr w:rsidR="00761B85" w:rsidRPr="00F323CE" w:rsidTr="00697848">
        <w:trPr>
          <w:trHeight w:val="613"/>
          <w:jc w:val="center"/>
        </w:trPr>
        <w:tc>
          <w:tcPr>
            <w:tcW w:w="1980" w:type="dxa"/>
            <w:vMerge/>
            <w:vAlign w:val="center"/>
          </w:tcPr>
          <w:p w:rsidR="00761B85" w:rsidRPr="00761B85" w:rsidRDefault="00761B85" w:rsidP="00761B85">
            <w:pPr>
              <w:pStyle w:val="ConsPlusNonformat"/>
              <w:rPr>
                <w:rFonts w:ascii="Times New Roman" w:hAnsi="Times New Roman" w:cs="Times New Roman"/>
              </w:rPr>
            </w:pPr>
          </w:p>
        </w:tc>
        <w:tc>
          <w:tcPr>
            <w:tcW w:w="992" w:type="dxa"/>
            <w:vAlign w:val="center"/>
          </w:tcPr>
          <w:p w:rsidR="00761B85" w:rsidRDefault="00761B85" w:rsidP="00761B85">
            <w:pPr>
              <w:spacing w:line="240" w:lineRule="auto"/>
              <w:ind w:left="-57" w:right="-57"/>
              <w:jc w:val="center"/>
              <w:rPr>
                <w:color w:val="000000"/>
                <w:sz w:val="20"/>
              </w:rPr>
            </w:pPr>
            <w:r>
              <w:rPr>
                <w:color w:val="000000"/>
                <w:sz w:val="20"/>
              </w:rPr>
              <w:t>113</w:t>
            </w:r>
          </w:p>
          <w:p w:rsidR="00761B85" w:rsidRDefault="00761B85" w:rsidP="00761B85">
            <w:pPr>
              <w:spacing w:line="240" w:lineRule="auto"/>
              <w:ind w:left="-57" w:right="-57"/>
              <w:jc w:val="center"/>
              <w:rPr>
                <w:color w:val="000000"/>
                <w:sz w:val="20"/>
              </w:rPr>
            </w:pPr>
            <w:r>
              <w:rPr>
                <w:color w:val="000000"/>
                <w:sz w:val="20"/>
              </w:rPr>
              <w:t>часть 2</w:t>
            </w:r>
          </w:p>
        </w:tc>
        <w:tc>
          <w:tcPr>
            <w:tcW w:w="1276" w:type="dxa"/>
            <w:vAlign w:val="center"/>
          </w:tcPr>
          <w:p w:rsidR="00761B85" w:rsidRPr="00697848" w:rsidRDefault="00761B85" w:rsidP="00761B85">
            <w:pPr>
              <w:spacing w:line="240" w:lineRule="auto"/>
              <w:ind w:left="-57" w:right="-57"/>
              <w:jc w:val="center"/>
              <w:rPr>
                <w:color w:val="000000"/>
                <w:sz w:val="20"/>
              </w:rPr>
            </w:pPr>
            <w:r>
              <w:rPr>
                <w:color w:val="000000"/>
                <w:sz w:val="20"/>
              </w:rPr>
              <w:t>Мгл., Бб</w:t>
            </w:r>
          </w:p>
        </w:tc>
        <w:tc>
          <w:tcPr>
            <w:tcW w:w="1281" w:type="dxa"/>
            <w:vAlign w:val="center"/>
          </w:tcPr>
          <w:p w:rsidR="00761B85" w:rsidRDefault="00761B85" w:rsidP="00761B85">
            <w:pPr>
              <w:spacing w:line="240" w:lineRule="auto"/>
              <w:ind w:left="-57" w:right="-57"/>
              <w:jc w:val="center"/>
              <w:rPr>
                <w:color w:val="000000"/>
                <w:sz w:val="20"/>
              </w:rPr>
            </w:pPr>
            <w:r>
              <w:rPr>
                <w:color w:val="000000"/>
                <w:sz w:val="20"/>
              </w:rPr>
              <w:t>8Бб2Бк</w:t>
            </w:r>
          </w:p>
        </w:tc>
        <w:tc>
          <w:tcPr>
            <w:tcW w:w="567" w:type="dxa"/>
            <w:vAlign w:val="center"/>
          </w:tcPr>
          <w:p w:rsidR="00761B85" w:rsidRPr="00F323CE" w:rsidRDefault="00761B85" w:rsidP="00761B85">
            <w:pPr>
              <w:spacing w:line="240" w:lineRule="auto"/>
              <w:jc w:val="center"/>
              <w:rPr>
                <w:color w:val="000000"/>
                <w:sz w:val="20"/>
              </w:rPr>
            </w:pPr>
            <w:r>
              <w:rPr>
                <w:color w:val="000000"/>
                <w:sz w:val="20"/>
              </w:rPr>
              <w:t>80</w:t>
            </w:r>
          </w:p>
        </w:tc>
        <w:tc>
          <w:tcPr>
            <w:tcW w:w="425" w:type="dxa"/>
            <w:vAlign w:val="center"/>
          </w:tcPr>
          <w:p w:rsidR="00761B85" w:rsidRPr="00F323CE" w:rsidRDefault="00761B85" w:rsidP="00761B85">
            <w:pPr>
              <w:spacing w:line="240" w:lineRule="auto"/>
              <w:jc w:val="center"/>
              <w:rPr>
                <w:color w:val="000000"/>
                <w:sz w:val="20"/>
              </w:rPr>
            </w:pPr>
            <w:r>
              <w:rPr>
                <w:color w:val="000000"/>
                <w:sz w:val="20"/>
              </w:rPr>
              <w:t>5</w:t>
            </w:r>
          </w:p>
        </w:tc>
        <w:tc>
          <w:tcPr>
            <w:tcW w:w="567" w:type="dxa"/>
            <w:vAlign w:val="center"/>
          </w:tcPr>
          <w:p w:rsidR="00761B85" w:rsidRPr="00F323CE" w:rsidRDefault="00761B85" w:rsidP="00761B85">
            <w:pPr>
              <w:spacing w:line="240" w:lineRule="auto"/>
              <w:jc w:val="center"/>
              <w:rPr>
                <w:color w:val="000000"/>
                <w:sz w:val="20"/>
              </w:rPr>
            </w:pPr>
            <w:r>
              <w:rPr>
                <w:color w:val="000000"/>
                <w:sz w:val="20"/>
              </w:rPr>
              <w:t>0.4</w:t>
            </w:r>
          </w:p>
        </w:tc>
        <w:tc>
          <w:tcPr>
            <w:tcW w:w="567" w:type="dxa"/>
            <w:vAlign w:val="center"/>
          </w:tcPr>
          <w:p w:rsidR="00761B85" w:rsidRPr="00F323CE" w:rsidRDefault="00761B85" w:rsidP="00761B85">
            <w:pPr>
              <w:spacing w:line="240" w:lineRule="auto"/>
              <w:jc w:val="center"/>
              <w:rPr>
                <w:color w:val="000000"/>
                <w:sz w:val="20"/>
              </w:rPr>
            </w:pPr>
            <w:r w:rsidRPr="00F323CE">
              <w:rPr>
                <w:color w:val="000000"/>
                <w:sz w:val="20"/>
              </w:rPr>
              <w:t>–</w:t>
            </w:r>
          </w:p>
        </w:tc>
        <w:tc>
          <w:tcPr>
            <w:tcW w:w="992" w:type="dxa"/>
            <w:vAlign w:val="center"/>
          </w:tcPr>
          <w:p w:rsidR="00761B85" w:rsidRPr="00F323CE" w:rsidRDefault="00761B85" w:rsidP="00761B85">
            <w:pPr>
              <w:spacing w:line="240" w:lineRule="auto"/>
              <w:jc w:val="center"/>
              <w:rPr>
                <w:color w:val="000000"/>
                <w:sz w:val="20"/>
              </w:rPr>
            </w:pPr>
            <w:r w:rsidRPr="00F323CE">
              <w:rPr>
                <w:color w:val="000000"/>
                <w:sz w:val="20"/>
              </w:rPr>
              <w:t>–</w:t>
            </w:r>
          </w:p>
        </w:tc>
        <w:tc>
          <w:tcPr>
            <w:tcW w:w="709" w:type="dxa"/>
            <w:vAlign w:val="center"/>
          </w:tcPr>
          <w:p w:rsidR="00761B85" w:rsidRPr="00F323CE" w:rsidRDefault="00761B85" w:rsidP="00761B85">
            <w:pPr>
              <w:spacing w:line="240" w:lineRule="auto"/>
              <w:jc w:val="center"/>
              <w:rPr>
                <w:color w:val="000000"/>
                <w:sz w:val="20"/>
              </w:rPr>
            </w:pPr>
            <w:r w:rsidRPr="00B37386">
              <w:rPr>
                <w:color w:val="000000"/>
                <w:sz w:val="20"/>
              </w:rPr>
              <w:t>–</w:t>
            </w:r>
          </w:p>
        </w:tc>
        <w:tc>
          <w:tcPr>
            <w:tcW w:w="998" w:type="dxa"/>
            <w:vAlign w:val="center"/>
          </w:tcPr>
          <w:p w:rsidR="00761B85" w:rsidRPr="00F323CE" w:rsidRDefault="00761B85" w:rsidP="00761B85">
            <w:pPr>
              <w:spacing w:line="240" w:lineRule="auto"/>
              <w:jc w:val="center"/>
              <w:rPr>
                <w:color w:val="000000"/>
                <w:sz w:val="20"/>
              </w:rPr>
            </w:pPr>
            <w:r>
              <w:rPr>
                <w:color w:val="000000"/>
                <w:sz w:val="20"/>
              </w:rPr>
              <w:t>40</w:t>
            </w:r>
          </w:p>
        </w:tc>
      </w:tr>
      <w:tr w:rsidR="00761B85" w:rsidRPr="00F323CE" w:rsidTr="00697848">
        <w:trPr>
          <w:trHeight w:val="613"/>
          <w:jc w:val="center"/>
        </w:trPr>
        <w:tc>
          <w:tcPr>
            <w:tcW w:w="1980" w:type="dxa"/>
            <w:vMerge/>
            <w:vAlign w:val="center"/>
          </w:tcPr>
          <w:p w:rsidR="00761B85" w:rsidRPr="00761B85" w:rsidRDefault="00761B85" w:rsidP="00761B85">
            <w:pPr>
              <w:pStyle w:val="ConsPlusNonformat"/>
              <w:rPr>
                <w:rFonts w:ascii="Times New Roman" w:hAnsi="Times New Roman" w:cs="Times New Roman"/>
              </w:rPr>
            </w:pPr>
          </w:p>
        </w:tc>
        <w:tc>
          <w:tcPr>
            <w:tcW w:w="992" w:type="dxa"/>
            <w:vAlign w:val="center"/>
          </w:tcPr>
          <w:p w:rsidR="00761B85" w:rsidRDefault="00761B85" w:rsidP="00761B85">
            <w:pPr>
              <w:spacing w:line="240" w:lineRule="auto"/>
              <w:ind w:left="-57" w:right="-57"/>
              <w:jc w:val="center"/>
              <w:rPr>
                <w:color w:val="000000"/>
                <w:sz w:val="20"/>
              </w:rPr>
            </w:pPr>
            <w:r>
              <w:rPr>
                <w:color w:val="000000"/>
                <w:sz w:val="20"/>
              </w:rPr>
              <w:t>113</w:t>
            </w:r>
          </w:p>
          <w:p w:rsidR="00761B85" w:rsidRDefault="00761B85" w:rsidP="00761B85">
            <w:pPr>
              <w:spacing w:line="240" w:lineRule="auto"/>
              <w:ind w:left="-57" w:right="-57"/>
              <w:jc w:val="center"/>
              <w:rPr>
                <w:color w:val="000000"/>
                <w:sz w:val="20"/>
              </w:rPr>
            </w:pPr>
            <w:r>
              <w:rPr>
                <w:color w:val="000000"/>
                <w:sz w:val="20"/>
              </w:rPr>
              <w:t>часть 4</w:t>
            </w:r>
          </w:p>
        </w:tc>
        <w:tc>
          <w:tcPr>
            <w:tcW w:w="1276" w:type="dxa"/>
            <w:vAlign w:val="center"/>
          </w:tcPr>
          <w:p w:rsidR="00761B85" w:rsidRPr="00697848" w:rsidRDefault="00761B85" w:rsidP="00761B85">
            <w:pPr>
              <w:spacing w:line="240" w:lineRule="auto"/>
              <w:ind w:left="-57" w:right="-57"/>
              <w:jc w:val="center"/>
              <w:rPr>
                <w:color w:val="000000"/>
                <w:sz w:val="20"/>
              </w:rPr>
            </w:pPr>
            <w:r>
              <w:rPr>
                <w:color w:val="000000"/>
                <w:sz w:val="20"/>
              </w:rPr>
              <w:t>Твл., Бк</w:t>
            </w:r>
          </w:p>
        </w:tc>
        <w:tc>
          <w:tcPr>
            <w:tcW w:w="1281" w:type="dxa"/>
            <w:vAlign w:val="center"/>
          </w:tcPr>
          <w:p w:rsidR="00761B85" w:rsidRDefault="00761B85" w:rsidP="00761B85">
            <w:pPr>
              <w:spacing w:line="240" w:lineRule="auto"/>
              <w:ind w:left="-57" w:right="-57"/>
              <w:jc w:val="center"/>
              <w:rPr>
                <w:color w:val="000000"/>
                <w:sz w:val="20"/>
              </w:rPr>
            </w:pPr>
            <w:r>
              <w:rPr>
                <w:color w:val="000000"/>
                <w:sz w:val="20"/>
              </w:rPr>
              <w:t>5Бк5Бк</w:t>
            </w:r>
          </w:p>
        </w:tc>
        <w:tc>
          <w:tcPr>
            <w:tcW w:w="567" w:type="dxa"/>
            <w:vAlign w:val="center"/>
          </w:tcPr>
          <w:p w:rsidR="00761B85" w:rsidRPr="00F323CE" w:rsidRDefault="00761B85" w:rsidP="00761B85">
            <w:pPr>
              <w:spacing w:line="240" w:lineRule="auto"/>
              <w:jc w:val="center"/>
              <w:rPr>
                <w:color w:val="000000"/>
                <w:sz w:val="20"/>
              </w:rPr>
            </w:pPr>
            <w:r>
              <w:rPr>
                <w:color w:val="000000"/>
                <w:sz w:val="20"/>
              </w:rPr>
              <w:t>210</w:t>
            </w:r>
          </w:p>
        </w:tc>
        <w:tc>
          <w:tcPr>
            <w:tcW w:w="425" w:type="dxa"/>
            <w:vAlign w:val="center"/>
          </w:tcPr>
          <w:p w:rsidR="00761B85" w:rsidRPr="00F323CE" w:rsidRDefault="00761B85" w:rsidP="00761B85">
            <w:pPr>
              <w:spacing w:line="240" w:lineRule="auto"/>
              <w:jc w:val="center"/>
              <w:rPr>
                <w:color w:val="000000"/>
                <w:sz w:val="20"/>
              </w:rPr>
            </w:pPr>
            <w:r>
              <w:rPr>
                <w:color w:val="000000"/>
                <w:sz w:val="20"/>
              </w:rPr>
              <w:t>5</w:t>
            </w:r>
          </w:p>
        </w:tc>
        <w:tc>
          <w:tcPr>
            <w:tcW w:w="567" w:type="dxa"/>
            <w:vAlign w:val="center"/>
          </w:tcPr>
          <w:p w:rsidR="00761B85" w:rsidRPr="00F323CE" w:rsidRDefault="00761B85" w:rsidP="00761B85">
            <w:pPr>
              <w:spacing w:line="240" w:lineRule="auto"/>
              <w:jc w:val="center"/>
              <w:rPr>
                <w:color w:val="000000"/>
                <w:sz w:val="20"/>
              </w:rPr>
            </w:pPr>
            <w:r>
              <w:rPr>
                <w:color w:val="000000"/>
                <w:sz w:val="20"/>
              </w:rPr>
              <w:t>0,8</w:t>
            </w:r>
          </w:p>
        </w:tc>
        <w:tc>
          <w:tcPr>
            <w:tcW w:w="567" w:type="dxa"/>
            <w:vAlign w:val="center"/>
          </w:tcPr>
          <w:p w:rsidR="00761B85" w:rsidRPr="00F323CE" w:rsidRDefault="00761B85" w:rsidP="00761B85">
            <w:pPr>
              <w:spacing w:line="240" w:lineRule="auto"/>
              <w:jc w:val="center"/>
              <w:rPr>
                <w:color w:val="000000"/>
                <w:sz w:val="20"/>
              </w:rPr>
            </w:pPr>
            <w:r w:rsidRPr="00F323CE">
              <w:rPr>
                <w:color w:val="000000"/>
                <w:sz w:val="20"/>
              </w:rPr>
              <w:t>–</w:t>
            </w:r>
          </w:p>
        </w:tc>
        <w:tc>
          <w:tcPr>
            <w:tcW w:w="992" w:type="dxa"/>
            <w:vAlign w:val="center"/>
          </w:tcPr>
          <w:p w:rsidR="00761B85" w:rsidRPr="00F323CE" w:rsidRDefault="00761B85" w:rsidP="00761B85">
            <w:pPr>
              <w:spacing w:line="240" w:lineRule="auto"/>
              <w:jc w:val="center"/>
              <w:rPr>
                <w:color w:val="000000"/>
                <w:sz w:val="20"/>
              </w:rPr>
            </w:pPr>
            <w:r w:rsidRPr="00F323CE">
              <w:rPr>
                <w:color w:val="000000"/>
                <w:sz w:val="20"/>
              </w:rPr>
              <w:t>–</w:t>
            </w:r>
          </w:p>
        </w:tc>
        <w:tc>
          <w:tcPr>
            <w:tcW w:w="709" w:type="dxa"/>
            <w:vAlign w:val="center"/>
          </w:tcPr>
          <w:p w:rsidR="00761B85" w:rsidRPr="00F323CE" w:rsidRDefault="00761B85" w:rsidP="00761B85">
            <w:pPr>
              <w:spacing w:line="240" w:lineRule="auto"/>
              <w:jc w:val="center"/>
              <w:rPr>
                <w:color w:val="000000"/>
                <w:sz w:val="20"/>
              </w:rPr>
            </w:pPr>
            <w:r w:rsidRPr="00B37386">
              <w:rPr>
                <w:color w:val="000000"/>
                <w:sz w:val="20"/>
              </w:rPr>
              <w:t>–</w:t>
            </w:r>
          </w:p>
        </w:tc>
        <w:tc>
          <w:tcPr>
            <w:tcW w:w="998" w:type="dxa"/>
            <w:vAlign w:val="center"/>
          </w:tcPr>
          <w:p w:rsidR="00761B85" w:rsidRPr="00F323CE" w:rsidRDefault="00761B85" w:rsidP="00761B85">
            <w:pPr>
              <w:spacing w:line="240" w:lineRule="auto"/>
              <w:jc w:val="center"/>
              <w:rPr>
                <w:color w:val="000000"/>
                <w:sz w:val="20"/>
              </w:rPr>
            </w:pPr>
            <w:r>
              <w:rPr>
                <w:color w:val="000000"/>
                <w:sz w:val="20"/>
              </w:rPr>
              <w:t>110</w:t>
            </w:r>
          </w:p>
        </w:tc>
      </w:tr>
    </w:tbl>
    <w:p w:rsidR="00B80FAD" w:rsidRDefault="00B80FAD" w:rsidP="00B80FAD">
      <w:pPr>
        <w:pStyle w:val="ConsPlusNonformat"/>
        <w:jc w:val="center"/>
        <w:rPr>
          <w:rFonts w:ascii="Times New Roman" w:hAnsi="Times New Roman" w:cs="Times New Roman"/>
          <w:sz w:val="24"/>
          <w:szCs w:val="24"/>
        </w:rPr>
      </w:pPr>
    </w:p>
    <w:p w:rsidR="00761B85" w:rsidRDefault="00761B85" w:rsidP="00B80FAD">
      <w:pPr>
        <w:pStyle w:val="ConsPlusNonformat"/>
        <w:jc w:val="center"/>
        <w:rPr>
          <w:rFonts w:ascii="Times New Roman" w:hAnsi="Times New Roman" w:cs="Times New Roman"/>
          <w:sz w:val="24"/>
          <w:szCs w:val="24"/>
        </w:rPr>
      </w:pPr>
    </w:p>
    <w:p w:rsidR="00761B85" w:rsidRDefault="00761B85"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345997">
        <w:trPr>
          <w:jc w:val="center"/>
        </w:trPr>
        <w:tc>
          <w:tcPr>
            <w:tcW w:w="740" w:type="dxa"/>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345997">
        <w:trPr>
          <w:jc w:val="center"/>
        </w:trPr>
        <w:tc>
          <w:tcPr>
            <w:tcW w:w="740" w:type="dxa"/>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761B85" w:rsidRPr="008D35E0" w:rsidTr="00345997">
        <w:trPr>
          <w:jc w:val="center"/>
        </w:trPr>
        <w:tc>
          <w:tcPr>
            <w:tcW w:w="740" w:type="dxa"/>
            <w:vMerge w:val="restart"/>
            <w:vAlign w:val="center"/>
          </w:tcPr>
          <w:p w:rsidR="00761B85" w:rsidRPr="008D35E0" w:rsidRDefault="00761B85"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vAlign w:val="center"/>
          </w:tcPr>
          <w:p w:rsidR="00761B85" w:rsidRPr="008D35E0" w:rsidRDefault="00761B85"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vAlign w:val="center"/>
          </w:tcPr>
          <w:p w:rsidR="00761B85" w:rsidRDefault="00761B85" w:rsidP="006060C2">
            <w:pPr>
              <w:pStyle w:val="ConsPlusNonformat"/>
              <w:ind w:left="-57" w:right="-57"/>
              <w:jc w:val="center"/>
              <w:rPr>
                <w:rFonts w:ascii="Times New Roman" w:hAnsi="Times New Roman" w:cs="Times New Roman"/>
              </w:rPr>
            </w:pPr>
            <w:r>
              <w:rPr>
                <w:rFonts w:ascii="Times New Roman" w:hAnsi="Times New Roman" w:cs="Times New Roman"/>
              </w:rPr>
              <w:t xml:space="preserve">Елизовское </w:t>
            </w:r>
          </w:p>
          <w:p w:rsidR="00761B85" w:rsidRPr="008D35E0" w:rsidRDefault="00761B85" w:rsidP="006060C2">
            <w:pPr>
              <w:pStyle w:val="ConsPlusNonformat"/>
              <w:ind w:left="-57" w:right="-57"/>
              <w:jc w:val="center"/>
              <w:rPr>
                <w:rFonts w:ascii="Times New Roman" w:hAnsi="Times New Roman" w:cs="Times New Roman"/>
              </w:rPr>
            </w:pPr>
            <w:r>
              <w:rPr>
                <w:rFonts w:ascii="Times New Roman" w:hAnsi="Times New Roman" w:cs="Times New Roman"/>
              </w:rPr>
              <w:t>(часть 1)</w:t>
            </w:r>
          </w:p>
        </w:tc>
        <w:tc>
          <w:tcPr>
            <w:tcW w:w="828" w:type="dxa"/>
            <w:vAlign w:val="center"/>
          </w:tcPr>
          <w:p w:rsidR="00761B85" w:rsidRPr="008D35E0" w:rsidRDefault="00761B85" w:rsidP="00697848">
            <w:pPr>
              <w:spacing w:line="240" w:lineRule="auto"/>
              <w:ind w:left="-57" w:right="-57"/>
              <w:jc w:val="center"/>
              <w:rPr>
                <w:sz w:val="20"/>
              </w:rPr>
            </w:pPr>
            <w:r>
              <w:rPr>
                <w:sz w:val="20"/>
              </w:rPr>
              <w:t>113</w:t>
            </w:r>
          </w:p>
        </w:tc>
        <w:tc>
          <w:tcPr>
            <w:tcW w:w="1855" w:type="dxa"/>
            <w:vAlign w:val="center"/>
          </w:tcPr>
          <w:p w:rsidR="00761B85" w:rsidRPr="008D35E0" w:rsidRDefault="00761B85" w:rsidP="00761B85">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w:t>
            </w:r>
          </w:p>
        </w:tc>
        <w:tc>
          <w:tcPr>
            <w:tcW w:w="2017" w:type="dxa"/>
            <w:vMerge w:val="restart"/>
            <w:vAlign w:val="center"/>
          </w:tcPr>
          <w:p w:rsidR="00761B85" w:rsidRPr="008D35E0" w:rsidRDefault="00761B85" w:rsidP="006060C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vAlign w:val="center"/>
          </w:tcPr>
          <w:p w:rsidR="00761B85" w:rsidRPr="008D35E0" w:rsidRDefault="00761B85" w:rsidP="006060C2">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vAlign w:val="center"/>
          </w:tcPr>
          <w:p w:rsidR="00761B85" w:rsidRPr="008D35E0" w:rsidRDefault="00761B85" w:rsidP="006060C2">
            <w:pPr>
              <w:pStyle w:val="ConsPlusNonformat"/>
              <w:jc w:val="center"/>
              <w:rPr>
                <w:rFonts w:ascii="Times New Roman" w:hAnsi="Times New Roman" w:cs="Times New Roman"/>
              </w:rPr>
            </w:pPr>
            <w:r w:rsidRPr="008D35E0">
              <w:rPr>
                <w:rFonts w:ascii="Times New Roman" w:hAnsi="Times New Roman" w:cs="Times New Roman"/>
              </w:rPr>
              <w:t>-</w:t>
            </w:r>
          </w:p>
        </w:tc>
      </w:tr>
      <w:tr w:rsidR="00761B85" w:rsidRPr="008D35E0" w:rsidTr="00345997">
        <w:trPr>
          <w:jc w:val="center"/>
        </w:trPr>
        <w:tc>
          <w:tcPr>
            <w:tcW w:w="740" w:type="dxa"/>
            <w:vMerge/>
            <w:vAlign w:val="center"/>
          </w:tcPr>
          <w:p w:rsidR="00761B85" w:rsidRPr="008D35E0" w:rsidRDefault="00761B85" w:rsidP="00761B85">
            <w:pPr>
              <w:pStyle w:val="ConsPlusNonformat"/>
              <w:jc w:val="center"/>
              <w:rPr>
                <w:rFonts w:ascii="Times New Roman" w:hAnsi="Times New Roman" w:cs="Times New Roman"/>
              </w:rPr>
            </w:pPr>
          </w:p>
        </w:tc>
        <w:tc>
          <w:tcPr>
            <w:tcW w:w="1247" w:type="dxa"/>
            <w:vMerge/>
            <w:vAlign w:val="center"/>
          </w:tcPr>
          <w:p w:rsidR="00761B85" w:rsidRPr="008D35E0" w:rsidRDefault="00761B85" w:rsidP="00761B85">
            <w:pPr>
              <w:pStyle w:val="ConsPlusNonformat"/>
              <w:ind w:left="-57" w:right="-57"/>
              <w:jc w:val="center"/>
              <w:rPr>
                <w:rFonts w:ascii="Times New Roman" w:hAnsi="Times New Roman" w:cs="Times New Roman"/>
              </w:rPr>
            </w:pPr>
          </w:p>
        </w:tc>
        <w:tc>
          <w:tcPr>
            <w:tcW w:w="1677" w:type="dxa"/>
            <w:vMerge/>
            <w:vAlign w:val="center"/>
          </w:tcPr>
          <w:p w:rsidR="00761B85" w:rsidRDefault="00761B85" w:rsidP="00761B85">
            <w:pPr>
              <w:pStyle w:val="ConsPlusNonformat"/>
              <w:ind w:left="-57" w:right="-57"/>
              <w:jc w:val="center"/>
              <w:rPr>
                <w:rFonts w:ascii="Times New Roman" w:hAnsi="Times New Roman" w:cs="Times New Roman"/>
              </w:rPr>
            </w:pPr>
          </w:p>
        </w:tc>
        <w:tc>
          <w:tcPr>
            <w:tcW w:w="828" w:type="dxa"/>
            <w:vAlign w:val="center"/>
          </w:tcPr>
          <w:p w:rsidR="00761B85" w:rsidRDefault="00761B85" w:rsidP="00761B85">
            <w:pPr>
              <w:spacing w:line="240" w:lineRule="auto"/>
              <w:ind w:left="-57" w:right="-57"/>
              <w:jc w:val="center"/>
              <w:rPr>
                <w:sz w:val="20"/>
              </w:rPr>
            </w:pPr>
            <w:r>
              <w:rPr>
                <w:sz w:val="20"/>
              </w:rPr>
              <w:t>113</w:t>
            </w:r>
          </w:p>
        </w:tc>
        <w:tc>
          <w:tcPr>
            <w:tcW w:w="1855" w:type="dxa"/>
            <w:vAlign w:val="center"/>
          </w:tcPr>
          <w:p w:rsidR="00761B85" w:rsidRPr="008D35E0" w:rsidRDefault="00761B85" w:rsidP="00761B85">
            <w:pPr>
              <w:pStyle w:val="ConsPlusNonformat"/>
              <w:jc w:val="center"/>
              <w:rPr>
                <w:rFonts w:ascii="Times New Roman" w:hAnsi="Times New Roman" w:cs="Times New Roman"/>
                <w:color w:val="000000"/>
              </w:rPr>
            </w:pPr>
            <w:r>
              <w:rPr>
                <w:rFonts w:ascii="Times New Roman" w:hAnsi="Times New Roman" w:cs="Times New Roman"/>
                <w:color w:val="000000"/>
              </w:rPr>
              <w:t>часть 2</w:t>
            </w:r>
          </w:p>
        </w:tc>
        <w:tc>
          <w:tcPr>
            <w:tcW w:w="2017" w:type="dxa"/>
            <w:vMerge/>
            <w:vAlign w:val="center"/>
          </w:tcPr>
          <w:p w:rsidR="00761B85" w:rsidRPr="008D35E0" w:rsidRDefault="00761B85" w:rsidP="00761B85">
            <w:pPr>
              <w:pStyle w:val="ConsPlusNonformat"/>
              <w:jc w:val="center"/>
              <w:rPr>
                <w:rFonts w:ascii="Times New Roman" w:hAnsi="Times New Roman" w:cs="Times New Roman"/>
              </w:rPr>
            </w:pPr>
          </w:p>
        </w:tc>
        <w:tc>
          <w:tcPr>
            <w:tcW w:w="1134" w:type="dxa"/>
            <w:vAlign w:val="center"/>
          </w:tcPr>
          <w:p w:rsidR="00761B85" w:rsidRPr="008D35E0" w:rsidRDefault="00761B85" w:rsidP="00761B85">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vAlign w:val="center"/>
          </w:tcPr>
          <w:p w:rsidR="00761B85" w:rsidRPr="008D35E0" w:rsidRDefault="00761B85" w:rsidP="00761B85">
            <w:pPr>
              <w:pStyle w:val="ConsPlusNonformat"/>
              <w:jc w:val="center"/>
              <w:rPr>
                <w:rFonts w:ascii="Times New Roman" w:hAnsi="Times New Roman" w:cs="Times New Roman"/>
              </w:rPr>
            </w:pPr>
            <w:r w:rsidRPr="008D35E0">
              <w:rPr>
                <w:rFonts w:ascii="Times New Roman" w:hAnsi="Times New Roman" w:cs="Times New Roman"/>
              </w:rPr>
              <w:t>-</w:t>
            </w:r>
          </w:p>
        </w:tc>
      </w:tr>
      <w:tr w:rsidR="00761B85" w:rsidRPr="008D35E0" w:rsidTr="00345997">
        <w:trPr>
          <w:jc w:val="center"/>
        </w:trPr>
        <w:tc>
          <w:tcPr>
            <w:tcW w:w="740" w:type="dxa"/>
            <w:vMerge/>
            <w:vAlign w:val="center"/>
          </w:tcPr>
          <w:p w:rsidR="00761B85" w:rsidRPr="008D35E0" w:rsidRDefault="00761B85" w:rsidP="00761B85">
            <w:pPr>
              <w:pStyle w:val="ConsPlusNonformat"/>
              <w:jc w:val="center"/>
              <w:rPr>
                <w:rFonts w:ascii="Times New Roman" w:hAnsi="Times New Roman" w:cs="Times New Roman"/>
              </w:rPr>
            </w:pPr>
          </w:p>
        </w:tc>
        <w:tc>
          <w:tcPr>
            <w:tcW w:w="1247" w:type="dxa"/>
            <w:vMerge/>
            <w:vAlign w:val="center"/>
          </w:tcPr>
          <w:p w:rsidR="00761B85" w:rsidRPr="008D35E0" w:rsidRDefault="00761B85" w:rsidP="00761B85">
            <w:pPr>
              <w:pStyle w:val="ConsPlusNonformat"/>
              <w:ind w:left="-57" w:right="-57"/>
              <w:jc w:val="center"/>
              <w:rPr>
                <w:rFonts w:ascii="Times New Roman" w:hAnsi="Times New Roman" w:cs="Times New Roman"/>
              </w:rPr>
            </w:pPr>
          </w:p>
        </w:tc>
        <w:tc>
          <w:tcPr>
            <w:tcW w:w="1677" w:type="dxa"/>
            <w:vMerge/>
            <w:vAlign w:val="center"/>
          </w:tcPr>
          <w:p w:rsidR="00761B85" w:rsidRDefault="00761B85" w:rsidP="00761B85">
            <w:pPr>
              <w:pStyle w:val="ConsPlusNonformat"/>
              <w:ind w:left="-57" w:right="-57"/>
              <w:jc w:val="center"/>
              <w:rPr>
                <w:rFonts w:ascii="Times New Roman" w:hAnsi="Times New Roman" w:cs="Times New Roman"/>
              </w:rPr>
            </w:pPr>
          </w:p>
        </w:tc>
        <w:tc>
          <w:tcPr>
            <w:tcW w:w="828" w:type="dxa"/>
            <w:vAlign w:val="center"/>
          </w:tcPr>
          <w:p w:rsidR="00761B85" w:rsidRDefault="00761B85" w:rsidP="00761B85">
            <w:pPr>
              <w:spacing w:line="240" w:lineRule="auto"/>
              <w:ind w:left="-57" w:right="-57"/>
              <w:jc w:val="center"/>
              <w:rPr>
                <w:sz w:val="20"/>
              </w:rPr>
            </w:pPr>
            <w:r>
              <w:rPr>
                <w:sz w:val="20"/>
              </w:rPr>
              <w:t>113</w:t>
            </w:r>
          </w:p>
        </w:tc>
        <w:tc>
          <w:tcPr>
            <w:tcW w:w="1855" w:type="dxa"/>
            <w:vAlign w:val="center"/>
          </w:tcPr>
          <w:p w:rsidR="00761B85" w:rsidRPr="008D35E0" w:rsidRDefault="00761B85" w:rsidP="00761B85">
            <w:pPr>
              <w:pStyle w:val="ConsPlusNonformat"/>
              <w:jc w:val="center"/>
              <w:rPr>
                <w:rFonts w:ascii="Times New Roman" w:hAnsi="Times New Roman" w:cs="Times New Roman"/>
                <w:color w:val="000000"/>
              </w:rPr>
            </w:pPr>
            <w:r>
              <w:rPr>
                <w:rFonts w:ascii="Times New Roman" w:hAnsi="Times New Roman" w:cs="Times New Roman"/>
                <w:color w:val="000000"/>
              </w:rPr>
              <w:t>часть 4</w:t>
            </w:r>
          </w:p>
        </w:tc>
        <w:tc>
          <w:tcPr>
            <w:tcW w:w="2017" w:type="dxa"/>
            <w:vMerge/>
            <w:vAlign w:val="center"/>
          </w:tcPr>
          <w:p w:rsidR="00761B85" w:rsidRPr="008D35E0" w:rsidRDefault="00761B85" w:rsidP="00761B85">
            <w:pPr>
              <w:pStyle w:val="ConsPlusNonformat"/>
              <w:jc w:val="center"/>
              <w:rPr>
                <w:rFonts w:ascii="Times New Roman" w:hAnsi="Times New Roman" w:cs="Times New Roman"/>
              </w:rPr>
            </w:pPr>
          </w:p>
        </w:tc>
        <w:tc>
          <w:tcPr>
            <w:tcW w:w="1134" w:type="dxa"/>
            <w:vAlign w:val="center"/>
          </w:tcPr>
          <w:p w:rsidR="00761B85" w:rsidRPr="008D35E0" w:rsidRDefault="00761B85" w:rsidP="00761B85">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vAlign w:val="center"/>
          </w:tcPr>
          <w:p w:rsidR="00761B85" w:rsidRPr="008D35E0" w:rsidRDefault="00761B85" w:rsidP="00761B85">
            <w:pPr>
              <w:pStyle w:val="ConsPlusNonformat"/>
              <w:jc w:val="center"/>
              <w:rPr>
                <w:rFonts w:ascii="Times New Roman" w:hAnsi="Times New Roman" w:cs="Times New Roman"/>
              </w:rPr>
            </w:pPr>
            <w:r w:rsidRPr="008D35E0">
              <w:rPr>
                <w:rFonts w:ascii="Times New Roman" w:hAnsi="Times New Roman" w:cs="Times New Roman"/>
              </w:rPr>
              <w:t>-</w:t>
            </w:r>
          </w:p>
        </w:tc>
      </w:tr>
    </w:tbl>
    <w:p w:rsidR="00697848" w:rsidRDefault="0069784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530"/>
        <w:gridCol w:w="998"/>
        <w:gridCol w:w="1983"/>
        <w:gridCol w:w="1955"/>
        <w:gridCol w:w="1427"/>
      </w:tblGrid>
      <w:tr w:rsidR="00B80FAD" w:rsidRPr="00E86785" w:rsidTr="006060C2">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6060C2">
        <w:trPr>
          <w:jc w:val="center"/>
        </w:trPr>
        <w:tc>
          <w:tcPr>
            <w:tcW w:w="569"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761B85" w:rsidRPr="00E86785" w:rsidTr="00761B85">
        <w:trPr>
          <w:trHeight w:val="394"/>
          <w:jc w:val="center"/>
        </w:trPr>
        <w:tc>
          <w:tcPr>
            <w:tcW w:w="569" w:type="dxa"/>
            <w:vMerge w:val="restart"/>
            <w:tcBorders>
              <w:top w:val="single" w:sz="4" w:space="0" w:color="auto"/>
              <w:left w:val="single" w:sz="4" w:space="0" w:color="auto"/>
              <w:right w:val="single" w:sz="4" w:space="0" w:color="auto"/>
            </w:tcBorders>
            <w:vAlign w:val="center"/>
          </w:tcPr>
          <w:p w:rsidR="00761B85" w:rsidRPr="00E86785" w:rsidRDefault="00761B85" w:rsidP="00761B85">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vMerge w:val="restart"/>
            <w:tcBorders>
              <w:top w:val="single" w:sz="4" w:space="0" w:color="auto"/>
              <w:left w:val="single" w:sz="4" w:space="0" w:color="auto"/>
              <w:right w:val="single" w:sz="4" w:space="0" w:color="auto"/>
            </w:tcBorders>
            <w:vAlign w:val="center"/>
          </w:tcPr>
          <w:p w:rsidR="00761B85" w:rsidRPr="008D35E0" w:rsidRDefault="00761B85" w:rsidP="00761B85">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0" w:type="auto"/>
            <w:vMerge w:val="restart"/>
            <w:tcBorders>
              <w:top w:val="single" w:sz="4" w:space="0" w:color="auto"/>
              <w:left w:val="single" w:sz="4" w:space="0" w:color="auto"/>
              <w:right w:val="single" w:sz="4" w:space="0" w:color="auto"/>
            </w:tcBorders>
            <w:vAlign w:val="center"/>
          </w:tcPr>
          <w:p w:rsidR="00761B85" w:rsidRDefault="00761B85" w:rsidP="00761B85">
            <w:pPr>
              <w:pStyle w:val="ConsPlusNonformat"/>
              <w:ind w:left="-57" w:right="-57"/>
              <w:jc w:val="center"/>
              <w:rPr>
                <w:rFonts w:ascii="Times New Roman" w:hAnsi="Times New Roman" w:cs="Times New Roman"/>
              </w:rPr>
            </w:pPr>
            <w:r>
              <w:rPr>
                <w:rFonts w:ascii="Times New Roman" w:hAnsi="Times New Roman" w:cs="Times New Roman"/>
              </w:rPr>
              <w:t xml:space="preserve">Елизовское </w:t>
            </w:r>
          </w:p>
          <w:p w:rsidR="00761B85" w:rsidRPr="008D35E0" w:rsidRDefault="00761B85" w:rsidP="00761B85">
            <w:pPr>
              <w:pStyle w:val="ConsPlusNonformat"/>
              <w:ind w:left="-57" w:right="-57"/>
              <w:jc w:val="center"/>
              <w:rPr>
                <w:rFonts w:ascii="Times New Roman" w:hAnsi="Times New Roman" w:cs="Times New Roman"/>
              </w:rPr>
            </w:pPr>
            <w:r>
              <w:rPr>
                <w:rFonts w:ascii="Times New Roman" w:hAnsi="Times New Roman" w:cs="Times New Roman"/>
              </w:rPr>
              <w:t>(часть 1)</w:t>
            </w:r>
          </w:p>
        </w:tc>
        <w:tc>
          <w:tcPr>
            <w:tcW w:w="0" w:type="auto"/>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spacing w:line="240" w:lineRule="auto"/>
              <w:ind w:left="-57" w:right="-57"/>
              <w:jc w:val="center"/>
              <w:rPr>
                <w:sz w:val="20"/>
              </w:rPr>
            </w:pPr>
            <w:r>
              <w:rPr>
                <w:sz w:val="20"/>
              </w:rPr>
              <w:t>113</w:t>
            </w:r>
          </w:p>
        </w:tc>
        <w:tc>
          <w:tcPr>
            <w:tcW w:w="0" w:type="auto"/>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w:t>
            </w:r>
          </w:p>
        </w:tc>
        <w:tc>
          <w:tcPr>
            <w:tcW w:w="0" w:type="auto"/>
            <w:vMerge w:val="restart"/>
            <w:tcBorders>
              <w:top w:val="single" w:sz="4" w:space="0" w:color="auto"/>
              <w:left w:val="single" w:sz="4" w:space="0" w:color="auto"/>
              <w:right w:val="single" w:sz="4" w:space="0" w:color="auto"/>
            </w:tcBorders>
            <w:vAlign w:val="center"/>
          </w:tcPr>
          <w:p w:rsidR="00761B85" w:rsidRPr="00E86785" w:rsidRDefault="00761B85" w:rsidP="00761B85">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761B85" w:rsidRPr="00E86785" w:rsidRDefault="00761B85" w:rsidP="00761B85">
            <w:pPr>
              <w:spacing w:line="240" w:lineRule="auto"/>
              <w:jc w:val="center"/>
              <w:rPr>
                <w:sz w:val="20"/>
              </w:rPr>
            </w:pPr>
            <w:r w:rsidRPr="00E86785">
              <w:rPr>
                <w:color w:val="000000"/>
                <w:sz w:val="20"/>
              </w:rPr>
              <w:t>–</w:t>
            </w:r>
          </w:p>
        </w:tc>
      </w:tr>
      <w:tr w:rsidR="00761B85" w:rsidRPr="00E86785" w:rsidTr="00B975EE">
        <w:trPr>
          <w:trHeight w:val="394"/>
          <w:jc w:val="center"/>
        </w:trPr>
        <w:tc>
          <w:tcPr>
            <w:tcW w:w="569" w:type="dxa"/>
            <w:vMerge/>
            <w:tcBorders>
              <w:left w:val="single" w:sz="4" w:space="0" w:color="auto"/>
              <w:right w:val="single" w:sz="4" w:space="0" w:color="auto"/>
            </w:tcBorders>
            <w:vAlign w:val="center"/>
          </w:tcPr>
          <w:p w:rsidR="00761B85" w:rsidRPr="00E86785" w:rsidRDefault="00761B85" w:rsidP="00761B8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761B85" w:rsidRPr="008D35E0" w:rsidRDefault="00761B85" w:rsidP="00761B8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761B85" w:rsidRDefault="00761B85" w:rsidP="00761B85">
            <w:pPr>
              <w:pStyle w:val="ConsPlusNonformat"/>
              <w:ind w:left="-57" w:right="-5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761B85" w:rsidRDefault="00761B85" w:rsidP="00761B85">
            <w:pPr>
              <w:spacing w:line="240" w:lineRule="auto"/>
              <w:ind w:left="-57" w:right="-57"/>
              <w:jc w:val="center"/>
              <w:rPr>
                <w:sz w:val="20"/>
              </w:rPr>
            </w:pPr>
            <w:r>
              <w:rPr>
                <w:sz w:val="20"/>
              </w:rPr>
              <w:t>113</w:t>
            </w:r>
          </w:p>
        </w:tc>
        <w:tc>
          <w:tcPr>
            <w:tcW w:w="0" w:type="auto"/>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color w:val="000000"/>
              </w:rPr>
            </w:pPr>
            <w:r>
              <w:rPr>
                <w:rFonts w:ascii="Times New Roman" w:hAnsi="Times New Roman" w:cs="Times New Roman"/>
                <w:color w:val="000000"/>
              </w:rPr>
              <w:t>часть 2</w:t>
            </w:r>
          </w:p>
        </w:tc>
        <w:tc>
          <w:tcPr>
            <w:tcW w:w="0" w:type="auto"/>
            <w:vMerge/>
            <w:tcBorders>
              <w:left w:val="single" w:sz="4" w:space="0" w:color="auto"/>
              <w:right w:val="single" w:sz="4" w:space="0" w:color="auto"/>
            </w:tcBorders>
          </w:tcPr>
          <w:p w:rsidR="00761B85" w:rsidRDefault="00761B85" w:rsidP="00761B8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tcPr>
          <w:p w:rsidR="00761B85" w:rsidRDefault="00761B85" w:rsidP="00761B85">
            <w:pPr>
              <w:jc w:val="center"/>
            </w:pPr>
            <w:r w:rsidRPr="006D292A">
              <w:rPr>
                <w:color w:val="000000"/>
                <w:sz w:val="20"/>
              </w:rPr>
              <w:t>–</w:t>
            </w:r>
          </w:p>
        </w:tc>
      </w:tr>
      <w:tr w:rsidR="00761B85" w:rsidRPr="00E86785" w:rsidTr="00B975EE">
        <w:trPr>
          <w:trHeight w:val="394"/>
          <w:jc w:val="center"/>
        </w:trPr>
        <w:tc>
          <w:tcPr>
            <w:tcW w:w="569" w:type="dxa"/>
            <w:vMerge/>
            <w:tcBorders>
              <w:left w:val="single" w:sz="4" w:space="0" w:color="auto"/>
              <w:right w:val="single" w:sz="4" w:space="0" w:color="auto"/>
            </w:tcBorders>
            <w:vAlign w:val="center"/>
          </w:tcPr>
          <w:p w:rsidR="00761B85" w:rsidRPr="00E86785" w:rsidRDefault="00761B85" w:rsidP="00761B85">
            <w:pPr>
              <w:pStyle w:val="ConsPlusNonforma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761B85" w:rsidRPr="008D35E0" w:rsidRDefault="00761B85" w:rsidP="00761B85">
            <w:pPr>
              <w:pStyle w:val="ConsPlusNonforma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761B85" w:rsidRDefault="00761B85" w:rsidP="00761B85">
            <w:pPr>
              <w:pStyle w:val="ConsPlusNonformat"/>
              <w:ind w:left="-57" w:right="-57"/>
              <w:jc w:val="center"/>
              <w:rPr>
                <w:rFonts w:ascii="Times New Roman" w:hAnsi="Times New Roman" w:cs="Times New Roman"/>
              </w:rPr>
            </w:pPr>
          </w:p>
        </w:tc>
        <w:tc>
          <w:tcPr>
            <w:tcW w:w="0" w:type="auto"/>
            <w:tcBorders>
              <w:top w:val="single" w:sz="4" w:space="0" w:color="auto"/>
              <w:left w:val="single" w:sz="4" w:space="0" w:color="auto"/>
              <w:right w:val="single" w:sz="4" w:space="0" w:color="auto"/>
            </w:tcBorders>
            <w:vAlign w:val="center"/>
          </w:tcPr>
          <w:p w:rsidR="00761B85" w:rsidRDefault="00761B85" w:rsidP="00761B85">
            <w:pPr>
              <w:spacing w:line="240" w:lineRule="auto"/>
              <w:ind w:left="-57" w:right="-57"/>
              <w:jc w:val="center"/>
              <w:rPr>
                <w:sz w:val="20"/>
              </w:rPr>
            </w:pPr>
            <w:r>
              <w:rPr>
                <w:sz w:val="20"/>
              </w:rPr>
              <w:t>113</w:t>
            </w:r>
          </w:p>
        </w:tc>
        <w:tc>
          <w:tcPr>
            <w:tcW w:w="0" w:type="auto"/>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color w:val="000000"/>
              </w:rPr>
            </w:pPr>
            <w:r>
              <w:rPr>
                <w:rFonts w:ascii="Times New Roman" w:hAnsi="Times New Roman" w:cs="Times New Roman"/>
                <w:color w:val="000000"/>
              </w:rPr>
              <w:t>часть 4</w:t>
            </w:r>
          </w:p>
        </w:tc>
        <w:tc>
          <w:tcPr>
            <w:tcW w:w="0" w:type="auto"/>
            <w:vMerge/>
            <w:tcBorders>
              <w:left w:val="single" w:sz="4" w:space="0" w:color="auto"/>
              <w:bottom w:val="single" w:sz="4" w:space="0" w:color="auto"/>
              <w:right w:val="single" w:sz="4" w:space="0" w:color="auto"/>
            </w:tcBorders>
          </w:tcPr>
          <w:p w:rsidR="00761B85" w:rsidRDefault="00761B85" w:rsidP="00761B85">
            <w:pPr>
              <w:spacing w:line="240" w:lineRule="auto"/>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tcPr>
          <w:p w:rsidR="00761B85" w:rsidRDefault="00761B85" w:rsidP="00761B85">
            <w:pPr>
              <w:jc w:val="center"/>
            </w:pPr>
            <w:r w:rsidRPr="006D292A">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8D35E0"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761B85" w:rsidRPr="008D35E0" w:rsidTr="00B975EE">
        <w:trPr>
          <w:gridBefore w:val="1"/>
          <w:wBefore w:w="77" w:type="dxa"/>
          <w:trHeight w:val="509"/>
          <w:jc w:val="center"/>
        </w:trPr>
        <w:tc>
          <w:tcPr>
            <w:tcW w:w="486" w:type="dxa"/>
            <w:vMerge w:val="restart"/>
            <w:tcBorders>
              <w:top w:val="single" w:sz="4" w:space="0" w:color="auto"/>
              <w:left w:val="single" w:sz="4" w:space="0" w:color="auto"/>
              <w:right w:val="single" w:sz="4" w:space="0" w:color="auto"/>
            </w:tcBorders>
            <w:vAlign w:val="center"/>
          </w:tcPr>
          <w:p w:rsidR="00761B85" w:rsidRPr="00E86785" w:rsidRDefault="00761B85" w:rsidP="00761B85">
            <w:pPr>
              <w:pStyle w:val="ConsPlusNonformat"/>
              <w:jc w:val="center"/>
              <w:rPr>
                <w:rFonts w:ascii="Times New Roman" w:hAnsi="Times New Roman" w:cs="Times New Roman"/>
              </w:rPr>
            </w:pPr>
            <w:r w:rsidRPr="00E86785">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761B85" w:rsidRPr="008D35E0" w:rsidRDefault="00761B85" w:rsidP="00761B85">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vMerge w:val="restart"/>
            <w:tcBorders>
              <w:top w:val="single" w:sz="4" w:space="0" w:color="auto"/>
              <w:left w:val="single" w:sz="4" w:space="0" w:color="auto"/>
              <w:right w:val="single" w:sz="4" w:space="0" w:color="auto"/>
            </w:tcBorders>
            <w:vAlign w:val="center"/>
          </w:tcPr>
          <w:p w:rsidR="00761B85" w:rsidRDefault="00761B85" w:rsidP="00761B85">
            <w:pPr>
              <w:pStyle w:val="ConsPlusNonformat"/>
              <w:ind w:left="-57" w:right="-57"/>
              <w:jc w:val="center"/>
              <w:rPr>
                <w:rFonts w:ascii="Times New Roman" w:hAnsi="Times New Roman" w:cs="Times New Roman"/>
              </w:rPr>
            </w:pPr>
            <w:r>
              <w:rPr>
                <w:rFonts w:ascii="Times New Roman" w:hAnsi="Times New Roman" w:cs="Times New Roman"/>
              </w:rPr>
              <w:t xml:space="preserve">Елизовское </w:t>
            </w:r>
          </w:p>
          <w:p w:rsidR="00761B85" w:rsidRPr="008D35E0" w:rsidRDefault="00761B85" w:rsidP="00761B85">
            <w:pPr>
              <w:pStyle w:val="ConsPlusNonformat"/>
              <w:ind w:left="-57" w:right="-57"/>
              <w:jc w:val="center"/>
              <w:rPr>
                <w:rFonts w:ascii="Times New Roman" w:hAnsi="Times New Roman" w:cs="Times New Roman"/>
              </w:rPr>
            </w:pPr>
            <w:r>
              <w:rPr>
                <w:rFonts w:ascii="Times New Roman" w:hAnsi="Times New Roman" w:cs="Times New Roman"/>
              </w:rPr>
              <w:t>(часть 1)</w:t>
            </w:r>
          </w:p>
        </w:tc>
        <w:tc>
          <w:tcPr>
            <w:tcW w:w="851" w:type="dxa"/>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spacing w:line="240" w:lineRule="auto"/>
              <w:ind w:left="-57" w:right="-57"/>
              <w:jc w:val="center"/>
              <w:rPr>
                <w:sz w:val="20"/>
              </w:rPr>
            </w:pPr>
            <w:r>
              <w:rPr>
                <w:sz w:val="20"/>
              </w:rPr>
              <w:t>113</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w:t>
            </w:r>
          </w:p>
        </w:tc>
        <w:tc>
          <w:tcPr>
            <w:tcW w:w="1984" w:type="dxa"/>
            <w:vMerge w:val="restart"/>
            <w:tcBorders>
              <w:top w:val="single" w:sz="4" w:space="0" w:color="auto"/>
              <w:left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rPr>
            </w:pPr>
            <w:r>
              <w:rPr>
                <w:rFonts w:ascii="Times New Roman" w:hAnsi="Times New Roman" w:cs="Times New Roman"/>
              </w:rPr>
              <w:t>-</w:t>
            </w:r>
          </w:p>
        </w:tc>
      </w:tr>
      <w:tr w:rsidR="00761B85" w:rsidRPr="008D35E0" w:rsidTr="00B975EE">
        <w:trPr>
          <w:gridBefore w:val="1"/>
          <w:wBefore w:w="77" w:type="dxa"/>
          <w:trHeight w:val="509"/>
          <w:jc w:val="center"/>
        </w:trPr>
        <w:tc>
          <w:tcPr>
            <w:tcW w:w="486" w:type="dxa"/>
            <w:vMerge/>
            <w:tcBorders>
              <w:left w:val="single" w:sz="4" w:space="0" w:color="auto"/>
              <w:right w:val="single" w:sz="4" w:space="0" w:color="auto"/>
            </w:tcBorders>
            <w:vAlign w:val="center"/>
          </w:tcPr>
          <w:p w:rsidR="00761B85" w:rsidRPr="00E86785" w:rsidRDefault="00761B85" w:rsidP="00761B8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761B85" w:rsidRPr="008D35E0" w:rsidRDefault="00761B85" w:rsidP="00761B85">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761B85" w:rsidRDefault="00761B85" w:rsidP="00761B85">
            <w:pPr>
              <w:pStyle w:val="ConsPlusNonformat"/>
              <w:ind w:left="-57" w:right="-57"/>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761B85" w:rsidRDefault="00761B85" w:rsidP="00761B85">
            <w:pPr>
              <w:spacing w:line="240" w:lineRule="auto"/>
              <w:ind w:left="-57" w:right="-57"/>
              <w:jc w:val="center"/>
              <w:rPr>
                <w:sz w:val="20"/>
              </w:rPr>
            </w:pPr>
            <w:r>
              <w:rPr>
                <w:sz w:val="20"/>
              </w:rPr>
              <w:t>113</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color w:val="000000"/>
              </w:rPr>
            </w:pPr>
            <w:r>
              <w:rPr>
                <w:rFonts w:ascii="Times New Roman" w:hAnsi="Times New Roman" w:cs="Times New Roman"/>
                <w:color w:val="000000"/>
              </w:rPr>
              <w:t>часть 2</w:t>
            </w:r>
          </w:p>
        </w:tc>
        <w:tc>
          <w:tcPr>
            <w:tcW w:w="1984" w:type="dxa"/>
            <w:vMerge/>
            <w:tcBorders>
              <w:left w:val="single" w:sz="4" w:space="0" w:color="auto"/>
              <w:right w:val="single" w:sz="4" w:space="0" w:color="auto"/>
            </w:tcBorders>
            <w:vAlign w:val="center"/>
          </w:tcPr>
          <w:p w:rsidR="00761B85" w:rsidRPr="001B0C9C" w:rsidRDefault="00761B85" w:rsidP="00761B8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rPr>
            </w:pPr>
            <w:r>
              <w:rPr>
                <w:rFonts w:ascii="Times New Roman" w:hAnsi="Times New Roman" w:cs="Times New Roman"/>
              </w:rPr>
              <w:t>-</w:t>
            </w:r>
          </w:p>
        </w:tc>
      </w:tr>
      <w:tr w:rsidR="00761B85" w:rsidRPr="008D35E0" w:rsidTr="00B975EE">
        <w:trPr>
          <w:gridBefore w:val="1"/>
          <w:wBefore w:w="77" w:type="dxa"/>
          <w:trHeight w:val="509"/>
          <w:jc w:val="center"/>
        </w:trPr>
        <w:tc>
          <w:tcPr>
            <w:tcW w:w="486" w:type="dxa"/>
            <w:vMerge/>
            <w:tcBorders>
              <w:left w:val="single" w:sz="4" w:space="0" w:color="auto"/>
              <w:right w:val="single" w:sz="4" w:space="0" w:color="auto"/>
            </w:tcBorders>
            <w:vAlign w:val="center"/>
          </w:tcPr>
          <w:p w:rsidR="00761B85" w:rsidRPr="00E86785" w:rsidRDefault="00761B85" w:rsidP="00761B85">
            <w:pPr>
              <w:pStyle w:val="ConsPlusNonforma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761B85" w:rsidRPr="008D35E0" w:rsidRDefault="00761B85" w:rsidP="00761B85">
            <w:pPr>
              <w:pStyle w:val="ConsPlusNonformat"/>
              <w:ind w:left="-57" w:right="-57"/>
              <w:jc w:val="center"/>
              <w:rPr>
                <w:rFonts w:ascii="Times New Roman" w:hAnsi="Times New Roman" w:cs="Times New Roman"/>
              </w:rPr>
            </w:pPr>
          </w:p>
        </w:tc>
        <w:tc>
          <w:tcPr>
            <w:tcW w:w="1710" w:type="dxa"/>
            <w:vMerge/>
            <w:tcBorders>
              <w:left w:val="single" w:sz="4" w:space="0" w:color="auto"/>
              <w:right w:val="single" w:sz="4" w:space="0" w:color="auto"/>
            </w:tcBorders>
            <w:vAlign w:val="center"/>
          </w:tcPr>
          <w:p w:rsidR="00761B85" w:rsidRDefault="00761B85" w:rsidP="00761B85">
            <w:pPr>
              <w:pStyle w:val="ConsPlusNonformat"/>
              <w:ind w:left="-57" w:right="-57"/>
              <w:jc w:val="center"/>
              <w:rPr>
                <w:rFonts w:ascii="Times New Roman" w:hAnsi="Times New Roman" w:cs="Times New Roman"/>
              </w:rPr>
            </w:pPr>
          </w:p>
        </w:tc>
        <w:tc>
          <w:tcPr>
            <w:tcW w:w="851" w:type="dxa"/>
            <w:tcBorders>
              <w:top w:val="single" w:sz="4" w:space="0" w:color="auto"/>
              <w:left w:val="single" w:sz="4" w:space="0" w:color="auto"/>
              <w:right w:val="single" w:sz="4" w:space="0" w:color="auto"/>
            </w:tcBorders>
            <w:vAlign w:val="center"/>
          </w:tcPr>
          <w:p w:rsidR="00761B85" w:rsidRDefault="00761B85" w:rsidP="00761B85">
            <w:pPr>
              <w:spacing w:line="240" w:lineRule="auto"/>
              <w:ind w:left="-57" w:right="-57"/>
              <w:jc w:val="center"/>
              <w:rPr>
                <w:sz w:val="20"/>
              </w:rPr>
            </w:pPr>
            <w:r>
              <w:rPr>
                <w:sz w:val="20"/>
              </w:rPr>
              <w:t>113</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color w:val="000000"/>
              </w:rPr>
            </w:pPr>
            <w:r>
              <w:rPr>
                <w:rFonts w:ascii="Times New Roman" w:hAnsi="Times New Roman" w:cs="Times New Roman"/>
                <w:color w:val="000000"/>
              </w:rPr>
              <w:t>часть 4</w:t>
            </w:r>
          </w:p>
        </w:tc>
        <w:tc>
          <w:tcPr>
            <w:tcW w:w="1984" w:type="dxa"/>
            <w:vMerge/>
            <w:tcBorders>
              <w:left w:val="single" w:sz="4" w:space="0" w:color="auto"/>
              <w:bottom w:val="single" w:sz="4" w:space="0" w:color="auto"/>
              <w:right w:val="single" w:sz="4" w:space="0" w:color="auto"/>
            </w:tcBorders>
            <w:vAlign w:val="center"/>
          </w:tcPr>
          <w:p w:rsidR="00761B85" w:rsidRPr="001B0C9C" w:rsidRDefault="00761B85" w:rsidP="00761B85">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61B85" w:rsidRPr="008D35E0" w:rsidRDefault="00761B85" w:rsidP="00761B85">
            <w:pPr>
              <w:pStyle w:val="ConsPlusNonformat"/>
              <w:jc w:val="center"/>
              <w:rPr>
                <w:rFonts w:ascii="Times New Roman" w:hAnsi="Times New Roman" w:cs="Times New Roman"/>
              </w:rPr>
            </w:pPr>
            <w:r>
              <w:rPr>
                <w:rFonts w:ascii="Times New Roman" w:hAnsi="Times New Roman" w:cs="Times New Roman"/>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p w:rsidR="00E86785" w:rsidRPr="008D35E0" w:rsidRDefault="00E86785" w:rsidP="00E86785">
      <w:pPr>
        <w:spacing w:line="240" w:lineRule="auto"/>
        <w:jc w:val="center"/>
        <w:rPr>
          <w:sz w:val="22"/>
          <w:szCs w:val="22"/>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9" w:name="P601"/>
      <w:bookmarkEnd w:id="9"/>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536612" w:rsidRPr="00596CE9" w:rsidTr="00EC661C">
        <w:trPr>
          <w:trHeight w:val="355"/>
          <w:jc w:val="center"/>
        </w:trPr>
        <w:tc>
          <w:tcPr>
            <w:tcW w:w="7083"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700" w:type="dxa"/>
          </w:tcPr>
          <w:p w:rsidR="006B5D1E" w:rsidRPr="006B5D1E" w:rsidRDefault="006B5D1E" w:rsidP="006B5D1E">
            <w:pPr>
              <w:spacing w:line="240" w:lineRule="auto"/>
              <w:jc w:val="center"/>
              <w:rPr>
                <w:sz w:val="22"/>
                <w:szCs w:val="22"/>
              </w:rPr>
            </w:pPr>
            <w:r w:rsidRPr="006B5D1E">
              <w:rPr>
                <w:sz w:val="22"/>
                <w:szCs w:val="22"/>
              </w:rPr>
              <w:t>Защитные леса-</w:t>
            </w:r>
          </w:p>
          <w:p w:rsidR="006B5D1E" w:rsidRDefault="006B5D1E" w:rsidP="006B5D1E">
            <w:pPr>
              <w:spacing w:line="240" w:lineRule="auto"/>
              <w:jc w:val="center"/>
              <w:rPr>
                <w:sz w:val="22"/>
                <w:szCs w:val="22"/>
              </w:rPr>
            </w:pPr>
            <w:r w:rsidRPr="006B5D1E">
              <w:rPr>
                <w:sz w:val="22"/>
                <w:szCs w:val="22"/>
              </w:rPr>
              <w:t xml:space="preserve">ценные леса- нерестоохранные </w:t>
            </w:r>
          </w:p>
          <w:p w:rsidR="00536612" w:rsidRPr="00BB6D7B" w:rsidRDefault="006B5D1E" w:rsidP="006B5D1E">
            <w:pPr>
              <w:spacing w:line="240" w:lineRule="auto"/>
              <w:jc w:val="center"/>
              <w:rPr>
                <w:sz w:val="22"/>
                <w:szCs w:val="22"/>
              </w:rPr>
            </w:pPr>
            <w:bookmarkStart w:id="10" w:name="_GoBack"/>
            <w:bookmarkEnd w:id="10"/>
            <w:r w:rsidRPr="006B5D1E">
              <w:rPr>
                <w:sz w:val="22"/>
                <w:szCs w:val="22"/>
              </w:rPr>
              <w:t>полосы лесов</w:t>
            </w:r>
          </w:p>
        </w:tc>
      </w:tr>
      <w:tr w:rsidR="00536612" w:rsidRPr="00596CE9" w:rsidTr="00EC661C">
        <w:trPr>
          <w:trHeight w:val="187"/>
          <w:jc w:val="center"/>
        </w:trPr>
        <w:tc>
          <w:tcPr>
            <w:tcW w:w="7083" w:type="dxa"/>
          </w:tcPr>
          <w:p w:rsidR="00536612" w:rsidRPr="00596CE9" w:rsidRDefault="00536612" w:rsidP="000B07C4">
            <w:pPr>
              <w:spacing w:line="240" w:lineRule="auto"/>
              <w:jc w:val="center"/>
              <w:rPr>
                <w:sz w:val="22"/>
                <w:szCs w:val="22"/>
              </w:rPr>
            </w:pPr>
            <w:r w:rsidRPr="00596CE9">
              <w:rPr>
                <w:sz w:val="22"/>
                <w:szCs w:val="22"/>
              </w:rPr>
              <w:t>1</w:t>
            </w:r>
          </w:p>
        </w:tc>
        <w:tc>
          <w:tcPr>
            <w:tcW w:w="2700" w:type="dxa"/>
          </w:tcPr>
          <w:p w:rsidR="00536612" w:rsidRPr="00596CE9" w:rsidRDefault="00536612" w:rsidP="000B07C4">
            <w:pPr>
              <w:spacing w:line="240" w:lineRule="auto"/>
              <w:jc w:val="center"/>
              <w:rPr>
                <w:bCs/>
                <w:color w:val="000000"/>
                <w:sz w:val="22"/>
                <w:szCs w:val="22"/>
              </w:rPr>
            </w:pPr>
            <w:r w:rsidRPr="00596CE9">
              <w:rPr>
                <w:bCs/>
                <w:color w:val="000000"/>
                <w:sz w:val="22"/>
                <w:szCs w:val="22"/>
              </w:rPr>
              <w:t>2</w:t>
            </w:r>
          </w:p>
        </w:tc>
      </w:tr>
      <w:tr w:rsidR="00536612" w:rsidRPr="00596CE9" w:rsidTr="00EC661C">
        <w:trPr>
          <w:trHeight w:val="449"/>
          <w:jc w:val="center"/>
        </w:trPr>
        <w:tc>
          <w:tcPr>
            <w:tcW w:w="7083" w:type="dxa"/>
          </w:tcPr>
          <w:p w:rsidR="00536612" w:rsidRPr="00596CE9" w:rsidRDefault="00536612" w:rsidP="000B07C4">
            <w:pPr>
              <w:spacing w:line="240" w:lineRule="auto"/>
              <w:jc w:val="left"/>
              <w:rPr>
                <w:sz w:val="22"/>
                <w:szCs w:val="22"/>
              </w:rPr>
            </w:pPr>
            <w:r w:rsidRPr="00596CE9">
              <w:rPr>
                <w:sz w:val="22"/>
                <w:szCs w:val="22"/>
              </w:rPr>
              <w:t>Характеристика земель</w:t>
            </w:r>
          </w:p>
        </w:tc>
        <w:tc>
          <w:tcPr>
            <w:tcW w:w="2700" w:type="dxa"/>
          </w:tcPr>
          <w:p w:rsidR="00536612" w:rsidRDefault="00A1372F" w:rsidP="00E51F88">
            <w:pPr>
              <w:spacing w:line="240" w:lineRule="auto"/>
              <w:jc w:val="center"/>
              <w:rPr>
                <w:sz w:val="22"/>
                <w:szCs w:val="22"/>
              </w:rPr>
            </w:pPr>
            <w:r>
              <w:rPr>
                <w:sz w:val="22"/>
                <w:szCs w:val="22"/>
              </w:rPr>
              <w:t>Лесные и н</w:t>
            </w:r>
            <w:r w:rsidR="00BB6D7B">
              <w:rPr>
                <w:sz w:val="22"/>
                <w:szCs w:val="22"/>
              </w:rPr>
              <w:t xml:space="preserve">елесные </w:t>
            </w:r>
            <w:r w:rsidR="00902502">
              <w:rPr>
                <w:sz w:val="22"/>
                <w:szCs w:val="22"/>
              </w:rPr>
              <w:t>земли</w:t>
            </w:r>
          </w:p>
          <w:p w:rsidR="00697848" w:rsidRPr="00596CE9" w:rsidRDefault="00697848" w:rsidP="00E51F88">
            <w:pPr>
              <w:spacing w:line="240" w:lineRule="auto"/>
              <w:jc w:val="center"/>
              <w:rPr>
                <w:sz w:val="22"/>
                <w:szCs w:val="22"/>
              </w:rPr>
            </w:pPr>
          </w:p>
        </w:tc>
      </w:tr>
      <w:tr w:rsidR="00536612" w:rsidRPr="00596CE9" w:rsidTr="00EC661C">
        <w:trPr>
          <w:jc w:val="center"/>
        </w:trPr>
        <w:tc>
          <w:tcPr>
            <w:tcW w:w="7083" w:type="dxa"/>
          </w:tcPr>
          <w:p w:rsidR="00536612" w:rsidRPr="00596CE9" w:rsidRDefault="00536612" w:rsidP="000B07C4">
            <w:pPr>
              <w:spacing w:line="240" w:lineRule="auto"/>
              <w:jc w:val="left"/>
              <w:rPr>
                <w:sz w:val="22"/>
                <w:szCs w:val="22"/>
              </w:rPr>
            </w:pPr>
            <w:r w:rsidRPr="00596CE9">
              <w:rPr>
                <w:sz w:val="22"/>
                <w:szCs w:val="22"/>
              </w:rPr>
              <w:t>Площадь (га)</w:t>
            </w:r>
          </w:p>
        </w:tc>
        <w:tc>
          <w:tcPr>
            <w:tcW w:w="2700" w:type="dxa"/>
          </w:tcPr>
          <w:p w:rsidR="00536612" w:rsidRPr="00596CE9" w:rsidRDefault="0012353A" w:rsidP="00FC12F5">
            <w:pPr>
              <w:spacing w:line="240" w:lineRule="auto"/>
              <w:jc w:val="center"/>
              <w:rPr>
                <w:b/>
                <w:bCs/>
                <w:color w:val="000000"/>
                <w:sz w:val="22"/>
                <w:szCs w:val="22"/>
              </w:rPr>
            </w:pPr>
            <w:r>
              <w:rPr>
                <w:b/>
                <w:bCs/>
                <w:color w:val="000000"/>
                <w:sz w:val="22"/>
                <w:szCs w:val="22"/>
              </w:rPr>
              <w:t>4,</w:t>
            </w:r>
            <w:r w:rsidR="00FC12F5">
              <w:rPr>
                <w:b/>
                <w:bCs/>
                <w:color w:val="000000"/>
                <w:sz w:val="22"/>
                <w:szCs w:val="22"/>
              </w:rPr>
              <w:t>5123</w:t>
            </w:r>
          </w:p>
        </w:tc>
      </w:tr>
      <w:tr w:rsidR="00697848" w:rsidRPr="00596CE9" w:rsidTr="00EC661C">
        <w:trPr>
          <w:trHeight w:val="991"/>
          <w:jc w:val="center"/>
        </w:trPr>
        <w:tc>
          <w:tcPr>
            <w:tcW w:w="7083" w:type="dxa"/>
          </w:tcPr>
          <w:p w:rsidR="00697848" w:rsidRPr="00596CE9" w:rsidRDefault="00697848" w:rsidP="00697848">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697848" w:rsidRPr="00596CE9" w:rsidRDefault="00697848" w:rsidP="00697848">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3 000,00</w:t>
            </w:r>
          </w:p>
        </w:tc>
      </w:tr>
      <w:tr w:rsidR="00FC12F5" w:rsidRPr="00596CE9" w:rsidTr="00EC661C">
        <w:trPr>
          <w:trHeight w:val="521"/>
          <w:jc w:val="center"/>
        </w:trPr>
        <w:tc>
          <w:tcPr>
            <w:tcW w:w="7083" w:type="dxa"/>
          </w:tcPr>
          <w:p w:rsidR="00FC12F5" w:rsidRPr="00506B8E" w:rsidRDefault="00FC12F5" w:rsidP="00FC12F5">
            <w:pPr>
              <w:spacing w:line="240" w:lineRule="auto"/>
              <w:rPr>
                <w:spacing w:val="-4"/>
                <w:sz w:val="22"/>
                <w:szCs w:val="22"/>
              </w:rPr>
            </w:pPr>
            <w:r w:rsidRPr="00506B8E">
              <w:rPr>
                <w:sz w:val="22"/>
                <w:szCs w:val="22"/>
              </w:rPr>
              <w:t xml:space="preserve">Коэффициент, </w:t>
            </w:r>
            <w:r w:rsidRPr="00506B8E">
              <w:rPr>
                <w:rFonts w:eastAsiaTheme="minorHAnsi"/>
                <w:sz w:val="22"/>
                <w:szCs w:val="22"/>
                <w:lang w:eastAsia="en-US"/>
              </w:rPr>
              <w:t>учитывающий категории защитных лесов и целевое назначение лесов (</w:t>
            </w:r>
            <w:r w:rsidRPr="003218B0">
              <w:rPr>
                <w:sz w:val="22"/>
                <w:szCs w:val="22"/>
              </w:rPr>
              <w:t>в отношении защитных лесов</w:t>
            </w:r>
            <w:r w:rsidRPr="00506B8E">
              <w:rPr>
                <w:rFonts w:eastAsiaTheme="minorHAnsi"/>
                <w:sz w:val="22"/>
                <w:szCs w:val="22"/>
                <w:lang w:eastAsia="en-US"/>
              </w:rPr>
              <w:t>)</w:t>
            </w:r>
          </w:p>
        </w:tc>
        <w:tc>
          <w:tcPr>
            <w:tcW w:w="2700" w:type="dxa"/>
            <w:vAlign w:val="center"/>
          </w:tcPr>
          <w:p w:rsidR="00FC12F5" w:rsidRPr="00596CE9" w:rsidRDefault="00FC12F5" w:rsidP="00FC12F5">
            <w:pPr>
              <w:spacing w:line="240" w:lineRule="auto"/>
              <w:jc w:val="center"/>
              <w:rPr>
                <w:sz w:val="22"/>
                <w:szCs w:val="22"/>
              </w:rPr>
            </w:pPr>
            <w:r w:rsidRPr="00596CE9">
              <w:rPr>
                <w:sz w:val="22"/>
                <w:szCs w:val="22"/>
              </w:rPr>
              <w:t>1,5</w:t>
            </w:r>
          </w:p>
        </w:tc>
      </w:tr>
      <w:tr w:rsidR="00697848" w:rsidRPr="00596CE9" w:rsidTr="00EC661C">
        <w:trPr>
          <w:trHeight w:val="521"/>
          <w:jc w:val="center"/>
        </w:trPr>
        <w:tc>
          <w:tcPr>
            <w:tcW w:w="7083" w:type="dxa"/>
          </w:tcPr>
          <w:p w:rsidR="00697848" w:rsidRPr="00596CE9" w:rsidRDefault="00697848" w:rsidP="00697848">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2700" w:type="dxa"/>
            <w:vAlign w:val="center"/>
          </w:tcPr>
          <w:p w:rsidR="00697848" w:rsidRPr="00596CE9" w:rsidRDefault="00697848" w:rsidP="00697848">
            <w:pPr>
              <w:spacing w:line="240" w:lineRule="auto"/>
              <w:jc w:val="center"/>
              <w:rPr>
                <w:sz w:val="22"/>
                <w:szCs w:val="22"/>
              </w:rPr>
            </w:pPr>
            <w:r>
              <w:rPr>
                <w:sz w:val="22"/>
                <w:szCs w:val="22"/>
              </w:rPr>
              <w:t>0,5</w:t>
            </w:r>
          </w:p>
        </w:tc>
      </w:tr>
      <w:tr w:rsidR="00697848" w:rsidRPr="00596CE9" w:rsidTr="00EC661C">
        <w:trPr>
          <w:trHeight w:val="226"/>
          <w:jc w:val="center"/>
        </w:trPr>
        <w:tc>
          <w:tcPr>
            <w:tcW w:w="7083" w:type="dxa"/>
          </w:tcPr>
          <w:p w:rsidR="00697848" w:rsidRPr="00596CE9" w:rsidRDefault="00697848" w:rsidP="00697848">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1,0</w:t>
            </w:r>
          </w:p>
        </w:tc>
      </w:tr>
      <w:tr w:rsidR="00697848" w:rsidRPr="00596CE9" w:rsidTr="00EC661C">
        <w:trPr>
          <w:trHeight w:val="246"/>
          <w:jc w:val="center"/>
        </w:trPr>
        <w:tc>
          <w:tcPr>
            <w:tcW w:w="7083" w:type="dxa"/>
          </w:tcPr>
          <w:p w:rsidR="00697848" w:rsidRPr="002F335B" w:rsidRDefault="00697848" w:rsidP="00697848">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 xml:space="preserve">остановление Правительства Российской Федерации </w:t>
            </w:r>
            <w:r>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697848" w:rsidRPr="00596CE9" w:rsidRDefault="00697848" w:rsidP="00697848">
            <w:pPr>
              <w:spacing w:line="240" w:lineRule="exact"/>
              <w:jc w:val="center"/>
              <w:rPr>
                <w:sz w:val="22"/>
                <w:szCs w:val="22"/>
              </w:rPr>
            </w:pPr>
            <w:r w:rsidRPr="00596CE9">
              <w:rPr>
                <w:sz w:val="22"/>
                <w:szCs w:val="22"/>
              </w:rPr>
              <w:t>2,26</w:t>
            </w:r>
          </w:p>
        </w:tc>
      </w:tr>
      <w:tr w:rsidR="00536612" w:rsidRPr="00596CE9" w:rsidTr="00EC661C">
        <w:trPr>
          <w:trHeight w:val="246"/>
          <w:jc w:val="center"/>
        </w:trPr>
        <w:tc>
          <w:tcPr>
            <w:tcW w:w="7083" w:type="dxa"/>
          </w:tcPr>
          <w:p w:rsidR="00536612" w:rsidRPr="00596CE9" w:rsidRDefault="00536612" w:rsidP="00103B2E">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536612" w:rsidRPr="0037615C" w:rsidRDefault="00FC12F5" w:rsidP="006161B5">
            <w:pPr>
              <w:spacing w:line="240" w:lineRule="exact"/>
              <w:jc w:val="center"/>
              <w:rPr>
                <w:b/>
                <w:sz w:val="22"/>
                <w:szCs w:val="22"/>
              </w:rPr>
            </w:pPr>
            <w:r>
              <w:rPr>
                <w:b/>
                <w:sz w:val="22"/>
                <w:szCs w:val="22"/>
              </w:rPr>
              <w:t>22 945,05</w:t>
            </w:r>
          </w:p>
        </w:tc>
      </w:tr>
      <w:tr w:rsidR="00536612" w:rsidRPr="00596CE9" w:rsidTr="00EC661C">
        <w:trPr>
          <w:trHeight w:val="246"/>
          <w:jc w:val="center"/>
        </w:trPr>
        <w:tc>
          <w:tcPr>
            <w:tcW w:w="7083" w:type="dxa"/>
          </w:tcPr>
          <w:p w:rsidR="00536612" w:rsidRPr="00596CE9" w:rsidRDefault="00536612" w:rsidP="00103B2E">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536612" w:rsidRPr="00596CE9" w:rsidRDefault="00536612" w:rsidP="000B07C4">
            <w:pPr>
              <w:spacing w:line="240" w:lineRule="exact"/>
              <w:jc w:val="center"/>
              <w:rPr>
                <w:b/>
                <w:sz w:val="22"/>
                <w:szCs w:val="22"/>
              </w:rPr>
            </w:pPr>
            <w:r>
              <w:rPr>
                <w:b/>
                <w:sz w:val="22"/>
                <w:szCs w:val="22"/>
              </w:rPr>
              <w:t>…………</w:t>
            </w:r>
          </w:p>
        </w:tc>
      </w:tr>
      <w:tr w:rsidR="00536612" w:rsidRPr="00596CE9" w:rsidTr="00103B2E">
        <w:trPr>
          <w:trHeight w:val="486"/>
          <w:jc w:val="center"/>
        </w:trPr>
        <w:tc>
          <w:tcPr>
            <w:tcW w:w="7083" w:type="dxa"/>
          </w:tcPr>
          <w:p w:rsidR="00536612" w:rsidRPr="00596CE9" w:rsidRDefault="00536612" w:rsidP="00103B2E">
            <w:pPr>
              <w:spacing w:line="240" w:lineRule="auto"/>
              <w:rPr>
                <w:b/>
                <w:sz w:val="22"/>
                <w:szCs w:val="22"/>
              </w:rPr>
            </w:pPr>
            <w:r w:rsidRPr="00596CE9">
              <w:rPr>
                <w:b/>
                <w:sz w:val="22"/>
                <w:szCs w:val="22"/>
              </w:rPr>
              <w:t>Итого годовая арендная плата в 2020 году (руб.).</w:t>
            </w:r>
          </w:p>
        </w:tc>
        <w:tc>
          <w:tcPr>
            <w:tcW w:w="2700" w:type="dxa"/>
          </w:tcPr>
          <w:p w:rsidR="00536612" w:rsidRPr="00596CE9" w:rsidRDefault="00536612" w:rsidP="000B07C4">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536612" w:rsidTr="00697848">
        <w:trPr>
          <w:trHeight w:val="415"/>
        </w:trPr>
        <w:tc>
          <w:tcPr>
            <w:tcW w:w="6941" w:type="dxa"/>
          </w:tcPr>
          <w:p w:rsidR="00536612" w:rsidRPr="00596CE9" w:rsidRDefault="00536612" w:rsidP="000B07C4">
            <w:pPr>
              <w:spacing w:line="240" w:lineRule="auto"/>
              <w:jc w:val="left"/>
              <w:rPr>
                <w:sz w:val="22"/>
                <w:szCs w:val="22"/>
              </w:rPr>
            </w:pPr>
            <w:r w:rsidRPr="00596CE9">
              <w:rPr>
                <w:sz w:val="22"/>
                <w:szCs w:val="22"/>
              </w:rPr>
              <w:lastRenderedPageBreak/>
              <w:t>Леса по целевому назначению</w:t>
            </w:r>
          </w:p>
        </w:tc>
        <w:tc>
          <w:tcPr>
            <w:tcW w:w="2835" w:type="dxa"/>
          </w:tcPr>
          <w:p w:rsidR="00536612" w:rsidRPr="00506B8E" w:rsidRDefault="00697848" w:rsidP="00536612">
            <w:pPr>
              <w:spacing w:line="240" w:lineRule="auto"/>
              <w:jc w:val="center"/>
              <w:rPr>
                <w:sz w:val="22"/>
                <w:szCs w:val="22"/>
              </w:rPr>
            </w:pPr>
            <w:r>
              <w:rPr>
                <w:sz w:val="22"/>
                <w:szCs w:val="22"/>
              </w:rPr>
              <w:t>Резервные леса</w:t>
            </w:r>
          </w:p>
        </w:tc>
      </w:tr>
      <w:tr w:rsidR="00536612" w:rsidTr="00E77649">
        <w:tc>
          <w:tcPr>
            <w:tcW w:w="6941" w:type="dxa"/>
          </w:tcPr>
          <w:p w:rsidR="00536612" w:rsidRPr="00F04D52" w:rsidRDefault="00536612" w:rsidP="000B07C4">
            <w:pPr>
              <w:jc w:val="center"/>
              <w:rPr>
                <w:sz w:val="22"/>
                <w:szCs w:val="22"/>
              </w:rPr>
            </w:pPr>
            <w:r w:rsidRPr="00F04D52">
              <w:rPr>
                <w:sz w:val="22"/>
                <w:szCs w:val="22"/>
              </w:rPr>
              <w:t>1</w:t>
            </w:r>
          </w:p>
        </w:tc>
        <w:tc>
          <w:tcPr>
            <w:tcW w:w="2835" w:type="dxa"/>
          </w:tcPr>
          <w:p w:rsidR="00536612" w:rsidRPr="00F04D52" w:rsidRDefault="00536612" w:rsidP="000B07C4">
            <w:pPr>
              <w:jc w:val="center"/>
              <w:rPr>
                <w:sz w:val="22"/>
                <w:szCs w:val="22"/>
              </w:rPr>
            </w:pPr>
            <w:r w:rsidRPr="00F04D52">
              <w:rPr>
                <w:sz w:val="22"/>
                <w:szCs w:val="22"/>
              </w:rPr>
              <w:t>2</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2,35</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C5451" w:rsidRDefault="00A65D76" w:rsidP="000B07C4">
            <w:pPr>
              <w:spacing w:line="240" w:lineRule="exact"/>
              <w:jc w:val="center"/>
              <w:rPr>
                <w:b/>
                <w:sz w:val="22"/>
                <w:szCs w:val="22"/>
              </w:rPr>
            </w:pPr>
            <w:r>
              <w:rPr>
                <w:b/>
                <w:sz w:val="22"/>
                <w:szCs w:val="22"/>
              </w:rPr>
              <w:t>23 858,79</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Pr="004C5451" w:rsidRDefault="00536612" w:rsidP="000B07C4">
            <w:pPr>
              <w:spacing w:line="240" w:lineRule="exact"/>
              <w:jc w:val="center"/>
              <w:rPr>
                <w:b/>
                <w:sz w:val="22"/>
                <w:szCs w:val="22"/>
              </w:rPr>
            </w:pPr>
            <w:r>
              <w:rPr>
                <w:b/>
                <w:sz w:val="22"/>
                <w:szCs w:val="22"/>
              </w:rPr>
              <w:t>…………</w:t>
            </w:r>
          </w:p>
        </w:tc>
      </w:tr>
      <w:tr w:rsidR="00536612" w:rsidTr="00E77649">
        <w:trPr>
          <w:trHeight w:val="455"/>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536612" w:rsidRPr="004C5451" w:rsidRDefault="00536612" w:rsidP="000B07C4">
            <w:pPr>
              <w:spacing w:line="240" w:lineRule="auto"/>
              <w:jc w:val="center"/>
              <w:rPr>
                <w:b/>
                <w:sz w:val="22"/>
                <w:szCs w:val="22"/>
              </w:rPr>
            </w:pPr>
            <w:r>
              <w:rPr>
                <w:b/>
                <w:sz w:val="22"/>
                <w:szCs w:val="22"/>
              </w:rPr>
              <w:t>…………</w:t>
            </w:r>
          </w:p>
        </w:tc>
      </w:tr>
      <w:tr w:rsidR="00536612" w:rsidTr="00E77649">
        <w:tc>
          <w:tcPr>
            <w:tcW w:w="6941" w:type="dxa"/>
            <w:vAlign w:val="center"/>
          </w:tcPr>
          <w:p w:rsidR="00536612" w:rsidRPr="00B02E03" w:rsidRDefault="00536612" w:rsidP="00103B2E">
            <w:pPr>
              <w:spacing w:line="240" w:lineRule="auto"/>
              <w:ind w:left="-57" w:right="-57"/>
              <w:rPr>
                <w:sz w:val="22"/>
                <w:szCs w:val="22"/>
              </w:rPr>
            </w:pPr>
            <w:r w:rsidRPr="00B02E03">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B02E03">
              <w:rPr>
                <w:spacing w:val="-4"/>
                <w:sz w:val="22"/>
                <w:szCs w:val="22"/>
              </w:rPr>
              <w:t xml:space="preserve">остановление Правительства Российской Федерации </w:t>
            </w:r>
            <w:r w:rsidR="00103B2E">
              <w:rPr>
                <w:spacing w:val="-4"/>
                <w:sz w:val="22"/>
                <w:szCs w:val="22"/>
              </w:rPr>
              <w:t xml:space="preserve">                                   </w:t>
            </w:r>
            <w:r w:rsidRPr="00B02E03">
              <w:rPr>
                <w:spacing w:val="-4"/>
                <w:sz w:val="22"/>
                <w:szCs w:val="22"/>
              </w:rPr>
              <w:t>от 12.10.2019 № 1318) в 2022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2,44</w:t>
            </w:r>
          </w:p>
        </w:tc>
      </w:tr>
      <w:tr w:rsidR="00536612" w:rsidTr="00E77649">
        <w:tc>
          <w:tcPr>
            <w:tcW w:w="6941" w:type="dxa"/>
          </w:tcPr>
          <w:p w:rsidR="00536612" w:rsidRPr="00B02E03" w:rsidRDefault="00536612" w:rsidP="00103B2E">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536612" w:rsidRPr="00B02E03" w:rsidRDefault="00A65D76" w:rsidP="00593AEA">
            <w:pPr>
              <w:spacing w:line="240" w:lineRule="auto"/>
              <w:jc w:val="center"/>
              <w:rPr>
                <w:b/>
                <w:sz w:val="22"/>
                <w:szCs w:val="22"/>
              </w:rPr>
            </w:pPr>
            <w:r>
              <w:rPr>
                <w:b/>
                <w:sz w:val="22"/>
                <w:szCs w:val="22"/>
              </w:rPr>
              <w:t>24 772,53</w:t>
            </w:r>
          </w:p>
        </w:tc>
      </w:tr>
      <w:tr w:rsidR="00536612" w:rsidTr="00E77649">
        <w:tc>
          <w:tcPr>
            <w:tcW w:w="6941" w:type="dxa"/>
          </w:tcPr>
          <w:p w:rsidR="00536612" w:rsidRPr="00B02E03" w:rsidRDefault="00536612" w:rsidP="00103B2E">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536612" w:rsidRDefault="00536612" w:rsidP="00536612">
            <w:pPr>
              <w:jc w:val="center"/>
            </w:pPr>
            <w:r w:rsidRPr="002D1561">
              <w:rPr>
                <w:b/>
                <w:sz w:val="22"/>
                <w:szCs w:val="22"/>
              </w:rPr>
              <w:t>…………</w:t>
            </w:r>
          </w:p>
        </w:tc>
      </w:tr>
      <w:tr w:rsidR="00536612" w:rsidTr="00E77649">
        <w:trPr>
          <w:trHeight w:val="487"/>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536612" w:rsidRDefault="00536612" w:rsidP="00536612">
            <w:pPr>
              <w:jc w:val="center"/>
            </w:pPr>
            <w:r w:rsidRPr="002D1561">
              <w:rPr>
                <w:b/>
                <w:sz w:val="22"/>
                <w:szCs w:val="22"/>
              </w:rPr>
              <w:t>…………</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2,54</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260BC8" w:rsidRDefault="00A65D76" w:rsidP="000B07C4">
            <w:pPr>
              <w:spacing w:line="240" w:lineRule="auto"/>
              <w:jc w:val="center"/>
              <w:rPr>
                <w:b/>
                <w:sz w:val="22"/>
                <w:szCs w:val="22"/>
              </w:rPr>
            </w:pPr>
            <w:r>
              <w:rPr>
                <w:b/>
                <w:sz w:val="22"/>
                <w:szCs w:val="22"/>
              </w:rPr>
              <w:t>25 787,80</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Default="00536612" w:rsidP="00536612">
            <w:pPr>
              <w:jc w:val="center"/>
            </w:pPr>
            <w:r w:rsidRPr="00000027">
              <w:rPr>
                <w:b/>
                <w:sz w:val="22"/>
                <w:szCs w:val="22"/>
              </w:rPr>
              <w:t>…………</w:t>
            </w:r>
          </w:p>
        </w:tc>
      </w:tr>
      <w:tr w:rsidR="00536612" w:rsidTr="00E77649">
        <w:trPr>
          <w:trHeight w:val="463"/>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536612" w:rsidRDefault="00536612" w:rsidP="00536612">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AB2BD5"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w:t>
            </w:r>
          </w:p>
          <w:p w:rsidR="000B07C4" w:rsidRPr="00AB2BD5" w:rsidRDefault="000B07C4" w:rsidP="000B07C4">
            <w:pPr>
              <w:autoSpaceDE w:val="0"/>
              <w:autoSpaceDN w:val="0"/>
              <w:adjustRightInd w:val="0"/>
              <w:spacing w:line="240" w:lineRule="auto"/>
              <w:jc w:val="center"/>
              <w:rPr>
                <w:bCs/>
                <w:sz w:val="20"/>
              </w:rPr>
            </w:pPr>
            <w:r w:rsidRPr="00AB2BD5">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том числе</w:t>
            </w:r>
          </w:p>
        </w:tc>
      </w:tr>
      <w:tr w:rsidR="000B07C4" w:rsidRPr="00AB2BD5"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федеральный бюджет</w:t>
            </w:r>
          </w:p>
        </w:tc>
      </w:tr>
      <w:tr w:rsidR="000B07C4" w:rsidRPr="00AB2BD5"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65D76" w:rsidRDefault="00FC12F5" w:rsidP="00506B8E">
            <w:pPr>
              <w:autoSpaceDE w:val="0"/>
              <w:autoSpaceDN w:val="0"/>
              <w:adjustRightInd w:val="0"/>
              <w:spacing w:line="240" w:lineRule="auto"/>
              <w:jc w:val="center"/>
              <w:rPr>
                <w:b/>
                <w:bCs/>
                <w:sz w:val="20"/>
                <w:lang w:val="en-US"/>
              </w:rPr>
            </w:pPr>
            <w:r>
              <w:rPr>
                <w:b/>
                <w:bCs/>
                <w:sz w:val="20"/>
              </w:rPr>
              <w:t>22 945,05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A65D76" w:rsidP="009C4868">
            <w:pPr>
              <w:spacing w:line="240" w:lineRule="auto"/>
              <w:jc w:val="center"/>
              <w:rPr>
                <w:sz w:val="20"/>
              </w:rPr>
            </w:pPr>
            <w:r>
              <w:rPr>
                <w:sz w:val="20"/>
              </w:rPr>
              <w:t>3 976,47</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spacing w:line="240" w:lineRule="auto"/>
              <w:jc w:val="center"/>
              <w:rPr>
                <w:sz w:val="20"/>
              </w:rPr>
            </w:pPr>
            <w:r>
              <w:rPr>
                <w:sz w:val="20"/>
              </w:rPr>
              <w:t>3 976,47</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A65D76" w:rsidP="009C4868">
            <w:pPr>
              <w:spacing w:line="240" w:lineRule="auto"/>
              <w:jc w:val="center"/>
              <w:rPr>
                <w:sz w:val="20"/>
              </w:rPr>
            </w:pPr>
            <w:r>
              <w:rPr>
                <w:sz w:val="20"/>
              </w:rPr>
              <w:t>3 976,47</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spacing w:line="240" w:lineRule="auto"/>
              <w:jc w:val="center"/>
              <w:rPr>
                <w:sz w:val="20"/>
              </w:rPr>
            </w:pPr>
            <w:r>
              <w:rPr>
                <w:sz w:val="20"/>
              </w:rPr>
              <w:t>3 976,47</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A65D76" w:rsidP="009C4868">
            <w:pPr>
              <w:spacing w:line="240" w:lineRule="auto"/>
              <w:jc w:val="center"/>
              <w:rPr>
                <w:sz w:val="20"/>
              </w:rPr>
            </w:pPr>
            <w:r>
              <w:rPr>
                <w:sz w:val="20"/>
              </w:rPr>
              <w:t>3 976,47</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spacing w:line="240" w:lineRule="auto"/>
              <w:jc w:val="center"/>
              <w:rPr>
                <w:sz w:val="20"/>
              </w:rPr>
            </w:pPr>
            <w:r>
              <w:rPr>
                <w:sz w:val="20"/>
              </w:rPr>
              <w:t>3 976,44</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left"/>
              <w:rPr>
                <w:b/>
                <w:bCs/>
                <w:sz w:val="20"/>
              </w:rPr>
            </w:pPr>
            <w:r w:rsidRPr="00AB2BD5">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65D76" w:rsidRDefault="00A65D76" w:rsidP="009C4868">
            <w:pPr>
              <w:autoSpaceDE w:val="0"/>
              <w:autoSpaceDN w:val="0"/>
              <w:adjustRightInd w:val="0"/>
              <w:spacing w:line="240" w:lineRule="auto"/>
              <w:jc w:val="center"/>
              <w:rPr>
                <w:b/>
                <w:bCs/>
                <w:sz w:val="20"/>
              </w:rPr>
            </w:pPr>
            <w:r>
              <w:rPr>
                <w:b/>
                <w:bCs/>
                <w:sz w:val="20"/>
                <w:lang w:val="en-US"/>
              </w:rPr>
              <w:t>23</w:t>
            </w:r>
            <w:r>
              <w:rPr>
                <w:b/>
                <w:bCs/>
                <w:sz w:val="20"/>
              </w:rPr>
              <w:t xml:space="preserve"> </w:t>
            </w:r>
            <w:r>
              <w:rPr>
                <w:b/>
                <w:bCs/>
                <w:sz w:val="20"/>
                <w:lang w:val="en-US"/>
              </w:rPr>
              <w:t>858</w:t>
            </w:r>
            <w:r>
              <w:rPr>
                <w:b/>
                <w:bCs/>
                <w:sz w:val="20"/>
              </w:rPr>
              <w:t>,79</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A65D76" w:rsidP="009C4868">
            <w:pPr>
              <w:spacing w:line="240" w:lineRule="auto"/>
              <w:jc w:val="center"/>
              <w:rPr>
                <w:sz w:val="20"/>
              </w:rPr>
            </w:pPr>
            <w:r>
              <w:rPr>
                <w:sz w:val="20"/>
              </w:rPr>
              <w:t>4 128,76</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spacing w:line="240" w:lineRule="auto"/>
              <w:jc w:val="center"/>
              <w:rPr>
                <w:sz w:val="20"/>
              </w:rPr>
            </w:pPr>
            <w:r>
              <w:rPr>
                <w:sz w:val="20"/>
              </w:rPr>
              <w:t>4 128,76</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A65D76" w:rsidP="009C4868">
            <w:pPr>
              <w:spacing w:line="240" w:lineRule="auto"/>
              <w:jc w:val="center"/>
              <w:rPr>
                <w:sz w:val="20"/>
              </w:rPr>
            </w:pPr>
            <w:r>
              <w:rPr>
                <w:sz w:val="20"/>
              </w:rPr>
              <w:t>4 128,76</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spacing w:line="240" w:lineRule="auto"/>
              <w:jc w:val="center"/>
              <w:rPr>
                <w:sz w:val="20"/>
              </w:rPr>
            </w:pPr>
            <w:r>
              <w:rPr>
                <w:sz w:val="20"/>
              </w:rPr>
              <w:t>4 128,76</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A65D76" w:rsidP="009C4868">
            <w:pPr>
              <w:spacing w:line="240" w:lineRule="auto"/>
              <w:jc w:val="center"/>
              <w:rPr>
                <w:sz w:val="20"/>
              </w:rPr>
            </w:pPr>
            <w:r>
              <w:rPr>
                <w:sz w:val="20"/>
              </w:rPr>
              <w:t>4 128,76</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spacing w:line="240" w:lineRule="auto"/>
              <w:jc w:val="center"/>
              <w:rPr>
                <w:sz w:val="20"/>
              </w:rPr>
            </w:pPr>
            <w:r>
              <w:rPr>
                <w:sz w:val="20"/>
              </w:rPr>
              <w:t>4 128,73</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left"/>
              <w:rPr>
                <w:b/>
                <w:bCs/>
                <w:sz w:val="20"/>
              </w:rPr>
            </w:pPr>
            <w:r w:rsidRPr="00AB2BD5">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autoSpaceDE w:val="0"/>
              <w:autoSpaceDN w:val="0"/>
              <w:adjustRightInd w:val="0"/>
              <w:spacing w:line="240" w:lineRule="auto"/>
              <w:jc w:val="center"/>
              <w:rPr>
                <w:b/>
                <w:bCs/>
                <w:sz w:val="20"/>
              </w:rPr>
            </w:pPr>
            <w:r>
              <w:rPr>
                <w:b/>
                <w:bCs/>
                <w:sz w:val="20"/>
              </w:rPr>
              <w:t>24 772,53</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A65D76" w:rsidP="009C4868">
            <w:pPr>
              <w:spacing w:line="240" w:lineRule="auto"/>
              <w:jc w:val="center"/>
              <w:rPr>
                <w:sz w:val="20"/>
              </w:rPr>
            </w:pPr>
            <w:r>
              <w:rPr>
                <w:sz w:val="20"/>
              </w:rPr>
              <w:t>4 297,97</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spacing w:line="240" w:lineRule="auto"/>
              <w:jc w:val="center"/>
              <w:rPr>
                <w:sz w:val="20"/>
              </w:rPr>
            </w:pPr>
            <w:r>
              <w:rPr>
                <w:sz w:val="20"/>
              </w:rPr>
              <w:t>4 297,97</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spacing w:line="240" w:lineRule="auto"/>
              <w:jc w:val="center"/>
              <w:rPr>
                <w:sz w:val="20"/>
              </w:rPr>
            </w:pPr>
            <w:r>
              <w:rPr>
                <w:sz w:val="20"/>
              </w:rPr>
              <w:t>4 297,97</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spacing w:line="240" w:lineRule="auto"/>
              <w:jc w:val="center"/>
              <w:rPr>
                <w:sz w:val="20"/>
              </w:rPr>
            </w:pPr>
            <w:r>
              <w:rPr>
                <w:sz w:val="20"/>
              </w:rPr>
              <w:t>4 297,97</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spacing w:line="240" w:lineRule="auto"/>
              <w:jc w:val="center"/>
              <w:rPr>
                <w:sz w:val="20"/>
              </w:rPr>
            </w:pPr>
            <w:r>
              <w:rPr>
                <w:sz w:val="20"/>
              </w:rPr>
              <w:t>4 297,97</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A65D76" w:rsidP="009C4868">
            <w:pPr>
              <w:spacing w:line="240" w:lineRule="auto"/>
              <w:jc w:val="center"/>
              <w:rPr>
                <w:sz w:val="20"/>
              </w:rPr>
            </w:pPr>
            <w:r>
              <w:rPr>
                <w:sz w:val="20"/>
              </w:rPr>
              <w:t>4 297,95</w:t>
            </w:r>
          </w:p>
        </w:tc>
      </w:tr>
      <w:tr w:rsidR="009C4868" w:rsidRPr="000B07C4"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890C25" w:rsidRDefault="00A65D76" w:rsidP="009C4868">
            <w:pPr>
              <w:spacing w:line="240" w:lineRule="auto"/>
              <w:jc w:val="center"/>
              <w:rPr>
                <w:b/>
                <w:sz w:val="20"/>
              </w:rPr>
            </w:pPr>
            <w:r>
              <w:rPr>
                <w:b/>
                <w:sz w:val="20"/>
              </w:rPr>
              <w:t>25 787,80</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3E50FE" w:rsidRDefault="00BF7B11" w:rsidP="00260BC8">
      <w:pPr>
        <w:pStyle w:val="ConsPlusNonformat"/>
        <w:ind w:firstLine="709"/>
        <w:jc w:val="both"/>
        <w:rPr>
          <w:rFonts w:ascii="Times New Roman" w:hAnsi="Times New Roman" w:cs="Times New Roman"/>
          <w:sz w:val="26"/>
          <w:szCs w:val="26"/>
        </w:rPr>
      </w:pPr>
      <w:r w:rsidRPr="003E50FE">
        <w:rPr>
          <w:rFonts w:ascii="Times New Roman" w:hAnsi="Times New Roman" w:cs="Times New Roman"/>
          <w:sz w:val="26"/>
          <w:szCs w:val="26"/>
        </w:rPr>
        <w:t>Арендодатель в лице __________________</w:t>
      </w:r>
      <w:r w:rsidRPr="003E50FE">
        <w:rPr>
          <w:rFonts w:ascii="Times New Roman" w:hAnsi="Times New Roman" w:cs="Times New Roman"/>
          <w:noProof/>
          <w:spacing w:val="-2"/>
          <w:sz w:val="26"/>
          <w:szCs w:val="26"/>
        </w:rPr>
        <w:t>, действующего на основании ___________________,</w:t>
      </w:r>
      <w:r w:rsidRPr="003E50FE">
        <w:rPr>
          <w:rFonts w:ascii="Times New Roman" w:hAnsi="Times New Roman" w:cs="Times New Roman"/>
          <w:sz w:val="26"/>
          <w:szCs w:val="26"/>
        </w:rPr>
        <w:t xml:space="preserve"> и Арендатор в лице</w:t>
      </w:r>
      <w:r w:rsidRPr="003E50FE">
        <w:rPr>
          <w:rFonts w:ascii="Times New Roman" w:hAnsi="Times New Roman" w:cs="Times New Roman"/>
          <w:b/>
          <w:noProof/>
          <w:sz w:val="26"/>
          <w:szCs w:val="26"/>
        </w:rPr>
        <w:t xml:space="preserve"> </w:t>
      </w:r>
      <w:r w:rsidRPr="003E50FE">
        <w:rPr>
          <w:rFonts w:ascii="Times New Roman" w:hAnsi="Times New Roman" w:cs="Times New Roman"/>
          <w:sz w:val="26"/>
          <w:szCs w:val="26"/>
        </w:rPr>
        <w:t>___________________</w:t>
      </w:r>
      <w:r w:rsidRPr="003E50FE">
        <w:rPr>
          <w:rFonts w:ascii="Times New Roman" w:hAnsi="Times New Roman" w:cs="Times New Roman"/>
          <w:noProof/>
          <w:spacing w:val="-2"/>
          <w:sz w:val="26"/>
          <w:szCs w:val="26"/>
        </w:rPr>
        <w:t>,</w:t>
      </w:r>
      <w:r w:rsidRPr="003E50FE">
        <w:rPr>
          <w:rFonts w:ascii="Times New Roman" w:hAnsi="Times New Roman" w:cs="Times New Roman"/>
          <w:b/>
          <w:noProof/>
          <w:spacing w:val="-2"/>
          <w:sz w:val="26"/>
          <w:szCs w:val="26"/>
        </w:rPr>
        <w:t xml:space="preserve"> </w:t>
      </w:r>
      <w:r w:rsidRPr="003E50FE">
        <w:rPr>
          <w:rFonts w:ascii="Times New Roman" w:hAnsi="Times New Roman" w:cs="Times New Roman"/>
          <w:sz w:val="26"/>
          <w:szCs w:val="26"/>
        </w:rPr>
        <w:t>действующего на основании ___________,</w:t>
      </w:r>
      <w:r w:rsidR="004A56BE" w:rsidRPr="003E50FE">
        <w:rPr>
          <w:rFonts w:ascii="Times New Roman" w:hAnsi="Times New Roman" w:cs="Times New Roman"/>
          <w:sz w:val="26"/>
          <w:szCs w:val="26"/>
        </w:rPr>
        <w:t xml:space="preserve"> составили настоящий акт </w:t>
      </w:r>
      <w:r w:rsidR="000C34B3" w:rsidRPr="003E50FE">
        <w:rPr>
          <w:rFonts w:ascii="Times New Roman" w:hAnsi="Times New Roman" w:cs="Times New Roman"/>
          <w:sz w:val="26"/>
          <w:szCs w:val="26"/>
        </w:rPr>
        <w:t>о</w:t>
      </w:r>
      <w:r w:rsidRPr="003E50FE">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3E50FE">
        <w:rPr>
          <w:rFonts w:ascii="Times New Roman" w:hAnsi="Times New Roman" w:cs="Times New Roman"/>
          <w:sz w:val="26"/>
          <w:szCs w:val="26"/>
        </w:rPr>
        <w:t xml:space="preserve">с кадастровым номером </w:t>
      </w:r>
      <w:r w:rsidR="00F00346" w:rsidRPr="003E50FE">
        <w:rPr>
          <w:rFonts w:ascii="Times New Roman" w:hAnsi="Times New Roman" w:cs="Times New Roman"/>
          <w:sz w:val="26"/>
          <w:szCs w:val="26"/>
        </w:rPr>
        <w:t>41:05:</w:t>
      </w:r>
      <w:r w:rsidR="00FC12F5">
        <w:rPr>
          <w:rFonts w:ascii="Times New Roman" w:hAnsi="Times New Roman" w:cs="Times New Roman"/>
          <w:sz w:val="26"/>
          <w:szCs w:val="26"/>
        </w:rPr>
        <w:t>0101010</w:t>
      </w:r>
      <w:r w:rsidR="00F00346" w:rsidRPr="003E50FE">
        <w:rPr>
          <w:rFonts w:ascii="Times New Roman" w:hAnsi="Times New Roman" w:cs="Times New Roman"/>
          <w:sz w:val="26"/>
          <w:szCs w:val="26"/>
        </w:rPr>
        <w:t>:</w:t>
      </w:r>
      <w:r w:rsidR="00FC12F5">
        <w:rPr>
          <w:rFonts w:ascii="Times New Roman" w:hAnsi="Times New Roman" w:cs="Times New Roman"/>
          <w:sz w:val="26"/>
          <w:szCs w:val="26"/>
        </w:rPr>
        <w:t>4294</w:t>
      </w:r>
      <w:r w:rsidR="00F00346" w:rsidRPr="003E50FE">
        <w:rPr>
          <w:rFonts w:ascii="Times New Roman" w:hAnsi="Times New Roman" w:cs="Times New Roman"/>
          <w:sz w:val="26"/>
          <w:szCs w:val="26"/>
        </w:rPr>
        <w:t xml:space="preserve"> </w:t>
      </w:r>
      <w:r w:rsidRPr="003E50FE">
        <w:rPr>
          <w:rFonts w:ascii="Times New Roman" w:hAnsi="Times New Roman" w:cs="Times New Roman"/>
          <w:sz w:val="26"/>
          <w:szCs w:val="26"/>
        </w:rPr>
        <w:t xml:space="preserve">площадью </w:t>
      </w:r>
      <w:r w:rsidR="0012353A">
        <w:rPr>
          <w:rFonts w:ascii="Times New Roman" w:hAnsi="Times New Roman" w:cs="Times New Roman"/>
          <w:sz w:val="26"/>
          <w:szCs w:val="26"/>
        </w:rPr>
        <w:t>4,</w:t>
      </w:r>
      <w:r w:rsidR="00FC12F5">
        <w:rPr>
          <w:rFonts w:ascii="Times New Roman" w:hAnsi="Times New Roman" w:cs="Times New Roman"/>
          <w:sz w:val="26"/>
          <w:szCs w:val="26"/>
        </w:rPr>
        <w:t>5123</w:t>
      </w:r>
      <w:r w:rsidRPr="003E50FE">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BF7B11" w:rsidRPr="003E50FE" w:rsidRDefault="00BF7B11" w:rsidP="00260BC8">
      <w:pPr>
        <w:autoSpaceDE w:val="0"/>
        <w:autoSpaceDN w:val="0"/>
        <w:adjustRightInd w:val="0"/>
        <w:spacing w:line="240" w:lineRule="auto"/>
        <w:ind w:firstLine="708"/>
        <w:rPr>
          <w:sz w:val="26"/>
          <w:szCs w:val="26"/>
        </w:rPr>
      </w:pPr>
      <w:r w:rsidRPr="003E50FE">
        <w:rPr>
          <w:sz w:val="26"/>
          <w:szCs w:val="26"/>
        </w:rPr>
        <w:t>–</w:t>
      </w:r>
      <w:r w:rsidR="0059365A" w:rsidRPr="003E50FE">
        <w:rPr>
          <w:sz w:val="26"/>
          <w:szCs w:val="26"/>
        </w:rPr>
        <w:t xml:space="preserve"> </w:t>
      </w:r>
      <w:r w:rsidR="00FC12F5" w:rsidRPr="00FC12F5">
        <w:rPr>
          <w:color w:val="000000" w:themeColor="text1"/>
          <w:sz w:val="26"/>
          <w:szCs w:val="26"/>
        </w:rPr>
        <w:t>Российская Федерация, Камчатский край, Елизовский район, Елизовское лесничество, квартал 113 части выделов 1, 2, 4 Елизовского участкового лесничества (часть 1)</w:t>
      </w:r>
      <w:r w:rsidRPr="003E50FE">
        <w:rPr>
          <w:sz w:val="26"/>
          <w:szCs w:val="26"/>
        </w:rPr>
        <w:t>.</w:t>
      </w:r>
    </w:p>
    <w:p w:rsidR="00BF7B11" w:rsidRPr="004F7727" w:rsidRDefault="00BF7B11" w:rsidP="00103CD4">
      <w:pPr>
        <w:pStyle w:val="ConsPlusNonformat"/>
        <w:spacing w:line="240" w:lineRule="exact"/>
        <w:jc w:val="center"/>
        <w:rPr>
          <w:rFonts w:ascii="Times New Roman" w:hAnsi="Times New Roman" w:cs="Times New Roman"/>
          <w:sz w:val="24"/>
          <w:szCs w:val="24"/>
        </w:rPr>
      </w:pPr>
      <w:r w:rsidRPr="004F7727">
        <w:rPr>
          <w:rFonts w:ascii="Times New Roman" w:hAnsi="Times New Roman" w:cs="Times New Roman"/>
          <w:sz w:val="24"/>
          <w:szCs w:val="24"/>
        </w:rPr>
        <w:t>ХАРАКТЕРИСТИКИ</w:t>
      </w:r>
    </w:p>
    <w:p w:rsidR="00260BC8" w:rsidRDefault="00260BC8" w:rsidP="00260BC8">
      <w:pPr>
        <w:pStyle w:val="ConsPlusNonformat"/>
        <w:tabs>
          <w:tab w:val="left" w:pos="3960"/>
        </w:tabs>
        <w:jc w:val="both"/>
        <w:rPr>
          <w:rFonts w:ascii="Times New Roman" w:hAnsi="Times New Roman" w:cs="Times New Roman"/>
          <w:sz w:val="24"/>
          <w:szCs w:val="24"/>
        </w:rPr>
      </w:pPr>
      <w:r>
        <w:rPr>
          <w:rFonts w:ascii="Times New Roman" w:hAnsi="Times New Roman" w:cs="Times New Roman"/>
          <w:sz w:val="24"/>
          <w:szCs w:val="24"/>
        </w:rPr>
        <w:tab/>
      </w:r>
      <w:r w:rsidR="00BF7B11" w:rsidRPr="004F7727">
        <w:rPr>
          <w:rFonts w:ascii="Times New Roman" w:hAnsi="Times New Roman" w:cs="Times New Roman"/>
          <w:sz w:val="24"/>
          <w:szCs w:val="24"/>
        </w:rPr>
        <w:t>лесного участка</w:t>
      </w:r>
    </w:p>
    <w:p w:rsidR="00FC12F5" w:rsidRPr="0015395E" w:rsidRDefault="00FC12F5" w:rsidP="00FC12F5">
      <w:pPr>
        <w:widowControl w:val="0"/>
        <w:autoSpaceDE w:val="0"/>
        <w:autoSpaceDN w:val="0"/>
        <w:spacing w:line="240" w:lineRule="auto"/>
        <w:jc w:val="center"/>
        <w:rPr>
          <w:sz w:val="24"/>
          <w:szCs w:val="24"/>
        </w:rPr>
      </w:pPr>
      <w:r w:rsidRPr="0015395E">
        <w:rPr>
          <w:sz w:val="24"/>
          <w:szCs w:val="24"/>
        </w:rPr>
        <w:t>1. Распределение земель</w:t>
      </w:r>
    </w:p>
    <w:p w:rsidR="00FC12F5" w:rsidRPr="0015395E" w:rsidRDefault="00FC12F5" w:rsidP="00FC12F5">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FC12F5" w:rsidRPr="0015395E" w:rsidTr="00B975EE">
        <w:trPr>
          <w:cantSplit/>
          <w:jc w:val="center"/>
        </w:trPr>
        <w:tc>
          <w:tcPr>
            <w:tcW w:w="990" w:type="dxa"/>
            <w:vMerge w:val="restart"/>
            <w:vAlign w:val="center"/>
          </w:tcPr>
          <w:p w:rsidR="00FC12F5" w:rsidRPr="0015395E" w:rsidRDefault="00FC12F5" w:rsidP="00B975EE">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FC12F5" w:rsidRPr="0015395E" w:rsidRDefault="00FC12F5" w:rsidP="00B975EE">
            <w:pPr>
              <w:spacing w:line="240" w:lineRule="auto"/>
              <w:ind w:left="-57" w:right="-57"/>
              <w:jc w:val="center"/>
              <w:rPr>
                <w:spacing w:val="-2"/>
                <w:sz w:val="20"/>
              </w:rPr>
            </w:pPr>
            <w:r w:rsidRPr="0015395E">
              <w:rPr>
                <w:spacing w:val="-2"/>
                <w:sz w:val="20"/>
              </w:rPr>
              <w:t>В том числе</w:t>
            </w:r>
          </w:p>
        </w:tc>
      </w:tr>
      <w:tr w:rsidR="00FC12F5" w:rsidRPr="0015395E" w:rsidTr="00B975EE">
        <w:trPr>
          <w:cantSplit/>
          <w:jc w:val="center"/>
        </w:trPr>
        <w:tc>
          <w:tcPr>
            <w:tcW w:w="990" w:type="dxa"/>
            <w:vMerge/>
            <w:vAlign w:val="center"/>
          </w:tcPr>
          <w:p w:rsidR="00FC12F5" w:rsidRPr="0015395E" w:rsidRDefault="00FC12F5" w:rsidP="00B975EE">
            <w:pPr>
              <w:spacing w:line="240" w:lineRule="auto"/>
              <w:ind w:left="-57" w:right="-57"/>
              <w:rPr>
                <w:spacing w:val="-2"/>
                <w:sz w:val="20"/>
              </w:rPr>
            </w:pPr>
          </w:p>
        </w:tc>
        <w:tc>
          <w:tcPr>
            <w:tcW w:w="4771" w:type="dxa"/>
            <w:gridSpan w:val="5"/>
            <w:vAlign w:val="center"/>
          </w:tcPr>
          <w:p w:rsidR="00FC12F5" w:rsidRPr="0015395E" w:rsidRDefault="00FC12F5" w:rsidP="00B975EE">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FC12F5" w:rsidRPr="0015395E" w:rsidRDefault="00FC12F5" w:rsidP="00B975EE">
            <w:pPr>
              <w:spacing w:line="240" w:lineRule="auto"/>
              <w:ind w:left="-57" w:right="-57"/>
              <w:jc w:val="center"/>
              <w:rPr>
                <w:spacing w:val="-2"/>
                <w:sz w:val="20"/>
              </w:rPr>
            </w:pPr>
            <w:r w:rsidRPr="0015395E">
              <w:rPr>
                <w:spacing w:val="-2"/>
                <w:sz w:val="20"/>
              </w:rPr>
              <w:t>нелесные земли</w:t>
            </w:r>
          </w:p>
        </w:tc>
      </w:tr>
      <w:tr w:rsidR="00FC12F5" w:rsidRPr="0015395E" w:rsidTr="00B975EE">
        <w:trPr>
          <w:cantSplit/>
          <w:trHeight w:val="1134"/>
          <w:jc w:val="center"/>
        </w:trPr>
        <w:tc>
          <w:tcPr>
            <w:tcW w:w="990" w:type="dxa"/>
            <w:vMerge/>
            <w:vAlign w:val="center"/>
          </w:tcPr>
          <w:p w:rsidR="00FC12F5" w:rsidRPr="0015395E" w:rsidRDefault="00FC12F5" w:rsidP="00B975EE">
            <w:pPr>
              <w:spacing w:line="240" w:lineRule="auto"/>
              <w:ind w:left="-57" w:right="-57"/>
              <w:rPr>
                <w:spacing w:val="-2"/>
                <w:sz w:val="20"/>
              </w:rPr>
            </w:pPr>
          </w:p>
        </w:tc>
        <w:tc>
          <w:tcPr>
            <w:tcW w:w="944" w:type="dxa"/>
            <w:vAlign w:val="center"/>
          </w:tcPr>
          <w:p w:rsidR="00FC12F5" w:rsidRPr="0015395E" w:rsidRDefault="00FC12F5" w:rsidP="00B975EE">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FC12F5" w:rsidRPr="0015395E" w:rsidRDefault="00FC12F5" w:rsidP="00B975EE">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FC12F5" w:rsidRPr="0015395E" w:rsidRDefault="00FC12F5" w:rsidP="00B975EE">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не занятые лесными насажде-ниями</w:t>
            </w:r>
          </w:p>
          <w:p w:rsidR="00FC12F5" w:rsidRPr="0015395E" w:rsidRDefault="00FC12F5" w:rsidP="00B975EE">
            <w:pPr>
              <w:spacing w:line="240" w:lineRule="auto"/>
              <w:ind w:left="-57" w:right="-57"/>
              <w:jc w:val="center"/>
              <w:rPr>
                <w:spacing w:val="-2"/>
                <w:sz w:val="20"/>
              </w:rPr>
            </w:pPr>
          </w:p>
        </w:tc>
        <w:tc>
          <w:tcPr>
            <w:tcW w:w="708"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FC12F5" w:rsidRPr="0015395E" w:rsidRDefault="00FC12F5" w:rsidP="00B975EE">
            <w:pPr>
              <w:spacing w:line="240" w:lineRule="auto"/>
              <w:ind w:left="-57" w:right="-57"/>
              <w:jc w:val="center"/>
              <w:rPr>
                <w:spacing w:val="-2"/>
                <w:sz w:val="20"/>
              </w:rPr>
            </w:pPr>
            <w:r>
              <w:rPr>
                <w:spacing w:val="-2"/>
                <w:sz w:val="20"/>
              </w:rPr>
              <w:t>д</w:t>
            </w:r>
            <w:r w:rsidRPr="0015395E">
              <w:rPr>
                <w:spacing w:val="-2"/>
                <w:sz w:val="20"/>
              </w:rPr>
              <w:t>ругие</w:t>
            </w:r>
          </w:p>
        </w:tc>
        <w:tc>
          <w:tcPr>
            <w:tcW w:w="992" w:type="dxa"/>
            <w:vAlign w:val="center"/>
          </w:tcPr>
          <w:p w:rsidR="00FC12F5" w:rsidRPr="0015395E" w:rsidRDefault="00FC12F5" w:rsidP="00B975EE">
            <w:pPr>
              <w:spacing w:line="240" w:lineRule="auto"/>
              <w:ind w:left="-57" w:right="-57"/>
              <w:jc w:val="center"/>
              <w:rPr>
                <w:spacing w:val="-2"/>
                <w:sz w:val="20"/>
              </w:rPr>
            </w:pPr>
            <w:r w:rsidRPr="0015395E">
              <w:rPr>
                <w:spacing w:val="-2"/>
                <w:sz w:val="20"/>
              </w:rPr>
              <w:t>итого</w:t>
            </w:r>
          </w:p>
        </w:tc>
      </w:tr>
      <w:tr w:rsidR="00FC12F5" w:rsidRPr="0015395E" w:rsidTr="00B975EE">
        <w:trPr>
          <w:cantSplit/>
          <w:jc w:val="center"/>
        </w:trPr>
        <w:tc>
          <w:tcPr>
            <w:tcW w:w="990" w:type="dxa"/>
            <w:vAlign w:val="center"/>
          </w:tcPr>
          <w:p w:rsidR="00FC12F5" w:rsidRPr="0015395E" w:rsidRDefault="00FC12F5" w:rsidP="00B975EE">
            <w:pPr>
              <w:spacing w:line="240" w:lineRule="auto"/>
              <w:ind w:left="-57" w:right="-57"/>
              <w:jc w:val="center"/>
              <w:rPr>
                <w:spacing w:val="-2"/>
                <w:sz w:val="20"/>
              </w:rPr>
            </w:pPr>
            <w:r w:rsidRPr="0015395E">
              <w:rPr>
                <w:spacing w:val="-2"/>
                <w:sz w:val="20"/>
              </w:rPr>
              <w:t>1</w:t>
            </w:r>
          </w:p>
        </w:tc>
        <w:tc>
          <w:tcPr>
            <w:tcW w:w="944" w:type="dxa"/>
            <w:vAlign w:val="center"/>
          </w:tcPr>
          <w:p w:rsidR="00FC12F5" w:rsidRPr="0015395E" w:rsidRDefault="00FC12F5" w:rsidP="00B975EE">
            <w:pPr>
              <w:spacing w:line="240" w:lineRule="auto"/>
              <w:ind w:left="-57" w:right="-57"/>
              <w:jc w:val="center"/>
              <w:rPr>
                <w:spacing w:val="-2"/>
                <w:sz w:val="20"/>
              </w:rPr>
            </w:pPr>
            <w:r w:rsidRPr="0015395E">
              <w:rPr>
                <w:spacing w:val="-2"/>
                <w:sz w:val="20"/>
              </w:rPr>
              <w:t>2</w:t>
            </w:r>
          </w:p>
        </w:tc>
        <w:tc>
          <w:tcPr>
            <w:tcW w:w="992" w:type="dxa"/>
            <w:vAlign w:val="center"/>
          </w:tcPr>
          <w:p w:rsidR="00FC12F5" w:rsidRPr="0015395E" w:rsidRDefault="00FC12F5" w:rsidP="00B975EE">
            <w:pPr>
              <w:spacing w:line="240" w:lineRule="auto"/>
              <w:ind w:left="-57" w:right="-57"/>
              <w:jc w:val="center"/>
              <w:rPr>
                <w:spacing w:val="-2"/>
                <w:sz w:val="20"/>
              </w:rPr>
            </w:pPr>
            <w:r w:rsidRPr="0015395E">
              <w:rPr>
                <w:spacing w:val="-2"/>
                <w:sz w:val="20"/>
              </w:rPr>
              <w:t>3</w:t>
            </w:r>
          </w:p>
        </w:tc>
        <w:tc>
          <w:tcPr>
            <w:tcW w:w="1034" w:type="dxa"/>
            <w:vAlign w:val="center"/>
          </w:tcPr>
          <w:p w:rsidR="00FC12F5" w:rsidRPr="0015395E" w:rsidRDefault="00FC12F5" w:rsidP="00B975EE">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FC12F5" w:rsidRPr="0015395E" w:rsidRDefault="00FC12F5" w:rsidP="00B975EE">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10</w:t>
            </w:r>
          </w:p>
        </w:tc>
        <w:tc>
          <w:tcPr>
            <w:tcW w:w="992" w:type="dxa"/>
            <w:vAlign w:val="center"/>
          </w:tcPr>
          <w:p w:rsidR="00FC12F5" w:rsidRPr="0015395E" w:rsidRDefault="00FC12F5" w:rsidP="00B975EE">
            <w:pPr>
              <w:spacing w:line="240" w:lineRule="auto"/>
              <w:ind w:left="-57" w:right="-57"/>
              <w:jc w:val="center"/>
              <w:rPr>
                <w:spacing w:val="-2"/>
                <w:sz w:val="20"/>
              </w:rPr>
            </w:pPr>
            <w:r w:rsidRPr="0015395E">
              <w:rPr>
                <w:spacing w:val="-2"/>
                <w:sz w:val="20"/>
              </w:rPr>
              <w:t>11</w:t>
            </w:r>
          </w:p>
        </w:tc>
      </w:tr>
      <w:tr w:rsidR="00FC12F5" w:rsidRPr="0015395E" w:rsidTr="00B975EE">
        <w:trPr>
          <w:cantSplit/>
          <w:trHeight w:val="466"/>
          <w:jc w:val="center"/>
        </w:trPr>
        <w:tc>
          <w:tcPr>
            <w:tcW w:w="990" w:type="dxa"/>
            <w:vAlign w:val="center"/>
          </w:tcPr>
          <w:p w:rsidR="00FC12F5" w:rsidRPr="0015395E" w:rsidRDefault="00FC12F5" w:rsidP="00B975EE">
            <w:pPr>
              <w:spacing w:line="240" w:lineRule="auto"/>
              <w:ind w:left="-57" w:right="-57"/>
              <w:jc w:val="center"/>
              <w:rPr>
                <w:b/>
                <w:spacing w:val="-2"/>
                <w:sz w:val="20"/>
                <w:lang w:val="en-US"/>
              </w:rPr>
            </w:pPr>
            <w:r>
              <w:rPr>
                <w:b/>
                <w:spacing w:val="-2"/>
                <w:sz w:val="20"/>
              </w:rPr>
              <w:t>4,5123</w:t>
            </w:r>
          </w:p>
        </w:tc>
        <w:tc>
          <w:tcPr>
            <w:tcW w:w="944" w:type="dxa"/>
            <w:vAlign w:val="center"/>
          </w:tcPr>
          <w:p w:rsidR="00FC12F5" w:rsidRPr="0015395E" w:rsidRDefault="00FC12F5" w:rsidP="00B975EE">
            <w:pPr>
              <w:spacing w:line="240" w:lineRule="auto"/>
              <w:ind w:left="-57" w:right="-57"/>
              <w:jc w:val="center"/>
              <w:rPr>
                <w:spacing w:val="-2"/>
                <w:sz w:val="20"/>
              </w:rPr>
            </w:pPr>
            <w:r>
              <w:rPr>
                <w:spacing w:val="-2"/>
                <w:sz w:val="20"/>
              </w:rPr>
              <w:t>1,6606</w:t>
            </w:r>
          </w:p>
        </w:tc>
        <w:tc>
          <w:tcPr>
            <w:tcW w:w="992" w:type="dxa"/>
            <w:vAlign w:val="center"/>
          </w:tcPr>
          <w:p w:rsidR="00FC12F5" w:rsidRPr="0015395E" w:rsidRDefault="00FC12F5" w:rsidP="00B975EE">
            <w:pPr>
              <w:spacing w:line="240" w:lineRule="auto"/>
              <w:ind w:left="-57" w:right="-57"/>
              <w:jc w:val="center"/>
              <w:rPr>
                <w:spacing w:val="-2"/>
                <w:sz w:val="20"/>
              </w:rPr>
            </w:pPr>
            <w:r w:rsidRPr="0015395E">
              <w:rPr>
                <w:spacing w:val="-2"/>
                <w:sz w:val="20"/>
              </w:rPr>
              <w:t>–</w:t>
            </w:r>
          </w:p>
        </w:tc>
        <w:tc>
          <w:tcPr>
            <w:tcW w:w="1034" w:type="dxa"/>
            <w:vAlign w:val="center"/>
          </w:tcPr>
          <w:p w:rsidR="00FC12F5" w:rsidRPr="0015395E" w:rsidRDefault="00FC12F5" w:rsidP="00B975EE">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FC12F5" w:rsidRPr="0015395E" w:rsidRDefault="00FC12F5" w:rsidP="00B975EE">
            <w:pPr>
              <w:spacing w:line="240" w:lineRule="auto"/>
              <w:ind w:left="-57" w:right="-57"/>
              <w:jc w:val="center"/>
              <w:rPr>
                <w:b/>
                <w:spacing w:val="-2"/>
                <w:sz w:val="20"/>
              </w:rPr>
            </w:pPr>
            <w:r>
              <w:rPr>
                <w:spacing w:val="-2"/>
                <w:sz w:val="20"/>
              </w:rPr>
              <w:t>1,6606</w:t>
            </w:r>
          </w:p>
        </w:tc>
        <w:tc>
          <w:tcPr>
            <w:tcW w:w="719"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FC12F5" w:rsidRPr="0015395E" w:rsidRDefault="00FC12F5" w:rsidP="00B975EE">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FC12F5" w:rsidRPr="0015395E" w:rsidRDefault="00FC12F5" w:rsidP="00B975EE">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FC12F5" w:rsidRPr="0015395E" w:rsidRDefault="00FC12F5" w:rsidP="00B975EE">
            <w:pPr>
              <w:spacing w:line="240" w:lineRule="auto"/>
              <w:ind w:left="-57" w:right="-57"/>
              <w:jc w:val="center"/>
              <w:rPr>
                <w:spacing w:val="-2"/>
                <w:sz w:val="20"/>
              </w:rPr>
            </w:pPr>
            <w:r>
              <w:rPr>
                <w:spacing w:val="-2"/>
                <w:sz w:val="20"/>
              </w:rPr>
              <w:t>2,8517</w:t>
            </w:r>
          </w:p>
        </w:tc>
        <w:tc>
          <w:tcPr>
            <w:tcW w:w="992" w:type="dxa"/>
            <w:vAlign w:val="center"/>
          </w:tcPr>
          <w:p w:rsidR="00FC12F5" w:rsidRPr="0015395E" w:rsidRDefault="00FC12F5" w:rsidP="00B975EE">
            <w:pPr>
              <w:spacing w:line="240" w:lineRule="auto"/>
              <w:ind w:left="-57" w:right="-57"/>
              <w:jc w:val="center"/>
              <w:rPr>
                <w:b/>
                <w:spacing w:val="-2"/>
                <w:sz w:val="20"/>
              </w:rPr>
            </w:pPr>
            <w:r>
              <w:rPr>
                <w:spacing w:val="-2"/>
                <w:sz w:val="20"/>
              </w:rPr>
              <w:t>2,8517</w:t>
            </w:r>
          </w:p>
        </w:tc>
      </w:tr>
    </w:tbl>
    <w:p w:rsidR="00FC12F5" w:rsidRPr="0015395E" w:rsidRDefault="00FC12F5" w:rsidP="00FC12F5">
      <w:pPr>
        <w:widowControl w:val="0"/>
        <w:autoSpaceDE w:val="0"/>
        <w:autoSpaceDN w:val="0"/>
        <w:spacing w:line="240" w:lineRule="auto"/>
        <w:ind w:firstLine="540"/>
        <w:rPr>
          <w:rFonts w:cs="Calibri"/>
          <w:sz w:val="22"/>
        </w:rPr>
      </w:pPr>
    </w:p>
    <w:p w:rsidR="00FC12F5" w:rsidRPr="0015395E" w:rsidRDefault="00FC12F5" w:rsidP="00FC12F5">
      <w:pPr>
        <w:widowControl w:val="0"/>
        <w:autoSpaceDE w:val="0"/>
        <w:autoSpaceDN w:val="0"/>
        <w:spacing w:line="240" w:lineRule="auto"/>
        <w:jc w:val="center"/>
        <w:rPr>
          <w:sz w:val="24"/>
          <w:szCs w:val="24"/>
        </w:rPr>
      </w:pPr>
      <w:r w:rsidRPr="0015395E">
        <w:rPr>
          <w:sz w:val="24"/>
          <w:szCs w:val="24"/>
        </w:rPr>
        <w:t>2. Характеристика насаждений</w:t>
      </w:r>
    </w:p>
    <w:p w:rsidR="00FC12F5" w:rsidRPr="0015395E" w:rsidRDefault="00FC12F5" w:rsidP="00FC12F5">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851"/>
        <w:gridCol w:w="1417"/>
        <w:gridCol w:w="992"/>
        <w:gridCol w:w="1276"/>
        <w:gridCol w:w="1134"/>
        <w:gridCol w:w="567"/>
        <w:gridCol w:w="851"/>
        <w:gridCol w:w="850"/>
        <w:gridCol w:w="1077"/>
      </w:tblGrid>
      <w:tr w:rsidR="00FC12F5" w:rsidRPr="0015395E" w:rsidTr="00A81929">
        <w:trPr>
          <w:jc w:val="center"/>
        </w:trPr>
        <w:tc>
          <w:tcPr>
            <w:tcW w:w="1271" w:type="dxa"/>
            <w:vMerge w:val="restart"/>
          </w:tcPr>
          <w:p w:rsidR="00FC12F5" w:rsidRPr="0015395E" w:rsidRDefault="00FC12F5" w:rsidP="00B975EE">
            <w:pPr>
              <w:widowControl w:val="0"/>
              <w:autoSpaceDE w:val="0"/>
              <w:autoSpaceDN w:val="0"/>
              <w:spacing w:line="240" w:lineRule="auto"/>
              <w:jc w:val="center"/>
              <w:rPr>
                <w:sz w:val="20"/>
              </w:rPr>
            </w:pPr>
            <w:r w:rsidRPr="0015395E">
              <w:rPr>
                <w:sz w:val="20"/>
              </w:rPr>
              <w:t>Целевое назначение лесов</w:t>
            </w:r>
          </w:p>
        </w:tc>
        <w:tc>
          <w:tcPr>
            <w:tcW w:w="851" w:type="dxa"/>
            <w:vMerge w:val="restart"/>
          </w:tcPr>
          <w:p w:rsidR="00FC12F5" w:rsidRPr="0015395E" w:rsidRDefault="00FC12F5" w:rsidP="00B975EE">
            <w:pPr>
              <w:widowControl w:val="0"/>
              <w:autoSpaceDE w:val="0"/>
              <w:autoSpaceDN w:val="0"/>
              <w:spacing w:line="240" w:lineRule="auto"/>
              <w:jc w:val="center"/>
              <w:rPr>
                <w:sz w:val="20"/>
              </w:rPr>
            </w:pPr>
            <w:r w:rsidRPr="0015395E">
              <w:rPr>
                <w:sz w:val="20"/>
              </w:rPr>
              <w:t>Лесни-чество</w:t>
            </w:r>
          </w:p>
        </w:tc>
        <w:tc>
          <w:tcPr>
            <w:tcW w:w="1417" w:type="dxa"/>
            <w:vMerge w:val="restart"/>
          </w:tcPr>
          <w:p w:rsidR="00FC12F5" w:rsidRPr="0015395E" w:rsidRDefault="00A81929" w:rsidP="00B975EE">
            <w:pPr>
              <w:widowControl w:val="0"/>
              <w:autoSpaceDE w:val="0"/>
              <w:autoSpaceDN w:val="0"/>
              <w:spacing w:line="240" w:lineRule="auto"/>
              <w:jc w:val="center"/>
              <w:rPr>
                <w:sz w:val="20"/>
              </w:rPr>
            </w:pPr>
            <w:r>
              <w:rPr>
                <w:sz w:val="20"/>
              </w:rPr>
              <w:t>Участковое лесниче</w:t>
            </w:r>
            <w:r w:rsidR="00FC12F5" w:rsidRPr="0015395E">
              <w:rPr>
                <w:sz w:val="20"/>
              </w:rPr>
              <w:t>ство/</w:t>
            </w:r>
          </w:p>
          <w:p w:rsidR="00FC12F5" w:rsidRPr="0015395E" w:rsidRDefault="00FC12F5" w:rsidP="00B975EE">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FC12F5" w:rsidRPr="0015395E" w:rsidRDefault="00FC12F5" w:rsidP="00B975EE">
            <w:pPr>
              <w:widowControl w:val="0"/>
              <w:autoSpaceDE w:val="0"/>
              <w:autoSpaceDN w:val="0"/>
              <w:spacing w:line="240" w:lineRule="auto"/>
              <w:jc w:val="center"/>
              <w:rPr>
                <w:sz w:val="20"/>
              </w:rPr>
            </w:pPr>
            <w:r w:rsidRPr="0015395E">
              <w:rPr>
                <w:sz w:val="20"/>
              </w:rPr>
              <w:t>Лесной квартал/</w:t>
            </w:r>
          </w:p>
          <w:p w:rsidR="00FC12F5" w:rsidRPr="0015395E" w:rsidRDefault="00FC12F5" w:rsidP="00B975EE">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FC12F5" w:rsidRPr="0015395E" w:rsidRDefault="00FC12F5" w:rsidP="00B975EE">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Площадь (га)/запас древесины</w:t>
            </w:r>
          </w:p>
          <w:p w:rsidR="00FC12F5" w:rsidRPr="0015395E" w:rsidRDefault="00FC12F5" w:rsidP="00B975EE">
            <w:pPr>
              <w:widowControl w:val="0"/>
              <w:autoSpaceDE w:val="0"/>
              <w:autoSpaceDN w:val="0"/>
              <w:spacing w:line="240" w:lineRule="auto"/>
              <w:ind w:left="-57" w:right="-57"/>
              <w:jc w:val="center"/>
              <w:rPr>
                <w:sz w:val="20"/>
              </w:rPr>
            </w:pPr>
            <w:r w:rsidRPr="0015395E">
              <w:rPr>
                <w:sz w:val="20"/>
              </w:rPr>
              <w:t>(куб. м) всего</w:t>
            </w:r>
          </w:p>
        </w:tc>
        <w:tc>
          <w:tcPr>
            <w:tcW w:w="3345" w:type="dxa"/>
            <w:gridSpan w:val="4"/>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FC12F5" w:rsidRPr="0015395E" w:rsidTr="00A81929">
        <w:trPr>
          <w:trHeight w:val="758"/>
          <w:jc w:val="center"/>
        </w:trPr>
        <w:tc>
          <w:tcPr>
            <w:tcW w:w="1271" w:type="dxa"/>
            <w:vMerge/>
          </w:tcPr>
          <w:p w:rsidR="00FC12F5" w:rsidRPr="0015395E" w:rsidRDefault="00FC12F5" w:rsidP="00B975EE">
            <w:pPr>
              <w:widowControl w:val="0"/>
              <w:autoSpaceDE w:val="0"/>
              <w:autoSpaceDN w:val="0"/>
              <w:spacing w:line="240" w:lineRule="auto"/>
              <w:ind w:left="-57" w:right="-57"/>
              <w:jc w:val="center"/>
              <w:rPr>
                <w:sz w:val="20"/>
              </w:rPr>
            </w:pPr>
          </w:p>
        </w:tc>
        <w:tc>
          <w:tcPr>
            <w:tcW w:w="851" w:type="dxa"/>
            <w:vMerge/>
          </w:tcPr>
          <w:p w:rsidR="00FC12F5" w:rsidRPr="0015395E" w:rsidRDefault="00FC12F5" w:rsidP="00B975EE">
            <w:pPr>
              <w:widowControl w:val="0"/>
              <w:autoSpaceDE w:val="0"/>
              <w:autoSpaceDN w:val="0"/>
              <w:spacing w:line="240" w:lineRule="auto"/>
              <w:ind w:left="-57" w:right="-57"/>
              <w:jc w:val="center"/>
              <w:rPr>
                <w:sz w:val="20"/>
              </w:rPr>
            </w:pPr>
          </w:p>
        </w:tc>
        <w:tc>
          <w:tcPr>
            <w:tcW w:w="1417" w:type="dxa"/>
            <w:vMerge/>
          </w:tcPr>
          <w:p w:rsidR="00FC12F5" w:rsidRPr="0015395E" w:rsidRDefault="00FC12F5" w:rsidP="00B975EE">
            <w:pPr>
              <w:widowControl w:val="0"/>
              <w:autoSpaceDE w:val="0"/>
              <w:autoSpaceDN w:val="0"/>
              <w:spacing w:line="240" w:lineRule="auto"/>
              <w:ind w:left="-57" w:right="-57"/>
              <w:jc w:val="center"/>
              <w:rPr>
                <w:sz w:val="20"/>
              </w:rPr>
            </w:pPr>
          </w:p>
        </w:tc>
        <w:tc>
          <w:tcPr>
            <w:tcW w:w="992" w:type="dxa"/>
            <w:vMerge/>
          </w:tcPr>
          <w:p w:rsidR="00FC12F5" w:rsidRPr="0015395E" w:rsidRDefault="00FC12F5" w:rsidP="00B975EE">
            <w:pPr>
              <w:widowControl w:val="0"/>
              <w:autoSpaceDE w:val="0"/>
              <w:autoSpaceDN w:val="0"/>
              <w:spacing w:line="240" w:lineRule="auto"/>
              <w:ind w:left="-57" w:right="-57"/>
              <w:jc w:val="center"/>
              <w:rPr>
                <w:sz w:val="20"/>
              </w:rPr>
            </w:pPr>
          </w:p>
        </w:tc>
        <w:tc>
          <w:tcPr>
            <w:tcW w:w="1276" w:type="dxa"/>
            <w:vMerge/>
          </w:tcPr>
          <w:p w:rsidR="00FC12F5" w:rsidRPr="0015395E" w:rsidRDefault="00FC12F5" w:rsidP="00B975EE">
            <w:pPr>
              <w:widowControl w:val="0"/>
              <w:autoSpaceDE w:val="0"/>
              <w:autoSpaceDN w:val="0"/>
              <w:spacing w:line="240" w:lineRule="auto"/>
              <w:ind w:left="-57" w:right="-57"/>
              <w:jc w:val="center"/>
              <w:rPr>
                <w:sz w:val="20"/>
              </w:rPr>
            </w:pPr>
          </w:p>
        </w:tc>
        <w:tc>
          <w:tcPr>
            <w:tcW w:w="1134" w:type="dxa"/>
            <w:vMerge/>
          </w:tcPr>
          <w:p w:rsidR="00FC12F5" w:rsidRPr="0015395E" w:rsidRDefault="00FC12F5" w:rsidP="00B975EE">
            <w:pPr>
              <w:widowControl w:val="0"/>
              <w:autoSpaceDE w:val="0"/>
              <w:autoSpaceDN w:val="0"/>
              <w:spacing w:line="240" w:lineRule="auto"/>
              <w:ind w:left="-57" w:right="-57"/>
              <w:jc w:val="center"/>
              <w:rPr>
                <w:sz w:val="20"/>
              </w:rPr>
            </w:pPr>
          </w:p>
        </w:tc>
        <w:tc>
          <w:tcPr>
            <w:tcW w:w="567" w:type="dxa"/>
          </w:tcPr>
          <w:p w:rsidR="00FC12F5" w:rsidRPr="0015395E" w:rsidRDefault="00FC12F5" w:rsidP="00B975EE">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1" w:type="dxa"/>
          </w:tcPr>
          <w:p w:rsidR="00FC12F5" w:rsidRPr="0015395E" w:rsidRDefault="00FC12F5" w:rsidP="00B975EE">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0" w:type="dxa"/>
          </w:tcPr>
          <w:p w:rsidR="00FC12F5" w:rsidRPr="0015395E" w:rsidRDefault="00FC12F5" w:rsidP="00B975EE">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1077" w:type="dxa"/>
          </w:tcPr>
          <w:p w:rsidR="00FC12F5" w:rsidRPr="0015395E" w:rsidRDefault="00FC12F5" w:rsidP="00B975EE">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FC12F5" w:rsidRPr="0015395E" w:rsidTr="00A81929">
        <w:trPr>
          <w:jc w:val="center"/>
        </w:trPr>
        <w:tc>
          <w:tcPr>
            <w:tcW w:w="1271" w:type="dxa"/>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1</w:t>
            </w:r>
          </w:p>
        </w:tc>
        <w:tc>
          <w:tcPr>
            <w:tcW w:w="851" w:type="dxa"/>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2</w:t>
            </w:r>
          </w:p>
        </w:tc>
        <w:tc>
          <w:tcPr>
            <w:tcW w:w="1417" w:type="dxa"/>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3</w:t>
            </w:r>
          </w:p>
        </w:tc>
        <w:tc>
          <w:tcPr>
            <w:tcW w:w="992" w:type="dxa"/>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4</w:t>
            </w:r>
          </w:p>
        </w:tc>
        <w:tc>
          <w:tcPr>
            <w:tcW w:w="1276" w:type="dxa"/>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5</w:t>
            </w:r>
          </w:p>
        </w:tc>
        <w:tc>
          <w:tcPr>
            <w:tcW w:w="1134" w:type="dxa"/>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6</w:t>
            </w:r>
          </w:p>
        </w:tc>
        <w:tc>
          <w:tcPr>
            <w:tcW w:w="567" w:type="dxa"/>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7</w:t>
            </w:r>
          </w:p>
        </w:tc>
        <w:tc>
          <w:tcPr>
            <w:tcW w:w="851" w:type="dxa"/>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8</w:t>
            </w:r>
          </w:p>
        </w:tc>
        <w:tc>
          <w:tcPr>
            <w:tcW w:w="850" w:type="dxa"/>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9</w:t>
            </w:r>
          </w:p>
        </w:tc>
        <w:tc>
          <w:tcPr>
            <w:tcW w:w="1077" w:type="dxa"/>
          </w:tcPr>
          <w:p w:rsidR="00FC12F5" w:rsidRPr="0015395E" w:rsidRDefault="00FC12F5" w:rsidP="00B975EE">
            <w:pPr>
              <w:widowControl w:val="0"/>
              <w:autoSpaceDE w:val="0"/>
              <w:autoSpaceDN w:val="0"/>
              <w:spacing w:line="240" w:lineRule="auto"/>
              <w:ind w:left="-57" w:right="-57"/>
              <w:jc w:val="center"/>
              <w:rPr>
                <w:sz w:val="20"/>
              </w:rPr>
            </w:pPr>
            <w:r w:rsidRPr="0015395E">
              <w:rPr>
                <w:sz w:val="20"/>
              </w:rPr>
              <w:t>10</w:t>
            </w:r>
          </w:p>
        </w:tc>
      </w:tr>
      <w:tr w:rsidR="00FC12F5" w:rsidRPr="0015395E" w:rsidTr="00A81929">
        <w:trPr>
          <w:cantSplit/>
          <w:trHeight w:val="630"/>
          <w:jc w:val="center"/>
        </w:trPr>
        <w:tc>
          <w:tcPr>
            <w:tcW w:w="1271" w:type="dxa"/>
            <w:vMerge w:val="restart"/>
            <w:vAlign w:val="center"/>
          </w:tcPr>
          <w:p w:rsidR="00FC12F5" w:rsidRDefault="00FC12F5" w:rsidP="00B975EE">
            <w:pPr>
              <w:widowControl w:val="0"/>
              <w:autoSpaceDE w:val="0"/>
              <w:autoSpaceDN w:val="0"/>
              <w:spacing w:line="240" w:lineRule="auto"/>
              <w:ind w:left="-57" w:right="-57"/>
              <w:jc w:val="center"/>
              <w:rPr>
                <w:sz w:val="20"/>
              </w:rPr>
            </w:pPr>
            <w:r>
              <w:rPr>
                <w:sz w:val="20"/>
              </w:rPr>
              <w:t>Защитные леса-</w:t>
            </w:r>
          </w:p>
          <w:p w:rsidR="00FC12F5" w:rsidRPr="0015395E" w:rsidRDefault="00FC12F5" w:rsidP="00B975EE">
            <w:pPr>
              <w:widowControl w:val="0"/>
              <w:autoSpaceDE w:val="0"/>
              <w:autoSpaceDN w:val="0"/>
              <w:spacing w:line="240" w:lineRule="auto"/>
              <w:ind w:left="-57" w:right="-57"/>
              <w:jc w:val="center"/>
              <w:rPr>
                <w:sz w:val="20"/>
              </w:rPr>
            </w:pPr>
            <w:r w:rsidRPr="00761B85">
              <w:rPr>
                <w:sz w:val="20"/>
              </w:rPr>
              <w:t>ценные леса</w:t>
            </w:r>
            <w:r>
              <w:rPr>
                <w:sz w:val="20"/>
              </w:rPr>
              <w:t>-</w:t>
            </w:r>
            <w:r w:rsidRPr="00761B85">
              <w:rPr>
                <w:sz w:val="20"/>
              </w:rPr>
              <w:t xml:space="preserve"> нересто</w:t>
            </w:r>
            <w:r>
              <w:rPr>
                <w:sz w:val="20"/>
              </w:rPr>
              <w:t>-</w:t>
            </w:r>
            <w:r w:rsidRPr="00761B85">
              <w:rPr>
                <w:sz w:val="20"/>
              </w:rPr>
              <w:t>охранные полосы лесов</w:t>
            </w:r>
          </w:p>
        </w:tc>
        <w:tc>
          <w:tcPr>
            <w:tcW w:w="851" w:type="dxa"/>
            <w:vMerge w:val="restart"/>
            <w:textDirection w:val="btLr"/>
            <w:vAlign w:val="center"/>
          </w:tcPr>
          <w:p w:rsidR="00FC12F5" w:rsidRPr="0015395E" w:rsidRDefault="00FC12F5" w:rsidP="00B975EE">
            <w:pPr>
              <w:widowControl w:val="0"/>
              <w:autoSpaceDE w:val="0"/>
              <w:autoSpaceDN w:val="0"/>
              <w:spacing w:line="240" w:lineRule="auto"/>
              <w:ind w:left="-57" w:right="-57"/>
              <w:jc w:val="center"/>
              <w:rPr>
                <w:sz w:val="20"/>
              </w:rPr>
            </w:pPr>
            <w:r>
              <w:rPr>
                <w:sz w:val="20"/>
              </w:rPr>
              <w:t>Елизовское</w:t>
            </w:r>
          </w:p>
        </w:tc>
        <w:tc>
          <w:tcPr>
            <w:tcW w:w="1417" w:type="dxa"/>
            <w:vMerge w:val="restart"/>
            <w:textDirection w:val="btLr"/>
            <w:vAlign w:val="center"/>
          </w:tcPr>
          <w:p w:rsidR="00FC12F5" w:rsidRDefault="00FC12F5" w:rsidP="00B975EE">
            <w:pPr>
              <w:widowControl w:val="0"/>
              <w:autoSpaceDE w:val="0"/>
              <w:autoSpaceDN w:val="0"/>
              <w:spacing w:line="240" w:lineRule="auto"/>
              <w:ind w:left="-57" w:right="-57"/>
              <w:jc w:val="center"/>
              <w:rPr>
                <w:sz w:val="20"/>
              </w:rPr>
            </w:pPr>
            <w:r>
              <w:rPr>
                <w:sz w:val="20"/>
              </w:rPr>
              <w:t>Елизовское</w:t>
            </w:r>
          </w:p>
          <w:p w:rsidR="00FC12F5" w:rsidRPr="0015395E" w:rsidRDefault="00FC12F5" w:rsidP="00B975EE">
            <w:pPr>
              <w:widowControl w:val="0"/>
              <w:autoSpaceDE w:val="0"/>
              <w:autoSpaceDN w:val="0"/>
              <w:spacing w:line="240" w:lineRule="auto"/>
              <w:ind w:left="-57" w:right="-57"/>
              <w:jc w:val="center"/>
              <w:rPr>
                <w:sz w:val="20"/>
              </w:rPr>
            </w:pPr>
            <w:r>
              <w:rPr>
                <w:sz w:val="20"/>
              </w:rPr>
              <w:t xml:space="preserve"> (часть 1)</w:t>
            </w:r>
          </w:p>
        </w:tc>
        <w:tc>
          <w:tcPr>
            <w:tcW w:w="992" w:type="dxa"/>
            <w:vAlign w:val="center"/>
          </w:tcPr>
          <w:p w:rsidR="00FC12F5" w:rsidRPr="0015395E" w:rsidRDefault="00FC12F5" w:rsidP="00B975EE">
            <w:pPr>
              <w:spacing w:line="240" w:lineRule="auto"/>
              <w:ind w:left="-57" w:right="-57"/>
              <w:jc w:val="center"/>
              <w:rPr>
                <w:color w:val="000000"/>
                <w:sz w:val="20"/>
              </w:rPr>
            </w:pPr>
            <w:r>
              <w:rPr>
                <w:color w:val="000000"/>
                <w:sz w:val="20"/>
              </w:rPr>
              <w:t>113</w:t>
            </w:r>
          </w:p>
          <w:p w:rsidR="00FC12F5" w:rsidRPr="0015395E" w:rsidRDefault="00FC12F5" w:rsidP="00B975EE">
            <w:pPr>
              <w:spacing w:line="240" w:lineRule="auto"/>
              <w:ind w:left="-57" w:right="-57"/>
              <w:jc w:val="center"/>
              <w:rPr>
                <w:color w:val="000000"/>
                <w:sz w:val="20"/>
              </w:rPr>
            </w:pPr>
            <w:r w:rsidRPr="0015395E">
              <w:rPr>
                <w:color w:val="000000"/>
                <w:sz w:val="20"/>
              </w:rPr>
              <w:t xml:space="preserve">часть </w:t>
            </w:r>
            <w:r>
              <w:rPr>
                <w:color w:val="000000"/>
                <w:sz w:val="20"/>
              </w:rPr>
              <w:t>1</w:t>
            </w:r>
          </w:p>
        </w:tc>
        <w:tc>
          <w:tcPr>
            <w:tcW w:w="1276" w:type="dxa"/>
            <w:vAlign w:val="center"/>
          </w:tcPr>
          <w:p w:rsidR="00FC12F5" w:rsidRPr="0015395E" w:rsidRDefault="00FC12F5" w:rsidP="00B975EE">
            <w:pPr>
              <w:spacing w:line="240" w:lineRule="auto"/>
              <w:ind w:left="-57" w:right="-57"/>
              <w:jc w:val="center"/>
              <w:rPr>
                <w:color w:val="000000"/>
                <w:sz w:val="20"/>
              </w:rPr>
            </w:pPr>
            <w:r>
              <w:rPr>
                <w:color w:val="000000"/>
                <w:sz w:val="20"/>
              </w:rPr>
              <w:t>Алас</w:t>
            </w:r>
          </w:p>
        </w:tc>
        <w:tc>
          <w:tcPr>
            <w:tcW w:w="1134" w:type="dxa"/>
            <w:vAlign w:val="center"/>
          </w:tcPr>
          <w:p w:rsidR="00FC12F5" w:rsidRPr="0015395E" w:rsidRDefault="00FC12F5" w:rsidP="00B975EE">
            <w:pPr>
              <w:spacing w:line="240" w:lineRule="auto"/>
              <w:ind w:left="-57" w:right="-57"/>
              <w:jc w:val="center"/>
              <w:rPr>
                <w:sz w:val="20"/>
              </w:rPr>
            </w:pPr>
            <w:r>
              <w:rPr>
                <w:sz w:val="20"/>
              </w:rPr>
              <w:t>2,8517/-</w:t>
            </w:r>
          </w:p>
        </w:tc>
        <w:tc>
          <w:tcPr>
            <w:tcW w:w="567" w:type="dxa"/>
            <w:tcBorders>
              <w:top w:val="single" w:sz="4" w:space="0" w:color="auto"/>
              <w:left w:val="single" w:sz="4" w:space="0" w:color="auto"/>
              <w:bottom w:val="single" w:sz="4" w:space="0" w:color="auto"/>
              <w:right w:val="single" w:sz="4" w:space="0" w:color="auto"/>
            </w:tcBorders>
            <w:vAlign w:val="center"/>
          </w:tcPr>
          <w:p w:rsidR="00FC12F5" w:rsidRPr="0015395E" w:rsidRDefault="00FC12F5" w:rsidP="00B975E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FC12F5" w:rsidRPr="0015395E" w:rsidRDefault="00FC12F5" w:rsidP="00B975E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FC12F5" w:rsidRPr="0015395E" w:rsidRDefault="00FC12F5" w:rsidP="00B975E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1077" w:type="dxa"/>
            <w:vAlign w:val="center"/>
          </w:tcPr>
          <w:p w:rsidR="00FC12F5" w:rsidRPr="0015395E" w:rsidRDefault="00FC12F5" w:rsidP="00B975EE">
            <w:pPr>
              <w:spacing w:line="240" w:lineRule="auto"/>
              <w:ind w:left="-57" w:right="-57"/>
              <w:jc w:val="center"/>
              <w:rPr>
                <w:sz w:val="20"/>
              </w:rPr>
            </w:pPr>
            <w:r w:rsidRPr="0015395E">
              <w:rPr>
                <w:rFonts w:ascii="Courier New" w:hAnsi="Courier New" w:cs="Courier New"/>
                <w:color w:val="000000"/>
                <w:sz w:val="20"/>
              </w:rPr>
              <w:t>–</w:t>
            </w:r>
          </w:p>
        </w:tc>
      </w:tr>
      <w:tr w:rsidR="00FC12F5" w:rsidRPr="0015395E" w:rsidTr="00A81929">
        <w:trPr>
          <w:cantSplit/>
          <w:trHeight w:val="553"/>
          <w:jc w:val="center"/>
        </w:trPr>
        <w:tc>
          <w:tcPr>
            <w:tcW w:w="1271" w:type="dxa"/>
            <w:vMerge/>
            <w:vAlign w:val="center"/>
          </w:tcPr>
          <w:p w:rsidR="00FC12F5" w:rsidRDefault="00FC12F5" w:rsidP="00B975EE">
            <w:pPr>
              <w:widowControl w:val="0"/>
              <w:autoSpaceDE w:val="0"/>
              <w:autoSpaceDN w:val="0"/>
              <w:spacing w:line="240" w:lineRule="auto"/>
              <w:ind w:left="-57" w:right="-57"/>
              <w:jc w:val="center"/>
              <w:rPr>
                <w:sz w:val="20"/>
              </w:rPr>
            </w:pPr>
          </w:p>
        </w:tc>
        <w:tc>
          <w:tcPr>
            <w:tcW w:w="851" w:type="dxa"/>
            <w:vMerge/>
            <w:textDirection w:val="btLr"/>
            <w:vAlign w:val="center"/>
          </w:tcPr>
          <w:p w:rsidR="00FC12F5" w:rsidRPr="0015395E" w:rsidRDefault="00FC12F5" w:rsidP="00B975EE">
            <w:pPr>
              <w:widowControl w:val="0"/>
              <w:autoSpaceDE w:val="0"/>
              <w:autoSpaceDN w:val="0"/>
              <w:spacing w:line="240" w:lineRule="auto"/>
              <w:ind w:left="-57" w:right="-57"/>
              <w:jc w:val="center"/>
              <w:rPr>
                <w:sz w:val="20"/>
              </w:rPr>
            </w:pPr>
          </w:p>
        </w:tc>
        <w:tc>
          <w:tcPr>
            <w:tcW w:w="1417" w:type="dxa"/>
            <w:vMerge/>
            <w:textDirection w:val="btLr"/>
            <w:vAlign w:val="center"/>
          </w:tcPr>
          <w:p w:rsidR="00FC12F5" w:rsidRDefault="00FC12F5" w:rsidP="00B975EE">
            <w:pPr>
              <w:widowControl w:val="0"/>
              <w:autoSpaceDE w:val="0"/>
              <w:autoSpaceDN w:val="0"/>
              <w:spacing w:line="240" w:lineRule="auto"/>
              <w:ind w:left="-57" w:right="-57"/>
              <w:jc w:val="center"/>
              <w:rPr>
                <w:sz w:val="20"/>
              </w:rPr>
            </w:pPr>
          </w:p>
        </w:tc>
        <w:tc>
          <w:tcPr>
            <w:tcW w:w="992" w:type="dxa"/>
            <w:vAlign w:val="center"/>
          </w:tcPr>
          <w:p w:rsidR="00FC12F5" w:rsidRDefault="00FC12F5" w:rsidP="00B975EE">
            <w:pPr>
              <w:spacing w:line="240" w:lineRule="auto"/>
              <w:ind w:left="-57" w:right="-57"/>
              <w:jc w:val="center"/>
              <w:rPr>
                <w:color w:val="000000"/>
                <w:sz w:val="20"/>
              </w:rPr>
            </w:pPr>
            <w:r>
              <w:rPr>
                <w:color w:val="000000"/>
                <w:sz w:val="20"/>
              </w:rPr>
              <w:t>113</w:t>
            </w:r>
          </w:p>
          <w:p w:rsidR="00FC12F5" w:rsidRDefault="00FC12F5" w:rsidP="00B975EE">
            <w:pPr>
              <w:spacing w:line="240" w:lineRule="auto"/>
              <w:ind w:left="-57" w:right="-57"/>
              <w:jc w:val="center"/>
              <w:rPr>
                <w:color w:val="000000"/>
                <w:sz w:val="20"/>
              </w:rPr>
            </w:pPr>
            <w:r>
              <w:rPr>
                <w:color w:val="000000"/>
                <w:sz w:val="20"/>
              </w:rPr>
              <w:t>часть 2</w:t>
            </w:r>
          </w:p>
        </w:tc>
        <w:tc>
          <w:tcPr>
            <w:tcW w:w="1276" w:type="dxa"/>
            <w:vAlign w:val="center"/>
          </w:tcPr>
          <w:p w:rsidR="00FC12F5" w:rsidRDefault="00FC12F5" w:rsidP="00B975EE">
            <w:pPr>
              <w:spacing w:line="240" w:lineRule="auto"/>
              <w:ind w:left="-57" w:right="-57"/>
              <w:jc w:val="center"/>
              <w:rPr>
                <w:color w:val="000000"/>
                <w:sz w:val="20"/>
              </w:rPr>
            </w:pPr>
            <w:r>
              <w:rPr>
                <w:color w:val="000000"/>
                <w:sz w:val="20"/>
              </w:rPr>
              <w:t>8Бб2Бк</w:t>
            </w:r>
          </w:p>
        </w:tc>
        <w:tc>
          <w:tcPr>
            <w:tcW w:w="1134" w:type="dxa"/>
            <w:vAlign w:val="center"/>
          </w:tcPr>
          <w:p w:rsidR="00FC12F5" w:rsidRDefault="00FC12F5" w:rsidP="00B975EE">
            <w:pPr>
              <w:spacing w:line="240" w:lineRule="auto"/>
              <w:ind w:left="-57" w:right="-57"/>
              <w:jc w:val="center"/>
              <w:rPr>
                <w:sz w:val="20"/>
              </w:rPr>
            </w:pPr>
            <w:r>
              <w:rPr>
                <w:sz w:val="20"/>
              </w:rPr>
              <w:t>0,5342/21</w:t>
            </w:r>
          </w:p>
        </w:tc>
        <w:tc>
          <w:tcPr>
            <w:tcW w:w="567" w:type="dxa"/>
            <w:tcBorders>
              <w:top w:val="single" w:sz="4" w:space="0" w:color="auto"/>
              <w:left w:val="single" w:sz="4" w:space="0" w:color="auto"/>
              <w:bottom w:val="single" w:sz="4" w:space="0" w:color="auto"/>
              <w:right w:val="single" w:sz="4" w:space="0" w:color="auto"/>
            </w:tcBorders>
            <w:vAlign w:val="center"/>
          </w:tcPr>
          <w:p w:rsidR="00FC12F5" w:rsidRPr="0015395E" w:rsidRDefault="00FC12F5" w:rsidP="00B975EE">
            <w:pPr>
              <w:widowControl w:val="0"/>
              <w:autoSpaceDE w:val="0"/>
              <w:autoSpaceDN w:val="0"/>
              <w:spacing w:line="240" w:lineRule="auto"/>
              <w:jc w:val="center"/>
              <w:rPr>
                <w:rFonts w:ascii="Courier New" w:hAnsi="Courier New" w:cs="Courier New"/>
                <w:color w:val="000000"/>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FC12F5" w:rsidRPr="0015395E" w:rsidRDefault="00FC12F5" w:rsidP="00B975EE">
            <w:pPr>
              <w:widowControl w:val="0"/>
              <w:autoSpaceDE w:val="0"/>
              <w:autoSpaceDN w:val="0"/>
              <w:spacing w:line="240" w:lineRule="auto"/>
              <w:jc w:val="center"/>
              <w:rPr>
                <w:rFonts w:ascii="Courier New" w:hAnsi="Courier New" w:cs="Courier New"/>
                <w:color w:val="000000"/>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FC12F5" w:rsidRPr="0015395E" w:rsidRDefault="00FC12F5" w:rsidP="00B975EE">
            <w:pPr>
              <w:widowControl w:val="0"/>
              <w:autoSpaceDE w:val="0"/>
              <w:autoSpaceDN w:val="0"/>
              <w:spacing w:line="240" w:lineRule="auto"/>
              <w:jc w:val="center"/>
              <w:rPr>
                <w:rFonts w:ascii="Courier New" w:hAnsi="Courier New" w:cs="Courier New"/>
                <w:color w:val="000000"/>
                <w:sz w:val="20"/>
              </w:rPr>
            </w:pPr>
          </w:p>
        </w:tc>
        <w:tc>
          <w:tcPr>
            <w:tcW w:w="1077" w:type="dxa"/>
            <w:vAlign w:val="center"/>
          </w:tcPr>
          <w:p w:rsidR="00FC12F5" w:rsidRPr="0015395E" w:rsidRDefault="00FC12F5" w:rsidP="00B975EE">
            <w:pPr>
              <w:spacing w:line="240" w:lineRule="auto"/>
              <w:ind w:left="-57" w:right="-57"/>
              <w:jc w:val="center"/>
              <w:rPr>
                <w:rFonts w:ascii="Courier New" w:hAnsi="Courier New" w:cs="Courier New"/>
                <w:color w:val="000000"/>
                <w:sz w:val="20"/>
              </w:rPr>
            </w:pPr>
            <w:r>
              <w:rPr>
                <w:sz w:val="20"/>
              </w:rPr>
              <w:t>0,5342/21</w:t>
            </w:r>
          </w:p>
        </w:tc>
      </w:tr>
      <w:tr w:rsidR="00FC12F5" w:rsidRPr="0015395E" w:rsidTr="00A81929">
        <w:trPr>
          <w:cantSplit/>
          <w:trHeight w:val="562"/>
          <w:jc w:val="center"/>
        </w:trPr>
        <w:tc>
          <w:tcPr>
            <w:tcW w:w="1271" w:type="dxa"/>
            <w:vMerge/>
            <w:vAlign w:val="center"/>
          </w:tcPr>
          <w:p w:rsidR="00FC12F5" w:rsidRDefault="00FC12F5" w:rsidP="00B975EE">
            <w:pPr>
              <w:widowControl w:val="0"/>
              <w:autoSpaceDE w:val="0"/>
              <w:autoSpaceDN w:val="0"/>
              <w:spacing w:line="240" w:lineRule="auto"/>
              <w:ind w:left="-57" w:right="-57"/>
              <w:jc w:val="center"/>
              <w:rPr>
                <w:sz w:val="20"/>
              </w:rPr>
            </w:pPr>
          </w:p>
        </w:tc>
        <w:tc>
          <w:tcPr>
            <w:tcW w:w="851" w:type="dxa"/>
            <w:vMerge/>
            <w:textDirection w:val="btLr"/>
            <w:vAlign w:val="center"/>
          </w:tcPr>
          <w:p w:rsidR="00FC12F5" w:rsidRPr="0015395E" w:rsidRDefault="00FC12F5" w:rsidP="00B975EE">
            <w:pPr>
              <w:widowControl w:val="0"/>
              <w:autoSpaceDE w:val="0"/>
              <w:autoSpaceDN w:val="0"/>
              <w:spacing w:line="240" w:lineRule="auto"/>
              <w:ind w:left="-57" w:right="-57"/>
              <w:jc w:val="center"/>
              <w:rPr>
                <w:sz w:val="20"/>
              </w:rPr>
            </w:pPr>
          </w:p>
        </w:tc>
        <w:tc>
          <w:tcPr>
            <w:tcW w:w="1417" w:type="dxa"/>
            <w:vMerge/>
            <w:textDirection w:val="btLr"/>
            <w:vAlign w:val="center"/>
          </w:tcPr>
          <w:p w:rsidR="00FC12F5" w:rsidRDefault="00FC12F5" w:rsidP="00B975EE">
            <w:pPr>
              <w:widowControl w:val="0"/>
              <w:autoSpaceDE w:val="0"/>
              <w:autoSpaceDN w:val="0"/>
              <w:spacing w:line="240" w:lineRule="auto"/>
              <w:ind w:left="-57" w:right="-57"/>
              <w:jc w:val="center"/>
              <w:rPr>
                <w:sz w:val="20"/>
              </w:rPr>
            </w:pPr>
          </w:p>
        </w:tc>
        <w:tc>
          <w:tcPr>
            <w:tcW w:w="992" w:type="dxa"/>
            <w:vAlign w:val="center"/>
          </w:tcPr>
          <w:p w:rsidR="00FC12F5" w:rsidRDefault="00FC12F5" w:rsidP="00B975EE">
            <w:pPr>
              <w:spacing w:line="240" w:lineRule="auto"/>
              <w:ind w:left="-57" w:right="-57"/>
              <w:jc w:val="center"/>
              <w:rPr>
                <w:color w:val="000000"/>
                <w:sz w:val="20"/>
              </w:rPr>
            </w:pPr>
            <w:r>
              <w:rPr>
                <w:color w:val="000000"/>
                <w:sz w:val="20"/>
              </w:rPr>
              <w:t>113</w:t>
            </w:r>
          </w:p>
          <w:p w:rsidR="00FC12F5" w:rsidRDefault="00FC12F5" w:rsidP="00B975EE">
            <w:pPr>
              <w:spacing w:line="240" w:lineRule="auto"/>
              <w:ind w:left="-57" w:right="-57"/>
              <w:jc w:val="center"/>
              <w:rPr>
                <w:color w:val="000000"/>
                <w:sz w:val="20"/>
              </w:rPr>
            </w:pPr>
            <w:r>
              <w:rPr>
                <w:color w:val="000000"/>
                <w:sz w:val="20"/>
              </w:rPr>
              <w:t>часть 4</w:t>
            </w:r>
          </w:p>
        </w:tc>
        <w:tc>
          <w:tcPr>
            <w:tcW w:w="1276" w:type="dxa"/>
            <w:vAlign w:val="center"/>
          </w:tcPr>
          <w:p w:rsidR="00FC12F5" w:rsidRDefault="00FC12F5" w:rsidP="00B975EE">
            <w:pPr>
              <w:spacing w:line="240" w:lineRule="auto"/>
              <w:ind w:left="-57" w:right="-57"/>
              <w:jc w:val="center"/>
              <w:rPr>
                <w:color w:val="000000"/>
                <w:sz w:val="20"/>
              </w:rPr>
            </w:pPr>
            <w:r>
              <w:rPr>
                <w:color w:val="000000"/>
                <w:sz w:val="20"/>
              </w:rPr>
              <w:t>5Бк5Бк</w:t>
            </w:r>
          </w:p>
        </w:tc>
        <w:tc>
          <w:tcPr>
            <w:tcW w:w="1134" w:type="dxa"/>
            <w:vAlign w:val="center"/>
          </w:tcPr>
          <w:p w:rsidR="00FC12F5" w:rsidRDefault="00FC12F5" w:rsidP="00B975EE">
            <w:pPr>
              <w:spacing w:line="240" w:lineRule="auto"/>
              <w:ind w:left="-57" w:right="-57"/>
              <w:jc w:val="center"/>
              <w:rPr>
                <w:sz w:val="20"/>
              </w:rPr>
            </w:pPr>
            <w:r>
              <w:rPr>
                <w:sz w:val="20"/>
              </w:rPr>
              <w:t>1,1264/124</w:t>
            </w:r>
          </w:p>
        </w:tc>
        <w:tc>
          <w:tcPr>
            <w:tcW w:w="567" w:type="dxa"/>
            <w:tcBorders>
              <w:top w:val="single" w:sz="4" w:space="0" w:color="auto"/>
              <w:left w:val="single" w:sz="4" w:space="0" w:color="auto"/>
              <w:bottom w:val="single" w:sz="4" w:space="0" w:color="auto"/>
              <w:right w:val="single" w:sz="4" w:space="0" w:color="auto"/>
            </w:tcBorders>
            <w:vAlign w:val="center"/>
          </w:tcPr>
          <w:p w:rsidR="00FC12F5" w:rsidRPr="0015395E" w:rsidRDefault="00FC12F5" w:rsidP="00B975EE">
            <w:pPr>
              <w:widowControl w:val="0"/>
              <w:autoSpaceDE w:val="0"/>
              <w:autoSpaceDN w:val="0"/>
              <w:spacing w:line="240" w:lineRule="auto"/>
              <w:jc w:val="center"/>
              <w:rPr>
                <w:rFonts w:ascii="Courier New" w:hAnsi="Courier New" w:cs="Courier New"/>
                <w:color w:val="000000"/>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FC12F5" w:rsidRPr="0015395E" w:rsidRDefault="00FC12F5" w:rsidP="00B975EE">
            <w:pPr>
              <w:widowControl w:val="0"/>
              <w:autoSpaceDE w:val="0"/>
              <w:autoSpaceDN w:val="0"/>
              <w:spacing w:line="240" w:lineRule="auto"/>
              <w:jc w:val="center"/>
              <w:rPr>
                <w:rFonts w:ascii="Courier New" w:hAnsi="Courier New" w:cs="Courier New"/>
                <w:color w:val="000000"/>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FC12F5" w:rsidRPr="0015395E" w:rsidRDefault="00FC12F5" w:rsidP="00B975EE">
            <w:pPr>
              <w:widowControl w:val="0"/>
              <w:autoSpaceDE w:val="0"/>
              <w:autoSpaceDN w:val="0"/>
              <w:spacing w:line="240" w:lineRule="auto"/>
              <w:jc w:val="center"/>
              <w:rPr>
                <w:rFonts w:ascii="Courier New" w:hAnsi="Courier New" w:cs="Courier New"/>
                <w:color w:val="000000"/>
                <w:sz w:val="20"/>
              </w:rPr>
            </w:pPr>
          </w:p>
        </w:tc>
        <w:tc>
          <w:tcPr>
            <w:tcW w:w="1077" w:type="dxa"/>
            <w:vAlign w:val="center"/>
          </w:tcPr>
          <w:p w:rsidR="00FC12F5" w:rsidRPr="0015395E" w:rsidRDefault="00FC12F5" w:rsidP="00B975EE">
            <w:pPr>
              <w:spacing w:line="240" w:lineRule="auto"/>
              <w:ind w:left="-57" w:right="-57"/>
              <w:jc w:val="center"/>
              <w:rPr>
                <w:rFonts w:ascii="Courier New" w:hAnsi="Courier New" w:cs="Courier New"/>
                <w:color w:val="000000"/>
                <w:sz w:val="20"/>
              </w:rPr>
            </w:pPr>
            <w:r>
              <w:rPr>
                <w:sz w:val="20"/>
              </w:rPr>
              <w:t>1,1264/124</w:t>
            </w:r>
          </w:p>
        </w:tc>
      </w:tr>
      <w:tr w:rsidR="00FC12F5" w:rsidRPr="0015395E" w:rsidTr="00A81929">
        <w:trPr>
          <w:cantSplit/>
          <w:trHeight w:val="461"/>
          <w:jc w:val="center"/>
        </w:trPr>
        <w:tc>
          <w:tcPr>
            <w:tcW w:w="5807" w:type="dxa"/>
            <w:gridSpan w:val="5"/>
            <w:vAlign w:val="center"/>
          </w:tcPr>
          <w:p w:rsidR="00FC12F5" w:rsidRPr="0015395E" w:rsidRDefault="00FC12F5" w:rsidP="00B975EE">
            <w:pPr>
              <w:spacing w:line="240" w:lineRule="auto"/>
              <w:ind w:left="-57" w:right="-57"/>
              <w:jc w:val="left"/>
              <w:rPr>
                <w:color w:val="000000"/>
                <w:sz w:val="20"/>
              </w:rPr>
            </w:pPr>
            <w:r w:rsidRPr="0015395E">
              <w:rPr>
                <w:sz w:val="20"/>
              </w:rPr>
              <w:t>Итого</w:t>
            </w:r>
          </w:p>
        </w:tc>
        <w:tc>
          <w:tcPr>
            <w:tcW w:w="1134" w:type="dxa"/>
            <w:vAlign w:val="center"/>
          </w:tcPr>
          <w:p w:rsidR="00FC12F5" w:rsidRPr="0015395E" w:rsidRDefault="00FC12F5" w:rsidP="00B975EE">
            <w:pPr>
              <w:spacing w:line="240" w:lineRule="auto"/>
              <w:ind w:left="-57" w:right="-57"/>
              <w:jc w:val="center"/>
              <w:rPr>
                <w:sz w:val="20"/>
              </w:rPr>
            </w:pPr>
            <w:r>
              <w:rPr>
                <w:sz w:val="20"/>
              </w:rPr>
              <w:t>4,5123/145</w:t>
            </w:r>
          </w:p>
        </w:tc>
        <w:tc>
          <w:tcPr>
            <w:tcW w:w="567" w:type="dxa"/>
            <w:vAlign w:val="center"/>
          </w:tcPr>
          <w:p w:rsidR="00FC12F5" w:rsidRPr="0015395E" w:rsidRDefault="00FC12F5" w:rsidP="00B975EE">
            <w:pPr>
              <w:spacing w:line="240" w:lineRule="auto"/>
              <w:ind w:left="-57" w:right="-57"/>
              <w:jc w:val="center"/>
              <w:rPr>
                <w:b/>
                <w:spacing w:val="-2"/>
                <w:sz w:val="20"/>
              </w:rPr>
            </w:pPr>
            <w:r w:rsidRPr="0015395E">
              <w:rPr>
                <w:b/>
                <w:spacing w:val="-2"/>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FC12F5" w:rsidRPr="0015395E" w:rsidRDefault="00FC12F5" w:rsidP="00B975E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FC12F5" w:rsidRPr="0015395E" w:rsidRDefault="00FC12F5" w:rsidP="00B975EE">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1077" w:type="dxa"/>
            <w:vAlign w:val="center"/>
          </w:tcPr>
          <w:p w:rsidR="00FC12F5" w:rsidRPr="00761B85" w:rsidRDefault="00FC12F5" w:rsidP="00B975EE">
            <w:pPr>
              <w:spacing w:line="240" w:lineRule="auto"/>
              <w:ind w:left="-57" w:right="-57"/>
              <w:jc w:val="center"/>
              <w:rPr>
                <w:sz w:val="20"/>
              </w:rPr>
            </w:pPr>
            <w:r w:rsidRPr="00761B85">
              <w:rPr>
                <w:color w:val="000000"/>
                <w:sz w:val="20"/>
              </w:rPr>
              <w:t>1,6606/145</w:t>
            </w:r>
          </w:p>
        </w:tc>
      </w:tr>
    </w:tbl>
    <w:p w:rsidR="00FC12F5" w:rsidRDefault="00FC12F5" w:rsidP="00FC12F5">
      <w:pPr>
        <w:pStyle w:val="ConsPlusNonformat"/>
        <w:rPr>
          <w:rFonts w:ascii="Times New Roman" w:hAnsi="Times New Roman" w:cs="Times New Roman"/>
          <w:sz w:val="24"/>
          <w:szCs w:val="24"/>
        </w:rPr>
      </w:pPr>
    </w:p>
    <w:p w:rsidR="00FC12F5" w:rsidRDefault="00FC12F5" w:rsidP="00FC12F5">
      <w:pPr>
        <w:pStyle w:val="ConsPlusNonformat"/>
        <w:jc w:val="center"/>
        <w:rPr>
          <w:rFonts w:ascii="Times New Roman" w:hAnsi="Times New Roman" w:cs="Times New Roman"/>
          <w:sz w:val="24"/>
          <w:szCs w:val="24"/>
        </w:rPr>
      </w:pPr>
    </w:p>
    <w:p w:rsidR="00FC12F5" w:rsidRDefault="00FC12F5" w:rsidP="00FC12F5">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FC12F5" w:rsidRPr="00FC12F5" w:rsidRDefault="00FC12F5" w:rsidP="00FC12F5">
      <w:pPr>
        <w:pStyle w:val="ConsPlusNonformat"/>
        <w:jc w:val="center"/>
        <w:rPr>
          <w:rFonts w:ascii="Times New Roman" w:hAnsi="Times New Roman" w:cs="Times New Roman"/>
          <w:sz w:val="18"/>
          <w:szCs w:val="18"/>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FC12F5" w:rsidRPr="00F323CE" w:rsidTr="00B975EE">
        <w:trPr>
          <w:jc w:val="center"/>
        </w:trPr>
        <w:tc>
          <w:tcPr>
            <w:tcW w:w="1980" w:type="dxa"/>
            <w:vMerge w:val="restart"/>
            <w:vAlign w:val="center"/>
          </w:tcPr>
          <w:p w:rsidR="00FC12F5" w:rsidRPr="00F323CE" w:rsidRDefault="00FC12F5" w:rsidP="00B975EE">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FC12F5" w:rsidRPr="00F323CE" w:rsidRDefault="00FC12F5" w:rsidP="00B975EE">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FC12F5" w:rsidRPr="00F323CE" w:rsidRDefault="00FC12F5" w:rsidP="00B975EE">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FC12F5" w:rsidRPr="00F323CE" w:rsidRDefault="00FC12F5" w:rsidP="00B975EE">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FC12F5" w:rsidRPr="00F323CE" w:rsidRDefault="00FC12F5" w:rsidP="00B975EE">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FC12F5" w:rsidRPr="00F323CE" w:rsidRDefault="00FC12F5" w:rsidP="00B975EE">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FC12F5" w:rsidRPr="00F323CE" w:rsidRDefault="00FC12F5" w:rsidP="00B975EE">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FC12F5" w:rsidRPr="00F323CE" w:rsidRDefault="00FC12F5" w:rsidP="00B975EE">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FC12F5" w:rsidRPr="00F323CE" w:rsidRDefault="00FC12F5" w:rsidP="00B975EE">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FC12F5" w:rsidRPr="00F323CE" w:rsidTr="00B975EE">
        <w:trPr>
          <w:trHeight w:val="651"/>
          <w:jc w:val="center"/>
        </w:trPr>
        <w:tc>
          <w:tcPr>
            <w:tcW w:w="1980" w:type="dxa"/>
            <w:vMerge/>
            <w:vAlign w:val="center"/>
          </w:tcPr>
          <w:p w:rsidR="00FC12F5" w:rsidRPr="00F323CE" w:rsidRDefault="00FC12F5" w:rsidP="00B975EE">
            <w:pPr>
              <w:pStyle w:val="ConsPlusNonformat"/>
              <w:jc w:val="center"/>
              <w:rPr>
                <w:rFonts w:ascii="Times New Roman" w:hAnsi="Times New Roman" w:cs="Times New Roman"/>
              </w:rPr>
            </w:pPr>
          </w:p>
        </w:tc>
        <w:tc>
          <w:tcPr>
            <w:tcW w:w="992" w:type="dxa"/>
            <w:vMerge/>
            <w:vAlign w:val="center"/>
          </w:tcPr>
          <w:p w:rsidR="00FC12F5" w:rsidRPr="00F323CE" w:rsidRDefault="00FC12F5" w:rsidP="00B975EE">
            <w:pPr>
              <w:pStyle w:val="ConsPlusNonformat"/>
              <w:jc w:val="center"/>
              <w:rPr>
                <w:rFonts w:ascii="Times New Roman" w:hAnsi="Times New Roman" w:cs="Times New Roman"/>
              </w:rPr>
            </w:pPr>
          </w:p>
        </w:tc>
        <w:tc>
          <w:tcPr>
            <w:tcW w:w="1276" w:type="dxa"/>
            <w:vMerge/>
          </w:tcPr>
          <w:p w:rsidR="00FC12F5" w:rsidRPr="00F323CE" w:rsidRDefault="00FC12F5" w:rsidP="00B975EE">
            <w:pPr>
              <w:pStyle w:val="ConsPlusNonformat"/>
              <w:jc w:val="center"/>
              <w:rPr>
                <w:rFonts w:ascii="Times New Roman" w:hAnsi="Times New Roman" w:cs="Times New Roman"/>
              </w:rPr>
            </w:pPr>
          </w:p>
        </w:tc>
        <w:tc>
          <w:tcPr>
            <w:tcW w:w="1281" w:type="dxa"/>
            <w:vMerge/>
          </w:tcPr>
          <w:p w:rsidR="00FC12F5" w:rsidRPr="00F323CE" w:rsidRDefault="00FC12F5" w:rsidP="00B975EE">
            <w:pPr>
              <w:pStyle w:val="ConsPlusNonformat"/>
              <w:jc w:val="center"/>
              <w:rPr>
                <w:rFonts w:ascii="Times New Roman" w:hAnsi="Times New Roman" w:cs="Times New Roman"/>
              </w:rPr>
            </w:pPr>
          </w:p>
        </w:tc>
        <w:tc>
          <w:tcPr>
            <w:tcW w:w="567" w:type="dxa"/>
            <w:vMerge/>
          </w:tcPr>
          <w:p w:rsidR="00FC12F5" w:rsidRPr="00F323CE" w:rsidRDefault="00FC12F5" w:rsidP="00B975EE">
            <w:pPr>
              <w:pStyle w:val="ConsPlusNonformat"/>
              <w:jc w:val="center"/>
              <w:rPr>
                <w:rFonts w:ascii="Times New Roman" w:hAnsi="Times New Roman" w:cs="Times New Roman"/>
              </w:rPr>
            </w:pPr>
          </w:p>
        </w:tc>
        <w:tc>
          <w:tcPr>
            <w:tcW w:w="425" w:type="dxa"/>
            <w:vMerge/>
          </w:tcPr>
          <w:p w:rsidR="00FC12F5" w:rsidRPr="00F323CE" w:rsidRDefault="00FC12F5" w:rsidP="00B975EE">
            <w:pPr>
              <w:pStyle w:val="ConsPlusNonformat"/>
              <w:jc w:val="center"/>
              <w:rPr>
                <w:rFonts w:ascii="Times New Roman" w:hAnsi="Times New Roman" w:cs="Times New Roman"/>
              </w:rPr>
            </w:pPr>
          </w:p>
        </w:tc>
        <w:tc>
          <w:tcPr>
            <w:tcW w:w="567" w:type="dxa"/>
            <w:vMerge/>
          </w:tcPr>
          <w:p w:rsidR="00FC12F5" w:rsidRPr="00F323CE" w:rsidRDefault="00FC12F5" w:rsidP="00B975EE">
            <w:pPr>
              <w:pStyle w:val="ConsPlusNonformat"/>
              <w:jc w:val="center"/>
              <w:rPr>
                <w:rFonts w:ascii="Times New Roman" w:hAnsi="Times New Roman" w:cs="Times New Roman"/>
              </w:rPr>
            </w:pPr>
          </w:p>
        </w:tc>
        <w:tc>
          <w:tcPr>
            <w:tcW w:w="567" w:type="dxa"/>
          </w:tcPr>
          <w:p w:rsidR="00FC12F5" w:rsidRPr="00F323CE" w:rsidRDefault="00FC12F5" w:rsidP="00B975EE">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FC12F5" w:rsidRPr="00F323CE" w:rsidRDefault="00FC12F5" w:rsidP="00B975EE">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FC12F5" w:rsidRPr="00F323CE" w:rsidRDefault="00FC12F5" w:rsidP="00B975EE">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FC12F5" w:rsidRPr="00F323CE" w:rsidRDefault="00FC12F5" w:rsidP="00B975EE">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FC12F5" w:rsidRPr="00F323CE" w:rsidTr="00B975EE">
        <w:trPr>
          <w:jc w:val="center"/>
        </w:trPr>
        <w:tc>
          <w:tcPr>
            <w:tcW w:w="1980" w:type="dxa"/>
          </w:tcPr>
          <w:p w:rsidR="00FC12F5" w:rsidRPr="00F323CE" w:rsidRDefault="00FC12F5" w:rsidP="00B975EE">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FC12F5" w:rsidRPr="00F323CE" w:rsidRDefault="00FC12F5" w:rsidP="00B975EE">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FC12F5" w:rsidRPr="00F323CE" w:rsidRDefault="00FC12F5" w:rsidP="00B975EE">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FC12F5" w:rsidRPr="00F323CE" w:rsidRDefault="00FC12F5" w:rsidP="00B975EE">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FC12F5" w:rsidRPr="00F323CE" w:rsidRDefault="00FC12F5" w:rsidP="00B975EE">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FC12F5" w:rsidRPr="00F323CE" w:rsidRDefault="00FC12F5" w:rsidP="00B975EE">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FC12F5" w:rsidRPr="00F323CE" w:rsidRDefault="00FC12F5" w:rsidP="00B975EE">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FC12F5" w:rsidRPr="00F323CE" w:rsidRDefault="00FC12F5" w:rsidP="00B975EE">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FC12F5" w:rsidRPr="00F323CE" w:rsidRDefault="00FC12F5" w:rsidP="00B975EE">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FC12F5" w:rsidRPr="00F323CE" w:rsidRDefault="00FC12F5" w:rsidP="00B975EE">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FC12F5" w:rsidRPr="00F323CE" w:rsidRDefault="00FC12F5" w:rsidP="00B975EE">
            <w:pPr>
              <w:pStyle w:val="ConsPlusNonformat"/>
              <w:jc w:val="center"/>
              <w:rPr>
                <w:rFonts w:ascii="Times New Roman" w:hAnsi="Times New Roman" w:cs="Times New Roman"/>
              </w:rPr>
            </w:pPr>
            <w:r w:rsidRPr="00F323CE">
              <w:rPr>
                <w:rFonts w:ascii="Times New Roman" w:hAnsi="Times New Roman" w:cs="Times New Roman"/>
              </w:rPr>
              <w:t>11</w:t>
            </w:r>
          </w:p>
        </w:tc>
      </w:tr>
      <w:tr w:rsidR="00FC12F5" w:rsidRPr="00F323CE" w:rsidTr="00FC12F5">
        <w:trPr>
          <w:trHeight w:val="285"/>
          <w:jc w:val="center"/>
        </w:trPr>
        <w:tc>
          <w:tcPr>
            <w:tcW w:w="1980" w:type="dxa"/>
            <w:vMerge w:val="restart"/>
            <w:vAlign w:val="center"/>
          </w:tcPr>
          <w:p w:rsidR="00FC12F5" w:rsidRPr="00761B85" w:rsidRDefault="00FC12F5" w:rsidP="00B975EE">
            <w:pPr>
              <w:pStyle w:val="ConsPlusNonformat"/>
              <w:jc w:val="center"/>
              <w:rPr>
                <w:rFonts w:ascii="Times New Roman" w:hAnsi="Times New Roman" w:cs="Times New Roman"/>
              </w:rPr>
            </w:pPr>
            <w:r w:rsidRPr="00761B85">
              <w:rPr>
                <w:rFonts w:ascii="Times New Roman" w:hAnsi="Times New Roman" w:cs="Times New Roman"/>
              </w:rPr>
              <w:t>Защитные леса-</w:t>
            </w:r>
          </w:p>
          <w:p w:rsidR="00FC12F5" w:rsidRPr="00F323CE" w:rsidRDefault="00FC12F5" w:rsidP="00B975EE">
            <w:pPr>
              <w:pStyle w:val="ConsPlusNonformat"/>
              <w:jc w:val="center"/>
              <w:rPr>
                <w:rFonts w:ascii="Times New Roman" w:eastAsia="Calibri" w:hAnsi="Times New Roman" w:cs="Times New Roman"/>
                <w:color w:val="000000"/>
              </w:rPr>
            </w:pPr>
            <w:r w:rsidRPr="00761B85">
              <w:rPr>
                <w:rFonts w:ascii="Times New Roman" w:hAnsi="Times New Roman" w:cs="Times New Roman"/>
              </w:rPr>
              <w:t>ценные леса- нерестоохранные полосы лесов</w:t>
            </w:r>
          </w:p>
        </w:tc>
        <w:tc>
          <w:tcPr>
            <w:tcW w:w="992" w:type="dxa"/>
            <w:vAlign w:val="center"/>
          </w:tcPr>
          <w:p w:rsidR="00FC12F5" w:rsidRPr="00F323CE" w:rsidRDefault="00FC12F5" w:rsidP="00B975EE">
            <w:pPr>
              <w:spacing w:line="240" w:lineRule="auto"/>
              <w:ind w:left="-57" w:right="-57"/>
              <w:jc w:val="center"/>
              <w:rPr>
                <w:color w:val="000000"/>
                <w:sz w:val="20"/>
              </w:rPr>
            </w:pPr>
            <w:r>
              <w:rPr>
                <w:color w:val="000000"/>
                <w:sz w:val="20"/>
              </w:rPr>
              <w:t>113</w:t>
            </w:r>
          </w:p>
          <w:p w:rsidR="00FC12F5" w:rsidRPr="00F323CE" w:rsidRDefault="00FC12F5" w:rsidP="00B975EE">
            <w:pPr>
              <w:spacing w:line="240" w:lineRule="auto"/>
              <w:ind w:left="-57" w:right="-57"/>
              <w:jc w:val="center"/>
              <w:rPr>
                <w:color w:val="000000"/>
                <w:sz w:val="20"/>
              </w:rPr>
            </w:pPr>
            <w:r w:rsidRPr="00F323CE">
              <w:rPr>
                <w:color w:val="000000"/>
                <w:sz w:val="20"/>
              </w:rPr>
              <w:t xml:space="preserve">часть </w:t>
            </w:r>
            <w:r>
              <w:rPr>
                <w:color w:val="000000"/>
                <w:sz w:val="20"/>
              </w:rPr>
              <w:t>1</w:t>
            </w:r>
          </w:p>
        </w:tc>
        <w:tc>
          <w:tcPr>
            <w:tcW w:w="1276" w:type="dxa"/>
            <w:vAlign w:val="center"/>
          </w:tcPr>
          <w:p w:rsidR="00FC12F5" w:rsidRPr="00F323CE" w:rsidRDefault="00FC12F5" w:rsidP="00B975EE">
            <w:pPr>
              <w:spacing w:line="240" w:lineRule="auto"/>
              <w:ind w:left="-57" w:right="-57"/>
              <w:jc w:val="center"/>
              <w:rPr>
                <w:color w:val="000000"/>
                <w:sz w:val="20"/>
              </w:rPr>
            </w:pPr>
            <w:r>
              <w:rPr>
                <w:color w:val="000000"/>
                <w:sz w:val="20"/>
              </w:rPr>
              <w:t>Алас</w:t>
            </w:r>
          </w:p>
        </w:tc>
        <w:tc>
          <w:tcPr>
            <w:tcW w:w="1281" w:type="dxa"/>
            <w:vAlign w:val="center"/>
          </w:tcPr>
          <w:p w:rsidR="00FC12F5" w:rsidRPr="00F323CE" w:rsidRDefault="00FC12F5" w:rsidP="00B975EE">
            <w:pPr>
              <w:spacing w:line="240" w:lineRule="auto"/>
              <w:jc w:val="center"/>
              <w:rPr>
                <w:color w:val="000000"/>
                <w:sz w:val="20"/>
              </w:rPr>
            </w:pPr>
            <w:r w:rsidRPr="00F323CE">
              <w:rPr>
                <w:color w:val="000000"/>
                <w:sz w:val="20"/>
              </w:rPr>
              <w:t>–</w:t>
            </w:r>
          </w:p>
        </w:tc>
        <w:tc>
          <w:tcPr>
            <w:tcW w:w="567" w:type="dxa"/>
            <w:vAlign w:val="center"/>
          </w:tcPr>
          <w:p w:rsidR="00FC12F5" w:rsidRPr="00F323CE" w:rsidRDefault="00FC12F5" w:rsidP="00B975EE">
            <w:pPr>
              <w:spacing w:line="240" w:lineRule="auto"/>
              <w:jc w:val="center"/>
              <w:rPr>
                <w:color w:val="000000"/>
                <w:sz w:val="20"/>
              </w:rPr>
            </w:pPr>
            <w:r w:rsidRPr="00F323CE">
              <w:rPr>
                <w:color w:val="000000"/>
                <w:sz w:val="20"/>
              </w:rPr>
              <w:t>–</w:t>
            </w:r>
          </w:p>
        </w:tc>
        <w:tc>
          <w:tcPr>
            <w:tcW w:w="425" w:type="dxa"/>
            <w:vAlign w:val="center"/>
          </w:tcPr>
          <w:p w:rsidR="00FC12F5" w:rsidRPr="00F323CE" w:rsidRDefault="00FC12F5" w:rsidP="00B975EE">
            <w:pPr>
              <w:spacing w:line="240" w:lineRule="auto"/>
              <w:jc w:val="center"/>
              <w:rPr>
                <w:color w:val="000000"/>
                <w:sz w:val="20"/>
              </w:rPr>
            </w:pPr>
            <w:r w:rsidRPr="00F323CE">
              <w:rPr>
                <w:color w:val="000000"/>
                <w:sz w:val="20"/>
              </w:rPr>
              <w:t>–</w:t>
            </w:r>
          </w:p>
        </w:tc>
        <w:tc>
          <w:tcPr>
            <w:tcW w:w="567" w:type="dxa"/>
            <w:vAlign w:val="center"/>
          </w:tcPr>
          <w:p w:rsidR="00FC12F5" w:rsidRPr="00F323CE" w:rsidRDefault="00FC12F5" w:rsidP="00B975EE">
            <w:pPr>
              <w:spacing w:line="240" w:lineRule="auto"/>
              <w:jc w:val="center"/>
              <w:rPr>
                <w:color w:val="000000"/>
                <w:sz w:val="20"/>
              </w:rPr>
            </w:pPr>
            <w:r w:rsidRPr="00F323CE">
              <w:rPr>
                <w:color w:val="000000"/>
                <w:sz w:val="20"/>
              </w:rPr>
              <w:t>–</w:t>
            </w:r>
          </w:p>
        </w:tc>
        <w:tc>
          <w:tcPr>
            <w:tcW w:w="567" w:type="dxa"/>
            <w:vAlign w:val="center"/>
          </w:tcPr>
          <w:p w:rsidR="00FC12F5" w:rsidRPr="00F323CE" w:rsidRDefault="00FC12F5" w:rsidP="00B975EE">
            <w:pPr>
              <w:spacing w:line="240" w:lineRule="auto"/>
              <w:jc w:val="center"/>
              <w:rPr>
                <w:color w:val="000000"/>
                <w:sz w:val="20"/>
              </w:rPr>
            </w:pPr>
            <w:r w:rsidRPr="00F323CE">
              <w:rPr>
                <w:color w:val="000000"/>
                <w:sz w:val="20"/>
              </w:rPr>
              <w:t>–</w:t>
            </w:r>
          </w:p>
        </w:tc>
        <w:tc>
          <w:tcPr>
            <w:tcW w:w="992" w:type="dxa"/>
            <w:vAlign w:val="center"/>
          </w:tcPr>
          <w:p w:rsidR="00FC12F5" w:rsidRPr="00F323CE" w:rsidRDefault="00FC12F5" w:rsidP="00B975EE">
            <w:pPr>
              <w:spacing w:line="240" w:lineRule="auto"/>
              <w:jc w:val="center"/>
              <w:rPr>
                <w:color w:val="000000"/>
                <w:sz w:val="20"/>
              </w:rPr>
            </w:pPr>
            <w:r w:rsidRPr="00F323CE">
              <w:rPr>
                <w:color w:val="000000"/>
                <w:sz w:val="20"/>
              </w:rPr>
              <w:t>–</w:t>
            </w:r>
          </w:p>
        </w:tc>
        <w:tc>
          <w:tcPr>
            <w:tcW w:w="709" w:type="dxa"/>
            <w:vAlign w:val="center"/>
          </w:tcPr>
          <w:p w:rsidR="00FC12F5" w:rsidRPr="00F323CE" w:rsidRDefault="00FC12F5" w:rsidP="00B975EE">
            <w:pPr>
              <w:spacing w:line="240" w:lineRule="auto"/>
              <w:jc w:val="center"/>
              <w:rPr>
                <w:color w:val="000000"/>
                <w:sz w:val="20"/>
              </w:rPr>
            </w:pPr>
            <w:r w:rsidRPr="00B37386">
              <w:rPr>
                <w:color w:val="000000"/>
                <w:sz w:val="20"/>
              </w:rPr>
              <w:t>–</w:t>
            </w:r>
          </w:p>
        </w:tc>
        <w:tc>
          <w:tcPr>
            <w:tcW w:w="998" w:type="dxa"/>
            <w:vAlign w:val="center"/>
          </w:tcPr>
          <w:p w:rsidR="00FC12F5" w:rsidRPr="00F323CE" w:rsidRDefault="00FC12F5" w:rsidP="00B975EE">
            <w:pPr>
              <w:spacing w:line="240" w:lineRule="auto"/>
              <w:jc w:val="center"/>
              <w:rPr>
                <w:color w:val="000000"/>
                <w:sz w:val="20"/>
              </w:rPr>
            </w:pPr>
            <w:r w:rsidRPr="00F323CE">
              <w:rPr>
                <w:color w:val="000000"/>
                <w:sz w:val="20"/>
              </w:rPr>
              <w:t>–</w:t>
            </w:r>
          </w:p>
        </w:tc>
      </w:tr>
      <w:tr w:rsidR="00FC12F5" w:rsidRPr="00F323CE" w:rsidTr="00FC12F5">
        <w:trPr>
          <w:trHeight w:val="392"/>
          <w:jc w:val="center"/>
        </w:trPr>
        <w:tc>
          <w:tcPr>
            <w:tcW w:w="1980" w:type="dxa"/>
            <w:vMerge/>
            <w:vAlign w:val="center"/>
          </w:tcPr>
          <w:p w:rsidR="00FC12F5" w:rsidRPr="00761B85" w:rsidRDefault="00FC12F5" w:rsidP="00B975EE">
            <w:pPr>
              <w:pStyle w:val="ConsPlusNonformat"/>
              <w:rPr>
                <w:rFonts w:ascii="Times New Roman" w:hAnsi="Times New Roman" w:cs="Times New Roman"/>
              </w:rPr>
            </w:pPr>
          </w:p>
        </w:tc>
        <w:tc>
          <w:tcPr>
            <w:tcW w:w="992" w:type="dxa"/>
            <w:vAlign w:val="center"/>
          </w:tcPr>
          <w:p w:rsidR="00FC12F5" w:rsidRDefault="00FC12F5" w:rsidP="00B975EE">
            <w:pPr>
              <w:spacing w:line="240" w:lineRule="auto"/>
              <w:ind w:left="-57" w:right="-57"/>
              <w:jc w:val="center"/>
              <w:rPr>
                <w:color w:val="000000"/>
                <w:sz w:val="20"/>
              </w:rPr>
            </w:pPr>
            <w:r>
              <w:rPr>
                <w:color w:val="000000"/>
                <w:sz w:val="20"/>
              </w:rPr>
              <w:t>113</w:t>
            </w:r>
          </w:p>
          <w:p w:rsidR="00FC12F5" w:rsidRDefault="00FC12F5" w:rsidP="00B975EE">
            <w:pPr>
              <w:spacing w:line="240" w:lineRule="auto"/>
              <w:ind w:left="-57" w:right="-57"/>
              <w:jc w:val="center"/>
              <w:rPr>
                <w:color w:val="000000"/>
                <w:sz w:val="20"/>
              </w:rPr>
            </w:pPr>
            <w:r>
              <w:rPr>
                <w:color w:val="000000"/>
                <w:sz w:val="20"/>
              </w:rPr>
              <w:t>часть 2</w:t>
            </w:r>
          </w:p>
        </w:tc>
        <w:tc>
          <w:tcPr>
            <w:tcW w:w="1276" w:type="dxa"/>
            <w:vAlign w:val="center"/>
          </w:tcPr>
          <w:p w:rsidR="00FC12F5" w:rsidRPr="00697848" w:rsidRDefault="00FC12F5" w:rsidP="00B975EE">
            <w:pPr>
              <w:spacing w:line="240" w:lineRule="auto"/>
              <w:ind w:left="-57" w:right="-57"/>
              <w:jc w:val="center"/>
              <w:rPr>
                <w:color w:val="000000"/>
                <w:sz w:val="20"/>
              </w:rPr>
            </w:pPr>
            <w:r>
              <w:rPr>
                <w:color w:val="000000"/>
                <w:sz w:val="20"/>
              </w:rPr>
              <w:t>Мгл., Бб</w:t>
            </w:r>
          </w:p>
        </w:tc>
        <w:tc>
          <w:tcPr>
            <w:tcW w:w="1281" w:type="dxa"/>
            <w:vAlign w:val="center"/>
          </w:tcPr>
          <w:p w:rsidR="00FC12F5" w:rsidRDefault="00FC12F5" w:rsidP="00B975EE">
            <w:pPr>
              <w:spacing w:line="240" w:lineRule="auto"/>
              <w:ind w:left="-57" w:right="-57"/>
              <w:jc w:val="center"/>
              <w:rPr>
                <w:color w:val="000000"/>
                <w:sz w:val="20"/>
              </w:rPr>
            </w:pPr>
            <w:r>
              <w:rPr>
                <w:color w:val="000000"/>
                <w:sz w:val="20"/>
              </w:rPr>
              <w:t>8Бб2Бк</w:t>
            </w:r>
          </w:p>
        </w:tc>
        <w:tc>
          <w:tcPr>
            <w:tcW w:w="567" w:type="dxa"/>
            <w:vAlign w:val="center"/>
          </w:tcPr>
          <w:p w:rsidR="00FC12F5" w:rsidRPr="00F323CE" w:rsidRDefault="00FC12F5" w:rsidP="00B975EE">
            <w:pPr>
              <w:spacing w:line="240" w:lineRule="auto"/>
              <w:jc w:val="center"/>
              <w:rPr>
                <w:color w:val="000000"/>
                <w:sz w:val="20"/>
              </w:rPr>
            </w:pPr>
            <w:r>
              <w:rPr>
                <w:color w:val="000000"/>
                <w:sz w:val="20"/>
              </w:rPr>
              <w:t>80</w:t>
            </w:r>
          </w:p>
        </w:tc>
        <w:tc>
          <w:tcPr>
            <w:tcW w:w="425" w:type="dxa"/>
            <w:vAlign w:val="center"/>
          </w:tcPr>
          <w:p w:rsidR="00FC12F5" w:rsidRPr="00F323CE" w:rsidRDefault="00FC12F5" w:rsidP="00B975EE">
            <w:pPr>
              <w:spacing w:line="240" w:lineRule="auto"/>
              <w:jc w:val="center"/>
              <w:rPr>
                <w:color w:val="000000"/>
                <w:sz w:val="20"/>
              </w:rPr>
            </w:pPr>
            <w:r>
              <w:rPr>
                <w:color w:val="000000"/>
                <w:sz w:val="20"/>
              </w:rPr>
              <w:t>5</w:t>
            </w:r>
          </w:p>
        </w:tc>
        <w:tc>
          <w:tcPr>
            <w:tcW w:w="567" w:type="dxa"/>
            <w:vAlign w:val="center"/>
          </w:tcPr>
          <w:p w:rsidR="00FC12F5" w:rsidRPr="00F323CE" w:rsidRDefault="00FC12F5" w:rsidP="00B975EE">
            <w:pPr>
              <w:spacing w:line="240" w:lineRule="auto"/>
              <w:jc w:val="center"/>
              <w:rPr>
                <w:color w:val="000000"/>
                <w:sz w:val="20"/>
              </w:rPr>
            </w:pPr>
            <w:r>
              <w:rPr>
                <w:color w:val="000000"/>
                <w:sz w:val="20"/>
              </w:rPr>
              <w:t>0.4</w:t>
            </w:r>
          </w:p>
        </w:tc>
        <w:tc>
          <w:tcPr>
            <w:tcW w:w="567" w:type="dxa"/>
            <w:vAlign w:val="center"/>
          </w:tcPr>
          <w:p w:rsidR="00FC12F5" w:rsidRPr="00F323CE" w:rsidRDefault="00FC12F5" w:rsidP="00B975EE">
            <w:pPr>
              <w:spacing w:line="240" w:lineRule="auto"/>
              <w:jc w:val="center"/>
              <w:rPr>
                <w:color w:val="000000"/>
                <w:sz w:val="20"/>
              </w:rPr>
            </w:pPr>
            <w:r w:rsidRPr="00F323CE">
              <w:rPr>
                <w:color w:val="000000"/>
                <w:sz w:val="20"/>
              </w:rPr>
              <w:t>–</w:t>
            </w:r>
          </w:p>
        </w:tc>
        <w:tc>
          <w:tcPr>
            <w:tcW w:w="992" w:type="dxa"/>
            <w:vAlign w:val="center"/>
          </w:tcPr>
          <w:p w:rsidR="00FC12F5" w:rsidRPr="00F323CE" w:rsidRDefault="00FC12F5" w:rsidP="00B975EE">
            <w:pPr>
              <w:spacing w:line="240" w:lineRule="auto"/>
              <w:jc w:val="center"/>
              <w:rPr>
                <w:color w:val="000000"/>
                <w:sz w:val="20"/>
              </w:rPr>
            </w:pPr>
            <w:r w:rsidRPr="00F323CE">
              <w:rPr>
                <w:color w:val="000000"/>
                <w:sz w:val="20"/>
              </w:rPr>
              <w:t>–</w:t>
            </w:r>
          </w:p>
        </w:tc>
        <w:tc>
          <w:tcPr>
            <w:tcW w:w="709" w:type="dxa"/>
            <w:vAlign w:val="center"/>
          </w:tcPr>
          <w:p w:rsidR="00FC12F5" w:rsidRPr="00F323CE" w:rsidRDefault="00FC12F5" w:rsidP="00B975EE">
            <w:pPr>
              <w:spacing w:line="240" w:lineRule="auto"/>
              <w:jc w:val="center"/>
              <w:rPr>
                <w:color w:val="000000"/>
                <w:sz w:val="20"/>
              </w:rPr>
            </w:pPr>
            <w:r w:rsidRPr="00B37386">
              <w:rPr>
                <w:color w:val="000000"/>
                <w:sz w:val="20"/>
              </w:rPr>
              <w:t>–</w:t>
            </w:r>
          </w:p>
        </w:tc>
        <w:tc>
          <w:tcPr>
            <w:tcW w:w="998" w:type="dxa"/>
            <w:vAlign w:val="center"/>
          </w:tcPr>
          <w:p w:rsidR="00FC12F5" w:rsidRPr="00F323CE" w:rsidRDefault="00FC12F5" w:rsidP="00B975EE">
            <w:pPr>
              <w:spacing w:line="240" w:lineRule="auto"/>
              <w:jc w:val="center"/>
              <w:rPr>
                <w:color w:val="000000"/>
                <w:sz w:val="20"/>
              </w:rPr>
            </w:pPr>
            <w:r>
              <w:rPr>
                <w:color w:val="000000"/>
                <w:sz w:val="20"/>
              </w:rPr>
              <w:t>40</w:t>
            </w:r>
          </w:p>
        </w:tc>
      </w:tr>
      <w:tr w:rsidR="00FC12F5" w:rsidRPr="00F323CE" w:rsidTr="00FC12F5">
        <w:trPr>
          <w:trHeight w:val="342"/>
          <w:jc w:val="center"/>
        </w:trPr>
        <w:tc>
          <w:tcPr>
            <w:tcW w:w="1980" w:type="dxa"/>
            <w:vMerge/>
            <w:vAlign w:val="center"/>
          </w:tcPr>
          <w:p w:rsidR="00FC12F5" w:rsidRPr="00761B85" w:rsidRDefault="00FC12F5" w:rsidP="00B975EE">
            <w:pPr>
              <w:pStyle w:val="ConsPlusNonformat"/>
              <w:rPr>
                <w:rFonts w:ascii="Times New Roman" w:hAnsi="Times New Roman" w:cs="Times New Roman"/>
              </w:rPr>
            </w:pPr>
          </w:p>
        </w:tc>
        <w:tc>
          <w:tcPr>
            <w:tcW w:w="992" w:type="dxa"/>
            <w:vAlign w:val="center"/>
          </w:tcPr>
          <w:p w:rsidR="00FC12F5" w:rsidRDefault="00FC12F5" w:rsidP="00B975EE">
            <w:pPr>
              <w:spacing w:line="240" w:lineRule="auto"/>
              <w:ind w:left="-57" w:right="-57"/>
              <w:jc w:val="center"/>
              <w:rPr>
                <w:color w:val="000000"/>
                <w:sz w:val="20"/>
              </w:rPr>
            </w:pPr>
            <w:r>
              <w:rPr>
                <w:color w:val="000000"/>
                <w:sz w:val="20"/>
              </w:rPr>
              <w:t>113</w:t>
            </w:r>
          </w:p>
          <w:p w:rsidR="00FC12F5" w:rsidRDefault="00FC12F5" w:rsidP="00B975EE">
            <w:pPr>
              <w:spacing w:line="240" w:lineRule="auto"/>
              <w:ind w:left="-57" w:right="-57"/>
              <w:jc w:val="center"/>
              <w:rPr>
                <w:color w:val="000000"/>
                <w:sz w:val="20"/>
              </w:rPr>
            </w:pPr>
            <w:r>
              <w:rPr>
                <w:color w:val="000000"/>
                <w:sz w:val="20"/>
              </w:rPr>
              <w:t>часть 4</w:t>
            </w:r>
          </w:p>
        </w:tc>
        <w:tc>
          <w:tcPr>
            <w:tcW w:w="1276" w:type="dxa"/>
            <w:vAlign w:val="center"/>
          </w:tcPr>
          <w:p w:rsidR="00FC12F5" w:rsidRPr="00697848" w:rsidRDefault="00FC12F5" w:rsidP="00B975EE">
            <w:pPr>
              <w:spacing w:line="240" w:lineRule="auto"/>
              <w:ind w:left="-57" w:right="-57"/>
              <w:jc w:val="center"/>
              <w:rPr>
                <w:color w:val="000000"/>
                <w:sz w:val="20"/>
              </w:rPr>
            </w:pPr>
            <w:r>
              <w:rPr>
                <w:color w:val="000000"/>
                <w:sz w:val="20"/>
              </w:rPr>
              <w:t>Твл., Бк</w:t>
            </w:r>
          </w:p>
        </w:tc>
        <w:tc>
          <w:tcPr>
            <w:tcW w:w="1281" w:type="dxa"/>
            <w:vAlign w:val="center"/>
          </w:tcPr>
          <w:p w:rsidR="00FC12F5" w:rsidRDefault="00FC12F5" w:rsidP="00B975EE">
            <w:pPr>
              <w:spacing w:line="240" w:lineRule="auto"/>
              <w:ind w:left="-57" w:right="-57"/>
              <w:jc w:val="center"/>
              <w:rPr>
                <w:color w:val="000000"/>
                <w:sz w:val="20"/>
              </w:rPr>
            </w:pPr>
            <w:r>
              <w:rPr>
                <w:color w:val="000000"/>
                <w:sz w:val="20"/>
              </w:rPr>
              <w:t>5Бк5Бк</w:t>
            </w:r>
          </w:p>
        </w:tc>
        <w:tc>
          <w:tcPr>
            <w:tcW w:w="567" w:type="dxa"/>
            <w:vAlign w:val="center"/>
          </w:tcPr>
          <w:p w:rsidR="00FC12F5" w:rsidRPr="00F323CE" w:rsidRDefault="00FC12F5" w:rsidP="00B975EE">
            <w:pPr>
              <w:spacing w:line="240" w:lineRule="auto"/>
              <w:jc w:val="center"/>
              <w:rPr>
                <w:color w:val="000000"/>
                <w:sz w:val="20"/>
              </w:rPr>
            </w:pPr>
            <w:r>
              <w:rPr>
                <w:color w:val="000000"/>
                <w:sz w:val="20"/>
              </w:rPr>
              <w:t>210</w:t>
            </w:r>
          </w:p>
        </w:tc>
        <w:tc>
          <w:tcPr>
            <w:tcW w:w="425" w:type="dxa"/>
            <w:vAlign w:val="center"/>
          </w:tcPr>
          <w:p w:rsidR="00FC12F5" w:rsidRPr="00F323CE" w:rsidRDefault="00FC12F5" w:rsidP="00B975EE">
            <w:pPr>
              <w:spacing w:line="240" w:lineRule="auto"/>
              <w:jc w:val="center"/>
              <w:rPr>
                <w:color w:val="000000"/>
                <w:sz w:val="20"/>
              </w:rPr>
            </w:pPr>
            <w:r>
              <w:rPr>
                <w:color w:val="000000"/>
                <w:sz w:val="20"/>
              </w:rPr>
              <w:t>5</w:t>
            </w:r>
          </w:p>
        </w:tc>
        <w:tc>
          <w:tcPr>
            <w:tcW w:w="567" w:type="dxa"/>
            <w:vAlign w:val="center"/>
          </w:tcPr>
          <w:p w:rsidR="00FC12F5" w:rsidRPr="00F323CE" w:rsidRDefault="00FC12F5" w:rsidP="00B975EE">
            <w:pPr>
              <w:spacing w:line="240" w:lineRule="auto"/>
              <w:jc w:val="center"/>
              <w:rPr>
                <w:color w:val="000000"/>
                <w:sz w:val="20"/>
              </w:rPr>
            </w:pPr>
            <w:r>
              <w:rPr>
                <w:color w:val="000000"/>
                <w:sz w:val="20"/>
              </w:rPr>
              <w:t>0,8</w:t>
            </w:r>
          </w:p>
        </w:tc>
        <w:tc>
          <w:tcPr>
            <w:tcW w:w="567" w:type="dxa"/>
            <w:vAlign w:val="center"/>
          </w:tcPr>
          <w:p w:rsidR="00FC12F5" w:rsidRPr="00F323CE" w:rsidRDefault="00FC12F5" w:rsidP="00B975EE">
            <w:pPr>
              <w:spacing w:line="240" w:lineRule="auto"/>
              <w:jc w:val="center"/>
              <w:rPr>
                <w:color w:val="000000"/>
                <w:sz w:val="20"/>
              </w:rPr>
            </w:pPr>
            <w:r w:rsidRPr="00F323CE">
              <w:rPr>
                <w:color w:val="000000"/>
                <w:sz w:val="20"/>
              </w:rPr>
              <w:t>–</w:t>
            </w:r>
          </w:p>
        </w:tc>
        <w:tc>
          <w:tcPr>
            <w:tcW w:w="992" w:type="dxa"/>
            <w:vAlign w:val="center"/>
          </w:tcPr>
          <w:p w:rsidR="00FC12F5" w:rsidRPr="00F323CE" w:rsidRDefault="00FC12F5" w:rsidP="00B975EE">
            <w:pPr>
              <w:spacing w:line="240" w:lineRule="auto"/>
              <w:jc w:val="center"/>
              <w:rPr>
                <w:color w:val="000000"/>
                <w:sz w:val="20"/>
              </w:rPr>
            </w:pPr>
            <w:r w:rsidRPr="00F323CE">
              <w:rPr>
                <w:color w:val="000000"/>
                <w:sz w:val="20"/>
              </w:rPr>
              <w:t>–</w:t>
            </w:r>
          </w:p>
        </w:tc>
        <w:tc>
          <w:tcPr>
            <w:tcW w:w="709" w:type="dxa"/>
            <w:vAlign w:val="center"/>
          </w:tcPr>
          <w:p w:rsidR="00FC12F5" w:rsidRPr="00F323CE" w:rsidRDefault="00FC12F5" w:rsidP="00B975EE">
            <w:pPr>
              <w:spacing w:line="240" w:lineRule="auto"/>
              <w:jc w:val="center"/>
              <w:rPr>
                <w:color w:val="000000"/>
                <w:sz w:val="20"/>
              </w:rPr>
            </w:pPr>
            <w:r w:rsidRPr="00B37386">
              <w:rPr>
                <w:color w:val="000000"/>
                <w:sz w:val="20"/>
              </w:rPr>
              <w:t>–</w:t>
            </w:r>
          </w:p>
        </w:tc>
        <w:tc>
          <w:tcPr>
            <w:tcW w:w="998" w:type="dxa"/>
            <w:vAlign w:val="center"/>
          </w:tcPr>
          <w:p w:rsidR="00FC12F5" w:rsidRPr="00F323CE" w:rsidRDefault="00FC12F5" w:rsidP="00B975EE">
            <w:pPr>
              <w:spacing w:line="240" w:lineRule="auto"/>
              <w:jc w:val="center"/>
              <w:rPr>
                <w:color w:val="000000"/>
                <w:sz w:val="20"/>
              </w:rPr>
            </w:pPr>
            <w:r>
              <w:rPr>
                <w:color w:val="000000"/>
                <w:sz w:val="20"/>
              </w:rPr>
              <w:t>110</w:t>
            </w:r>
          </w:p>
        </w:tc>
      </w:tr>
    </w:tbl>
    <w:p w:rsidR="00FC12F5" w:rsidRDefault="00FC12F5" w:rsidP="00FC12F5">
      <w:pPr>
        <w:pStyle w:val="ConsPlusNonformat"/>
        <w:jc w:val="center"/>
        <w:rPr>
          <w:rFonts w:ascii="Times New Roman" w:hAnsi="Times New Roman" w:cs="Times New Roman"/>
          <w:sz w:val="24"/>
          <w:szCs w:val="24"/>
        </w:rPr>
      </w:pPr>
    </w:p>
    <w:p w:rsidR="00FC12F5" w:rsidRDefault="00FC12F5" w:rsidP="00FC12F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FC12F5" w:rsidRPr="008D35E0" w:rsidRDefault="00FC12F5" w:rsidP="00FC12F5">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FC12F5" w:rsidRPr="008D35E0" w:rsidTr="00B975EE">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B975EE">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B975EE">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B975EE">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FC12F5" w:rsidRPr="008D35E0" w:rsidRDefault="00FC12F5" w:rsidP="00B975EE">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FC12F5" w:rsidRPr="008D35E0" w:rsidRDefault="00FC12F5" w:rsidP="00B975EE">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B975EE">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Объем</w:t>
            </w:r>
          </w:p>
        </w:tc>
      </w:tr>
      <w:tr w:rsidR="00FC12F5" w:rsidRPr="008D35E0" w:rsidTr="00B975EE">
        <w:trPr>
          <w:jc w:val="center"/>
        </w:trPr>
        <w:tc>
          <w:tcPr>
            <w:tcW w:w="740" w:type="dxa"/>
            <w:tcBorders>
              <w:top w:val="single" w:sz="4" w:space="0" w:color="auto"/>
              <w:left w:val="single" w:sz="4" w:space="0" w:color="auto"/>
              <w:bottom w:val="single" w:sz="4" w:space="0" w:color="auto"/>
              <w:right w:val="single" w:sz="4" w:space="0" w:color="auto"/>
            </w:tcBorders>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8</w:t>
            </w:r>
          </w:p>
        </w:tc>
      </w:tr>
      <w:tr w:rsidR="00FC12F5" w:rsidRPr="008D35E0" w:rsidTr="00B975EE">
        <w:trPr>
          <w:jc w:val="center"/>
        </w:trPr>
        <w:tc>
          <w:tcPr>
            <w:tcW w:w="740" w:type="dxa"/>
            <w:vMerge w:val="restart"/>
            <w:tcBorders>
              <w:top w:val="single" w:sz="4" w:space="0" w:color="auto"/>
              <w:left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vMerge w:val="restart"/>
            <w:tcBorders>
              <w:top w:val="single" w:sz="4" w:space="0" w:color="auto"/>
              <w:left w:val="single" w:sz="4" w:space="0" w:color="auto"/>
              <w:right w:val="single" w:sz="4" w:space="0" w:color="auto"/>
            </w:tcBorders>
            <w:vAlign w:val="center"/>
          </w:tcPr>
          <w:p w:rsidR="00FC12F5" w:rsidRPr="008D35E0" w:rsidRDefault="00FC12F5" w:rsidP="00B975EE">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vMerge w:val="restart"/>
            <w:tcBorders>
              <w:top w:val="single" w:sz="4" w:space="0" w:color="auto"/>
              <w:left w:val="single" w:sz="4" w:space="0" w:color="auto"/>
              <w:right w:val="single" w:sz="4" w:space="0" w:color="auto"/>
            </w:tcBorders>
            <w:vAlign w:val="center"/>
          </w:tcPr>
          <w:p w:rsidR="00FC12F5" w:rsidRDefault="00FC12F5" w:rsidP="00B975EE">
            <w:pPr>
              <w:pStyle w:val="ConsPlusNonformat"/>
              <w:ind w:left="-57" w:right="-57"/>
              <w:jc w:val="center"/>
              <w:rPr>
                <w:rFonts w:ascii="Times New Roman" w:hAnsi="Times New Roman" w:cs="Times New Roman"/>
              </w:rPr>
            </w:pPr>
            <w:r>
              <w:rPr>
                <w:rFonts w:ascii="Times New Roman" w:hAnsi="Times New Roman" w:cs="Times New Roman"/>
              </w:rPr>
              <w:t xml:space="preserve">Елизовское </w:t>
            </w:r>
          </w:p>
          <w:p w:rsidR="00FC12F5" w:rsidRPr="008D35E0" w:rsidRDefault="00FC12F5" w:rsidP="00B975EE">
            <w:pPr>
              <w:pStyle w:val="ConsPlusNonformat"/>
              <w:ind w:left="-57" w:right="-57"/>
              <w:jc w:val="center"/>
              <w:rPr>
                <w:rFonts w:ascii="Times New Roman" w:hAnsi="Times New Roman" w:cs="Times New Roman"/>
              </w:rPr>
            </w:pPr>
            <w:r>
              <w:rPr>
                <w:rFonts w:ascii="Times New Roman" w:hAnsi="Times New Roman" w:cs="Times New Roman"/>
              </w:rPr>
              <w:t>(часть 1)</w:t>
            </w:r>
          </w:p>
        </w:tc>
        <w:tc>
          <w:tcPr>
            <w:tcW w:w="828"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B975EE">
            <w:pPr>
              <w:spacing w:line="240" w:lineRule="auto"/>
              <w:ind w:left="-57" w:right="-57"/>
              <w:jc w:val="center"/>
              <w:rPr>
                <w:sz w:val="20"/>
              </w:rPr>
            </w:pPr>
            <w:r>
              <w:rPr>
                <w:sz w:val="20"/>
              </w:rPr>
              <w:t>113</w:t>
            </w:r>
          </w:p>
        </w:tc>
        <w:tc>
          <w:tcPr>
            <w:tcW w:w="1855"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w:t>
            </w:r>
          </w:p>
        </w:tc>
        <w:tc>
          <w:tcPr>
            <w:tcW w:w="2017" w:type="dxa"/>
            <w:vMerge w:val="restart"/>
            <w:tcBorders>
              <w:top w:val="single" w:sz="4" w:space="0" w:color="auto"/>
              <w:left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w:t>
            </w:r>
          </w:p>
        </w:tc>
      </w:tr>
      <w:tr w:rsidR="00FC12F5" w:rsidRPr="008D35E0" w:rsidTr="00B975EE">
        <w:trPr>
          <w:jc w:val="center"/>
        </w:trPr>
        <w:tc>
          <w:tcPr>
            <w:tcW w:w="740" w:type="dxa"/>
            <w:vMerge/>
            <w:tcBorders>
              <w:left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FC12F5" w:rsidRPr="008D35E0" w:rsidRDefault="00FC12F5" w:rsidP="00B975EE">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FC12F5" w:rsidRDefault="00FC12F5" w:rsidP="00B975EE">
            <w:pPr>
              <w:pStyle w:val="ConsPlusNonformat"/>
              <w:ind w:left="-57" w:right="-57"/>
              <w:jc w:val="center"/>
              <w:rPr>
                <w:rFonts w:ascii="Times New Roman" w:hAnsi="Times New Roman" w:cs="Times New Roman"/>
              </w:rPr>
            </w:pPr>
          </w:p>
        </w:tc>
        <w:tc>
          <w:tcPr>
            <w:tcW w:w="828" w:type="dxa"/>
            <w:tcBorders>
              <w:top w:val="single" w:sz="4" w:space="0" w:color="auto"/>
              <w:left w:val="single" w:sz="4" w:space="0" w:color="auto"/>
              <w:bottom w:val="single" w:sz="4" w:space="0" w:color="auto"/>
              <w:right w:val="single" w:sz="4" w:space="0" w:color="auto"/>
            </w:tcBorders>
            <w:vAlign w:val="center"/>
          </w:tcPr>
          <w:p w:rsidR="00FC12F5" w:rsidRDefault="00FC12F5" w:rsidP="00B975EE">
            <w:pPr>
              <w:spacing w:line="240" w:lineRule="auto"/>
              <w:ind w:left="-57" w:right="-57"/>
              <w:jc w:val="center"/>
              <w:rPr>
                <w:sz w:val="20"/>
              </w:rPr>
            </w:pPr>
            <w:r>
              <w:rPr>
                <w:sz w:val="20"/>
              </w:rPr>
              <w:t>113</w:t>
            </w:r>
          </w:p>
        </w:tc>
        <w:tc>
          <w:tcPr>
            <w:tcW w:w="1855"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color w:val="000000"/>
              </w:rPr>
            </w:pPr>
            <w:r>
              <w:rPr>
                <w:rFonts w:ascii="Times New Roman" w:hAnsi="Times New Roman" w:cs="Times New Roman"/>
                <w:color w:val="000000"/>
              </w:rPr>
              <w:t>часть 2</w:t>
            </w:r>
          </w:p>
        </w:tc>
        <w:tc>
          <w:tcPr>
            <w:tcW w:w="2017" w:type="dxa"/>
            <w:vMerge/>
            <w:tcBorders>
              <w:left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w:t>
            </w:r>
          </w:p>
        </w:tc>
      </w:tr>
      <w:tr w:rsidR="00FC12F5" w:rsidRPr="008D35E0" w:rsidTr="00B975EE">
        <w:trPr>
          <w:jc w:val="center"/>
        </w:trPr>
        <w:tc>
          <w:tcPr>
            <w:tcW w:w="740" w:type="dxa"/>
            <w:vMerge/>
            <w:tcBorders>
              <w:left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p>
        </w:tc>
        <w:tc>
          <w:tcPr>
            <w:tcW w:w="1247" w:type="dxa"/>
            <w:vMerge/>
            <w:tcBorders>
              <w:left w:val="single" w:sz="4" w:space="0" w:color="auto"/>
              <w:right w:val="single" w:sz="4" w:space="0" w:color="auto"/>
            </w:tcBorders>
            <w:vAlign w:val="center"/>
          </w:tcPr>
          <w:p w:rsidR="00FC12F5" w:rsidRPr="008D35E0" w:rsidRDefault="00FC12F5" w:rsidP="00B975EE">
            <w:pPr>
              <w:pStyle w:val="ConsPlusNonformat"/>
              <w:ind w:left="-57" w:right="-57"/>
              <w:jc w:val="center"/>
              <w:rPr>
                <w:rFonts w:ascii="Times New Roman" w:hAnsi="Times New Roman" w:cs="Times New Roman"/>
              </w:rPr>
            </w:pPr>
          </w:p>
        </w:tc>
        <w:tc>
          <w:tcPr>
            <w:tcW w:w="1677" w:type="dxa"/>
            <w:vMerge/>
            <w:tcBorders>
              <w:left w:val="single" w:sz="4" w:space="0" w:color="auto"/>
              <w:right w:val="single" w:sz="4" w:space="0" w:color="auto"/>
            </w:tcBorders>
            <w:vAlign w:val="center"/>
          </w:tcPr>
          <w:p w:rsidR="00FC12F5" w:rsidRDefault="00FC12F5" w:rsidP="00B975EE">
            <w:pPr>
              <w:pStyle w:val="ConsPlusNonformat"/>
              <w:ind w:left="-57" w:right="-57"/>
              <w:jc w:val="center"/>
              <w:rPr>
                <w:rFonts w:ascii="Times New Roman" w:hAnsi="Times New Roman" w:cs="Times New Roman"/>
              </w:rPr>
            </w:pPr>
          </w:p>
        </w:tc>
        <w:tc>
          <w:tcPr>
            <w:tcW w:w="828" w:type="dxa"/>
            <w:tcBorders>
              <w:top w:val="single" w:sz="4" w:space="0" w:color="auto"/>
              <w:left w:val="single" w:sz="4" w:space="0" w:color="auto"/>
              <w:right w:val="single" w:sz="4" w:space="0" w:color="auto"/>
            </w:tcBorders>
            <w:vAlign w:val="center"/>
          </w:tcPr>
          <w:p w:rsidR="00FC12F5" w:rsidRDefault="00FC12F5" w:rsidP="00B975EE">
            <w:pPr>
              <w:spacing w:line="240" w:lineRule="auto"/>
              <w:ind w:left="-57" w:right="-57"/>
              <w:jc w:val="center"/>
              <w:rPr>
                <w:sz w:val="20"/>
              </w:rPr>
            </w:pPr>
            <w:r>
              <w:rPr>
                <w:sz w:val="20"/>
              </w:rPr>
              <w:t>113</w:t>
            </w:r>
          </w:p>
        </w:tc>
        <w:tc>
          <w:tcPr>
            <w:tcW w:w="1855"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color w:val="000000"/>
              </w:rPr>
            </w:pPr>
            <w:r>
              <w:rPr>
                <w:rFonts w:ascii="Times New Roman" w:hAnsi="Times New Roman" w:cs="Times New Roman"/>
                <w:color w:val="000000"/>
              </w:rPr>
              <w:t>часть 4</w:t>
            </w:r>
          </w:p>
        </w:tc>
        <w:tc>
          <w:tcPr>
            <w:tcW w:w="2017" w:type="dxa"/>
            <w:vMerge/>
            <w:tcBorders>
              <w:left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B975EE">
            <w:pPr>
              <w:pStyle w:val="ConsPlusNonformat"/>
              <w:jc w:val="center"/>
              <w:rPr>
                <w:rFonts w:ascii="Times New Roman" w:hAnsi="Times New Roman" w:cs="Times New Roman"/>
              </w:rPr>
            </w:pPr>
            <w:r w:rsidRPr="008D35E0">
              <w:rPr>
                <w:rFonts w:ascii="Times New Roman" w:hAnsi="Times New Roman" w:cs="Times New Roman"/>
              </w:rPr>
              <w:t>-</w:t>
            </w:r>
          </w:p>
        </w:tc>
      </w:tr>
    </w:tbl>
    <w:p w:rsidR="00FC12F5" w:rsidRDefault="00FC12F5" w:rsidP="00FC12F5">
      <w:pPr>
        <w:pStyle w:val="ConsPlusNonformat"/>
        <w:jc w:val="center"/>
        <w:rPr>
          <w:rFonts w:ascii="Times New Roman" w:hAnsi="Times New Roman" w:cs="Times New Roman"/>
          <w:sz w:val="24"/>
          <w:szCs w:val="24"/>
        </w:rPr>
      </w:pPr>
    </w:p>
    <w:p w:rsidR="00FC12F5" w:rsidRDefault="00FC12F5" w:rsidP="00FC12F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FC12F5" w:rsidRPr="008D35E0" w:rsidRDefault="00FC12F5" w:rsidP="00FC12F5">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530"/>
        <w:gridCol w:w="998"/>
        <w:gridCol w:w="1983"/>
        <w:gridCol w:w="1955"/>
        <w:gridCol w:w="1427"/>
      </w:tblGrid>
      <w:tr w:rsidR="00FC12F5" w:rsidRPr="00E86785" w:rsidTr="00B975EE">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FC12F5" w:rsidRPr="00E86785" w:rsidRDefault="00FC12F5" w:rsidP="00FC12F5">
            <w:pPr>
              <w:pStyle w:val="ConsPlusNonformat"/>
              <w:spacing w:line="240" w:lineRule="exac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FC12F5" w:rsidRPr="00E86785" w:rsidRDefault="00FC12F5" w:rsidP="00FC12F5">
            <w:pPr>
              <w:pStyle w:val="ConsPlusNormal"/>
              <w:spacing w:line="240" w:lineRule="exact"/>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FC12F5" w:rsidRPr="00E86785" w:rsidRDefault="00FC12F5" w:rsidP="00FC12F5">
            <w:pPr>
              <w:pStyle w:val="ConsPlusNormal"/>
              <w:spacing w:line="240" w:lineRule="exact"/>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FC12F5" w:rsidRPr="00E86785" w:rsidRDefault="00FC12F5" w:rsidP="00FC12F5">
            <w:pPr>
              <w:pStyle w:val="ConsPlusNormal"/>
              <w:spacing w:line="240" w:lineRule="exact"/>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FC12F5" w:rsidRPr="00E86785" w:rsidRDefault="00FC12F5" w:rsidP="00FC12F5">
            <w:pPr>
              <w:pStyle w:val="ConsPlusNormal"/>
              <w:spacing w:line="240" w:lineRule="exact"/>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FC12F5" w:rsidRPr="00E86785" w:rsidRDefault="00FC12F5" w:rsidP="00FC12F5">
            <w:pPr>
              <w:pStyle w:val="ConsPlusNormal"/>
              <w:spacing w:line="240" w:lineRule="exact"/>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Площадь</w:t>
            </w:r>
          </w:p>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(га)</w:t>
            </w:r>
          </w:p>
        </w:tc>
      </w:tr>
      <w:tr w:rsidR="00FC12F5" w:rsidRPr="00E86785" w:rsidTr="00B975EE">
        <w:trPr>
          <w:jc w:val="center"/>
        </w:trPr>
        <w:tc>
          <w:tcPr>
            <w:tcW w:w="569" w:type="dxa"/>
            <w:tcBorders>
              <w:top w:val="single" w:sz="4" w:space="0" w:color="auto"/>
              <w:left w:val="single" w:sz="4" w:space="0" w:color="auto"/>
              <w:bottom w:val="single" w:sz="4" w:space="0" w:color="auto"/>
              <w:right w:val="single" w:sz="4" w:space="0" w:color="auto"/>
            </w:tcBorders>
            <w:hideMark/>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7</w:t>
            </w:r>
          </w:p>
        </w:tc>
      </w:tr>
      <w:tr w:rsidR="00FC12F5" w:rsidRPr="00E86785" w:rsidTr="00FC12F5">
        <w:trPr>
          <w:trHeight w:val="190"/>
          <w:jc w:val="center"/>
        </w:trPr>
        <w:tc>
          <w:tcPr>
            <w:tcW w:w="569" w:type="dxa"/>
            <w:vMerge w:val="restart"/>
            <w:tcBorders>
              <w:top w:val="single" w:sz="4" w:space="0" w:color="auto"/>
              <w:left w:val="single" w:sz="4" w:space="0" w:color="auto"/>
              <w:right w:val="single" w:sz="4" w:space="0" w:color="auto"/>
            </w:tcBorders>
            <w:vAlign w:val="center"/>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1</w:t>
            </w:r>
          </w:p>
        </w:tc>
        <w:tc>
          <w:tcPr>
            <w:tcW w:w="1632" w:type="dxa"/>
            <w:vMerge w:val="restart"/>
            <w:tcBorders>
              <w:top w:val="single" w:sz="4" w:space="0" w:color="auto"/>
              <w:left w:val="single" w:sz="4" w:space="0" w:color="auto"/>
              <w:right w:val="single" w:sz="4" w:space="0" w:color="auto"/>
            </w:tcBorders>
            <w:vAlign w:val="center"/>
          </w:tcPr>
          <w:p w:rsidR="00FC12F5" w:rsidRPr="008D35E0" w:rsidRDefault="00FC12F5" w:rsidP="00FC12F5">
            <w:pPr>
              <w:pStyle w:val="ConsPlusNonformat"/>
              <w:spacing w:line="240" w:lineRule="exac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0" w:type="auto"/>
            <w:vMerge w:val="restart"/>
            <w:tcBorders>
              <w:top w:val="single" w:sz="4" w:space="0" w:color="auto"/>
              <w:left w:val="single" w:sz="4" w:space="0" w:color="auto"/>
              <w:right w:val="single" w:sz="4" w:space="0" w:color="auto"/>
            </w:tcBorders>
            <w:vAlign w:val="center"/>
          </w:tcPr>
          <w:p w:rsidR="00FC12F5" w:rsidRDefault="00FC12F5" w:rsidP="00FC12F5">
            <w:pPr>
              <w:pStyle w:val="ConsPlusNonformat"/>
              <w:spacing w:line="240" w:lineRule="exact"/>
              <w:ind w:left="-57" w:right="-57"/>
              <w:jc w:val="center"/>
              <w:rPr>
                <w:rFonts w:ascii="Times New Roman" w:hAnsi="Times New Roman" w:cs="Times New Roman"/>
              </w:rPr>
            </w:pPr>
            <w:r>
              <w:rPr>
                <w:rFonts w:ascii="Times New Roman" w:hAnsi="Times New Roman" w:cs="Times New Roman"/>
              </w:rPr>
              <w:t xml:space="preserve">Елизовское </w:t>
            </w:r>
          </w:p>
          <w:p w:rsidR="00FC12F5" w:rsidRPr="008D35E0" w:rsidRDefault="00FC12F5" w:rsidP="00FC12F5">
            <w:pPr>
              <w:pStyle w:val="ConsPlusNonformat"/>
              <w:spacing w:line="240" w:lineRule="exact"/>
              <w:ind w:left="-57" w:right="-57"/>
              <w:jc w:val="center"/>
              <w:rPr>
                <w:rFonts w:ascii="Times New Roman" w:hAnsi="Times New Roman" w:cs="Times New Roman"/>
              </w:rPr>
            </w:pPr>
            <w:r>
              <w:rPr>
                <w:rFonts w:ascii="Times New Roman" w:hAnsi="Times New Roman" w:cs="Times New Roman"/>
              </w:rPr>
              <w:t>(часть 1)</w:t>
            </w:r>
          </w:p>
        </w:tc>
        <w:tc>
          <w:tcPr>
            <w:tcW w:w="0" w:type="auto"/>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spacing w:line="240" w:lineRule="exact"/>
              <w:ind w:left="-57" w:right="-57"/>
              <w:jc w:val="center"/>
              <w:rPr>
                <w:sz w:val="20"/>
              </w:rPr>
            </w:pPr>
            <w:r>
              <w:rPr>
                <w:sz w:val="20"/>
              </w:rPr>
              <w:t>113</w:t>
            </w:r>
          </w:p>
        </w:tc>
        <w:tc>
          <w:tcPr>
            <w:tcW w:w="0" w:type="auto"/>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w:t>
            </w:r>
          </w:p>
        </w:tc>
        <w:tc>
          <w:tcPr>
            <w:tcW w:w="0" w:type="auto"/>
            <w:vMerge w:val="restart"/>
            <w:tcBorders>
              <w:top w:val="single" w:sz="4" w:space="0" w:color="auto"/>
              <w:left w:val="single" w:sz="4" w:space="0" w:color="auto"/>
              <w:right w:val="single" w:sz="4" w:space="0" w:color="auto"/>
            </w:tcBorders>
            <w:vAlign w:val="center"/>
          </w:tcPr>
          <w:p w:rsidR="00FC12F5" w:rsidRPr="00E86785" w:rsidRDefault="00FC12F5" w:rsidP="00FC12F5">
            <w:pPr>
              <w:spacing w:line="240" w:lineRule="exact"/>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FC12F5" w:rsidRPr="00E86785" w:rsidRDefault="00FC12F5" w:rsidP="00FC12F5">
            <w:pPr>
              <w:spacing w:line="240" w:lineRule="exact"/>
              <w:jc w:val="center"/>
              <w:rPr>
                <w:sz w:val="20"/>
              </w:rPr>
            </w:pPr>
            <w:r w:rsidRPr="00E86785">
              <w:rPr>
                <w:color w:val="000000"/>
                <w:sz w:val="20"/>
              </w:rPr>
              <w:t>–</w:t>
            </w:r>
          </w:p>
        </w:tc>
      </w:tr>
      <w:tr w:rsidR="00FC12F5" w:rsidRPr="00E86785" w:rsidTr="00FC12F5">
        <w:trPr>
          <w:trHeight w:val="93"/>
          <w:jc w:val="center"/>
        </w:trPr>
        <w:tc>
          <w:tcPr>
            <w:tcW w:w="569" w:type="dxa"/>
            <w:vMerge/>
            <w:tcBorders>
              <w:left w:val="single" w:sz="4" w:space="0" w:color="auto"/>
              <w:right w:val="single" w:sz="4" w:space="0" w:color="auto"/>
            </w:tcBorders>
            <w:vAlign w:val="center"/>
          </w:tcPr>
          <w:p w:rsidR="00FC12F5" w:rsidRPr="00E86785" w:rsidRDefault="00FC12F5" w:rsidP="00FC12F5">
            <w:pPr>
              <w:pStyle w:val="ConsPlusNonformat"/>
              <w:spacing w:line="240" w:lineRule="exac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FC12F5" w:rsidRPr="008D35E0" w:rsidRDefault="00FC12F5" w:rsidP="00FC12F5">
            <w:pPr>
              <w:pStyle w:val="ConsPlusNonformat"/>
              <w:spacing w:line="240" w:lineRule="exac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FC12F5" w:rsidRDefault="00FC12F5" w:rsidP="00FC12F5">
            <w:pPr>
              <w:pStyle w:val="ConsPlusNonformat"/>
              <w:spacing w:line="240" w:lineRule="exact"/>
              <w:ind w:left="-57" w:right="-5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FC12F5" w:rsidRDefault="00FC12F5" w:rsidP="00FC12F5">
            <w:pPr>
              <w:spacing w:line="240" w:lineRule="exact"/>
              <w:ind w:left="-57" w:right="-57"/>
              <w:jc w:val="center"/>
              <w:rPr>
                <w:sz w:val="20"/>
              </w:rPr>
            </w:pPr>
            <w:r>
              <w:rPr>
                <w:sz w:val="20"/>
              </w:rPr>
              <w:t>113</w:t>
            </w:r>
          </w:p>
        </w:tc>
        <w:tc>
          <w:tcPr>
            <w:tcW w:w="0" w:type="auto"/>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color w:val="000000"/>
              </w:rPr>
            </w:pPr>
            <w:r>
              <w:rPr>
                <w:rFonts w:ascii="Times New Roman" w:hAnsi="Times New Roman" w:cs="Times New Roman"/>
                <w:color w:val="000000"/>
              </w:rPr>
              <w:t>часть 2</w:t>
            </w:r>
          </w:p>
        </w:tc>
        <w:tc>
          <w:tcPr>
            <w:tcW w:w="0" w:type="auto"/>
            <w:vMerge/>
            <w:tcBorders>
              <w:left w:val="single" w:sz="4" w:space="0" w:color="auto"/>
              <w:right w:val="single" w:sz="4" w:space="0" w:color="auto"/>
            </w:tcBorders>
          </w:tcPr>
          <w:p w:rsidR="00FC12F5" w:rsidRDefault="00FC12F5" w:rsidP="00FC12F5">
            <w:pPr>
              <w:spacing w:line="240" w:lineRule="exact"/>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tcPr>
          <w:p w:rsidR="00FC12F5" w:rsidRDefault="00FC12F5" w:rsidP="00FC12F5">
            <w:pPr>
              <w:spacing w:line="240" w:lineRule="exact"/>
              <w:jc w:val="center"/>
            </w:pPr>
            <w:r w:rsidRPr="006D292A">
              <w:rPr>
                <w:color w:val="000000"/>
                <w:sz w:val="20"/>
              </w:rPr>
              <w:t>–</w:t>
            </w:r>
          </w:p>
        </w:tc>
      </w:tr>
      <w:tr w:rsidR="00FC12F5" w:rsidRPr="00E86785" w:rsidTr="00FC12F5">
        <w:trPr>
          <w:trHeight w:val="268"/>
          <w:jc w:val="center"/>
        </w:trPr>
        <w:tc>
          <w:tcPr>
            <w:tcW w:w="569" w:type="dxa"/>
            <w:vMerge/>
            <w:tcBorders>
              <w:left w:val="single" w:sz="4" w:space="0" w:color="auto"/>
              <w:right w:val="single" w:sz="4" w:space="0" w:color="auto"/>
            </w:tcBorders>
            <w:vAlign w:val="center"/>
          </w:tcPr>
          <w:p w:rsidR="00FC12F5" w:rsidRPr="00E86785" w:rsidRDefault="00FC12F5" w:rsidP="00FC12F5">
            <w:pPr>
              <w:pStyle w:val="ConsPlusNonformat"/>
              <w:spacing w:line="240" w:lineRule="exact"/>
              <w:jc w:val="center"/>
              <w:rPr>
                <w:rFonts w:ascii="Times New Roman" w:hAnsi="Times New Roman" w:cs="Times New Roman"/>
              </w:rPr>
            </w:pPr>
          </w:p>
        </w:tc>
        <w:tc>
          <w:tcPr>
            <w:tcW w:w="1632" w:type="dxa"/>
            <w:vMerge/>
            <w:tcBorders>
              <w:left w:val="single" w:sz="4" w:space="0" w:color="auto"/>
              <w:right w:val="single" w:sz="4" w:space="0" w:color="auto"/>
            </w:tcBorders>
            <w:vAlign w:val="center"/>
          </w:tcPr>
          <w:p w:rsidR="00FC12F5" w:rsidRPr="008D35E0" w:rsidRDefault="00FC12F5" w:rsidP="00FC12F5">
            <w:pPr>
              <w:pStyle w:val="ConsPlusNonformat"/>
              <w:spacing w:line="240" w:lineRule="exact"/>
              <w:ind w:left="-57" w:right="-57"/>
              <w:jc w:val="center"/>
              <w:rPr>
                <w:rFonts w:ascii="Times New Roman" w:hAnsi="Times New Roman" w:cs="Times New Roman"/>
              </w:rPr>
            </w:pPr>
          </w:p>
        </w:tc>
        <w:tc>
          <w:tcPr>
            <w:tcW w:w="0" w:type="auto"/>
            <w:vMerge/>
            <w:tcBorders>
              <w:left w:val="single" w:sz="4" w:space="0" w:color="auto"/>
              <w:right w:val="single" w:sz="4" w:space="0" w:color="auto"/>
            </w:tcBorders>
            <w:vAlign w:val="center"/>
          </w:tcPr>
          <w:p w:rsidR="00FC12F5" w:rsidRDefault="00FC12F5" w:rsidP="00FC12F5">
            <w:pPr>
              <w:pStyle w:val="ConsPlusNonformat"/>
              <w:spacing w:line="240" w:lineRule="exact"/>
              <w:ind w:left="-57" w:right="-57"/>
              <w:jc w:val="center"/>
              <w:rPr>
                <w:rFonts w:ascii="Times New Roman" w:hAnsi="Times New Roman" w:cs="Times New Roman"/>
              </w:rPr>
            </w:pPr>
          </w:p>
        </w:tc>
        <w:tc>
          <w:tcPr>
            <w:tcW w:w="0" w:type="auto"/>
            <w:tcBorders>
              <w:top w:val="single" w:sz="4" w:space="0" w:color="auto"/>
              <w:left w:val="single" w:sz="4" w:space="0" w:color="auto"/>
              <w:right w:val="single" w:sz="4" w:space="0" w:color="auto"/>
            </w:tcBorders>
            <w:vAlign w:val="center"/>
          </w:tcPr>
          <w:p w:rsidR="00FC12F5" w:rsidRDefault="00FC12F5" w:rsidP="00FC12F5">
            <w:pPr>
              <w:spacing w:line="240" w:lineRule="exact"/>
              <w:ind w:left="-57" w:right="-57"/>
              <w:jc w:val="center"/>
              <w:rPr>
                <w:sz w:val="20"/>
              </w:rPr>
            </w:pPr>
            <w:r>
              <w:rPr>
                <w:sz w:val="20"/>
              </w:rPr>
              <w:t>113</w:t>
            </w:r>
          </w:p>
        </w:tc>
        <w:tc>
          <w:tcPr>
            <w:tcW w:w="0" w:type="auto"/>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color w:val="000000"/>
              </w:rPr>
            </w:pPr>
            <w:r>
              <w:rPr>
                <w:rFonts w:ascii="Times New Roman" w:hAnsi="Times New Roman" w:cs="Times New Roman"/>
                <w:color w:val="000000"/>
              </w:rPr>
              <w:t>часть 4</w:t>
            </w:r>
          </w:p>
        </w:tc>
        <w:tc>
          <w:tcPr>
            <w:tcW w:w="0" w:type="auto"/>
            <w:vMerge/>
            <w:tcBorders>
              <w:left w:val="single" w:sz="4" w:space="0" w:color="auto"/>
              <w:bottom w:val="single" w:sz="4" w:space="0" w:color="auto"/>
              <w:right w:val="single" w:sz="4" w:space="0" w:color="auto"/>
            </w:tcBorders>
          </w:tcPr>
          <w:p w:rsidR="00FC12F5" w:rsidRDefault="00FC12F5" w:rsidP="00FC12F5">
            <w:pPr>
              <w:spacing w:line="240" w:lineRule="exact"/>
              <w:jc w:val="center"/>
              <w:rPr>
                <w:color w:val="000000"/>
                <w:sz w:val="20"/>
              </w:rPr>
            </w:pPr>
          </w:p>
        </w:tc>
        <w:tc>
          <w:tcPr>
            <w:tcW w:w="1427" w:type="dxa"/>
            <w:tcBorders>
              <w:top w:val="single" w:sz="4" w:space="0" w:color="auto"/>
              <w:left w:val="single" w:sz="4" w:space="0" w:color="auto"/>
              <w:bottom w:val="single" w:sz="4" w:space="0" w:color="auto"/>
              <w:right w:val="single" w:sz="4" w:space="0" w:color="auto"/>
            </w:tcBorders>
          </w:tcPr>
          <w:p w:rsidR="00FC12F5" w:rsidRDefault="00FC12F5" w:rsidP="00FC12F5">
            <w:pPr>
              <w:spacing w:line="240" w:lineRule="exact"/>
              <w:jc w:val="center"/>
            </w:pPr>
            <w:r w:rsidRPr="006D292A">
              <w:rPr>
                <w:color w:val="000000"/>
                <w:sz w:val="20"/>
              </w:rPr>
              <w:t>–</w:t>
            </w:r>
          </w:p>
        </w:tc>
      </w:tr>
    </w:tbl>
    <w:p w:rsidR="00FC12F5" w:rsidRPr="008D35E0" w:rsidRDefault="00FC12F5" w:rsidP="00FC12F5">
      <w:pPr>
        <w:pStyle w:val="ConsPlusNormal"/>
        <w:ind w:firstLine="540"/>
        <w:jc w:val="both"/>
        <w:rPr>
          <w:rFonts w:ascii="Times New Roman" w:hAnsi="Times New Roman" w:cs="Times New Roman"/>
          <w:sz w:val="20"/>
        </w:rPr>
      </w:pPr>
    </w:p>
    <w:p w:rsidR="00FC12F5" w:rsidRDefault="00FC12F5" w:rsidP="00FC12F5">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FC12F5" w:rsidRPr="00FC12F5" w:rsidRDefault="00FC12F5" w:rsidP="00FC12F5">
      <w:pPr>
        <w:pStyle w:val="ConsPlusNonformat"/>
        <w:jc w:val="center"/>
        <w:rPr>
          <w:rFonts w:ascii="Times New Roman" w:hAnsi="Times New Roman" w:cs="Times New Roman"/>
          <w:sz w:val="18"/>
          <w:szCs w:val="18"/>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568"/>
        <w:gridCol w:w="993"/>
        <w:gridCol w:w="158"/>
        <w:gridCol w:w="344"/>
        <w:gridCol w:w="1057"/>
        <w:gridCol w:w="1984"/>
        <w:gridCol w:w="1134"/>
        <w:gridCol w:w="833"/>
        <w:gridCol w:w="160"/>
      </w:tblGrid>
      <w:tr w:rsidR="00FC12F5" w:rsidRPr="008D35E0" w:rsidTr="00FC12F5">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rmal"/>
              <w:spacing w:line="240" w:lineRule="exact"/>
              <w:ind w:left="-57" w:right="-57"/>
              <w:jc w:val="center"/>
              <w:rPr>
                <w:rFonts w:ascii="Times New Roman" w:hAnsi="Times New Roman"/>
                <w:sz w:val="20"/>
              </w:rPr>
            </w:pPr>
            <w:r w:rsidRPr="008D35E0">
              <w:rPr>
                <w:rFonts w:ascii="Times New Roman" w:hAnsi="Times New Roman"/>
                <w:sz w:val="20"/>
              </w:rPr>
              <w:t>Лесничество</w:t>
            </w:r>
          </w:p>
        </w:tc>
        <w:tc>
          <w:tcPr>
            <w:tcW w:w="1568"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rmal"/>
              <w:spacing w:line="240" w:lineRule="exact"/>
              <w:ind w:left="-57" w:right="-57"/>
              <w:jc w:val="center"/>
              <w:rPr>
                <w:rFonts w:ascii="Times New Roman" w:hAnsi="Times New Roman"/>
                <w:sz w:val="20"/>
              </w:rPr>
            </w:pPr>
            <w:r w:rsidRPr="008D35E0">
              <w:rPr>
                <w:rFonts w:ascii="Times New Roman" w:hAnsi="Times New Roman"/>
                <w:sz w:val="20"/>
              </w:rPr>
              <w:t>Участковое лесничество/</w:t>
            </w:r>
          </w:p>
          <w:p w:rsidR="00FC12F5" w:rsidRDefault="00FC12F5" w:rsidP="00FC12F5">
            <w:pPr>
              <w:pStyle w:val="ConsPlusNormal"/>
              <w:spacing w:line="240" w:lineRule="exact"/>
              <w:ind w:left="-57" w:right="-57"/>
              <w:jc w:val="center"/>
              <w:rPr>
                <w:rFonts w:ascii="Times New Roman" w:hAnsi="Times New Roman"/>
                <w:sz w:val="20"/>
              </w:rPr>
            </w:pPr>
            <w:r w:rsidRPr="008D35E0">
              <w:rPr>
                <w:rFonts w:ascii="Times New Roman" w:hAnsi="Times New Roman"/>
                <w:sz w:val="20"/>
              </w:rPr>
              <w:t xml:space="preserve">урочище </w:t>
            </w:r>
          </w:p>
          <w:p w:rsidR="00FC12F5" w:rsidRPr="008D35E0" w:rsidRDefault="00FC12F5" w:rsidP="00FC12F5">
            <w:pPr>
              <w:pStyle w:val="ConsPlusNormal"/>
              <w:spacing w:line="240" w:lineRule="exact"/>
              <w:ind w:left="-57" w:right="-57"/>
              <w:jc w:val="center"/>
              <w:rPr>
                <w:rFonts w:ascii="Times New Roman" w:hAnsi="Times New Roman"/>
                <w:sz w:val="20"/>
              </w:rPr>
            </w:pPr>
            <w:r w:rsidRPr="008D35E0">
              <w:rPr>
                <w:rFonts w:ascii="Times New Roman" w:hAnsi="Times New Roman"/>
                <w:sz w:val="20"/>
              </w:rPr>
              <w:t>(при наличии)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rmal"/>
              <w:spacing w:line="240" w:lineRule="exact"/>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Объем</w:t>
            </w:r>
          </w:p>
        </w:tc>
      </w:tr>
      <w:tr w:rsidR="00FC12F5" w:rsidRPr="008D35E0" w:rsidTr="00FC12F5">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2</w:t>
            </w:r>
          </w:p>
        </w:tc>
        <w:tc>
          <w:tcPr>
            <w:tcW w:w="1568"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3</w:t>
            </w:r>
          </w:p>
        </w:tc>
        <w:tc>
          <w:tcPr>
            <w:tcW w:w="993"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8</w:t>
            </w:r>
          </w:p>
        </w:tc>
      </w:tr>
      <w:tr w:rsidR="00FC12F5" w:rsidRPr="008D35E0" w:rsidTr="00FC12F5">
        <w:trPr>
          <w:gridBefore w:val="1"/>
          <w:wBefore w:w="77" w:type="dxa"/>
          <w:trHeight w:val="360"/>
          <w:jc w:val="center"/>
        </w:trPr>
        <w:tc>
          <w:tcPr>
            <w:tcW w:w="486" w:type="dxa"/>
            <w:vMerge w:val="restart"/>
            <w:tcBorders>
              <w:top w:val="single" w:sz="4" w:space="0" w:color="auto"/>
              <w:left w:val="single" w:sz="4" w:space="0" w:color="auto"/>
              <w:right w:val="single" w:sz="4" w:space="0" w:color="auto"/>
            </w:tcBorders>
            <w:vAlign w:val="center"/>
          </w:tcPr>
          <w:p w:rsidR="00FC12F5" w:rsidRPr="00E86785" w:rsidRDefault="00FC12F5" w:rsidP="00FC12F5">
            <w:pPr>
              <w:pStyle w:val="ConsPlusNonformat"/>
              <w:spacing w:line="240" w:lineRule="exact"/>
              <w:jc w:val="center"/>
              <w:rPr>
                <w:rFonts w:ascii="Times New Roman" w:hAnsi="Times New Roman" w:cs="Times New Roman"/>
              </w:rPr>
            </w:pPr>
            <w:r w:rsidRPr="00E86785">
              <w:rPr>
                <w:rFonts w:ascii="Times New Roman" w:hAnsi="Times New Roman" w:cs="Times New Roman"/>
              </w:rPr>
              <w:t>1</w:t>
            </w:r>
          </w:p>
        </w:tc>
        <w:tc>
          <w:tcPr>
            <w:tcW w:w="1266" w:type="dxa"/>
            <w:vMerge w:val="restart"/>
            <w:tcBorders>
              <w:top w:val="single" w:sz="4" w:space="0" w:color="auto"/>
              <w:left w:val="single" w:sz="4" w:space="0" w:color="auto"/>
              <w:right w:val="single" w:sz="4" w:space="0" w:color="auto"/>
            </w:tcBorders>
            <w:vAlign w:val="center"/>
          </w:tcPr>
          <w:p w:rsidR="00FC12F5" w:rsidRPr="008D35E0" w:rsidRDefault="00FC12F5" w:rsidP="00FC12F5">
            <w:pPr>
              <w:pStyle w:val="ConsPlusNonformat"/>
              <w:spacing w:line="240" w:lineRule="exac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568" w:type="dxa"/>
            <w:vMerge w:val="restart"/>
            <w:tcBorders>
              <w:top w:val="single" w:sz="4" w:space="0" w:color="auto"/>
              <w:left w:val="single" w:sz="4" w:space="0" w:color="auto"/>
              <w:right w:val="single" w:sz="4" w:space="0" w:color="auto"/>
            </w:tcBorders>
            <w:vAlign w:val="center"/>
          </w:tcPr>
          <w:p w:rsidR="00FC12F5" w:rsidRDefault="00FC12F5" w:rsidP="00FC12F5">
            <w:pPr>
              <w:pStyle w:val="ConsPlusNonformat"/>
              <w:spacing w:line="240" w:lineRule="exact"/>
              <w:ind w:left="-57" w:right="-57"/>
              <w:jc w:val="center"/>
              <w:rPr>
                <w:rFonts w:ascii="Times New Roman" w:hAnsi="Times New Roman" w:cs="Times New Roman"/>
              </w:rPr>
            </w:pPr>
            <w:r>
              <w:rPr>
                <w:rFonts w:ascii="Times New Roman" w:hAnsi="Times New Roman" w:cs="Times New Roman"/>
              </w:rPr>
              <w:t xml:space="preserve">Елизовское </w:t>
            </w:r>
          </w:p>
          <w:p w:rsidR="00FC12F5" w:rsidRPr="008D35E0" w:rsidRDefault="00FC12F5" w:rsidP="00FC12F5">
            <w:pPr>
              <w:pStyle w:val="ConsPlusNonformat"/>
              <w:spacing w:line="240" w:lineRule="exact"/>
              <w:ind w:left="-57" w:right="-57"/>
              <w:jc w:val="center"/>
              <w:rPr>
                <w:rFonts w:ascii="Times New Roman" w:hAnsi="Times New Roman" w:cs="Times New Roman"/>
              </w:rPr>
            </w:pPr>
            <w:r>
              <w:rPr>
                <w:rFonts w:ascii="Times New Roman" w:hAnsi="Times New Roman" w:cs="Times New Roman"/>
              </w:rPr>
              <w:t>(часть 1)</w:t>
            </w:r>
          </w:p>
        </w:tc>
        <w:tc>
          <w:tcPr>
            <w:tcW w:w="993"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spacing w:line="240" w:lineRule="exact"/>
              <w:ind w:left="-57" w:right="-57"/>
              <w:jc w:val="center"/>
              <w:rPr>
                <w:sz w:val="20"/>
              </w:rPr>
            </w:pPr>
            <w:r>
              <w:rPr>
                <w:sz w:val="20"/>
              </w:rPr>
              <w:t>113</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1</w:t>
            </w:r>
          </w:p>
        </w:tc>
        <w:tc>
          <w:tcPr>
            <w:tcW w:w="1984" w:type="dxa"/>
            <w:vMerge w:val="restart"/>
            <w:tcBorders>
              <w:top w:val="single" w:sz="4" w:space="0" w:color="auto"/>
              <w:left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rPr>
            </w:pPr>
            <w:r>
              <w:rPr>
                <w:rFonts w:ascii="Times New Roman" w:hAnsi="Times New Roman" w:cs="Times New Roman"/>
              </w:rPr>
              <w:t>-</w:t>
            </w:r>
          </w:p>
        </w:tc>
      </w:tr>
      <w:tr w:rsidR="00FC12F5" w:rsidRPr="008D35E0" w:rsidTr="00FC12F5">
        <w:trPr>
          <w:gridBefore w:val="1"/>
          <w:wBefore w:w="77" w:type="dxa"/>
          <w:trHeight w:val="408"/>
          <w:jc w:val="center"/>
        </w:trPr>
        <w:tc>
          <w:tcPr>
            <w:tcW w:w="486" w:type="dxa"/>
            <w:vMerge/>
            <w:tcBorders>
              <w:left w:val="single" w:sz="4" w:space="0" w:color="auto"/>
              <w:right w:val="single" w:sz="4" w:space="0" w:color="auto"/>
            </w:tcBorders>
            <w:vAlign w:val="center"/>
          </w:tcPr>
          <w:p w:rsidR="00FC12F5" w:rsidRPr="00E86785" w:rsidRDefault="00FC12F5" w:rsidP="00FC12F5">
            <w:pPr>
              <w:pStyle w:val="ConsPlusNonformat"/>
              <w:spacing w:line="240" w:lineRule="exac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FC12F5" w:rsidRPr="008D35E0" w:rsidRDefault="00FC12F5" w:rsidP="00FC12F5">
            <w:pPr>
              <w:pStyle w:val="ConsPlusNonformat"/>
              <w:spacing w:line="240" w:lineRule="exact"/>
              <w:ind w:left="-57" w:right="-57"/>
              <w:jc w:val="center"/>
              <w:rPr>
                <w:rFonts w:ascii="Times New Roman" w:hAnsi="Times New Roman" w:cs="Times New Roman"/>
              </w:rPr>
            </w:pPr>
          </w:p>
        </w:tc>
        <w:tc>
          <w:tcPr>
            <w:tcW w:w="1568" w:type="dxa"/>
            <w:vMerge/>
            <w:tcBorders>
              <w:left w:val="single" w:sz="4" w:space="0" w:color="auto"/>
              <w:right w:val="single" w:sz="4" w:space="0" w:color="auto"/>
            </w:tcBorders>
            <w:vAlign w:val="center"/>
          </w:tcPr>
          <w:p w:rsidR="00FC12F5" w:rsidRDefault="00FC12F5" w:rsidP="00FC12F5">
            <w:pPr>
              <w:pStyle w:val="ConsPlusNonformat"/>
              <w:spacing w:line="240" w:lineRule="exact"/>
              <w:ind w:left="-57" w:right="-57"/>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FC12F5" w:rsidRDefault="00FC12F5" w:rsidP="00FC12F5">
            <w:pPr>
              <w:spacing w:line="240" w:lineRule="exact"/>
              <w:ind w:left="-57" w:right="-57"/>
              <w:jc w:val="center"/>
              <w:rPr>
                <w:sz w:val="20"/>
              </w:rPr>
            </w:pPr>
            <w:r>
              <w:rPr>
                <w:sz w:val="20"/>
              </w:rPr>
              <w:t>113</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color w:val="000000"/>
              </w:rPr>
            </w:pPr>
            <w:r>
              <w:rPr>
                <w:rFonts w:ascii="Times New Roman" w:hAnsi="Times New Roman" w:cs="Times New Roman"/>
                <w:color w:val="000000"/>
              </w:rPr>
              <w:t>часть 2</w:t>
            </w:r>
          </w:p>
        </w:tc>
        <w:tc>
          <w:tcPr>
            <w:tcW w:w="1984" w:type="dxa"/>
            <w:vMerge/>
            <w:tcBorders>
              <w:left w:val="single" w:sz="4" w:space="0" w:color="auto"/>
              <w:right w:val="single" w:sz="4" w:space="0" w:color="auto"/>
            </w:tcBorders>
            <w:vAlign w:val="center"/>
          </w:tcPr>
          <w:p w:rsidR="00FC12F5" w:rsidRPr="001B0C9C" w:rsidRDefault="00FC12F5" w:rsidP="00FC12F5">
            <w:pPr>
              <w:pStyle w:val="ConsPlusNonformat"/>
              <w:spacing w:line="240" w:lineRule="exac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rPr>
            </w:pPr>
            <w:r>
              <w:rPr>
                <w:rFonts w:ascii="Times New Roman" w:hAnsi="Times New Roman" w:cs="Times New Roman"/>
              </w:rPr>
              <w:t>-</w:t>
            </w:r>
          </w:p>
        </w:tc>
      </w:tr>
      <w:tr w:rsidR="00FC12F5" w:rsidRPr="008D35E0" w:rsidTr="00FC12F5">
        <w:trPr>
          <w:gridBefore w:val="1"/>
          <w:wBefore w:w="77" w:type="dxa"/>
          <w:trHeight w:val="285"/>
          <w:jc w:val="center"/>
        </w:trPr>
        <w:tc>
          <w:tcPr>
            <w:tcW w:w="486" w:type="dxa"/>
            <w:vMerge/>
            <w:tcBorders>
              <w:left w:val="single" w:sz="4" w:space="0" w:color="auto"/>
              <w:right w:val="single" w:sz="4" w:space="0" w:color="auto"/>
            </w:tcBorders>
            <w:vAlign w:val="center"/>
          </w:tcPr>
          <w:p w:rsidR="00FC12F5" w:rsidRPr="00E86785" w:rsidRDefault="00FC12F5" w:rsidP="00FC12F5">
            <w:pPr>
              <w:pStyle w:val="ConsPlusNonformat"/>
              <w:spacing w:line="240" w:lineRule="exact"/>
              <w:jc w:val="center"/>
              <w:rPr>
                <w:rFonts w:ascii="Times New Roman" w:hAnsi="Times New Roman" w:cs="Times New Roman"/>
              </w:rPr>
            </w:pPr>
          </w:p>
        </w:tc>
        <w:tc>
          <w:tcPr>
            <w:tcW w:w="1266" w:type="dxa"/>
            <w:vMerge/>
            <w:tcBorders>
              <w:left w:val="single" w:sz="4" w:space="0" w:color="auto"/>
              <w:right w:val="single" w:sz="4" w:space="0" w:color="auto"/>
            </w:tcBorders>
            <w:vAlign w:val="center"/>
          </w:tcPr>
          <w:p w:rsidR="00FC12F5" w:rsidRPr="008D35E0" w:rsidRDefault="00FC12F5" w:rsidP="00FC12F5">
            <w:pPr>
              <w:pStyle w:val="ConsPlusNonformat"/>
              <w:spacing w:line="240" w:lineRule="exact"/>
              <w:ind w:left="-57" w:right="-57"/>
              <w:jc w:val="center"/>
              <w:rPr>
                <w:rFonts w:ascii="Times New Roman" w:hAnsi="Times New Roman" w:cs="Times New Roman"/>
              </w:rPr>
            </w:pPr>
          </w:p>
        </w:tc>
        <w:tc>
          <w:tcPr>
            <w:tcW w:w="1568" w:type="dxa"/>
            <w:vMerge/>
            <w:tcBorders>
              <w:left w:val="single" w:sz="4" w:space="0" w:color="auto"/>
              <w:right w:val="single" w:sz="4" w:space="0" w:color="auto"/>
            </w:tcBorders>
            <w:vAlign w:val="center"/>
          </w:tcPr>
          <w:p w:rsidR="00FC12F5" w:rsidRDefault="00FC12F5" w:rsidP="00FC12F5">
            <w:pPr>
              <w:pStyle w:val="ConsPlusNonformat"/>
              <w:spacing w:line="240" w:lineRule="exact"/>
              <w:ind w:left="-57" w:right="-57"/>
              <w:jc w:val="center"/>
              <w:rPr>
                <w:rFonts w:ascii="Times New Roman" w:hAnsi="Times New Roman" w:cs="Times New Roman"/>
              </w:rPr>
            </w:pPr>
          </w:p>
        </w:tc>
        <w:tc>
          <w:tcPr>
            <w:tcW w:w="993" w:type="dxa"/>
            <w:tcBorders>
              <w:top w:val="single" w:sz="4" w:space="0" w:color="auto"/>
              <w:left w:val="single" w:sz="4" w:space="0" w:color="auto"/>
              <w:right w:val="single" w:sz="4" w:space="0" w:color="auto"/>
            </w:tcBorders>
            <w:vAlign w:val="center"/>
          </w:tcPr>
          <w:p w:rsidR="00FC12F5" w:rsidRDefault="00FC12F5" w:rsidP="00FC12F5">
            <w:pPr>
              <w:spacing w:line="240" w:lineRule="exact"/>
              <w:ind w:left="-57" w:right="-57"/>
              <w:jc w:val="center"/>
              <w:rPr>
                <w:sz w:val="20"/>
              </w:rPr>
            </w:pPr>
            <w:r>
              <w:rPr>
                <w:sz w:val="20"/>
              </w:rPr>
              <w:t>113</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color w:val="000000"/>
              </w:rPr>
            </w:pPr>
            <w:r>
              <w:rPr>
                <w:rFonts w:ascii="Times New Roman" w:hAnsi="Times New Roman" w:cs="Times New Roman"/>
                <w:color w:val="000000"/>
              </w:rPr>
              <w:t>часть 4</w:t>
            </w:r>
          </w:p>
        </w:tc>
        <w:tc>
          <w:tcPr>
            <w:tcW w:w="1984" w:type="dxa"/>
            <w:vMerge/>
            <w:tcBorders>
              <w:left w:val="single" w:sz="4" w:space="0" w:color="auto"/>
              <w:bottom w:val="single" w:sz="4" w:space="0" w:color="auto"/>
              <w:right w:val="single" w:sz="4" w:space="0" w:color="auto"/>
            </w:tcBorders>
            <w:vAlign w:val="center"/>
          </w:tcPr>
          <w:p w:rsidR="00FC12F5" w:rsidRPr="001B0C9C" w:rsidRDefault="00FC12F5" w:rsidP="00FC12F5">
            <w:pPr>
              <w:pStyle w:val="ConsPlusNonformat"/>
              <w:spacing w:line="240" w:lineRule="exact"/>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FC12F5" w:rsidRPr="008D35E0" w:rsidRDefault="00FC12F5" w:rsidP="00FC12F5">
            <w:pPr>
              <w:pStyle w:val="ConsPlusNonformat"/>
              <w:spacing w:line="240" w:lineRule="exact"/>
              <w:jc w:val="center"/>
              <w:rPr>
                <w:rFonts w:ascii="Times New Roman" w:hAnsi="Times New Roman" w:cs="Times New Roman"/>
              </w:rPr>
            </w:pPr>
            <w:r>
              <w:rPr>
                <w:rFonts w:ascii="Times New Roman" w:hAnsi="Times New Roman" w:cs="Times New Roman"/>
              </w:rPr>
              <w:t>-</w:t>
            </w:r>
          </w:p>
        </w:tc>
      </w:tr>
      <w:tr w:rsidR="00FC12F5" w:rsidRPr="0015183F" w:rsidTr="00B975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FC12F5" w:rsidRPr="008B1201" w:rsidRDefault="00FC12F5" w:rsidP="00FC12F5">
            <w:pPr>
              <w:spacing w:line="240" w:lineRule="exact"/>
              <w:jc w:val="left"/>
              <w:rPr>
                <w:sz w:val="24"/>
                <w:szCs w:val="24"/>
              </w:rPr>
            </w:pPr>
          </w:p>
        </w:tc>
        <w:tc>
          <w:tcPr>
            <w:tcW w:w="344" w:type="dxa"/>
            <w:shd w:val="clear" w:color="auto" w:fill="auto"/>
          </w:tcPr>
          <w:p w:rsidR="00FC12F5" w:rsidRPr="008B1201" w:rsidRDefault="00FC12F5" w:rsidP="00FC12F5">
            <w:pPr>
              <w:spacing w:line="240" w:lineRule="exact"/>
              <w:jc w:val="center"/>
              <w:rPr>
                <w:sz w:val="24"/>
                <w:szCs w:val="24"/>
              </w:rPr>
            </w:pPr>
          </w:p>
        </w:tc>
        <w:tc>
          <w:tcPr>
            <w:tcW w:w="5008" w:type="dxa"/>
            <w:gridSpan w:val="4"/>
            <w:shd w:val="clear" w:color="auto" w:fill="auto"/>
          </w:tcPr>
          <w:p w:rsidR="00FC12F5" w:rsidRPr="00B610D4" w:rsidRDefault="00FC12F5" w:rsidP="00FC12F5">
            <w:pPr>
              <w:spacing w:line="240" w:lineRule="exact"/>
              <w:rPr>
                <w:sz w:val="24"/>
                <w:szCs w:val="24"/>
              </w:rPr>
            </w:pPr>
          </w:p>
        </w:tc>
      </w:tr>
    </w:tbl>
    <w:p w:rsidR="001E63AE" w:rsidRPr="008D35E0"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1E63AE" w:rsidRPr="00FC12F5" w:rsidRDefault="001E63AE" w:rsidP="001E63AE">
      <w:pPr>
        <w:pStyle w:val="ConsPlusNonformat"/>
        <w:jc w:val="center"/>
        <w:rPr>
          <w:rFonts w:ascii="Times New Roman" w:hAnsi="Times New Roman" w:cs="Times New Roman"/>
          <w:sz w:val="16"/>
          <w:szCs w:val="16"/>
        </w:rPr>
      </w:pP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FC12F5" w:rsidRPr="00FC12F5" w:rsidRDefault="00FC12F5" w:rsidP="00FC12F5">
            <w:pPr>
              <w:pStyle w:val="ConsPlusNormal"/>
              <w:jc w:val="center"/>
              <w:rPr>
                <w:rFonts w:ascii="Times New Roman" w:hAnsi="Times New Roman" w:cs="Times New Roman"/>
                <w:sz w:val="20"/>
              </w:rPr>
            </w:pPr>
            <w:r w:rsidRPr="00FC12F5">
              <w:rPr>
                <w:rFonts w:ascii="Times New Roman" w:hAnsi="Times New Roman" w:cs="Times New Roman"/>
                <w:sz w:val="20"/>
              </w:rPr>
              <w:t>Защитные леса-</w:t>
            </w:r>
          </w:p>
          <w:p w:rsidR="00BF7B11" w:rsidRPr="009A0DBE" w:rsidRDefault="00FC12F5" w:rsidP="00FC12F5">
            <w:pPr>
              <w:pStyle w:val="ConsPlusNormal"/>
              <w:jc w:val="center"/>
              <w:rPr>
                <w:rFonts w:ascii="Times New Roman" w:hAnsi="Times New Roman" w:cs="Times New Roman"/>
                <w:sz w:val="20"/>
              </w:rPr>
            </w:pPr>
            <w:r w:rsidRPr="00FC12F5">
              <w:rPr>
                <w:rFonts w:ascii="Times New Roman" w:hAnsi="Times New Roman" w:cs="Times New Roman"/>
                <w:sz w:val="20"/>
              </w:rPr>
              <w:t>ценные леса- нерестоохранные полосы лесов</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C12F5" w:rsidRPr="00FC12F5" w:rsidRDefault="00FC12F5" w:rsidP="00FC12F5">
            <w:pPr>
              <w:pStyle w:val="ConsPlusNormal"/>
              <w:jc w:val="center"/>
              <w:rPr>
                <w:rFonts w:ascii="Times New Roman" w:hAnsi="Times New Roman" w:cs="Times New Roman"/>
                <w:sz w:val="20"/>
              </w:rPr>
            </w:pPr>
            <w:r w:rsidRPr="00FC12F5">
              <w:rPr>
                <w:rFonts w:ascii="Times New Roman" w:hAnsi="Times New Roman" w:cs="Times New Roman"/>
                <w:sz w:val="20"/>
              </w:rPr>
              <w:t>Защитные леса-</w:t>
            </w:r>
          </w:p>
          <w:p w:rsidR="00FE2F70" w:rsidRPr="009A0DBE" w:rsidRDefault="00FC12F5" w:rsidP="00FC12F5">
            <w:pPr>
              <w:pStyle w:val="ConsPlusNormal"/>
              <w:jc w:val="center"/>
              <w:rPr>
                <w:rFonts w:ascii="Times New Roman" w:hAnsi="Times New Roman" w:cs="Times New Roman"/>
                <w:sz w:val="20"/>
              </w:rPr>
            </w:pPr>
            <w:r w:rsidRPr="00FC12F5">
              <w:rPr>
                <w:rFonts w:ascii="Times New Roman" w:hAnsi="Times New Roman" w:cs="Times New Roman"/>
                <w:sz w:val="20"/>
              </w:rPr>
              <w:t>ценные леса- нерестоохранные полосы лесов</w:t>
            </w:r>
          </w:p>
        </w:tc>
        <w:tc>
          <w:tcPr>
            <w:tcW w:w="2552" w:type="dxa"/>
          </w:tcPr>
          <w:p w:rsidR="00FE2F70" w:rsidRPr="009A0DBE" w:rsidRDefault="00FE2F70" w:rsidP="00FB0D28">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387C88" w:rsidRPr="009A0DBE">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12353A" w:rsidP="00345997">
            <w:pPr>
              <w:autoSpaceDE w:val="0"/>
              <w:autoSpaceDN w:val="0"/>
              <w:adjustRightInd w:val="0"/>
              <w:spacing w:line="240" w:lineRule="auto"/>
              <w:jc w:val="center"/>
              <w:rPr>
                <w:sz w:val="20"/>
              </w:rPr>
            </w:pPr>
            <w:r>
              <w:rPr>
                <w:sz w:val="20"/>
              </w:rPr>
              <w:t>4,</w:t>
            </w:r>
            <w:r w:rsidR="00345997">
              <w:rPr>
                <w:sz w:val="20"/>
              </w:rPr>
              <w:t>5123</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5EE" w:rsidRDefault="00B975EE" w:rsidP="004E72A1">
      <w:pPr>
        <w:spacing w:line="240" w:lineRule="auto"/>
      </w:pPr>
      <w:r>
        <w:separator/>
      </w:r>
    </w:p>
  </w:endnote>
  <w:endnote w:type="continuationSeparator" w:id="0">
    <w:p w:rsidR="00B975EE" w:rsidRDefault="00B975EE"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5EE" w:rsidRDefault="00B975EE" w:rsidP="004E72A1">
      <w:pPr>
        <w:spacing w:line="240" w:lineRule="auto"/>
      </w:pPr>
      <w:r>
        <w:separator/>
      </w:r>
    </w:p>
  </w:footnote>
  <w:footnote w:type="continuationSeparator" w:id="0">
    <w:p w:rsidR="00B975EE" w:rsidRDefault="00B975EE"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353A"/>
    <w:rsid w:val="00124304"/>
    <w:rsid w:val="00131030"/>
    <w:rsid w:val="001410CB"/>
    <w:rsid w:val="001536EA"/>
    <w:rsid w:val="0015395E"/>
    <w:rsid w:val="00156BF1"/>
    <w:rsid w:val="00157CE9"/>
    <w:rsid w:val="00167868"/>
    <w:rsid w:val="00167F19"/>
    <w:rsid w:val="00173BFC"/>
    <w:rsid w:val="00175CA3"/>
    <w:rsid w:val="00182640"/>
    <w:rsid w:val="001A4387"/>
    <w:rsid w:val="001B7D97"/>
    <w:rsid w:val="001D2798"/>
    <w:rsid w:val="001D432B"/>
    <w:rsid w:val="001D55E5"/>
    <w:rsid w:val="001D718B"/>
    <w:rsid w:val="001E000A"/>
    <w:rsid w:val="001E63AE"/>
    <w:rsid w:val="001E6663"/>
    <w:rsid w:val="001F21B5"/>
    <w:rsid w:val="001F4EE3"/>
    <w:rsid w:val="001F771C"/>
    <w:rsid w:val="002000AD"/>
    <w:rsid w:val="00200F79"/>
    <w:rsid w:val="00212717"/>
    <w:rsid w:val="002172CA"/>
    <w:rsid w:val="00221B89"/>
    <w:rsid w:val="0022252B"/>
    <w:rsid w:val="00224EA0"/>
    <w:rsid w:val="00232A68"/>
    <w:rsid w:val="00234B4C"/>
    <w:rsid w:val="00241D1A"/>
    <w:rsid w:val="00246A28"/>
    <w:rsid w:val="00256E58"/>
    <w:rsid w:val="00260BC8"/>
    <w:rsid w:val="0027347E"/>
    <w:rsid w:val="00281762"/>
    <w:rsid w:val="00283221"/>
    <w:rsid w:val="002834D9"/>
    <w:rsid w:val="00291975"/>
    <w:rsid w:val="002919E6"/>
    <w:rsid w:val="002B1378"/>
    <w:rsid w:val="002C58A0"/>
    <w:rsid w:val="002C6ED8"/>
    <w:rsid w:val="002D2528"/>
    <w:rsid w:val="002D3A86"/>
    <w:rsid w:val="002D65E5"/>
    <w:rsid w:val="002D7E99"/>
    <w:rsid w:val="002F5A25"/>
    <w:rsid w:val="002F63A4"/>
    <w:rsid w:val="002F68AC"/>
    <w:rsid w:val="00311306"/>
    <w:rsid w:val="003140BA"/>
    <w:rsid w:val="00320388"/>
    <w:rsid w:val="0032130A"/>
    <w:rsid w:val="003218B0"/>
    <w:rsid w:val="00322783"/>
    <w:rsid w:val="00322D04"/>
    <w:rsid w:val="00333984"/>
    <w:rsid w:val="0033529A"/>
    <w:rsid w:val="00341FD3"/>
    <w:rsid w:val="00345997"/>
    <w:rsid w:val="003478EE"/>
    <w:rsid w:val="00355D0A"/>
    <w:rsid w:val="00362D1C"/>
    <w:rsid w:val="0037615C"/>
    <w:rsid w:val="00384895"/>
    <w:rsid w:val="00385201"/>
    <w:rsid w:val="00386901"/>
    <w:rsid w:val="003877FE"/>
    <w:rsid w:val="00387C88"/>
    <w:rsid w:val="0039139C"/>
    <w:rsid w:val="003913DA"/>
    <w:rsid w:val="003961DB"/>
    <w:rsid w:val="003A51F5"/>
    <w:rsid w:val="003A5EF7"/>
    <w:rsid w:val="003A787C"/>
    <w:rsid w:val="003B627E"/>
    <w:rsid w:val="003D47ED"/>
    <w:rsid w:val="003E38AE"/>
    <w:rsid w:val="003E50FE"/>
    <w:rsid w:val="003E558C"/>
    <w:rsid w:val="003F10BD"/>
    <w:rsid w:val="003F7A7F"/>
    <w:rsid w:val="00405B08"/>
    <w:rsid w:val="00414EA3"/>
    <w:rsid w:val="00422653"/>
    <w:rsid w:val="00434577"/>
    <w:rsid w:val="00446B2B"/>
    <w:rsid w:val="00450396"/>
    <w:rsid w:val="00451E42"/>
    <w:rsid w:val="0045758A"/>
    <w:rsid w:val="00461BAF"/>
    <w:rsid w:val="004621C9"/>
    <w:rsid w:val="00462B3C"/>
    <w:rsid w:val="004665DA"/>
    <w:rsid w:val="00475D8B"/>
    <w:rsid w:val="0048517E"/>
    <w:rsid w:val="004A009E"/>
    <w:rsid w:val="004A56BE"/>
    <w:rsid w:val="004C335B"/>
    <w:rsid w:val="004C7B6F"/>
    <w:rsid w:val="004D43B2"/>
    <w:rsid w:val="004E16F4"/>
    <w:rsid w:val="004E2CD2"/>
    <w:rsid w:val="004E70C8"/>
    <w:rsid w:val="004E72A1"/>
    <w:rsid w:val="004F7727"/>
    <w:rsid w:val="005009E6"/>
    <w:rsid w:val="00506B8E"/>
    <w:rsid w:val="0051211A"/>
    <w:rsid w:val="005124B1"/>
    <w:rsid w:val="00536612"/>
    <w:rsid w:val="0055578B"/>
    <w:rsid w:val="0056278B"/>
    <w:rsid w:val="00563F5B"/>
    <w:rsid w:val="0057025B"/>
    <w:rsid w:val="0057381E"/>
    <w:rsid w:val="00584157"/>
    <w:rsid w:val="005868A8"/>
    <w:rsid w:val="00586BE8"/>
    <w:rsid w:val="0059365A"/>
    <w:rsid w:val="00593AEA"/>
    <w:rsid w:val="005A70FA"/>
    <w:rsid w:val="005B57DE"/>
    <w:rsid w:val="005D1068"/>
    <w:rsid w:val="005F618E"/>
    <w:rsid w:val="006060C2"/>
    <w:rsid w:val="006161B5"/>
    <w:rsid w:val="006323C5"/>
    <w:rsid w:val="006360E8"/>
    <w:rsid w:val="00636FCE"/>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5D1E"/>
    <w:rsid w:val="006B778A"/>
    <w:rsid w:val="006E2256"/>
    <w:rsid w:val="006F0E14"/>
    <w:rsid w:val="00754A5C"/>
    <w:rsid w:val="00754FD0"/>
    <w:rsid w:val="00761B85"/>
    <w:rsid w:val="007714B1"/>
    <w:rsid w:val="00775D71"/>
    <w:rsid w:val="0079518D"/>
    <w:rsid w:val="00796AC3"/>
    <w:rsid w:val="007A0FCE"/>
    <w:rsid w:val="007A240A"/>
    <w:rsid w:val="007A73CD"/>
    <w:rsid w:val="007B09DD"/>
    <w:rsid w:val="007C4381"/>
    <w:rsid w:val="007C67B9"/>
    <w:rsid w:val="007D4D60"/>
    <w:rsid w:val="007E2EE8"/>
    <w:rsid w:val="007E6136"/>
    <w:rsid w:val="007E7B65"/>
    <w:rsid w:val="007F1A21"/>
    <w:rsid w:val="008129DA"/>
    <w:rsid w:val="008133DA"/>
    <w:rsid w:val="0081624D"/>
    <w:rsid w:val="0082277A"/>
    <w:rsid w:val="00823284"/>
    <w:rsid w:val="008373BA"/>
    <w:rsid w:val="00837EB4"/>
    <w:rsid w:val="00850D9D"/>
    <w:rsid w:val="00856DD3"/>
    <w:rsid w:val="008668CC"/>
    <w:rsid w:val="00867CAE"/>
    <w:rsid w:val="00871C31"/>
    <w:rsid w:val="00872AF0"/>
    <w:rsid w:val="0089009B"/>
    <w:rsid w:val="00890C25"/>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13E27"/>
    <w:rsid w:val="00933E25"/>
    <w:rsid w:val="00955F38"/>
    <w:rsid w:val="00956BE4"/>
    <w:rsid w:val="00963097"/>
    <w:rsid w:val="00970050"/>
    <w:rsid w:val="00977537"/>
    <w:rsid w:val="00995FD4"/>
    <w:rsid w:val="009A0DBE"/>
    <w:rsid w:val="009A1DDA"/>
    <w:rsid w:val="009A32E1"/>
    <w:rsid w:val="009C4868"/>
    <w:rsid w:val="009C724F"/>
    <w:rsid w:val="009D366A"/>
    <w:rsid w:val="009E1E62"/>
    <w:rsid w:val="009E4F28"/>
    <w:rsid w:val="00A05542"/>
    <w:rsid w:val="00A12E6B"/>
    <w:rsid w:val="00A1372F"/>
    <w:rsid w:val="00A1769F"/>
    <w:rsid w:val="00A21650"/>
    <w:rsid w:val="00A365EE"/>
    <w:rsid w:val="00A4491A"/>
    <w:rsid w:val="00A54A1A"/>
    <w:rsid w:val="00A62B5A"/>
    <w:rsid w:val="00A65D76"/>
    <w:rsid w:val="00A67376"/>
    <w:rsid w:val="00A73F5F"/>
    <w:rsid w:val="00A803D4"/>
    <w:rsid w:val="00A81929"/>
    <w:rsid w:val="00A91769"/>
    <w:rsid w:val="00AA168F"/>
    <w:rsid w:val="00AA31DA"/>
    <w:rsid w:val="00AA55AC"/>
    <w:rsid w:val="00AB2BD5"/>
    <w:rsid w:val="00AD4ABD"/>
    <w:rsid w:val="00AE1AEE"/>
    <w:rsid w:val="00AE289C"/>
    <w:rsid w:val="00AE3FDF"/>
    <w:rsid w:val="00AE458C"/>
    <w:rsid w:val="00AE7BCA"/>
    <w:rsid w:val="00AF329C"/>
    <w:rsid w:val="00B02272"/>
    <w:rsid w:val="00B032D6"/>
    <w:rsid w:val="00B04C61"/>
    <w:rsid w:val="00B060C3"/>
    <w:rsid w:val="00B073D6"/>
    <w:rsid w:val="00B226FB"/>
    <w:rsid w:val="00B35E1A"/>
    <w:rsid w:val="00B3613D"/>
    <w:rsid w:val="00B37386"/>
    <w:rsid w:val="00B37849"/>
    <w:rsid w:val="00B40DB8"/>
    <w:rsid w:val="00B4273C"/>
    <w:rsid w:val="00B57B95"/>
    <w:rsid w:val="00B57DBC"/>
    <w:rsid w:val="00B75D64"/>
    <w:rsid w:val="00B772E0"/>
    <w:rsid w:val="00B80FAD"/>
    <w:rsid w:val="00B84552"/>
    <w:rsid w:val="00B94808"/>
    <w:rsid w:val="00B95897"/>
    <w:rsid w:val="00B975EE"/>
    <w:rsid w:val="00B97748"/>
    <w:rsid w:val="00BA24B4"/>
    <w:rsid w:val="00BA6767"/>
    <w:rsid w:val="00BB1C08"/>
    <w:rsid w:val="00BB6D7B"/>
    <w:rsid w:val="00BC00DA"/>
    <w:rsid w:val="00BC11C6"/>
    <w:rsid w:val="00BC171B"/>
    <w:rsid w:val="00BC3427"/>
    <w:rsid w:val="00BC3615"/>
    <w:rsid w:val="00BD453F"/>
    <w:rsid w:val="00BF2FE5"/>
    <w:rsid w:val="00BF764A"/>
    <w:rsid w:val="00BF7B11"/>
    <w:rsid w:val="00C00363"/>
    <w:rsid w:val="00C073DC"/>
    <w:rsid w:val="00C15372"/>
    <w:rsid w:val="00C506C3"/>
    <w:rsid w:val="00C575BE"/>
    <w:rsid w:val="00C71692"/>
    <w:rsid w:val="00C72FB8"/>
    <w:rsid w:val="00C7602E"/>
    <w:rsid w:val="00C93CAB"/>
    <w:rsid w:val="00CC5C14"/>
    <w:rsid w:val="00CC788C"/>
    <w:rsid w:val="00CE1C8E"/>
    <w:rsid w:val="00CE6E78"/>
    <w:rsid w:val="00CE7EE4"/>
    <w:rsid w:val="00CF0492"/>
    <w:rsid w:val="00CF3148"/>
    <w:rsid w:val="00D31120"/>
    <w:rsid w:val="00D41D00"/>
    <w:rsid w:val="00D46A82"/>
    <w:rsid w:val="00D5015D"/>
    <w:rsid w:val="00D65086"/>
    <w:rsid w:val="00D77A04"/>
    <w:rsid w:val="00D83431"/>
    <w:rsid w:val="00D86C54"/>
    <w:rsid w:val="00D95532"/>
    <w:rsid w:val="00D95A4D"/>
    <w:rsid w:val="00D96096"/>
    <w:rsid w:val="00DA393B"/>
    <w:rsid w:val="00DA5BB3"/>
    <w:rsid w:val="00DA5D44"/>
    <w:rsid w:val="00DB281F"/>
    <w:rsid w:val="00DB2FB3"/>
    <w:rsid w:val="00DB779C"/>
    <w:rsid w:val="00DC2371"/>
    <w:rsid w:val="00DD6845"/>
    <w:rsid w:val="00DE49CF"/>
    <w:rsid w:val="00DF16DB"/>
    <w:rsid w:val="00DF236A"/>
    <w:rsid w:val="00DF3E3D"/>
    <w:rsid w:val="00E00B3A"/>
    <w:rsid w:val="00E00EB8"/>
    <w:rsid w:val="00E16E4F"/>
    <w:rsid w:val="00E247FA"/>
    <w:rsid w:val="00E27694"/>
    <w:rsid w:val="00E316B6"/>
    <w:rsid w:val="00E37B60"/>
    <w:rsid w:val="00E439B2"/>
    <w:rsid w:val="00E4723B"/>
    <w:rsid w:val="00E51F88"/>
    <w:rsid w:val="00E613D2"/>
    <w:rsid w:val="00E77649"/>
    <w:rsid w:val="00E86785"/>
    <w:rsid w:val="00E9306A"/>
    <w:rsid w:val="00E972A7"/>
    <w:rsid w:val="00E97FF2"/>
    <w:rsid w:val="00EB1EFE"/>
    <w:rsid w:val="00EC661C"/>
    <w:rsid w:val="00ED5B38"/>
    <w:rsid w:val="00ED74E8"/>
    <w:rsid w:val="00EE4142"/>
    <w:rsid w:val="00EE693B"/>
    <w:rsid w:val="00F00346"/>
    <w:rsid w:val="00F009F3"/>
    <w:rsid w:val="00F00EC8"/>
    <w:rsid w:val="00F06D1D"/>
    <w:rsid w:val="00F323CE"/>
    <w:rsid w:val="00F35603"/>
    <w:rsid w:val="00F40B51"/>
    <w:rsid w:val="00F44EDC"/>
    <w:rsid w:val="00F50A95"/>
    <w:rsid w:val="00F51E13"/>
    <w:rsid w:val="00F52E5E"/>
    <w:rsid w:val="00F55AA8"/>
    <w:rsid w:val="00F60518"/>
    <w:rsid w:val="00F70E99"/>
    <w:rsid w:val="00F72668"/>
    <w:rsid w:val="00F76667"/>
    <w:rsid w:val="00F83F77"/>
    <w:rsid w:val="00F91639"/>
    <w:rsid w:val="00F91AB4"/>
    <w:rsid w:val="00F97BB4"/>
    <w:rsid w:val="00FA4497"/>
    <w:rsid w:val="00FA71F0"/>
    <w:rsid w:val="00FB0CFE"/>
    <w:rsid w:val="00FB0D28"/>
    <w:rsid w:val="00FB0FDB"/>
    <w:rsid w:val="00FB184D"/>
    <w:rsid w:val="00FB4482"/>
    <w:rsid w:val="00FB5937"/>
    <w:rsid w:val="00FC12F5"/>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A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theme" Target="theme/theme1.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fontTable" Target="fontTable.xml"/><Relationship Id="rId8" Type="http://schemas.openxmlformats.org/officeDocument/2006/relationships/hyperlink" Target="consultantplus://offline/ref=1D9A6E3A83481BB2BB381E65CAD0F78611608BD852E75033AB4E66A47936526E8EFE2F5AF9E4C5B7iEI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05CF0-F07C-4F62-9122-5F708E3EE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21</Pages>
  <Words>6935</Words>
  <Characters>39535</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18</cp:revision>
  <cp:lastPrinted>2020-07-06T02:05:00Z</cp:lastPrinted>
  <dcterms:created xsi:type="dcterms:W3CDTF">2020-07-03T04:50:00Z</dcterms:created>
  <dcterms:modified xsi:type="dcterms:W3CDTF">2020-07-09T03:47:00Z</dcterms:modified>
</cp:coreProperties>
</file>