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F09" w:rsidRDefault="00263F09" w:rsidP="00263F09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7933332E" wp14:editId="3C3F62EC">
            <wp:extent cx="647700" cy="809625"/>
            <wp:effectExtent l="19050" t="0" r="0" b="0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3F09" w:rsidRDefault="00263F09" w:rsidP="00263F09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263F09" w:rsidRDefault="00263F09" w:rsidP="00263F09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МИНИСТЕРСТВО </w:t>
      </w:r>
      <w:proofErr w:type="gramStart"/>
      <w:r>
        <w:rPr>
          <w:rFonts w:ascii="Times New Roman" w:hAnsi="Times New Roman" w:cs="Times New Roman"/>
          <w:sz w:val="32"/>
          <w:szCs w:val="32"/>
        </w:rPr>
        <w:t>ИМУЩЕСТВЕННЫХ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И ЗЕМЕЛЬНЫХ</w:t>
      </w:r>
    </w:p>
    <w:p w:rsidR="00263F09" w:rsidRDefault="00263F09" w:rsidP="00263F09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ОТНОШЕНИЙ КАМЧАТСКОГО КРАЯ </w:t>
      </w:r>
    </w:p>
    <w:p w:rsidR="00263F09" w:rsidRDefault="00263F09" w:rsidP="00263F09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263F09" w:rsidRDefault="00263F09" w:rsidP="00263F09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П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Р И К А З  № </w:t>
      </w:r>
    </w:p>
    <w:p w:rsidR="00263F09" w:rsidRDefault="00263F09" w:rsidP="00263F09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263F09" w:rsidRPr="00805469" w:rsidRDefault="00263F09" w:rsidP="00263F09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263F09" w:rsidRPr="00805469" w:rsidRDefault="00263F09" w:rsidP="00263F0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05469">
        <w:rPr>
          <w:rFonts w:ascii="Times New Roman" w:hAnsi="Times New Roman" w:cs="Times New Roman"/>
          <w:b w:val="0"/>
          <w:sz w:val="28"/>
          <w:szCs w:val="28"/>
        </w:rPr>
        <w:t xml:space="preserve">г. Петропавловск-Камчатский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</w:t>
      </w:r>
      <w:r w:rsidRPr="00805469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«</w:t>
      </w:r>
      <w:r w:rsidR="00752E89">
        <w:rPr>
          <w:rFonts w:ascii="Times New Roman" w:hAnsi="Times New Roman" w:cs="Times New Roman"/>
          <w:b w:val="0"/>
          <w:sz w:val="28"/>
          <w:szCs w:val="28"/>
        </w:rPr>
        <w:t>___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Pr="0080546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февраля</w:t>
      </w:r>
      <w:r w:rsidRPr="00805469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>
        <w:rPr>
          <w:rFonts w:ascii="Times New Roman" w:hAnsi="Times New Roman" w:cs="Times New Roman"/>
          <w:b w:val="0"/>
          <w:sz w:val="28"/>
          <w:szCs w:val="28"/>
        </w:rPr>
        <w:t>9</w:t>
      </w:r>
      <w:r w:rsidRPr="00805469">
        <w:rPr>
          <w:rFonts w:ascii="Times New Roman" w:hAnsi="Times New Roman" w:cs="Times New Roman"/>
          <w:b w:val="0"/>
          <w:sz w:val="28"/>
          <w:szCs w:val="28"/>
        </w:rPr>
        <w:t xml:space="preserve"> г.</w:t>
      </w:r>
    </w:p>
    <w:p w:rsidR="00263F09" w:rsidRPr="00805469" w:rsidRDefault="00263F09" w:rsidP="00263F09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263F09" w:rsidRPr="00805469" w:rsidRDefault="00263F09" w:rsidP="00263F09">
      <w:pPr>
        <w:autoSpaceDE w:val="0"/>
        <w:autoSpaceDN w:val="0"/>
        <w:adjustRightInd w:val="0"/>
        <w:ind w:right="4960"/>
        <w:jc w:val="both"/>
        <w:rPr>
          <w:sz w:val="28"/>
          <w:szCs w:val="28"/>
        </w:rPr>
      </w:pPr>
      <w:r w:rsidRPr="00805469">
        <w:rPr>
          <w:sz w:val="28"/>
          <w:szCs w:val="28"/>
        </w:rPr>
        <w:t xml:space="preserve">О </w:t>
      </w:r>
      <w:r>
        <w:rPr>
          <w:sz w:val="28"/>
          <w:szCs w:val="28"/>
        </w:rPr>
        <w:t>внесении изменени</w:t>
      </w:r>
      <w:r w:rsidR="001A62CF">
        <w:rPr>
          <w:sz w:val="28"/>
          <w:szCs w:val="28"/>
        </w:rPr>
        <w:t>я</w:t>
      </w:r>
      <w:r>
        <w:rPr>
          <w:sz w:val="28"/>
          <w:szCs w:val="28"/>
        </w:rPr>
        <w:t xml:space="preserve"> в приказ Министерства имущественных и земельных отношений Камчатского края от 28.12.2018 № 196</w:t>
      </w:r>
    </w:p>
    <w:p w:rsidR="00263F09" w:rsidRPr="00805469" w:rsidRDefault="00263F09" w:rsidP="00263F09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263F09" w:rsidRPr="00805469" w:rsidRDefault="00263F09" w:rsidP="00263F09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263F09" w:rsidRPr="00805469" w:rsidRDefault="00263F09" w:rsidP="00263F0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263F09" w:rsidRPr="00805469" w:rsidRDefault="00263F09" w:rsidP="00263F0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05469">
        <w:rPr>
          <w:sz w:val="28"/>
          <w:szCs w:val="28"/>
        </w:rPr>
        <w:t>ПРИКАЗЫВАЮ:</w:t>
      </w:r>
    </w:p>
    <w:p w:rsidR="00263F09" w:rsidRPr="00805469" w:rsidRDefault="00263F09" w:rsidP="00263F0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D10484" w:rsidRPr="001A62CF" w:rsidRDefault="001A62CF" w:rsidP="001A62CF">
      <w:pPr>
        <w:pStyle w:val="a5"/>
        <w:numPr>
          <w:ilvl w:val="0"/>
          <w:numId w:val="2"/>
        </w:numPr>
        <w:autoSpaceDE w:val="0"/>
        <w:autoSpaceDN w:val="0"/>
        <w:adjustRightInd w:val="0"/>
        <w:ind w:left="0"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Внести в часть 2</w:t>
      </w:r>
      <w:r w:rsidR="00263F09" w:rsidRPr="001A62CF">
        <w:rPr>
          <w:sz w:val="28"/>
          <w:szCs w:val="28"/>
        </w:rPr>
        <w:t xml:space="preserve"> приказ</w:t>
      </w:r>
      <w:r w:rsidR="00D10484" w:rsidRPr="001A62CF">
        <w:rPr>
          <w:sz w:val="28"/>
          <w:szCs w:val="28"/>
        </w:rPr>
        <w:t>а</w:t>
      </w:r>
      <w:r w:rsidR="00263F09" w:rsidRPr="001A62CF">
        <w:rPr>
          <w:sz w:val="28"/>
          <w:szCs w:val="28"/>
        </w:rPr>
        <w:t xml:space="preserve"> Министерства имущественных и земельных отношений Камчатского края от 28.12.2018 № 196</w:t>
      </w:r>
      <w:r w:rsidR="00D10484" w:rsidRPr="001A62CF">
        <w:rPr>
          <w:sz w:val="28"/>
          <w:szCs w:val="28"/>
        </w:rPr>
        <w:t xml:space="preserve"> «Об утверждении формы заявки на получение субсидии и срока предоставления документов органами местного самоуправления муниципальных образований в Камчатском крае для получения субсидии» </w:t>
      </w:r>
      <w:r>
        <w:rPr>
          <w:sz w:val="28"/>
          <w:szCs w:val="28"/>
        </w:rPr>
        <w:t>изменение, заменив слова «</w:t>
      </w:r>
      <w:r w:rsidRPr="00805469">
        <w:rPr>
          <w:sz w:val="28"/>
          <w:szCs w:val="28"/>
        </w:rPr>
        <w:t xml:space="preserve">по </w:t>
      </w:r>
      <w:r>
        <w:rPr>
          <w:sz w:val="28"/>
          <w:szCs w:val="28"/>
        </w:rPr>
        <w:t>20</w:t>
      </w:r>
      <w:r w:rsidRPr="00805469">
        <w:rPr>
          <w:sz w:val="28"/>
          <w:szCs w:val="28"/>
        </w:rPr>
        <w:t xml:space="preserve"> </w:t>
      </w:r>
      <w:r>
        <w:rPr>
          <w:sz w:val="28"/>
          <w:szCs w:val="28"/>
        </w:rPr>
        <w:t>февраля» словами «по 28 февраля».</w:t>
      </w:r>
    </w:p>
    <w:p w:rsidR="00263F09" w:rsidRPr="009779A4" w:rsidRDefault="00263F09" w:rsidP="001A62CF">
      <w:pPr>
        <w:pStyle w:val="ConsPlusNormal"/>
        <w:numPr>
          <w:ilvl w:val="0"/>
          <w:numId w:val="2"/>
        </w:numPr>
        <w:spacing w:after="12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79A4">
        <w:rPr>
          <w:rFonts w:ascii="Times New Roman" w:hAnsi="Times New Roman" w:cs="Times New Roman"/>
          <w:sz w:val="28"/>
          <w:szCs w:val="28"/>
        </w:rPr>
        <w:t xml:space="preserve">Настоящий Приказ </w:t>
      </w:r>
      <w:proofErr w:type="gramStart"/>
      <w:r w:rsidRPr="009779A4">
        <w:rPr>
          <w:rFonts w:ascii="Times New Roman" w:hAnsi="Times New Roman" w:cs="Times New Roman"/>
          <w:sz w:val="28"/>
          <w:szCs w:val="28"/>
        </w:rPr>
        <w:t>вступает в силу через 10 дней после дня</w:t>
      </w:r>
      <w:r w:rsidR="001A62CF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 и распространяется</w:t>
      </w:r>
      <w:proofErr w:type="gramEnd"/>
      <w:r w:rsidR="001A62CF">
        <w:rPr>
          <w:rFonts w:ascii="Times New Roman" w:hAnsi="Times New Roman" w:cs="Times New Roman"/>
          <w:sz w:val="28"/>
          <w:szCs w:val="28"/>
        </w:rPr>
        <w:t xml:space="preserve"> на правоотношения, возникшие с 14 февраля 2019 года. </w:t>
      </w:r>
    </w:p>
    <w:p w:rsidR="00263F09" w:rsidRDefault="00263F09" w:rsidP="00263F09">
      <w:pPr>
        <w:autoSpaceDE w:val="0"/>
        <w:autoSpaceDN w:val="0"/>
        <w:rPr>
          <w:sz w:val="28"/>
          <w:szCs w:val="28"/>
        </w:rPr>
      </w:pPr>
    </w:p>
    <w:p w:rsidR="00263F09" w:rsidRPr="00805469" w:rsidRDefault="00263F09" w:rsidP="00263F09">
      <w:pPr>
        <w:autoSpaceDE w:val="0"/>
        <w:autoSpaceDN w:val="0"/>
        <w:rPr>
          <w:sz w:val="28"/>
          <w:szCs w:val="28"/>
        </w:rPr>
      </w:pPr>
    </w:p>
    <w:p w:rsidR="00263F09" w:rsidRPr="00805469" w:rsidRDefault="00263F09" w:rsidP="00263F09">
      <w:pPr>
        <w:autoSpaceDE w:val="0"/>
        <w:autoSpaceDN w:val="0"/>
        <w:rPr>
          <w:sz w:val="28"/>
          <w:szCs w:val="28"/>
        </w:rPr>
      </w:pPr>
    </w:p>
    <w:p w:rsidR="00263F09" w:rsidRPr="00805469" w:rsidRDefault="00263F09" w:rsidP="00263F09">
      <w:pPr>
        <w:rPr>
          <w:sz w:val="28"/>
          <w:szCs w:val="28"/>
        </w:rPr>
      </w:pPr>
      <w:r w:rsidRPr="00805469">
        <w:rPr>
          <w:sz w:val="28"/>
          <w:szCs w:val="28"/>
        </w:rPr>
        <w:t xml:space="preserve">Министр                                                                            </w:t>
      </w:r>
      <w:r>
        <w:rPr>
          <w:sz w:val="28"/>
          <w:szCs w:val="28"/>
        </w:rPr>
        <w:t xml:space="preserve">   </w:t>
      </w:r>
      <w:r w:rsidRPr="008054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И.Г. Богданова</w:t>
      </w:r>
    </w:p>
    <w:p w:rsidR="00263F09" w:rsidRDefault="00263F09" w:rsidP="00263F09"/>
    <w:p w:rsidR="00263F09" w:rsidRDefault="00263F09" w:rsidP="00263F09"/>
    <w:p w:rsidR="00263F09" w:rsidRDefault="00263F09" w:rsidP="00263F09"/>
    <w:p w:rsidR="00263F09" w:rsidRDefault="00263F09" w:rsidP="00263F09"/>
    <w:p w:rsidR="00263F09" w:rsidRDefault="00263F09" w:rsidP="00263F09"/>
    <w:p w:rsidR="00263F09" w:rsidRDefault="00263F09" w:rsidP="00263F09"/>
    <w:p w:rsidR="00263F09" w:rsidRDefault="00263F09" w:rsidP="00263F09"/>
    <w:p w:rsidR="00263F09" w:rsidRDefault="00263F09" w:rsidP="00263F09"/>
    <w:p w:rsidR="00263F09" w:rsidRDefault="00263F09" w:rsidP="00263F09"/>
    <w:sectPr w:rsidR="00263F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E21FF1"/>
    <w:multiLevelType w:val="hybridMultilevel"/>
    <w:tmpl w:val="397A4D5E"/>
    <w:lvl w:ilvl="0" w:tplc="8C24D6E8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BFB063A"/>
    <w:multiLevelType w:val="hybridMultilevel"/>
    <w:tmpl w:val="FBF47FF6"/>
    <w:lvl w:ilvl="0" w:tplc="EFA672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F09"/>
    <w:rsid w:val="001A62CF"/>
    <w:rsid w:val="00263F09"/>
    <w:rsid w:val="006A1732"/>
    <w:rsid w:val="00752E89"/>
    <w:rsid w:val="00D10484"/>
    <w:rsid w:val="00FF1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F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63F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263F0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263F09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63F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3F0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A62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F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63F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263F0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263F09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63F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3F0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A62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Забабонина Татьяна Васильевна</dc:creator>
  <cp:lastModifiedBy>Добровольская  Анна Александровна</cp:lastModifiedBy>
  <cp:revision>2</cp:revision>
  <cp:lastPrinted>2019-02-06T01:38:00Z</cp:lastPrinted>
  <dcterms:created xsi:type="dcterms:W3CDTF">2019-02-06T04:53:00Z</dcterms:created>
  <dcterms:modified xsi:type="dcterms:W3CDTF">2019-02-06T04:53:00Z</dcterms:modified>
</cp:coreProperties>
</file>