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6D7964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8177A6" w:rsidRPr="003A112F" w:rsidTr="006D7964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431B76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A112F">
              <w:rPr>
                <w:b/>
                <w:bCs/>
                <w:kern w:val="0"/>
                <w:sz w:val="32"/>
                <w:szCs w:val="32"/>
              </w:rPr>
              <w:t xml:space="preserve">ПРИКАЗ № </w:t>
            </w: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6D7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Петропавловск-Камчатский</w:t>
      </w:r>
      <w:r w:rsidRPr="003A112F">
        <w:rPr>
          <w:kern w:val="0"/>
        </w:rPr>
        <w:tab/>
      </w:r>
      <w:r w:rsidRPr="003A112F">
        <w:rPr>
          <w:kern w:val="0"/>
        </w:rPr>
        <w:tab/>
        <w:t xml:space="preserve">                  «</w:t>
      </w:r>
      <w:r w:rsidR="009A06B8">
        <w:rPr>
          <w:kern w:val="0"/>
        </w:rPr>
        <w:t>__</w:t>
      </w:r>
      <w:r>
        <w:rPr>
          <w:kern w:val="0"/>
        </w:rPr>
        <w:t>»</w:t>
      </w:r>
      <w:r w:rsidR="00806E56">
        <w:rPr>
          <w:kern w:val="0"/>
        </w:rPr>
        <w:t xml:space="preserve"> </w:t>
      </w:r>
      <w:r w:rsidR="009A06B8">
        <w:rPr>
          <w:kern w:val="0"/>
        </w:rPr>
        <w:t>___________</w:t>
      </w:r>
      <w:r w:rsidR="00806E56">
        <w:rPr>
          <w:kern w:val="0"/>
        </w:rPr>
        <w:t xml:space="preserve"> </w:t>
      </w:r>
      <w:r w:rsidRPr="003A112F">
        <w:rPr>
          <w:kern w:val="0"/>
        </w:rPr>
        <w:t>201</w:t>
      </w:r>
      <w:r>
        <w:rPr>
          <w:kern w:val="0"/>
        </w:rPr>
        <w:t>7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8177A6" w:rsidRPr="005A5F40" w:rsidRDefault="00B63C00" w:rsidP="009A06B8">
      <w:pPr>
        <w:tabs>
          <w:tab w:val="left" w:pos="4111"/>
        </w:tabs>
        <w:suppressAutoHyphens/>
        <w:ind w:right="5414"/>
        <w:jc w:val="both"/>
        <w:rPr>
          <w:kern w:val="0"/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изменения</w:t>
      </w:r>
      <w:r w:rsidR="008177A6">
        <w:rPr>
          <w:sz w:val="24"/>
          <w:szCs w:val="24"/>
        </w:rPr>
        <w:t xml:space="preserve"> в </w:t>
      </w:r>
      <w:r w:rsidR="009A06B8">
        <w:rPr>
          <w:sz w:val="24"/>
          <w:szCs w:val="24"/>
        </w:rPr>
        <w:t xml:space="preserve">приложение к </w:t>
      </w:r>
      <w:r w:rsidR="008177A6">
        <w:rPr>
          <w:sz w:val="24"/>
          <w:szCs w:val="24"/>
        </w:rPr>
        <w:t>приказ</w:t>
      </w:r>
      <w:r w:rsidR="009A06B8">
        <w:rPr>
          <w:sz w:val="24"/>
          <w:szCs w:val="24"/>
        </w:rPr>
        <w:t>у</w:t>
      </w:r>
      <w:r w:rsidR="008177A6">
        <w:rPr>
          <w:sz w:val="24"/>
          <w:szCs w:val="24"/>
        </w:rPr>
        <w:t xml:space="preserve"> Министерства имущественных и земельных отношений Камчатского края от 14.07.2016 № 84 «</w:t>
      </w:r>
      <w:r w:rsidR="008177A6" w:rsidRPr="005A5F40">
        <w:rPr>
          <w:sz w:val="24"/>
          <w:szCs w:val="24"/>
        </w:rPr>
        <w:t xml:space="preserve">Об </w:t>
      </w:r>
      <w:r w:rsidR="008177A6">
        <w:rPr>
          <w:sz w:val="24"/>
          <w:szCs w:val="24"/>
        </w:rPr>
        <w:t xml:space="preserve">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</w:t>
      </w:r>
      <w:r w:rsidR="009A06B8">
        <w:rPr>
          <w:sz w:val="24"/>
          <w:szCs w:val="24"/>
        </w:rPr>
        <w:t>п</w:t>
      </w:r>
      <w:r w:rsidR="008177A6">
        <w:rPr>
          <w:sz w:val="24"/>
          <w:szCs w:val="24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177A6">
        <w:rPr>
          <w:sz w:val="24"/>
          <w:szCs w:val="24"/>
        </w:rPr>
        <w:t xml:space="preserve"> предпринимательства»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proofErr w:type="gramStart"/>
      <w:r>
        <w:rPr>
          <w:kern w:val="0"/>
        </w:rPr>
        <w:t xml:space="preserve">Внести в </w:t>
      </w:r>
      <w:r w:rsidR="00B63C00">
        <w:rPr>
          <w:kern w:val="0"/>
        </w:rPr>
        <w:t>п</w:t>
      </w:r>
      <w:r>
        <w:rPr>
          <w:kern w:val="0"/>
        </w:rPr>
        <w:t>риложение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>Министерства имущественных и земельных отношений Камчатского края от 14.07.2016 № 84 «Об 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13A4B">
        <w:rPr>
          <w:kern w:val="0"/>
        </w:rPr>
        <w:t xml:space="preserve"> </w:t>
      </w:r>
      <w:r>
        <w:rPr>
          <w:kern w:val="0"/>
        </w:rPr>
        <w:t>изме</w:t>
      </w:r>
      <w:r w:rsidR="00B63C00">
        <w:rPr>
          <w:kern w:val="0"/>
        </w:rPr>
        <w:t>нение</w:t>
      </w:r>
      <w:proofErr w:type="gramEnd"/>
      <w:r>
        <w:rPr>
          <w:kern w:val="0"/>
        </w:rPr>
        <w:t>, изложив его в новой редакции, согласно приложению к настоящему приказу.</w:t>
      </w: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 w:rsidRPr="003A112F">
        <w:rPr>
          <w:kern w:val="0"/>
        </w:rPr>
        <w:t xml:space="preserve">Настоящий приказ вступает в силу </w:t>
      </w:r>
      <w:r>
        <w:rPr>
          <w:kern w:val="0"/>
        </w:rPr>
        <w:t>через 10 дней после дня его официального опубликования</w:t>
      </w:r>
      <w:r w:rsidRPr="003A112F">
        <w:rPr>
          <w:kern w:val="0"/>
        </w:rP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Pr="003A112F" w:rsidRDefault="009A06B8" w:rsidP="00B63C00">
      <w:pPr>
        <w:pStyle w:val="a3"/>
        <w:tabs>
          <w:tab w:val="clear" w:pos="9355"/>
          <w:tab w:val="right" w:pos="9639"/>
        </w:tabs>
        <w:rPr>
          <w:rFonts w:eastAsia="Calibri"/>
          <w:lang w:eastAsia="en-US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</w:t>
      </w:r>
      <w:r w:rsidR="008177A6" w:rsidRPr="003A112F">
        <w:rPr>
          <w:sz w:val="28"/>
          <w:szCs w:val="28"/>
        </w:rPr>
        <w:t>Министр</w:t>
      </w:r>
      <w:r>
        <w:rPr>
          <w:sz w:val="28"/>
          <w:szCs w:val="28"/>
          <w:lang w:val="ru-RU"/>
        </w:rPr>
        <w:t>а</w:t>
      </w:r>
      <w:r w:rsidR="008177A6" w:rsidRPr="003A112F">
        <w:rPr>
          <w:sz w:val="28"/>
          <w:szCs w:val="28"/>
        </w:rPr>
        <w:tab/>
      </w:r>
      <w:r w:rsidR="008177A6">
        <w:rPr>
          <w:sz w:val="28"/>
          <w:szCs w:val="28"/>
        </w:rPr>
        <w:t xml:space="preserve">  </w:t>
      </w:r>
      <w:r w:rsidR="008177A6" w:rsidRPr="003A112F">
        <w:rPr>
          <w:sz w:val="28"/>
          <w:szCs w:val="28"/>
        </w:rPr>
        <w:tab/>
        <w:t xml:space="preserve">   </w:t>
      </w:r>
      <w:r w:rsidR="008177A6">
        <w:rPr>
          <w:sz w:val="28"/>
          <w:szCs w:val="28"/>
        </w:rPr>
        <w:t xml:space="preserve">       </w:t>
      </w:r>
      <w:r w:rsidR="008177A6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В.В. Балакаев</w:t>
      </w:r>
      <w:bookmarkStart w:id="0" w:name="_GoBack"/>
      <w:bookmarkEnd w:id="0"/>
    </w:p>
    <w:p w:rsidR="008177A6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  <w:sectPr w:rsidR="008177A6" w:rsidSect="008177A6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 w:rsidRPr="00C654A7">
        <w:rPr>
          <w:rFonts w:eastAsia="Calibri"/>
          <w:kern w:val="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8177A6" w:rsidRDefault="008177A6" w:rsidP="008177A6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«___»___________2017 № _______</w:t>
      </w:r>
    </w:p>
    <w:p w:rsidR="00B63C00" w:rsidRDefault="00B63C00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«</w:t>
      </w:r>
      <w:r w:rsidRPr="00C654A7">
        <w:rPr>
          <w:rFonts w:eastAsia="Calibri"/>
          <w:kern w:val="0"/>
          <w:sz w:val="24"/>
          <w:szCs w:val="24"/>
          <w:lang w:eastAsia="en-US"/>
        </w:rPr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имущественных и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земельных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 </w:t>
      </w:r>
    </w:p>
    <w:p w:rsidR="00B63C00" w:rsidRDefault="00B63C00" w:rsidP="00B63C00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</w:t>
      </w:r>
      <w:r>
        <w:rPr>
          <w:rFonts w:eastAsia="Calibri"/>
          <w:kern w:val="0"/>
          <w:sz w:val="24"/>
          <w:szCs w:val="24"/>
          <w:lang w:eastAsia="en-US"/>
        </w:rPr>
        <w:t>14</w:t>
      </w:r>
      <w:r>
        <w:rPr>
          <w:rFonts w:eastAsia="Calibri"/>
          <w:kern w:val="0"/>
          <w:sz w:val="24"/>
          <w:szCs w:val="24"/>
          <w:lang w:eastAsia="en-US"/>
        </w:rPr>
        <w:t>»</w:t>
      </w:r>
      <w:r>
        <w:rPr>
          <w:rFonts w:eastAsia="Calibri"/>
          <w:kern w:val="0"/>
          <w:sz w:val="24"/>
          <w:szCs w:val="24"/>
          <w:lang w:eastAsia="en-US"/>
        </w:rPr>
        <w:t xml:space="preserve"> июля </w:t>
      </w:r>
      <w:r>
        <w:rPr>
          <w:rFonts w:eastAsia="Calibri"/>
          <w:kern w:val="0"/>
          <w:sz w:val="24"/>
          <w:szCs w:val="24"/>
          <w:lang w:eastAsia="en-US"/>
        </w:rPr>
        <w:t>201</w:t>
      </w:r>
      <w:r>
        <w:rPr>
          <w:rFonts w:eastAsia="Calibri"/>
          <w:kern w:val="0"/>
          <w:sz w:val="24"/>
          <w:szCs w:val="24"/>
          <w:lang w:eastAsia="en-US"/>
        </w:rPr>
        <w:t>6</w:t>
      </w:r>
      <w:r>
        <w:rPr>
          <w:rFonts w:eastAsia="Calibri"/>
          <w:kern w:val="0"/>
          <w:sz w:val="24"/>
          <w:szCs w:val="24"/>
          <w:lang w:eastAsia="en-US"/>
        </w:rPr>
        <w:t xml:space="preserve"> № </w:t>
      </w:r>
      <w:r>
        <w:rPr>
          <w:rFonts w:eastAsia="Calibri"/>
          <w:kern w:val="0"/>
          <w:sz w:val="24"/>
          <w:szCs w:val="24"/>
          <w:lang w:eastAsia="en-US"/>
        </w:rPr>
        <w:t>84</w:t>
      </w:r>
    </w:p>
    <w:p w:rsidR="00B63C00" w:rsidRDefault="00B63C00" w:rsidP="00B63C00">
      <w:pPr>
        <w:autoSpaceDE w:val="0"/>
        <w:autoSpaceDN w:val="0"/>
        <w:adjustRightInd w:val="0"/>
        <w:spacing w:line="480" w:lineRule="auto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8177A6" w:rsidRPr="003A112F" w:rsidRDefault="008177A6" w:rsidP="008177A6">
      <w:pPr>
        <w:tabs>
          <w:tab w:val="left" w:pos="6637"/>
          <w:tab w:val="center" w:pos="7711"/>
        </w:tabs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 w:rsidRPr="003A112F">
        <w:rPr>
          <w:b/>
          <w:bCs/>
          <w:kern w:val="0"/>
        </w:rPr>
        <w:t>ПЕРЕЧЕНЬ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ГОСУДАРСТВЕННОГО ИМУЩЕСТВА КАМЧАТСКОГО КРАЯ, 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3A112F">
        <w:rPr>
          <w:b/>
        </w:rPr>
        <w:t>СВОБОДНОГО ОТ ПРАВ ТРЕТЬИХ ЛИЦ (ЗА ИСКЛЮЧЕНИЕМ ИМУЩЕСТВЕННЫХ</w:t>
      </w:r>
      <w:proofErr w:type="gramEnd"/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 </w:t>
      </w:r>
      <w:proofErr w:type="gramStart"/>
      <w:r w:rsidRPr="003A112F">
        <w:rPr>
          <w:b/>
        </w:rPr>
        <w:t xml:space="preserve">ПРАВ </w:t>
      </w:r>
      <w:r>
        <w:rPr>
          <w:b/>
        </w:rPr>
        <w:t>СУБЪЕКТОВ МАЛОГО И СРЕДНЕГО ПРЕДПРИНИМАТЕЛЬСТВА), ПРЕДНАЗНАЧЕННОГО ДЛЯ ПРЕДОСТАВЛЕНИ</w:t>
      </w:r>
      <w:r w:rsidR="00BD0651">
        <w:rPr>
          <w:b/>
        </w:rPr>
        <w:t>Я</w:t>
      </w:r>
      <w:r>
        <w:rPr>
          <w:b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612"/>
        <w:gridCol w:w="1524"/>
        <w:gridCol w:w="1967"/>
        <w:gridCol w:w="1284"/>
        <w:gridCol w:w="1752"/>
        <w:gridCol w:w="1445"/>
        <w:gridCol w:w="1031"/>
        <w:gridCol w:w="1590"/>
        <w:gridCol w:w="1379"/>
        <w:gridCol w:w="1701"/>
      </w:tblGrid>
      <w:tr w:rsidR="008177A6" w:rsidRPr="00F54DCD" w:rsidTr="009A06B8">
        <w:trPr>
          <w:jc w:val="center"/>
        </w:trPr>
        <w:tc>
          <w:tcPr>
            <w:tcW w:w="166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10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482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622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Инвентарный (кадастровый номер)</w:t>
            </w:r>
          </w:p>
        </w:tc>
        <w:tc>
          <w:tcPr>
            <w:tcW w:w="406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объекта</w:t>
            </w:r>
          </w:p>
        </w:tc>
        <w:tc>
          <w:tcPr>
            <w:tcW w:w="554" w:type="pct"/>
            <w:vMerge w:val="restar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Полное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арендатора</w:t>
            </w:r>
          </w:p>
        </w:tc>
        <w:tc>
          <w:tcPr>
            <w:tcW w:w="457" w:type="pct"/>
            <w:vMerge w:val="restar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и дата договора аренды, срок договора, размер арендной платы</w:t>
            </w:r>
          </w:p>
        </w:tc>
        <w:tc>
          <w:tcPr>
            <w:tcW w:w="829" w:type="pct"/>
            <w:gridSpan w:val="2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Отметка о внесении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перечень</w:t>
            </w:r>
          </w:p>
        </w:tc>
        <w:tc>
          <w:tcPr>
            <w:tcW w:w="974" w:type="pct"/>
            <w:gridSpan w:val="2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исключении из перечня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внесения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  <w:tc>
          <w:tcPr>
            <w:tcW w:w="436" w:type="pc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исключения из Перечня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7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54DCD">
              <w:rPr>
                <w:bCs/>
                <w:sz w:val="24"/>
                <w:szCs w:val="24"/>
              </w:rPr>
              <w:t>11</w:t>
            </w:r>
          </w:p>
        </w:tc>
      </w:tr>
      <w:tr w:rsidR="008177A6" w:rsidRPr="00F54DCD" w:rsidTr="009A06B8">
        <w:trPr>
          <w:jc w:val="center"/>
        </w:trPr>
        <w:tc>
          <w:tcPr>
            <w:tcW w:w="16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магазина</w:t>
            </w:r>
          </w:p>
        </w:tc>
        <w:tc>
          <w:tcPr>
            <w:tcW w:w="48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Камчатский край, </w:t>
            </w:r>
            <w:proofErr w:type="spellStart"/>
            <w:r>
              <w:rPr>
                <w:bCs/>
                <w:sz w:val="24"/>
                <w:szCs w:val="24"/>
              </w:rPr>
              <w:t>Мильковский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п. Атласово, ул. Льва </w:t>
            </w:r>
            <w:r>
              <w:rPr>
                <w:bCs/>
                <w:sz w:val="24"/>
                <w:szCs w:val="24"/>
              </w:rPr>
              <w:lastRenderedPageBreak/>
              <w:t>Толстого, д. 42а</w:t>
            </w:r>
            <w:proofErr w:type="gramEnd"/>
          </w:p>
        </w:tc>
        <w:tc>
          <w:tcPr>
            <w:tcW w:w="622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41:06:0030101:433</w:t>
            </w:r>
          </w:p>
        </w:tc>
        <w:tc>
          <w:tcPr>
            <w:tcW w:w="40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184,2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ответственностью «Фортуна»</w:t>
            </w:r>
          </w:p>
        </w:tc>
        <w:tc>
          <w:tcPr>
            <w:tcW w:w="457" w:type="pct"/>
          </w:tcPr>
          <w:p w:rsidR="008177A6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договор аренды № 1/16 от 26.12.2016, </w:t>
            </w:r>
          </w:p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на 5 лет, </w:t>
            </w:r>
            <w:r>
              <w:rPr>
                <w:bCs/>
                <w:sz w:val="24"/>
                <w:szCs w:val="24"/>
              </w:rPr>
              <w:lastRenderedPageBreak/>
              <w:t xml:space="preserve">арендная плата 4793,67 </w:t>
            </w:r>
            <w:proofErr w:type="spellStart"/>
            <w:r>
              <w:rPr>
                <w:bCs/>
                <w:sz w:val="24"/>
                <w:szCs w:val="24"/>
              </w:rPr>
              <w:t>руб</w:t>
            </w:r>
            <w:proofErr w:type="spellEnd"/>
            <w:r>
              <w:rPr>
                <w:bCs/>
                <w:sz w:val="24"/>
                <w:szCs w:val="24"/>
              </w:rPr>
              <w:t>/месяц</w:t>
            </w:r>
          </w:p>
        </w:tc>
        <w:tc>
          <w:tcPr>
            <w:tcW w:w="32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8177A6" w:rsidRPr="00F54DCD" w:rsidRDefault="008177A6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9A06B8" w:rsidRPr="00F54DCD" w:rsidTr="009A06B8">
        <w:trPr>
          <w:jc w:val="center"/>
        </w:trPr>
        <w:tc>
          <w:tcPr>
            <w:tcW w:w="166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0" w:type="pct"/>
          </w:tcPr>
          <w:p w:rsidR="009A06B8" w:rsidRDefault="009A06B8" w:rsidP="009A06B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Нежилые помещения поз. 1-5; 7-9; 11, 12, 22, 25 цокольного этажа в жилом доме </w:t>
            </w:r>
          </w:p>
        </w:tc>
        <w:tc>
          <w:tcPr>
            <w:tcW w:w="482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>
              <w:rPr>
                <w:kern w:val="0"/>
                <w:sz w:val="24"/>
                <w:szCs w:val="24"/>
              </w:rPr>
              <w:t>, д. 32</w:t>
            </w:r>
          </w:p>
        </w:tc>
        <w:tc>
          <w:tcPr>
            <w:tcW w:w="622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9A06B8">
              <w:rPr>
                <w:bCs/>
                <w:sz w:val="24"/>
                <w:szCs w:val="24"/>
              </w:rPr>
              <w:t>41:01:0010115:8177</w:t>
            </w:r>
          </w:p>
        </w:tc>
        <w:tc>
          <w:tcPr>
            <w:tcW w:w="406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197,1</w:t>
            </w:r>
          </w:p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9A06B8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6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38" w:type="pct"/>
          </w:tcPr>
          <w:p w:rsidR="009A06B8" w:rsidRPr="00F54DCD" w:rsidRDefault="009A06B8" w:rsidP="006D796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177A6" w:rsidRPr="003A112F" w:rsidRDefault="00B63C00" w:rsidP="00B63C00">
      <w:pPr>
        <w:jc w:val="right"/>
      </w:pPr>
      <w:r>
        <w:t>».</w:t>
      </w:r>
    </w:p>
    <w:p w:rsidR="0004669E" w:rsidRDefault="0004669E"/>
    <w:sectPr w:rsidR="0004669E" w:rsidSect="00B63C00">
      <w:pgSz w:w="16838" w:h="11906" w:orient="landscape"/>
      <w:pgMar w:top="426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806E56"/>
    <w:rsid w:val="008177A6"/>
    <w:rsid w:val="009A06B8"/>
    <w:rsid w:val="00B63C00"/>
    <w:rsid w:val="00B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C0AC-1180-4A98-A385-1A02E51E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5</cp:revision>
  <cp:lastPrinted>2017-09-22T02:50:00Z</cp:lastPrinted>
  <dcterms:created xsi:type="dcterms:W3CDTF">2017-05-03T02:34:00Z</dcterms:created>
  <dcterms:modified xsi:type="dcterms:W3CDTF">2017-09-22T02:50:00Z</dcterms:modified>
</cp:coreProperties>
</file>