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0" w:type="dxa"/>
        <w:jc w:val="center"/>
        <w:tblBorders>
          <w:top w:val="nil"/>
          <w:left w:val="nil"/>
          <w:bottom w:val="nil"/>
          <w:right w:val="nil"/>
          <w:insideH w:val="nil"/>
          <w:insideV w:val="nil"/>
        </w:tblBorders>
        <w:tblCellMar>
          <w:left w:w="57" w:type="dxa"/>
          <w:right w:w="57" w:type="dxa"/>
        </w:tblCellMar>
        <w:tblLook w:val="0000"/>
      </w:tblPr>
      <w:tblGrid>
        <w:gridCol w:w="8770"/>
      </w:tblGrid>
      <w:tr w:rsidR="00BF1A42" w:rsidRPr="001E2D27">
        <w:trPr>
          <w:cantSplit/>
          <w:trHeight w:val="1449"/>
          <w:jc w:val="center"/>
        </w:trPr>
        <w:tc>
          <w:tcPr>
            <w:tcW w:w="8770" w:type="dxa"/>
            <w:tcBorders>
              <w:top w:val="nil"/>
              <w:left w:val="nil"/>
              <w:bottom w:val="nil"/>
              <w:right w:val="nil"/>
            </w:tcBorders>
            <w:shd w:val="clear" w:color="auto" w:fill="auto"/>
          </w:tcPr>
          <w:p w:rsidR="00BF1A42" w:rsidRPr="001E2D27" w:rsidRDefault="008E35EA">
            <w:pPr>
              <w:pStyle w:val="ConsPlusTitle"/>
              <w:ind w:left="43"/>
              <w:jc w:val="center"/>
            </w:pPr>
            <w:r w:rsidRPr="001E2D27">
              <w:rPr>
                <w:noProof/>
                <w:lang w:eastAsia="ru-RU"/>
              </w:rPr>
              <w:drawing>
                <wp:inline distT="0" distB="0" distL="0" distR="0">
                  <wp:extent cx="647065" cy="810895"/>
                  <wp:effectExtent l="19050" t="0" r="635" b="0"/>
                  <wp:docPr id="2"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065" cy="810895"/>
                          </a:xfrm>
                          <a:prstGeom prst="rect">
                            <a:avLst/>
                          </a:prstGeom>
                          <a:noFill/>
                          <a:ln w="9525">
                            <a:noFill/>
                            <a:miter lim="800000"/>
                            <a:headEnd/>
                            <a:tailEnd/>
                          </a:ln>
                        </pic:spPr>
                      </pic:pic>
                    </a:graphicData>
                  </a:graphic>
                </wp:inline>
              </w:drawing>
            </w:r>
          </w:p>
        </w:tc>
      </w:tr>
    </w:tbl>
    <w:p w:rsidR="00BF1A42" w:rsidRPr="001E2D27" w:rsidRDefault="00BF1A42">
      <w:pPr>
        <w:pStyle w:val="ConsPlusTitle"/>
        <w:jc w:val="center"/>
        <w:rPr>
          <w:lang w:val="en-US"/>
        </w:rPr>
      </w:pPr>
    </w:p>
    <w:tbl>
      <w:tblPr>
        <w:tblW w:w="9638" w:type="dxa"/>
        <w:jc w:val="center"/>
        <w:tblBorders>
          <w:top w:val="nil"/>
          <w:left w:val="nil"/>
          <w:bottom w:val="nil"/>
          <w:right w:val="nil"/>
          <w:insideH w:val="nil"/>
          <w:insideV w:val="nil"/>
        </w:tblBorders>
        <w:tblCellMar>
          <w:left w:w="62" w:type="dxa"/>
          <w:right w:w="57" w:type="dxa"/>
        </w:tblCellMar>
        <w:tblLook w:val="0000"/>
      </w:tblPr>
      <w:tblGrid>
        <w:gridCol w:w="9638"/>
      </w:tblGrid>
      <w:tr w:rsidR="00BF1A42" w:rsidRPr="001E2D27">
        <w:trPr>
          <w:cantSplit/>
          <w:jc w:val="center"/>
        </w:trPr>
        <w:tc>
          <w:tcPr>
            <w:tcW w:w="9638" w:type="dxa"/>
            <w:tcBorders>
              <w:top w:val="nil"/>
              <w:left w:val="nil"/>
              <w:bottom w:val="nil"/>
              <w:right w:val="nil"/>
            </w:tcBorders>
            <w:shd w:val="clear" w:color="auto" w:fill="auto"/>
          </w:tcPr>
          <w:p w:rsidR="00BF1A42" w:rsidRPr="001E2D27" w:rsidRDefault="00A06038">
            <w:pPr>
              <w:pStyle w:val="ConsPlusTitle"/>
              <w:jc w:val="center"/>
            </w:pPr>
            <w:r w:rsidRPr="001E2D27">
              <w:t xml:space="preserve">МИНИСТЕРСТВО ИМУЩЕСТВЕННЫХ И ЗЕМЕЛЬНЫХ ОТНОШЕНИЙ КАМЧАТСКОГО КРАЯ </w:t>
            </w:r>
          </w:p>
          <w:p w:rsidR="00BF1A42" w:rsidRPr="001E2D27" w:rsidRDefault="00BF1A42">
            <w:pPr>
              <w:pStyle w:val="ConsPlusTitle"/>
              <w:jc w:val="center"/>
              <w:rPr>
                <w:sz w:val="32"/>
                <w:szCs w:val="32"/>
              </w:rPr>
            </w:pPr>
          </w:p>
          <w:p w:rsidR="00BF1A42" w:rsidRPr="001E2D27" w:rsidRDefault="00A06038">
            <w:pPr>
              <w:pStyle w:val="ConsPlusTitle"/>
              <w:jc w:val="center"/>
              <w:rPr>
                <w:sz w:val="32"/>
                <w:szCs w:val="32"/>
              </w:rPr>
            </w:pPr>
            <w:r w:rsidRPr="001E2D27">
              <w:rPr>
                <w:sz w:val="32"/>
                <w:szCs w:val="32"/>
              </w:rPr>
              <w:t>ПРИКАЗ № __</w:t>
            </w:r>
          </w:p>
          <w:p w:rsidR="00BF1A42" w:rsidRPr="001E2D27" w:rsidRDefault="00BF1A42">
            <w:pPr>
              <w:pStyle w:val="ConsPlusNormal"/>
              <w:widowControl/>
              <w:ind w:firstLine="0"/>
              <w:jc w:val="center"/>
            </w:pPr>
          </w:p>
        </w:tc>
      </w:tr>
    </w:tbl>
    <w:p w:rsidR="00BF1A42" w:rsidRPr="001E2D27" w:rsidRDefault="00BF1A42">
      <w:pPr>
        <w:ind w:firstLine="720"/>
        <w:jc w:val="both"/>
        <w:rPr>
          <w:sz w:val="32"/>
          <w:szCs w:val="32"/>
        </w:rPr>
      </w:pPr>
    </w:p>
    <w:p w:rsidR="00BF1A42" w:rsidRPr="001E2D27" w:rsidRDefault="00A06038">
      <w:pPr>
        <w:jc w:val="both"/>
        <w:rPr>
          <w:sz w:val="28"/>
          <w:szCs w:val="28"/>
        </w:rPr>
      </w:pPr>
      <w:r w:rsidRPr="001E2D27">
        <w:rPr>
          <w:sz w:val="28"/>
          <w:szCs w:val="28"/>
        </w:rPr>
        <w:t>г. Петропавловск-Камчатский</w:t>
      </w:r>
      <w:r w:rsidRPr="001E2D27">
        <w:rPr>
          <w:sz w:val="28"/>
          <w:szCs w:val="28"/>
        </w:rPr>
        <w:tab/>
      </w:r>
      <w:r w:rsidRPr="001E2D27">
        <w:rPr>
          <w:sz w:val="28"/>
          <w:szCs w:val="28"/>
        </w:rPr>
        <w:tab/>
        <w:t xml:space="preserve">                    «__» _________ 2016 года</w:t>
      </w:r>
    </w:p>
    <w:p w:rsidR="00BF1A42" w:rsidRPr="001E2D27" w:rsidRDefault="00BF1A42">
      <w:pPr>
        <w:jc w:val="both"/>
        <w:rPr>
          <w:sz w:val="28"/>
          <w:szCs w:val="28"/>
        </w:rPr>
      </w:pPr>
    </w:p>
    <w:p w:rsidR="00BF1A42" w:rsidRPr="001E2D27" w:rsidRDefault="00A06038">
      <w:pPr>
        <w:ind w:right="5243"/>
        <w:jc w:val="both"/>
        <w:rPr>
          <w:sz w:val="28"/>
          <w:szCs w:val="28"/>
        </w:rPr>
      </w:pPr>
      <w:r w:rsidRPr="001E2D27">
        <w:rPr>
          <w:sz w:val="28"/>
          <w:szCs w:val="28"/>
        </w:rPr>
        <w:t xml:space="preserve">Об утверждении Типового Административного регламента предоставления  муниципальной услуги по </w:t>
      </w:r>
      <w:r w:rsidR="00E13FDB" w:rsidRPr="001E2D27">
        <w:rPr>
          <w:sz w:val="28"/>
          <w:szCs w:val="28"/>
        </w:rPr>
        <w:t>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E2D27">
        <w:rPr>
          <w:sz w:val="28"/>
          <w:szCs w:val="28"/>
        </w:rPr>
        <w:t xml:space="preserve"> </w:t>
      </w:r>
    </w:p>
    <w:p w:rsidR="00BF1A42" w:rsidRPr="001E2D27" w:rsidRDefault="00A06038">
      <w:pPr>
        <w:jc w:val="both"/>
        <w:rPr>
          <w:sz w:val="28"/>
          <w:szCs w:val="28"/>
        </w:rPr>
      </w:pPr>
      <w:r w:rsidRPr="001E2D27">
        <w:rPr>
          <w:sz w:val="28"/>
          <w:szCs w:val="28"/>
        </w:rPr>
        <w:t xml:space="preserve"> </w:t>
      </w:r>
    </w:p>
    <w:p w:rsidR="00BF1A42" w:rsidRPr="001E2D27" w:rsidRDefault="00BF1A42">
      <w:pPr>
        <w:pStyle w:val="af0"/>
        <w:ind w:firstLine="567"/>
        <w:jc w:val="both"/>
        <w:rPr>
          <w:rFonts w:ascii="Times New Roman" w:hAnsi="Times New Roman" w:cs="Times New Roman"/>
          <w:sz w:val="28"/>
          <w:szCs w:val="28"/>
        </w:rPr>
      </w:pPr>
    </w:p>
    <w:p w:rsidR="00BF1A42" w:rsidRPr="001E2D27" w:rsidRDefault="00A06038">
      <w:pPr>
        <w:ind w:firstLine="567"/>
        <w:jc w:val="both"/>
        <w:rPr>
          <w:rFonts w:cs="Calibri"/>
          <w:bCs/>
          <w:sz w:val="28"/>
          <w:szCs w:val="28"/>
          <w:lang w:eastAsia="en-US"/>
        </w:rPr>
      </w:pPr>
      <w:r w:rsidRPr="001E2D27">
        <w:rPr>
          <w:sz w:val="28"/>
          <w:szCs w:val="28"/>
        </w:rPr>
        <w:t xml:space="preserve">В соответствии с </w:t>
      </w:r>
      <w:r w:rsidRPr="001E2D27">
        <w:rPr>
          <w:rFonts w:cs="Calibri"/>
          <w:bCs/>
          <w:sz w:val="28"/>
          <w:szCs w:val="28"/>
          <w:lang w:eastAsia="en-US"/>
        </w:rPr>
        <w:t xml:space="preserve">Федеральным законом от 27.07.2010 № 210-ФЗ </w:t>
      </w:r>
      <w:r w:rsidRPr="001E2D27">
        <w:rPr>
          <w:rFonts w:cs="Calibri"/>
          <w:bCs/>
          <w:sz w:val="28"/>
          <w:szCs w:val="28"/>
          <w:lang w:eastAsia="en-US"/>
        </w:rPr>
        <w:br/>
        <w:t>«Об организации предоставления государственных и муниципальных услуг»</w:t>
      </w:r>
    </w:p>
    <w:p w:rsidR="00BF1A42" w:rsidRPr="001E2D27" w:rsidRDefault="00A06038">
      <w:pPr>
        <w:pStyle w:val="af0"/>
        <w:ind w:firstLine="567"/>
        <w:jc w:val="both"/>
        <w:rPr>
          <w:sz w:val="28"/>
          <w:szCs w:val="28"/>
        </w:rPr>
      </w:pPr>
      <w:r w:rsidRPr="001E2D27">
        <w:rPr>
          <w:sz w:val="28"/>
          <w:szCs w:val="28"/>
        </w:rPr>
        <w:t> </w:t>
      </w:r>
    </w:p>
    <w:p w:rsidR="00BF1A42" w:rsidRPr="001E2D27" w:rsidRDefault="00A06038">
      <w:pPr>
        <w:pStyle w:val="af4"/>
        <w:spacing w:before="0"/>
        <w:ind w:firstLine="567"/>
        <w:rPr>
          <w:sz w:val="28"/>
          <w:szCs w:val="28"/>
        </w:rPr>
      </w:pPr>
      <w:r w:rsidRPr="001E2D27">
        <w:rPr>
          <w:sz w:val="28"/>
          <w:szCs w:val="28"/>
        </w:rPr>
        <w:t>ПРИКАЗЫВАЮ:</w:t>
      </w:r>
    </w:p>
    <w:p w:rsidR="00BF1A42" w:rsidRPr="001E2D27" w:rsidRDefault="00BF1A42">
      <w:pPr>
        <w:tabs>
          <w:tab w:val="left" w:pos="993"/>
        </w:tabs>
        <w:ind w:firstLine="600"/>
        <w:jc w:val="both"/>
        <w:rPr>
          <w:sz w:val="28"/>
          <w:szCs w:val="28"/>
        </w:rPr>
      </w:pPr>
    </w:p>
    <w:p w:rsidR="00BF1A42" w:rsidRPr="001E2D27" w:rsidRDefault="00A06038" w:rsidP="008E35EA">
      <w:pPr>
        <w:numPr>
          <w:ilvl w:val="0"/>
          <w:numId w:val="17"/>
        </w:numPr>
        <w:tabs>
          <w:tab w:val="left" w:pos="142"/>
          <w:tab w:val="left" w:pos="993"/>
        </w:tabs>
        <w:ind w:left="0" w:firstLine="567"/>
        <w:jc w:val="both"/>
        <w:rPr>
          <w:sz w:val="28"/>
          <w:szCs w:val="28"/>
        </w:rPr>
      </w:pPr>
      <w:r w:rsidRPr="001E2D27">
        <w:rPr>
          <w:sz w:val="28"/>
          <w:szCs w:val="28"/>
        </w:rPr>
        <w:t xml:space="preserve">Утвердить Типовой Административный регламент предоставления  муниципальной услуги по </w:t>
      </w:r>
      <w:r w:rsidR="004B42E0" w:rsidRPr="001E2D27">
        <w:rPr>
          <w:sz w:val="28"/>
          <w:szCs w:val="28"/>
        </w:rPr>
        <w:t>предоставлению в аренду</w:t>
      </w:r>
      <w:r w:rsidR="00E13FDB" w:rsidRPr="001E2D27">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E2D27">
        <w:rPr>
          <w:sz w:val="28"/>
          <w:szCs w:val="28"/>
        </w:rPr>
        <w:t>, согласно приложению.</w:t>
      </w:r>
    </w:p>
    <w:p w:rsidR="00BF1A42" w:rsidRPr="001E2D27" w:rsidRDefault="00A06038" w:rsidP="008E35EA">
      <w:pPr>
        <w:numPr>
          <w:ilvl w:val="0"/>
          <w:numId w:val="17"/>
        </w:numPr>
        <w:tabs>
          <w:tab w:val="left" w:pos="142"/>
          <w:tab w:val="left" w:pos="993"/>
        </w:tabs>
        <w:ind w:left="0" w:firstLine="567"/>
        <w:jc w:val="both"/>
        <w:rPr>
          <w:sz w:val="28"/>
          <w:szCs w:val="28"/>
        </w:rPr>
      </w:pPr>
      <w:r w:rsidRPr="001E2D27">
        <w:rPr>
          <w:sz w:val="28"/>
          <w:szCs w:val="28"/>
        </w:rPr>
        <w:t xml:space="preserve">Рекомендовать органам местного самоуправления муниципальных образований в Камчатском крае руководствоваться настоящим приказом при утверждении административных регламентов предоставления  муниципальных услуг по </w:t>
      </w:r>
      <w:r w:rsidR="004B42E0" w:rsidRPr="001E2D27">
        <w:rPr>
          <w:sz w:val="28"/>
          <w:szCs w:val="28"/>
        </w:rPr>
        <w:t>предоставлению в аренду</w:t>
      </w:r>
      <w:r w:rsidR="00E13FDB" w:rsidRPr="001E2D27">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E2D27">
        <w:rPr>
          <w:sz w:val="28"/>
          <w:szCs w:val="28"/>
        </w:rPr>
        <w:t>.</w:t>
      </w:r>
    </w:p>
    <w:p w:rsidR="00BF1A42" w:rsidRPr="001E2D27" w:rsidRDefault="00A06038" w:rsidP="008E35EA">
      <w:pPr>
        <w:numPr>
          <w:ilvl w:val="0"/>
          <w:numId w:val="17"/>
        </w:numPr>
        <w:tabs>
          <w:tab w:val="left" w:pos="142"/>
          <w:tab w:val="left" w:pos="993"/>
        </w:tabs>
        <w:ind w:left="0" w:firstLine="567"/>
        <w:jc w:val="both"/>
        <w:rPr>
          <w:sz w:val="28"/>
          <w:szCs w:val="28"/>
        </w:rPr>
      </w:pPr>
      <w:r w:rsidRPr="001E2D27">
        <w:rPr>
          <w:sz w:val="28"/>
          <w:szCs w:val="28"/>
        </w:rPr>
        <w:t xml:space="preserve">Разместить настоящий приказ на официальном сайте исполнительных органов государственной власти Камчатского края </w:t>
      </w:r>
      <w:r w:rsidR="004B42E0" w:rsidRPr="001E2D27">
        <w:rPr>
          <w:sz w:val="28"/>
          <w:szCs w:val="28"/>
        </w:rPr>
        <w:t xml:space="preserve">в </w:t>
      </w:r>
      <w:r w:rsidRPr="001E2D27">
        <w:rPr>
          <w:sz w:val="28"/>
          <w:szCs w:val="28"/>
        </w:rPr>
        <w:t xml:space="preserve">информационно-телекоммуникационной сети «Интернет» и опубликовать в официальном </w:t>
      </w:r>
      <w:r w:rsidRPr="001E2D27">
        <w:rPr>
          <w:sz w:val="28"/>
          <w:szCs w:val="28"/>
        </w:rPr>
        <w:lastRenderedPageBreak/>
        <w:t>печатном издании Губернатора и Правительства Камчатского края «Официальные ведомости».</w:t>
      </w:r>
    </w:p>
    <w:p w:rsidR="00BF1A42" w:rsidRPr="001E2D27" w:rsidRDefault="00A06038" w:rsidP="008E35EA">
      <w:pPr>
        <w:numPr>
          <w:ilvl w:val="0"/>
          <w:numId w:val="17"/>
        </w:numPr>
        <w:tabs>
          <w:tab w:val="left" w:pos="993"/>
        </w:tabs>
        <w:ind w:left="0" w:firstLine="567"/>
        <w:jc w:val="both"/>
        <w:rPr>
          <w:sz w:val="28"/>
          <w:szCs w:val="28"/>
        </w:rPr>
      </w:pPr>
      <w:r w:rsidRPr="001E2D27">
        <w:rPr>
          <w:sz w:val="28"/>
          <w:szCs w:val="28"/>
        </w:rPr>
        <w:t>Контроль за исполнением настоящего приказа оставляю за собой.</w:t>
      </w:r>
    </w:p>
    <w:p w:rsidR="00BF1A42" w:rsidRPr="001E2D27" w:rsidRDefault="00A06038" w:rsidP="008E35EA">
      <w:pPr>
        <w:numPr>
          <w:ilvl w:val="0"/>
          <w:numId w:val="17"/>
        </w:numPr>
        <w:tabs>
          <w:tab w:val="left" w:pos="993"/>
        </w:tabs>
        <w:ind w:left="0" w:firstLine="567"/>
        <w:jc w:val="both"/>
        <w:rPr>
          <w:sz w:val="28"/>
          <w:szCs w:val="28"/>
        </w:rPr>
      </w:pPr>
      <w:r w:rsidRPr="001E2D27">
        <w:rPr>
          <w:sz w:val="28"/>
          <w:szCs w:val="28"/>
        </w:rPr>
        <w:t>Настоящий приказ вступает в силу через 10 дней после дня его официального опубликования.</w:t>
      </w:r>
    </w:p>
    <w:p w:rsidR="00BF1A42" w:rsidRPr="001E2D27" w:rsidRDefault="00BF1A42">
      <w:pPr>
        <w:tabs>
          <w:tab w:val="left" w:pos="993"/>
        </w:tabs>
        <w:rPr>
          <w:sz w:val="28"/>
          <w:szCs w:val="28"/>
        </w:rPr>
      </w:pPr>
    </w:p>
    <w:p w:rsidR="00BF1A42" w:rsidRPr="001E2D27" w:rsidRDefault="00BF1A42">
      <w:pPr>
        <w:tabs>
          <w:tab w:val="left" w:pos="993"/>
        </w:tabs>
        <w:rPr>
          <w:sz w:val="28"/>
          <w:szCs w:val="28"/>
        </w:rPr>
      </w:pPr>
    </w:p>
    <w:p w:rsidR="00BF1A42" w:rsidRPr="001E2D27" w:rsidRDefault="00BF1A42">
      <w:pPr>
        <w:pStyle w:val="ae"/>
        <w:tabs>
          <w:tab w:val="right" w:pos="9639"/>
        </w:tabs>
        <w:rPr>
          <w:sz w:val="28"/>
          <w:szCs w:val="28"/>
        </w:rPr>
      </w:pPr>
    </w:p>
    <w:p w:rsidR="00BF1A42" w:rsidRPr="001E2D27" w:rsidRDefault="00A06038">
      <w:pPr>
        <w:pStyle w:val="ae"/>
        <w:tabs>
          <w:tab w:val="right" w:pos="9639"/>
        </w:tabs>
        <w:rPr>
          <w:sz w:val="28"/>
          <w:szCs w:val="28"/>
        </w:rPr>
      </w:pPr>
      <w:r w:rsidRPr="001E2D27">
        <w:rPr>
          <w:sz w:val="28"/>
          <w:szCs w:val="28"/>
        </w:rPr>
        <w:t xml:space="preserve">Министр </w:t>
      </w:r>
      <w:r w:rsidRPr="001E2D27">
        <w:rPr>
          <w:sz w:val="28"/>
          <w:szCs w:val="28"/>
        </w:rPr>
        <w:tab/>
      </w:r>
      <w:r w:rsidRPr="001E2D27">
        <w:rPr>
          <w:sz w:val="28"/>
          <w:szCs w:val="28"/>
        </w:rPr>
        <w:tab/>
        <w:t xml:space="preserve">                                               Б.И. Выборов</w:t>
      </w:r>
    </w:p>
    <w:p w:rsidR="00BF1A42" w:rsidRPr="001E2D27" w:rsidRDefault="00BF1A42">
      <w:pPr>
        <w:spacing w:after="200" w:line="276" w:lineRule="auto"/>
        <w:rPr>
          <w:sz w:val="28"/>
          <w:szCs w:val="28"/>
        </w:rPr>
      </w:pPr>
    </w:p>
    <w:p w:rsidR="00BF1A42" w:rsidRPr="001E2D27" w:rsidRDefault="00BF1A42">
      <w:pPr>
        <w:spacing w:after="200" w:line="276" w:lineRule="auto"/>
        <w:rPr>
          <w:sz w:val="28"/>
          <w:szCs w:val="28"/>
        </w:rPr>
      </w:pPr>
    </w:p>
    <w:p w:rsidR="00BF1A42" w:rsidRPr="001E2D27" w:rsidRDefault="00A06038">
      <w:pPr>
        <w:pageBreakBefore/>
        <w:ind w:left="5387"/>
        <w:jc w:val="right"/>
        <w:rPr>
          <w:sz w:val="28"/>
          <w:szCs w:val="28"/>
        </w:rPr>
      </w:pPr>
      <w:r w:rsidRPr="001E2D27">
        <w:rPr>
          <w:sz w:val="28"/>
          <w:szCs w:val="28"/>
        </w:rPr>
        <w:lastRenderedPageBreak/>
        <w:t>Приложение</w:t>
      </w:r>
    </w:p>
    <w:p w:rsidR="00BF1A42" w:rsidRPr="001E2D27" w:rsidRDefault="00A06038">
      <w:pPr>
        <w:ind w:left="5387"/>
        <w:jc w:val="right"/>
        <w:rPr>
          <w:sz w:val="28"/>
          <w:szCs w:val="28"/>
        </w:rPr>
      </w:pPr>
      <w:r w:rsidRPr="001E2D27">
        <w:rPr>
          <w:sz w:val="28"/>
          <w:szCs w:val="28"/>
        </w:rPr>
        <w:t>к приказу Министерства</w:t>
      </w:r>
    </w:p>
    <w:p w:rsidR="00BF1A42" w:rsidRPr="001E2D27" w:rsidRDefault="00A06038">
      <w:pPr>
        <w:ind w:left="5387"/>
        <w:jc w:val="right"/>
        <w:rPr>
          <w:sz w:val="28"/>
          <w:szCs w:val="28"/>
        </w:rPr>
      </w:pPr>
      <w:r w:rsidRPr="001E2D27">
        <w:rPr>
          <w:sz w:val="28"/>
          <w:szCs w:val="28"/>
        </w:rPr>
        <w:t>имущественных и земельных</w:t>
      </w:r>
    </w:p>
    <w:p w:rsidR="00BF1A42" w:rsidRPr="001E2D27" w:rsidRDefault="00A06038">
      <w:pPr>
        <w:ind w:left="5387"/>
        <w:jc w:val="right"/>
        <w:rPr>
          <w:sz w:val="28"/>
          <w:szCs w:val="28"/>
        </w:rPr>
      </w:pPr>
      <w:r w:rsidRPr="001E2D27">
        <w:rPr>
          <w:sz w:val="28"/>
          <w:szCs w:val="28"/>
        </w:rPr>
        <w:t xml:space="preserve">отношений Камчатского края </w:t>
      </w:r>
    </w:p>
    <w:p w:rsidR="00BF1A42" w:rsidRPr="001E2D27" w:rsidRDefault="00A06038">
      <w:pPr>
        <w:jc w:val="right"/>
        <w:rPr>
          <w:sz w:val="28"/>
          <w:szCs w:val="28"/>
        </w:rPr>
      </w:pPr>
      <w:r w:rsidRPr="001E2D27">
        <w:rPr>
          <w:sz w:val="28"/>
          <w:szCs w:val="28"/>
        </w:rPr>
        <w:t xml:space="preserve">от «__» ___________  2016 года </w:t>
      </w:r>
      <w:r w:rsidR="008E35EA" w:rsidRPr="001E2D27">
        <w:rPr>
          <w:sz w:val="28"/>
          <w:szCs w:val="28"/>
        </w:rPr>
        <w:t xml:space="preserve"> </w:t>
      </w:r>
      <w:r w:rsidRPr="001E2D27">
        <w:rPr>
          <w:sz w:val="28"/>
          <w:szCs w:val="28"/>
        </w:rPr>
        <w:t>№ ___</w:t>
      </w:r>
    </w:p>
    <w:p w:rsidR="00BF1A42" w:rsidRPr="001E2D27" w:rsidRDefault="00BF1A42">
      <w:pPr>
        <w:jc w:val="right"/>
        <w:rPr>
          <w:sz w:val="28"/>
          <w:szCs w:val="28"/>
        </w:rPr>
      </w:pPr>
    </w:p>
    <w:p w:rsidR="005E0FCB" w:rsidRPr="001E2D27" w:rsidRDefault="005E0FCB">
      <w:pPr>
        <w:jc w:val="center"/>
        <w:rPr>
          <w:sz w:val="28"/>
          <w:szCs w:val="28"/>
        </w:rPr>
      </w:pPr>
    </w:p>
    <w:p w:rsidR="005E0FCB" w:rsidRPr="001E2D27" w:rsidRDefault="005E0FCB">
      <w:pPr>
        <w:jc w:val="center"/>
        <w:rPr>
          <w:sz w:val="28"/>
          <w:szCs w:val="28"/>
        </w:rPr>
      </w:pPr>
    </w:p>
    <w:p w:rsidR="00BF1A42" w:rsidRPr="001E2D27" w:rsidRDefault="00A06038">
      <w:pPr>
        <w:jc w:val="center"/>
        <w:rPr>
          <w:sz w:val="28"/>
          <w:szCs w:val="28"/>
        </w:rPr>
      </w:pPr>
      <w:r w:rsidRPr="001E2D27">
        <w:rPr>
          <w:sz w:val="28"/>
          <w:szCs w:val="28"/>
        </w:rPr>
        <w:t>Типовой Административный регламент</w:t>
      </w:r>
    </w:p>
    <w:p w:rsidR="00BF1A42" w:rsidRPr="001E2D27" w:rsidRDefault="00A06038">
      <w:pPr>
        <w:jc w:val="center"/>
        <w:rPr>
          <w:sz w:val="28"/>
          <w:szCs w:val="28"/>
        </w:rPr>
      </w:pPr>
      <w:r w:rsidRPr="001E2D27">
        <w:rPr>
          <w:sz w:val="28"/>
          <w:szCs w:val="28"/>
        </w:rPr>
        <w:t>предоставления муниципальной услуги по</w:t>
      </w:r>
      <w:r w:rsidR="004B42E0" w:rsidRPr="001E2D27">
        <w:rPr>
          <w:sz w:val="28"/>
          <w:szCs w:val="28"/>
        </w:rPr>
        <w:t xml:space="preserve"> предоставлению в аренду</w:t>
      </w:r>
      <w:r w:rsidRPr="001E2D27">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BF1A42" w:rsidRPr="001E2D27" w:rsidRDefault="00BF1A42">
      <w:pPr>
        <w:jc w:val="center"/>
        <w:rPr>
          <w:sz w:val="28"/>
          <w:szCs w:val="28"/>
        </w:rPr>
      </w:pPr>
    </w:p>
    <w:p w:rsidR="00BF1A42" w:rsidRPr="001E2D27" w:rsidRDefault="00A06038">
      <w:pPr>
        <w:jc w:val="center"/>
        <w:rPr>
          <w:sz w:val="28"/>
          <w:szCs w:val="28"/>
        </w:rPr>
      </w:pPr>
      <w:r w:rsidRPr="001E2D27">
        <w:rPr>
          <w:sz w:val="28"/>
          <w:szCs w:val="28"/>
        </w:rPr>
        <w:t>1. Общие положения</w:t>
      </w:r>
    </w:p>
    <w:p w:rsidR="00BF1A42" w:rsidRPr="001E2D27" w:rsidRDefault="00BF1A42">
      <w:pPr>
        <w:jc w:val="center"/>
        <w:rPr>
          <w:sz w:val="28"/>
          <w:szCs w:val="28"/>
        </w:rPr>
      </w:pPr>
    </w:p>
    <w:p w:rsidR="00BF1A42" w:rsidRPr="001E2D27" w:rsidRDefault="00A06038" w:rsidP="00DD7B21">
      <w:pPr>
        <w:pStyle w:val="af"/>
        <w:numPr>
          <w:ilvl w:val="1"/>
          <w:numId w:val="1"/>
        </w:numPr>
        <w:tabs>
          <w:tab w:val="left" w:pos="1134"/>
        </w:tabs>
        <w:ind w:left="0" w:firstLine="567"/>
        <w:jc w:val="both"/>
        <w:rPr>
          <w:sz w:val="28"/>
          <w:szCs w:val="28"/>
        </w:rPr>
      </w:pPr>
      <w:r w:rsidRPr="001E2D27">
        <w:rPr>
          <w:sz w:val="28"/>
          <w:szCs w:val="28"/>
        </w:rPr>
        <w:t>Предмет регулирования административного регламента.</w:t>
      </w:r>
    </w:p>
    <w:p w:rsidR="00BF1A42" w:rsidRPr="001E2D27" w:rsidRDefault="00A06038" w:rsidP="00DD7B21">
      <w:pPr>
        <w:ind w:firstLine="567"/>
        <w:jc w:val="both"/>
        <w:rPr>
          <w:sz w:val="28"/>
          <w:szCs w:val="28"/>
        </w:rPr>
      </w:pPr>
      <w:r w:rsidRPr="001E2D27">
        <w:rPr>
          <w:rFonts w:cs="Calibri"/>
          <w:sz w:val="28"/>
          <w:szCs w:val="28"/>
          <w:lang w:eastAsia="en-US"/>
        </w:rPr>
        <w:t xml:space="preserve">Предметом правового регулирования настоящего Административного регламента (далее </w:t>
      </w:r>
      <w:r w:rsidR="00207BB3" w:rsidRPr="001E2D27">
        <w:rPr>
          <w:rFonts w:cs="Calibri"/>
          <w:sz w:val="28"/>
          <w:szCs w:val="28"/>
          <w:lang w:eastAsia="en-US"/>
        </w:rPr>
        <w:t>-</w:t>
      </w:r>
      <w:r w:rsidRPr="001E2D27">
        <w:rPr>
          <w:rFonts w:cs="Calibri"/>
          <w:sz w:val="28"/>
          <w:szCs w:val="28"/>
          <w:lang w:eastAsia="en-US"/>
        </w:rPr>
        <w:t xml:space="preserve"> </w:t>
      </w:r>
      <w:r w:rsidRPr="001E2D27">
        <w:rPr>
          <w:sz w:val="28"/>
          <w:szCs w:val="28"/>
        </w:rPr>
        <w:t xml:space="preserve">также </w:t>
      </w:r>
      <w:r w:rsidR="00207BB3" w:rsidRPr="001E2D27">
        <w:rPr>
          <w:sz w:val="28"/>
          <w:szCs w:val="28"/>
        </w:rPr>
        <w:t>-</w:t>
      </w:r>
      <w:r w:rsidRPr="001E2D27">
        <w:rPr>
          <w:sz w:val="28"/>
          <w:szCs w:val="28"/>
        </w:rPr>
        <w:t xml:space="preserve"> Регламент</w:t>
      </w:r>
      <w:r w:rsidRPr="001E2D27">
        <w:rPr>
          <w:rFonts w:cs="Calibri"/>
          <w:sz w:val="28"/>
          <w:szCs w:val="28"/>
          <w:lang w:eastAsia="en-US"/>
        </w:rPr>
        <w:t xml:space="preserve">) является предоставление </w:t>
      </w:r>
      <w:r w:rsidRPr="001E2D27">
        <w:rPr>
          <w:sz w:val="28"/>
          <w:szCs w:val="28"/>
        </w:rPr>
        <w:t>муниципальной ус</w:t>
      </w:r>
      <w:r w:rsidR="00D74075" w:rsidRPr="001E2D27">
        <w:rPr>
          <w:sz w:val="28"/>
          <w:szCs w:val="28"/>
        </w:rPr>
        <w:t>луги по предоставлению в аренду</w:t>
      </w:r>
      <w:r w:rsidRPr="001E2D27">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DD7B21" w:rsidRPr="001E2D27">
        <w:rPr>
          <w:sz w:val="28"/>
          <w:szCs w:val="28"/>
        </w:rPr>
        <w:t>.</w:t>
      </w:r>
      <w:r w:rsidRPr="001E2D27">
        <w:rPr>
          <w:sz w:val="28"/>
          <w:szCs w:val="28"/>
        </w:rPr>
        <w:t xml:space="preserve"> </w:t>
      </w:r>
    </w:p>
    <w:p w:rsidR="00BF1A42" w:rsidRPr="001E2D27" w:rsidRDefault="00A06038">
      <w:pPr>
        <w:ind w:firstLine="540"/>
        <w:jc w:val="both"/>
        <w:rPr>
          <w:sz w:val="28"/>
          <w:szCs w:val="28"/>
        </w:rPr>
      </w:pPr>
      <w:r w:rsidRPr="001E2D27">
        <w:rPr>
          <w:rFonts w:cs="Calibri"/>
          <w:sz w:val="28"/>
          <w:szCs w:val="28"/>
          <w:lang w:eastAsia="en-US"/>
        </w:rPr>
        <w:t xml:space="preserve">Регламент разработан в целях повышения качества предоставления </w:t>
      </w:r>
      <w:r w:rsidRPr="001E2D27">
        <w:rPr>
          <w:sz w:val="28"/>
          <w:szCs w:val="28"/>
        </w:rPr>
        <w:t>муниципальной</w:t>
      </w:r>
      <w:r w:rsidRPr="001E2D27">
        <w:rPr>
          <w:rFonts w:cs="Calibri"/>
          <w:sz w:val="28"/>
          <w:szCs w:val="28"/>
          <w:lang w:eastAsia="en-US"/>
        </w:rPr>
        <w:t xml:space="preserve"> услуги и определяет </w:t>
      </w:r>
      <w:r w:rsidRPr="001E2D27">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F1A42" w:rsidRPr="001E2D27" w:rsidRDefault="00A06038">
      <w:pPr>
        <w:ind w:firstLine="567"/>
        <w:jc w:val="both"/>
        <w:rPr>
          <w:rFonts w:cs="Calibri"/>
          <w:sz w:val="28"/>
          <w:szCs w:val="28"/>
          <w:lang w:eastAsia="en-US"/>
        </w:rPr>
      </w:pPr>
      <w:r w:rsidRPr="001E2D27">
        <w:rPr>
          <w:rFonts w:cs="Calibri"/>
          <w:sz w:val="28"/>
          <w:szCs w:val="28"/>
          <w:lang w:eastAsia="en-US"/>
        </w:rPr>
        <w:t>Регламент регулирует правоотношения, связанные с предоставлением земельных участков, находящихся в муниципальной собственности ____(наименование муниципального образования)______ или земельных участков, государственная собственность на которые не разграничена, расположенных на территории ________(наименование муниципального образования)_____.</w:t>
      </w:r>
    </w:p>
    <w:p w:rsidR="00BF1A42" w:rsidRPr="001E2D27" w:rsidRDefault="00A06038" w:rsidP="00513BE6">
      <w:pPr>
        <w:ind w:firstLine="540"/>
        <w:jc w:val="both"/>
        <w:rPr>
          <w:rFonts w:cs="Calibri"/>
          <w:sz w:val="28"/>
          <w:szCs w:val="28"/>
          <w:lang w:eastAsia="en-US"/>
        </w:rPr>
      </w:pPr>
      <w:r w:rsidRPr="001E2D27">
        <w:rPr>
          <w:rFonts w:cs="Calibri"/>
          <w:sz w:val="28"/>
          <w:szCs w:val="28"/>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sidRPr="001E2D27">
        <w:rPr>
          <w:sz w:val="28"/>
          <w:szCs w:val="28"/>
        </w:rPr>
        <w:t>подпунктами 2,</w:t>
      </w:r>
      <w:r w:rsidR="00FB4DD1" w:rsidRPr="001E2D27">
        <w:rPr>
          <w:sz w:val="28"/>
          <w:szCs w:val="28"/>
        </w:rPr>
        <w:t xml:space="preserve"> </w:t>
      </w:r>
      <w:r w:rsidRPr="001E2D27">
        <w:rPr>
          <w:sz w:val="28"/>
          <w:szCs w:val="28"/>
        </w:rPr>
        <w:t xml:space="preserve">13.1, 15, 21, 22, 23.1, 28, </w:t>
      </w:r>
      <w:r w:rsidR="00F853D4" w:rsidRPr="001E2D27">
        <w:rPr>
          <w:sz w:val="28"/>
          <w:szCs w:val="28"/>
        </w:rPr>
        <w:t xml:space="preserve">30, </w:t>
      </w:r>
      <w:r w:rsidRPr="001E2D27">
        <w:rPr>
          <w:sz w:val="28"/>
          <w:szCs w:val="28"/>
        </w:rPr>
        <w:t>34, 35</w:t>
      </w:r>
      <w:r w:rsidR="000E199C" w:rsidRPr="001E2D27">
        <w:rPr>
          <w:sz w:val="28"/>
          <w:szCs w:val="28"/>
        </w:rPr>
        <w:t xml:space="preserve"> пункта 2 статьи 39.6, подпункта</w:t>
      </w:r>
      <w:r w:rsidRPr="001E2D27">
        <w:rPr>
          <w:sz w:val="28"/>
          <w:szCs w:val="28"/>
        </w:rPr>
        <w:t>м</w:t>
      </w:r>
      <w:r w:rsidR="000E199C" w:rsidRPr="001E2D27">
        <w:rPr>
          <w:sz w:val="28"/>
          <w:szCs w:val="28"/>
        </w:rPr>
        <w:t>и</w:t>
      </w:r>
      <w:r w:rsidRPr="001E2D27">
        <w:rPr>
          <w:sz w:val="28"/>
          <w:szCs w:val="28"/>
        </w:rPr>
        <w:t xml:space="preserve"> 2</w:t>
      </w:r>
      <w:r w:rsidR="000E199C" w:rsidRPr="001E2D27">
        <w:rPr>
          <w:sz w:val="28"/>
          <w:szCs w:val="28"/>
        </w:rPr>
        <w:t>, 5, 6, 7</w:t>
      </w:r>
      <w:r w:rsidRPr="001E2D27">
        <w:rPr>
          <w:sz w:val="28"/>
          <w:szCs w:val="28"/>
        </w:rPr>
        <w:t xml:space="preserve"> пункта 7 статьи 39.14 </w:t>
      </w:r>
      <w:r w:rsidRPr="001E2D27">
        <w:rPr>
          <w:rFonts w:cs="Calibri"/>
          <w:sz w:val="28"/>
          <w:szCs w:val="28"/>
          <w:lang w:eastAsia="en-US"/>
        </w:rPr>
        <w:t>Земельного кодекса Российской Федерации.</w:t>
      </w:r>
      <w:r w:rsidR="009E2E54" w:rsidRPr="001E2D27">
        <w:rPr>
          <w:rFonts w:cs="Calibri"/>
          <w:sz w:val="28"/>
          <w:szCs w:val="28"/>
          <w:lang w:eastAsia="en-US"/>
        </w:rPr>
        <w:t xml:space="preserve"> </w:t>
      </w:r>
    </w:p>
    <w:p w:rsidR="00BF1A42" w:rsidRPr="001E2D27" w:rsidRDefault="00A06038" w:rsidP="00054751">
      <w:pPr>
        <w:pStyle w:val="af"/>
        <w:numPr>
          <w:ilvl w:val="1"/>
          <w:numId w:val="1"/>
        </w:numPr>
        <w:tabs>
          <w:tab w:val="left" w:pos="1134"/>
        </w:tabs>
        <w:ind w:left="0" w:firstLine="567"/>
        <w:jc w:val="both"/>
        <w:rPr>
          <w:sz w:val="28"/>
          <w:szCs w:val="28"/>
        </w:rPr>
      </w:pPr>
      <w:r w:rsidRPr="001E2D27">
        <w:rPr>
          <w:sz w:val="28"/>
          <w:szCs w:val="28"/>
        </w:rPr>
        <w:t>Круг заявителей:</w:t>
      </w:r>
    </w:p>
    <w:p w:rsidR="00BF1A42" w:rsidRPr="001E2D27" w:rsidRDefault="00A06038">
      <w:pPr>
        <w:ind w:firstLine="567"/>
        <w:jc w:val="both"/>
        <w:rPr>
          <w:rFonts w:cs="Calibri"/>
          <w:sz w:val="28"/>
          <w:szCs w:val="28"/>
          <w:lang w:eastAsia="en-US"/>
        </w:rPr>
      </w:pPr>
      <w:r w:rsidRPr="001E2D27">
        <w:rPr>
          <w:sz w:val="28"/>
          <w:szCs w:val="28"/>
        </w:rPr>
        <w:t xml:space="preserve">Заявителями могут выступать юридические лица, граждане </w:t>
      </w:r>
      <w:r w:rsidRPr="001E2D27">
        <w:rPr>
          <w:rFonts w:cs="Calibri"/>
          <w:sz w:val="28"/>
          <w:szCs w:val="28"/>
          <w:lang w:eastAsia="en-US"/>
        </w:rPr>
        <w:t>Российской Федерации, лица без гр</w:t>
      </w:r>
      <w:r w:rsidR="00CC2866" w:rsidRPr="001E2D27">
        <w:rPr>
          <w:rFonts w:cs="Calibri"/>
          <w:sz w:val="28"/>
          <w:szCs w:val="28"/>
          <w:lang w:eastAsia="en-US"/>
        </w:rPr>
        <w:t>ажданства, иностранные граждане</w:t>
      </w:r>
      <w:r w:rsidRPr="001E2D27">
        <w:rPr>
          <w:rFonts w:cs="Calibri"/>
          <w:sz w:val="28"/>
          <w:szCs w:val="28"/>
          <w:lang w:eastAsia="en-US"/>
        </w:rPr>
        <w:t xml:space="preserve">. </w:t>
      </w:r>
    </w:p>
    <w:p w:rsidR="00BF1A42" w:rsidRPr="001E2D27" w:rsidRDefault="00A06038">
      <w:pPr>
        <w:ind w:firstLine="567"/>
        <w:jc w:val="both"/>
        <w:rPr>
          <w:sz w:val="28"/>
          <w:szCs w:val="28"/>
        </w:rPr>
      </w:pPr>
      <w:r w:rsidRPr="001E2D27">
        <w:rPr>
          <w:sz w:val="28"/>
          <w:szCs w:val="28"/>
        </w:rPr>
        <w:t>При обращении за получением муниципальной услуги от имени заявителей взаимодействие с ________(наименование органа местного самоуправления, предоставляющего муниципальную услугу) вправе осуществлять их уполномоченные представители  (далее – представители заявителей).</w:t>
      </w:r>
    </w:p>
    <w:p w:rsidR="00BF1A42" w:rsidRPr="001E2D27" w:rsidRDefault="00A06038" w:rsidP="00716D95">
      <w:pPr>
        <w:pStyle w:val="af"/>
        <w:numPr>
          <w:ilvl w:val="1"/>
          <w:numId w:val="1"/>
        </w:numPr>
        <w:ind w:left="0" w:firstLine="567"/>
        <w:jc w:val="both"/>
        <w:rPr>
          <w:sz w:val="28"/>
          <w:szCs w:val="28"/>
        </w:rPr>
      </w:pPr>
      <w:r w:rsidRPr="001E2D27">
        <w:rPr>
          <w:bCs/>
          <w:sz w:val="28"/>
          <w:szCs w:val="28"/>
        </w:rPr>
        <w:lastRenderedPageBreak/>
        <w:t>Т</w:t>
      </w:r>
      <w:r w:rsidRPr="001E2D27">
        <w:rPr>
          <w:sz w:val="28"/>
          <w:szCs w:val="28"/>
        </w:rPr>
        <w:t>ребования к порядку информирования о предоставлении муниципальной услуги.</w:t>
      </w:r>
    </w:p>
    <w:p w:rsidR="00BF1A42" w:rsidRPr="001E2D27" w:rsidRDefault="00A06038" w:rsidP="00F03D13">
      <w:pPr>
        <w:pStyle w:val="af"/>
        <w:numPr>
          <w:ilvl w:val="2"/>
          <w:numId w:val="1"/>
        </w:numPr>
        <w:ind w:left="0" w:firstLine="567"/>
        <w:jc w:val="both"/>
        <w:rPr>
          <w:sz w:val="28"/>
          <w:szCs w:val="28"/>
        </w:rPr>
      </w:pPr>
      <w:r w:rsidRPr="001E2D27">
        <w:rPr>
          <w:sz w:val="28"/>
          <w:szCs w:val="28"/>
        </w:rPr>
        <w:t>Муниципальная услуга предоставляется ________(наименование органа местного самоуправления, предоставляющего муниципальную услугу).</w:t>
      </w:r>
      <w:r w:rsidRPr="001E2D27">
        <w:rPr>
          <w:rFonts w:ascii="Arial" w:hAnsi="Arial" w:cs="Arial"/>
          <w:spacing w:val="2"/>
          <w:sz w:val="21"/>
          <w:szCs w:val="21"/>
        </w:rPr>
        <w:t xml:space="preserve"> </w:t>
      </w:r>
      <w:r w:rsidRPr="001E2D27">
        <w:rPr>
          <w:sz w:val="28"/>
          <w:szCs w:val="28"/>
        </w:rPr>
        <w:t>Место нахождения органа, осуществляющего предоставление муниципальной услуги: _____________________________________________________(структурного подразделения).</w:t>
      </w:r>
    </w:p>
    <w:p w:rsidR="00BF1A42" w:rsidRPr="001E2D27" w:rsidRDefault="00BF1A42">
      <w:pPr>
        <w:ind w:firstLine="567"/>
        <w:jc w:val="both"/>
        <w:rPr>
          <w:sz w:val="28"/>
          <w:szCs w:val="28"/>
        </w:rPr>
      </w:pPr>
    </w:p>
    <w:p w:rsidR="00BF1A42" w:rsidRPr="001E2D27" w:rsidRDefault="00A06038">
      <w:pPr>
        <w:ind w:firstLine="567"/>
        <w:jc w:val="both"/>
        <w:rPr>
          <w:sz w:val="28"/>
          <w:szCs w:val="28"/>
        </w:rPr>
      </w:pPr>
      <w:r w:rsidRPr="001E2D27">
        <w:rPr>
          <w:sz w:val="28"/>
          <w:szCs w:val="28"/>
        </w:rPr>
        <w:t xml:space="preserve">График работы: </w:t>
      </w:r>
    </w:p>
    <w:p w:rsidR="00BF1A42" w:rsidRPr="001E2D27" w:rsidRDefault="00BF1A42">
      <w:pPr>
        <w:ind w:firstLine="567"/>
        <w:jc w:val="both"/>
        <w:rPr>
          <w:sz w:val="28"/>
          <w:szCs w:val="28"/>
        </w:rPr>
      </w:pPr>
    </w:p>
    <w:tbl>
      <w:tblPr>
        <w:tblW w:w="0" w:type="auto"/>
        <w:tblBorders>
          <w:top w:val="nil"/>
          <w:left w:val="nil"/>
          <w:bottom w:val="nil"/>
          <w:right w:val="nil"/>
          <w:insideH w:val="nil"/>
          <w:insideV w:val="nil"/>
        </w:tblBorders>
        <w:tblLook w:val="0000"/>
      </w:tblPr>
      <w:tblGrid>
        <w:gridCol w:w="4502"/>
        <w:gridCol w:w="4110"/>
      </w:tblGrid>
      <w:tr w:rsidR="00BF1A42" w:rsidRPr="001E2D27">
        <w:trPr>
          <w:cantSplit/>
        </w:trPr>
        <w:tc>
          <w:tcPr>
            <w:tcW w:w="4502" w:type="dxa"/>
            <w:tcBorders>
              <w:top w:val="nil"/>
              <w:left w:val="nil"/>
              <w:bottom w:val="nil"/>
              <w:right w:val="nil"/>
            </w:tcBorders>
            <w:shd w:val="clear" w:color="auto" w:fill="auto"/>
          </w:tcPr>
          <w:p w:rsidR="00BF1A42" w:rsidRPr="001E2D27" w:rsidRDefault="00A06038">
            <w:pPr>
              <w:jc w:val="both"/>
              <w:rPr>
                <w:sz w:val="28"/>
                <w:szCs w:val="28"/>
              </w:rPr>
            </w:pPr>
            <w:r w:rsidRPr="001E2D27">
              <w:rPr>
                <w:sz w:val="28"/>
                <w:szCs w:val="28"/>
              </w:rPr>
              <w:t>понедельник-четверг</w:t>
            </w:r>
          </w:p>
        </w:tc>
        <w:tc>
          <w:tcPr>
            <w:tcW w:w="4110" w:type="dxa"/>
            <w:tcBorders>
              <w:top w:val="nil"/>
              <w:left w:val="nil"/>
              <w:bottom w:val="nil"/>
              <w:right w:val="nil"/>
            </w:tcBorders>
            <w:shd w:val="clear" w:color="auto" w:fill="auto"/>
          </w:tcPr>
          <w:p w:rsidR="00BF1A42" w:rsidRPr="001E2D27" w:rsidRDefault="00A06038">
            <w:pPr>
              <w:ind w:left="176"/>
              <w:jc w:val="both"/>
              <w:rPr>
                <w:sz w:val="28"/>
                <w:szCs w:val="28"/>
              </w:rPr>
            </w:pPr>
            <w:r w:rsidRPr="001E2D27">
              <w:rPr>
                <w:sz w:val="28"/>
                <w:szCs w:val="28"/>
              </w:rPr>
              <w:t xml:space="preserve">с ____ до _____ </w:t>
            </w:r>
          </w:p>
          <w:p w:rsidR="00BF1A42" w:rsidRPr="001E2D27" w:rsidRDefault="00BF1A42">
            <w:pPr>
              <w:ind w:left="176"/>
              <w:jc w:val="both"/>
              <w:rPr>
                <w:sz w:val="28"/>
                <w:szCs w:val="28"/>
              </w:rPr>
            </w:pPr>
          </w:p>
        </w:tc>
      </w:tr>
      <w:tr w:rsidR="00BF1A42" w:rsidRPr="001E2D27">
        <w:trPr>
          <w:cantSplit/>
        </w:trPr>
        <w:tc>
          <w:tcPr>
            <w:tcW w:w="4502" w:type="dxa"/>
            <w:tcBorders>
              <w:top w:val="nil"/>
              <w:left w:val="nil"/>
              <w:bottom w:val="nil"/>
              <w:right w:val="nil"/>
            </w:tcBorders>
            <w:shd w:val="clear" w:color="auto" w:fill="auto"/>
          </w:tcPr>
          <w:p w:rsidR="00BF1A42" w:rsidRPr="001E2D27" w:rsidRDefault="00A06038">
            <w:pPr>
              <w:jc w:val="both"/>
              <w:rPr>
                <w:sz w:val="28"/>
                <w:szCs w:val="28"/>
              </w:rPr>
            </w:pPr>
            <w:r w:rsidRPr="001E2D27">
              <w:rPr>
                <w:sz w:val="28"/>
                <w:szCs w:val="28"/>
              </w:rPr>
              <w:t xml:space="preserve">пятница </w:t>
            </w:r>
          </w:p>
          <w:p w:rsidR="00BF1A42" w:rsidRPr="001E2D27" w:rsidRDefault="00BF1A42">
            <w:pPr>
              <w:jc w:val="both"/>
              <w:rPr>
                <w:sz w:val="28"/>
                <w:szCs w:val="28"/>
              </w:rPr>
            </w:pPr>
          </w:p>
          <w:p w:rsidR="00BF1A42" w:rsidRPr="001E2D27" w:rsidRDefault="00A06038">
            <w:pPr>
              <w:jc w:val="both"/>
              <w:rPr>
                <w:sz w:val="28"/>
                <w:szCs w:val="28"/>
              </w:rPr>
            </w:pPr>
            <w:r w:rsidRPr="001E2D27">
              <w:rPr>
                <w:sz w:val="28"/>
                <w:szCs w:val="28"/>
              </w:rPr>
              <w:t xml:space="preserve"> предпраздничные дни</w:t>
            </w:r>
          </w:p>
        </w:tc>
        <w:tc>
          <w:tcPr>
            <w:tcW w:w="4110" w:type="dxa"/>
            <w:tcBorders>
              <w:top w:val="nil"/>
              <w:left w:val="nil"/>
              <w:bottom w:val="nil"/>
              <w:right w:val="nil"/>
            </w:tcBorders>
            <w:shd w:val="clear" w:color="auto" w:fill="auto"/>
          </w:tcPr>
          <w:p w:rsidR="00BF1A42" w:rsidRPr="001E2D27" w:rsidRDefault="00A06038">
            <w:pPr>
              <w:ind w:left="176"/>
              <w:jc w:val="both"/>
              <w:rPr>
                <w:sz w:val="28"/>
                <w:szCs w:val="28"/>
              </w:rPr>
            </w:pPr>
            <w:r w:rsidRPr="001E2D27">
              <w:rPr>
                <w:sz w:val="28"/>
                <w:szCs w:val="28"/>
              </w:rPr>
              <w:t xml:space="preserve">с ____ до _____ </w:t>
            </w:r>
          </w:p>
          <w:p w:rsidR="00BF1A42" w:rsidRPr="001E2D27" w:rsidRDefault="00BF1A42">
            <w:pPr>
              <w:ind w:left="176"/>
              <w:jc w:val="both"/>
              <w:rPr>
                <w:sz w:val="28"/>
                <w:szCs w:val="28"/>
              </w:rPr>
            </w:pPr>
          </w:p>
          <w:p w:rsidR="00BF1A42" w:rsidRPr="001E2D27" w:rsidRDefault="00A06038">
            <w:pPr>
              <w:ind w:left="176"/>
              <w:jc w:val="both"/>
              <w:rPr>
                <w:sz w:val="28"/>
                <w:szCs w:val="28"/>
              </w:rPr>
            </w:pPr>
            <w:r w:rsidRPr="001E2D27">
              <w:rPr>
                <w:sz w:val="28"/>
                <w:szCs w:val="28"/>
              </w:rPr>
              <w:t>с ____ до _____</w:t>
            </w:r>
          </w:p>
        </w:tc>
      </w:tr>
      <w:tr w:rsidR="00BF1A42" w:rsidRPr="001E2D27">
        <w:trPr>
          <w:cantSplit/>
        </w:trPr>
        <w:tc>
          <w:tcPr>
            <w:tcW w:w="4502" w:type="dxa"/>
            <w:tcBorders>
              <w:top w:val="nil"/>
              <w:left w:val="nil"/>
              <w:bottom w:val="nil"/>
              <w:right w:val="nil"/>
            </w:tcBorders>
            <w:shd w:val="clear" w:color="auto" w:fill="auto"/>
          </w:tcPr>
          <w:p w:rsidR="00BF1A42" w:rsidRPr="001E2D27" w:rsidRDefault="00BF1A42">
            <w:pPr>
              <w:jc w:val="both"/>
              <w:rPr>
                <w:sz w:val="28"/>
                <w:szCs w:val="28"/>
              </w:rPr>
            </w:pPr>
          </w:p>
          <w:p w:rsidR="00BF1A42" w:rsidRPr="001E2D27" w:rsidRDefault="00A06038">
            <w:pPr>
              <w:jc w:val="both"/>
              <w:rPr>
                <w:sz w:val="28"/>
                <w:szCs w:val="28"/>
              </w:rPr>
            </w:pPr>
            <w:r w:rsidRPr="001E2D27">
              <w:rPr>
                <w:sz w:val="28"/>
                <w:szCs w:val="28"/>
              </w:rPr>
              <w:t>Перерыв для отдыха и питания</w:t>
            </w:r>
          </w:p>
          <w:p w:rsidR="00BF1A42" w:rsidRPr="001E2D27" w:rsidRDefault="00BF1A42">
            <w:pPr>
              <w:jc w:val="both"/>
              <w:rPr>
                <w:sz w:val="28"/>
                <w:szCs w:val="28"/>
              </w:rPr>
            </w:pPr>
          </w:p>
        </w:tc>
        <w:tc>
          <w:tcPr>
            <w:tcW w:w="4110" w:type="dxa"/>
            <w:tcBorders>
              <w:top w:val="nil"/>
              <w:left w:val="nil"/>
              <w:bottom w:val="nil"/>
              <w:right w:val="nil"/>
            </w:tcBorders>
            <w:shd w:val="clear" w:color="auto" w:fill="auto"/>
          </w:tcPr>
          <w:p w:rsidR="00BF1A42" w:rsidRPr="001E2D27" w:rsidRDefault="00BF1A42">
            <w:pPr>
              <w:ind w:left="176"/>
              <w:jc w:val="both"/>
              <w:rPr>
                <w:sz w:val="28"/>
                <w:szCs w:val="28"/>
              </w:rPr>
            </w:pPr>
          </w:p>
          <w:p w:rsidR="00BF1A42" w:rsidRPr="001E2D27" w:rsidRDefault="00A06038">
            <w:pPr>
              <w:ind w:left="176"/>
              <w:jc w:val="both"/>
              <w:rPr>
                <w:sz w:val="28"/>
                <w:szCs w:val="28"/>
              </w:rPr>
            </w:pPr>
            <w:r w:rsidRPr="001E2D27">
              <w:rPr>
                <w:sz w:val="28"/>
                <w:szCs w:val="28"/>
              </w:rPr>
              <w:t>с ____ до _____</w:t>
            </w:r>
          </w:p>
        </w:tc>
      </w:tr>
    </w:tbl>
    <w:p w:rsidR="00BF1A42" w:rsidRPr="001E2D27" w:rsidRDefault="00A06038">
      <w:pPr>
        <w:pStyle w:val="af"/>
        <w:ind w:left="0" w:firstLine="567"/>
        <w:jc w:val="both"/>
        <w:rPr>
          <w:sz w:val="28"/>
          <w:szCs w:val="28"/>
        </w:rPr>
      </w:pPr>
      <w:r w:rsidRPr="001E2D27">
        <w:rPr>
          <w:sz w:val="28"/>
          <w:szCs w:val="28"/>
        </w:rPr>
        <w:t xml:space="preserve">Телефон, факс приемной: ______. </w:t>
      </w:r>
    </w:p>
    <w:p w:rsidR="00BF1A42" w:rsidRPr="001E2D27" w:rsidRDefault="00A06038">
      <w:pPr>
        <w:pStyle w:val="af"/>
        <w:ind w:left="0" w:firstLine="567"/>
        <w:jc w:val="both"/>
        <w:rPr>
          <w:sz w:val="28"/>
          <w:szCs w:val="28"/>
        </w:rPr>
      </w:pPr>
      <w:r w:rsidRPr="001E2D27">
        <w:rPr>
          <w:sz w:val="28"/>
          <w:szCs w:val="28"/>
        </w:rPr>
        <w:t xml:space="preserve">Справочный телефон: _________. </w:t>
      </w:r>
    </w:p>
    <w:p w:rsidR="00BF1A42" w:rsidRPr="001E2D27" w:rsidRDefault="00A06038">
      <w:pPr>
        <w:ind w:firstLine="540"/>
        <w:jc w:val="both"/>
        <w:rPr>
          <w:rFonts w:cs="Calibri"/>
          <w:sz w:val="28"/>
          <w:szCs w:val="28"/>
          <w:lang w:eastAsia="en-US"/>
        </w:rPr>
      </w:pPr>
      <w:r w:rsidRPr="001E2D27">
        <w:rPr>
          <w:rFonts w:cs="Calibri"/>
          <w:sz w:val="28"/>
          <w:szCs w:val="28"/>
          <w:lang w:eastAsia="en-US"/>
        </w:rPr>
        <w:t>Почтовый адрес для направления корреспонденции ____________.</w:t>
      </w:r>
    </w:p>
    <w:p w:rsidR="00BF1A42" w:rsidRPr="001E2D27" w:rsidRDefault="00A06038">
      <w:pPr>
        <w:ind w:firstLine="540"/>
        <w:jc w:val="both"/>
        <w:rPr>
          <w:sz w:val="28"/>
          <w:szCs w:val="28"/>
        </w:rPr>
      </w:pPr>
      <w:r w:rsidRPr="001E2D27">
        <w:rPr>
          <w:rFonts w:cs="Calibri"/>
          <w:sz w:val="28"/>
          <w:szCs w:val="28"/>
          <w:lang w:eastAsia="en-US"/>
        </w:rPr>
        <w:t>Адрес электронной почты</w:t>
      </w:r>
      <w:r w:rsidRPr="001E2D27">
        <w:rPr>
          <w:sz w:val="28"/>
          <w:szCs w:val="28"/>
        </w:rPr>
        <w:t>: __________.</w:t>
      </w:r>
    </w:p>
    <w:p w:rsidR="00BF1A42" w:rsidRPr="001E2D27" w:rsidRDefault="00A06038">
      <w:pPr>
        <w:pStyle w:val="af"/>
        <w:ind w:left="0" w:firstLine="567"/>
        <w:jc w:val="both"/>
        <w:rPr>
          <w:rFonts w:eastAsia="Calibri"/>
          <w:sz w:val="28"/>
          <w:szCs w:val="28"/>
        </w:rPr>
      </w:pPr>
      <w:r w:rsidRPr="001E2D27">
        <w:rPr>
          <w:rFonts w:eastAsia="Calibri"/>
          <w:sz w:val="28"/>
          <w:szCs w:val="28"/>
        </w:rPr>
        <w:t>Официальный сайт в информационно-телекоммуникационной сети «Интернет»:___________.</w:t>
      </w:r>
    </w:p>
    <w:p w:rsidR="00BF1A42" w:rsidRPr="001E2D27" w:rsidRDefault="00A06038">
      <w:pPr>
        <w:pStyle w:val="af"/>
        <w:ind w:left="0" w:firstLine="567"/>
        <w:jc w:val="both"/>
        <w:rPr>
          <w:rFonts w:eastAsia="Calibri"/>
          <w:sz w:val="28"/>
          <w:szCs w:val="28"/>
        </w:rPr>
      </w:pPr>
      <w:r w:rsidRPr="001E2D27">
        <w:rPr>
          <w:rFonts w:eastAsia="Calibri"/>
          <w:sz w:val="28"/>
          <w:szCs w:val="28"/>
        </w:rPr>
        <w:t>1.3.2. Информация о месте нахождения, графике работы, справочных телефонах, адресах официальных сайтов, организаций, участвующих в предоставлении муниципальной услуги:</w:t>
      </w:r>
    </w:p>
    <w:p w:rsidR="00BF1A42" w:rsidRPr="001E2D27" w:rsidRDefault="00A06038">
      <w:pPr>
        <w:pStyle w:val="af"/>
        <w:ind w:left="0"/>
        <w:jc w:val="both"/>
        <w:rPr>
          <w:rFonts w:eastAsia="Calibri"/>
          <w:sz w:val="28"/>
          <w:szCs w:val="28"/>
        </w:rPr>
      </w:pPr>
      <w:r w:rsidRPr="001E2D27">
        <w:rPr>
          <w:rFonts w:eastAsia="Calibri"/>
          <w:sz w:val="28"/>
          <w:szCs w:val="28"/>
        </w:rPr>
        <w:t>________________________________________________________________________________________________________________________________________.</w:t>
      </w:r>
    </w:p>
    <w:p w:rsidR="00BF1A42" w:rsidRPr="001E2D27" w:rsidRDefault="00A06038">
      <w:pPr>
        <w:ind w:firstLine="567"/>
        <w:jc w:val="both"/>
        <w:rPr>
          <w:sz w:val="28"/>
          <w:szCs w:val="28"/>
        </w:rPr>
      </w:pPr>
      <w:r w:rsidRPr="001E2D27">
        <w:rPr>
          <w:sz w:val="28"/>
          <w:szCs w:val="28"/>
        </w:rPr>
        <w:t>1.3.3. Информирование о порядке предоставления муниципальной услуги осуществляется должностными лицами органа местного самоуправления, предоставляющего муниципальную услугу, в течение рабочего времени при личном обращении, а также по телефону: __________________.</w:t>
      </w:r>
    </w:p>
    <w:p w:rsidR="00BF1A42" w:rsidRPr="001E2D27" w:rsidRDefault="00A06038">
      <w:pPr>
        <w:ind w:firstLine="567"/>
        <w:jc w:val="both"/>
        <w:rPr>
          <w:sz w:val="28"/>
          <w:szCs w:val="28"/>
        </w:rPr>
      </w:pPr>
      <w:r w:rsidRPr="001E2D27">
        <w:rPr>
          <w:sz w:val="28"/>
          <w:szCs w:val="28"/>
        </w:rPr>
        <w:t>Письменное обращение посредством факсимильной связи направляется по номеру: _____________________________.</w:t>
      </w:r>
    </w:p>
    <w:p w:rsidR="00BF1A42" w:rsidRPr="001E2D27" w:rsidRDefault="00A06038">
      <w:pPr>
        <w:ind w:firstLine="567"/>
        <w:jc w:val="both"/>
        <w:rPr>
          <w:sz w:val="28"/>
          <w:szCs w:val="28"/>
        </w:rPr>
      </w:pPr>
      <w:r w:rsidRPr="001E2D27">
        <w:rPr>
          <w:sz w:val="28"/>
          <w:szCs w:val="28"/>
        </w:rPr>
        <w:t>Обращение по электронной почте направляется по электронному адресу:</w:t>
      </w:r>
      <w:r w:rsidRPr="001E2D27">
        <w:t>________________________________</w:t>
      </w:r>
      <w:r w:rsidRPr="001E2D27">
        <w:rPr>
          <w:sz w:val="28"/>
          <w:szCs w:val="28"/>
        </w:rPr>
        <w:t>.</w:t>
      </w:r>
    </w:p>
    <w:p w:rsidR="00BF1A42" w:rsidRPr="001E2D27" w:rsidRDefault="00A06038">
      <w:pPr>
        <w:ind w:firstLine="567"/>
        <w:jc w:val="both"/>
        <w:rPr>
          <w:sz w:val="28"/>
          <w:szCs w:val="28"/>
        </w:rPr>
      </w:pPr>
      <w:r w:rsidRPr="001E2D27">
        <w:rPr>
          <w:sz w:val="28"/>
          <w:szCs w:val="28"/>
        </w:rPr>
        <w:t>1.3.4. Сведения о графике (режиме) работы органа местного самоуправления, предоставляющего муниципальную услугу, сообщаются по телефонам, а также размещаются:</w:t>
      </w:r>
    </w:p>
    <w:p w:rsidR="00BF1A42" w:rsidRPr="001E2D27" w:rsidRDefault="00A06038">
      <w:pPr>
        <w:tabs>
          <w:tab w:val="left" w:pos="993"/>
        </w:tabs>
        <w:ind w:firstLine="567"/>
        <w:jc w:val="both"/>
        <w:rPr>
          <w:sz w:val="28"/>
          <w:szCs w:val="28"/>
        </w:rPr>
      </w:pPr>
      <w:r w:rsidRPr="001E2D27">
        <w:rPr>
          <w:sz w:val="28"/>
          <w:szCs w:val="28"/>
        </w:rPr>
        <w:t>-</w:t>
      </w:r>
      <w:r w:rsidRPr="001E2D27">
        <w:rPr>
          <w:sz w:val="28"/>
          <w:szCs w:val="28"/>
        </w:rPr>
        <w:tab/>
        <w:t>на информационном стенде органа местного самоуправления, предоставляющего муниципальную услугу;</w:t>
      </w:r>
    </w:p>
    <w:p w:rsidR="00BF1A42" w:rsidRPr="001E2D27" w:rsidRDefault="00A06038">
      <w:pPr>
        <w:tabs>
          <w:tab w:val="left" w:pos="993"/>
        </w:tabs>
        <w:ind w:firstLine="567"/>
        <w:jc w:val="both"/>
        <w:rPr>
          <w:sz w:val="28"/>
          <w:szCs w:val="28"/>
        </w:rPr>
      </w:pPr>
      <w:r w:rsidRPr="001E2D27">
        <w:rPr>
          <w:sz w:val="28"/>
          <w:szCs w:val="28"/>
        </w:rPr>
        <w:t>-</w:t>
      </w:r>
      <w:r w:rsidRPr="001E2D27">
        <w:rPr>
          <w:sz w:val="28"/>
          <w:szCs w:val="28"/>
        </w:rPr>
        <w:tab/>
        <w:t xml:space="preserve">на официальном сайте органа местного самоуправления, </w:t>
      </w:r>
      <w:r w:rsidRPr="001E2D27">
        <w:rPr>
          <w:sz w:val="28"/>
          <w:szCs w:val="28"/>
        </w:rPr>
        <w:lastRenderedPageBreak/>
        <w:t>предоставляющего муниципальную услугу по адресу: __________.</w:t>
      </w:r>
    </w:p>
    <w:p w:rsidR="00BF1A42" w:rsidRPr="001E2D27" w:rsidRDefault="00A06038">
      <w:pPr>
        <w:pStyle w:val="af"/>
        <w:tabs>
          <w:tab w:val="left" w:pos="993"/>
        </w:tabs>
        <w:ind w:left="0" w:firstLine="567"/>
        <w:jc w:val="both"/>
        <w:rPr>
          <w:sz w:val="28"/>
          <w:szCs w:val="28"/>
        </w:rPr>
      </w:pPr>
      <w:r w:rsidRPr="001E2D27">
        <w:rPr>
          <w:sz w:val="28"/>
          <w:szCs w:val="28"/>
        </w:rPr>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F1A42" w:rsidRPr="001E2D27" w:rsidRDefault="00A06038" w:rsidP="00054751">
      <w:pPr>
        <w:pStyle w:val="af"/>
        <w:numPr>
          <w:ilvl w:val="0"/>
          <w:numId w:val="2"/>
        </w:numPr>
        <w:tabs>
          <w:tab w:val="left" w:pos="993"/>
        </w:tabs>
        <w:ind w:left="0" w:firstLine="567"/>
        <w:jc w:val="both"/>
        <w:rPr>
          <w:sz w:val="28"/>
          <w:szCs w:val="28"/>
        </w:rPr>
      </w:pPr>
      <w:r w:rsidRPr="001E2D27">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E2D27">
        <w:rPr>
          <w:rFonts w:eastAsia="Calibri"/>
          <w:sz w:val="28"/>
          <w:szCs w:val="28"/>
        </w:rPr>
        <w:t xml:space="preserve"> </w:t>
      </w:r>
      <w:r w:rsidRPr="001E2D27">
        <w:rPr>
          <w:sz w:val="28"/>
          <w:szCs w:val="28"/>
        </w:rPr>
        <w:t>https://rosreestr.ru, разделы «Физическим лицам», «Юридическим лицам», «Электронные услуги и сервисы», ссылка «Реестр кадастровых инженеров»;</w:t>
      </w:r>
    </w:p>
    <w:p w:rsidR="00BF1A42" w:rsidRPr="001E2D27" w:rsidRDefault="00A06038" w:rsidP="00054751">
      <w:pPr>
        <w:pStyle w:val="af"/>
        <w:numPr>
          <w:ilvl w:val="0"/>
          <w:numId w:val="2"/>
        </w:numPr>
        <w:tabs>
          <w:tab w:val="left" w:pos="993"/>
        </w:tabs>
        <w:ind w:left="0" w:firstLine="567"/>
        <w:jc w:val="both"/>
        <w:rPr>
          <w:sz w:val="28"/>
          <w:szCs w:val="28"/>
        </w:rPr>
      </w:pPr>
      <w:r w:rsidRPr="001E2D27">
        <w:rPr>
          <w:sz w:val="28"/>
          <w:szCs w:val="28"/>
        </w:rPr>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BF1A42" w:rsidRPr="001E2D27" w:rsidRDefault="00A06038" w:rsidP="00054751">
      <w:pPr>
        <w:pStyle w:val="af"/>
        <w:numPr>
          <w:ilvl w:val="0"/>
          <w:numId w:val="2"/>
        </w:numPr>
        <w:tabs>
          <w:tab w:val="left" w:pos="993"/>
        </w:tabs>
        <w:ind w:left="0" w:firstLine="567"/>
        <w:jc w:val="both"/>
        <w:rPr>
          <w:sz w:val="28"/>
          <w:szCs w:val="28"/>
        </w:rPr>
      </w:pPr>
      <w:r w:rsidRPr="001E2D27">
        <w:rPr>
          <w:sz w:val="28"/>
          <w:szCs w:val="28"/>
        </w:rPr>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BF1A42" w:rsidRPr="001E2D27" w:rsidRDefault="00A06038" w:rsidP="00054751">
      <w:pPr>
        <w:pStyle w:val="af"/>
        <w:numPr>
          <w:ilvl w:val="0"/>
          <w:numId w:val="2"/>
        </w:numPr>
        <w:tabs>
          <w:tab w:val="left" w:pos="993"/>
        </w:tabs>
        <w:ind w:left="0" w:firstLine="567"/>
        <w:jc w:val="both"/>
        <w:rPr>
          <w:sz w:val="28"/>
          <w:szCs w:val="28"/>
        </w:rPr>
      </w:pPr>
      <w:r w:rsidRPr="001E2D27">
        <w:rPr>
          <w:sz w:val="28"/>
          <w:szCs w:val="28"/>
        </w:rPr>
        <w:t>о многофункциональном центре предоставления государственных и муниципальных услуг - _______________________________________.</w:t>
      </w:r>
    </w:p>
    <w:p w:rsidR="00BF1A42" w:rsidRPr="001E2D27" w:rsidRDefault="00A06038">
      <w:pPr>
        <w:pStyle w:val="af"/>
        <w:ind w:left="0" w:firstLine="567"/>
        <w:jc w:val="both"/>
        <w:rPr>
          <w:sz w:val="28"/>
          <w:szCs w:val="28"/>
        </w:rPr>
      </w:pPr>
      <w:r w:rsidRPr="001E2D27">
        <w:rPr>
          <w:sz w:val="28"/>
          <w:szCs w:val="28"/>
        </w:rPr>
        <w:t>1.3.6. Порядок получения информации заявителями по вопросам предоставления муниципальной услуги.</w:t>
      </w:r>
    </w:p>
    <w:p w:rsidR="00BF1A42" w:rsidRPr="001E2D27" w:rsidRDefault="00A06038" w:rsidP="00F97CB7">
      <w:pPr>
        <w:pStyle w:val="af"/>
        <w:ind w:left="0" w:firstLine="567"/>
        <w:jc w:val="both"/>
        <w:rPr>
          <w:sz w:val="28"/>
          <w:szCs w:val="28"/>
        </w:rPr>
      </w:pPr>
      <w:r w:rsidRPr="001E2D27">
        <w:rPr>
          <w:sz w:val="28"/>
          <w:szCs w:val="28"/>
        </w:rPr>
        <w:t>Информирование заявителей по вопросам предоставления муниципальной услуги осуществляется:</w:t>
      </w:r>
    </w:p>
    <w:p w:rsidR="00BF1A42" w:rsidRPr="001E2D27" w:rsidRDefault="00A06038">
      <w:pPr>
        <w:tabs>
          <w:tab w:val="left" w:pos="851"/>
        </w:tabs>
        <w:ind w:firstLine="567"/>
        <w:jc w:val="both"/>
        <w:rPr>
          <w:sz w:val="28"/>
          <w:szCs w:val="28"/>
        </w:rPr>
      </w:pPr>
      <w:r w:rsidRPr="001E2D27">
        <w:rPr>
          <w:sz w:val="28"/>
          <w:szCs w:val="28"/>
        </w:rPr>
        <w:t>-</w:t>
      </w:r>
      <w:r w:rsidRPr="001E2D27">
        <w:rPr>
          <w:sz w:val="28"/>
          <w:szCs w:val="28"/>
        </w:rPr>
        <w:tab/>
        <w:t>в устной форме по телефону или при личном обращении заявителя;</w:t>
      </w:r>
    </w:p>
    <w:p w:rsidR="00BF1A42" w:rsidRPr="001E2D27" w:rsidRDefault="00A06038">
      <w:pPr>
        <w:tabs>
          <w:tab w:val="left" w:pos="851"/>
        </w:tabs>
        <w:ind w:firstLine="567"/>
        <w:jc w:val="both"/>
        <w:rPr>
          <w:sz w:val="28"/>
          <w:szCs w:val="28"/>
        </w:rPr>
      </w:pPr>
      <w:r w:rsidRPr="001E2D27">
        <w:rPr>
          <w:sz w:val="28"/>
          <w:szCs w:val="28"/>
        </w:rPr>
        <w:t>-</w:t>
      </w:r>
      <w:r w:rsidRPr="001E2D27">
        <w:rPr>
          <w:sz w:val="28"/>
          <w:szCs w:val="28"/>
        </w:rPr>
        <w:tab/>
        <w:t>в письменном виде с использованием средств почтовой связи;</w:t>
      </w:r>
    </w:p>
    <w:p w:rsidR="00BF1A42" w:rsidRPr="001E2D27" w:rsidRDefault="00A06038">
      <w:pPr>
        <w:tabs>
          <w:tab w:val="left" w:pos="851"/>
        </w:tabs>
        <w:ind w:firstLine="567"/>
        <w:jc w:val="both"/>
        <w:rPr>
          <w:sz w:val="28"/>
          <w:szCs w:val="28"/>
        </w:rPr>
      </w:pPr>
      <w:r w:rsidRPr="001E2D27">
        <w:rPr>
          <w:sz w:val="28"/>
          <w:szCs w:val="28"/>
        </w:rPr>
        <w:t>-</w:t>
      </w:r>
      <w:r w:rsidRPr="001E2D27">
        <w:rPr>
          <w:sz w:val="28"/>
          <w:szCs w:val="28"/>
        </w:rPr>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BF1A42" w:rsidRPr="001E2D27" w:rsidRDefault="00A06038">
      <w:pPr>
        <w:tabs>
          <w:tab w:val="left" w:pos="851"/>
        </w:tabs>
        <w:ind w:firstLine="567"/>
        <w:jc w:val="both"/>
        <w:rPr>
          <w:sz w:val="28"/>
          <w:szCs w:val="28"/>
        </w:rPr>
      </w:pPr>
      <w:r w:rsidRPr="001E2D27">
        <w:rPr>
          <w:sz w:val="28"/>
          <w:szCs w:val="28"/>
        </w:rPr>
        <w:t>-</w:t>
      </w:r>
      <w:r w:rsidRPr="001E2D27">
        <w:rPr>
          <w:sz w:val="28"/>
          <w:szCs w:val="28"/>
        </w:rPr>
        <w:tab/>
        <w:t>на официальном сайте органа местного самоуправления, предоставляющего муниципальную услугу, в информационно- телекоммуникационной сети «Интернет»;</w:t>
      </w:r>
    </w:p>
    <w:p w:rsidR="00BF1A42" w:rsidRPr="001E2D27" w:rsidRDefault="00A06038">
      <w:pPr>
        <w:tabs>
          <w:tab w:val="left" w:pos="851"/>
        </w:tabs>
        <w:ind w:firstLine="567"/>
        <w:jc w:val="both"/>
        <w:rPr>
          <w:sz w:val="28"/>
          <w:szCs w:val="28"/>
        </w:rPr>
      </w:pPr>
      <w:r w:rsidRPr="001E2D27">
        <w:rPr>
          <w:sz w:val="28"/>
          <w:szCs w:val="28"/>
        </w:rPr>
        <w:t>-</w:t>
      </w:r>
      <w:r w:rsidRPr="001E2D27">
        <w:rPr>
          <w:sz w:val="28"/>
          <w:szCs w:val="28"/>
        </w:rPr>
        <w:tab/>
        <w:t>по электронной почте;</w:t>
      </w:r>
    </w:p>
    <w:p w:rsidR="00BF1A42" w:rsidRPr="001E2D27" w:rsidRDefault="00A06038">
      <w:pPr>
        <w:tabs>
          <w:tab w:val="left" w:pos="851"/>
        </w:tabs>
        <w:ind w:firstLine="567"/>
        <w:jc w:val="both"/>
        <w:rPr>
          <w:rFonts w:cs="Calibri"/>
          <w:sz w:val="28"/>
          <w:szCs w:val="28"/>
          <w:lang w:eastAsia="en-US"/>
        </w:rPr>
      </w:pPr>
      <w:r w:rsidRPr="001E2D27">
        <w:rPr>
          <w:sz w:val="28"/>
          <w:szCs w:val="28"/>
        </w:rPr>
        <w:t>-</w:t>
      </w:r>
      <w:r w:rsidRPr="001E2D27">
        <w:rPr>
          <w:sz w:val="28"/>
          <w:szCs w:val="28"/>
        </w:rPr>
        <w:tab/>
      </w:r>
      <w:r w:rsidRPr="001E2D27">
        <w:rPr>
          <w:rFonts w:cs="Calibri"/>
          <w:sz w:val="28"/>
          <w:szCs w:val="28"/>
          <w:lang w:eastAsia="en-US"/>
        </w:rPr>
        <w:t xml:space="preserve">на Портале государственных и муниципальных услуг (функций) Камчатского края (www.pgu.kamgov.ru) или портале федеральной государственной информационной системы </w:t>
      </w:r>
      <w:r w:rsidR="00072979" w:rsidRPr="001E2D27">
        <w:rPr>
          <w:rFonts w:cs="Calibri"/>
          <w:sz w:val="28"/>
          <w:szCs w:val="28"/>
          <w:lang w:eastAsia="en-US"/>
        </w:rPr>
        <w:t>«</w:t>
      </w:r>
      <w:r w:rsidRPr="001E2D27">
        <w:rPr>
          <w:rFonts w:cs="Calibri"/>
          <w:sz w:val="28"/>
          <w:szCs w:val="28"/>
          <w:lang w:eastAsia="en-US"/>
        </w:rPr>
        <w:t>Единый портал государственных и муниципальных услуг (функций)</w:t>
      </w:r>
      <w:r w:rsidR="00072979" w:rsidRPr="001E2D27">
        <w:rPr>
          <w:rFonts w:cs="Calibri"/>
          <w:sz w:val="28"/>
          <w:szCs w:val="28"/>
          <w:lang w:eastAsia="en-US"/>
        </w:rPr>
        <w:t>»</w:t>
      </w:r>
      <w:r w:rsidRPr="001E2D27">
        <w:rPr>
          <w:rFonts w:cs="Calibri"/>
          <w:sz w:val="28"/>
          <w:szCs w:val="28"/>
          <w:lang w:eastAsia="en-US"/>
        </w:rPr>
        <w:t xml:space="preserve"> (www.gosuslugi.ru) в </w:t>
      </w:r>
      <w:r w:rsidRPr="001E2D27">
        <w:rPr>
          <w:rFonts w:eastAsia="Calibri"/>
          <w:sz w:val="28"/>
          <w:szCs w:val="28"/>
        </w:rPr>
        <w:t>информационно-телекоммуникационной сети «Интернет»</w:t>
      </w:r>
      <w:r w:rsidRPr="001E2D27">
        <w:rPr>
          <w:rFonts w:cs="Calibri"/>
          <w:sz w:val="28"/>
          <w:szCs w:val="28"/>
          <w:lang w:eastAsia="en-US"/>
        </w:rPr>
        <w:t>.</w:t>
      </w:r>
    </w:p>
    <w:p w:rsidR="00BF1A42" w:rsidRPr="001E2D27" w:rsidRDefault="00A06038">
      <w:pPr>
        <w:ind w:firstLine="567"/>
        <w:jc w:val="both"/>
        <w:rPr>
          <w:rFonts w:cs="Calibri"/>
          <w:sz w:val="28"/>
          <w:szCs w:val="28"/>
          <w:lang w:eastAsia="en-US"/>
        </w:rPr>
      </w:pPr>
      <w:r w:rsidRPr="001E2D27">
        <w:rPr>
          <w:rFonts w:cs="Calibri"/>
          <w:sz w:val="28"/>
          <w:szCs w:val="28"/>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rsidR="00BF1A42" w:rsidRPr="001E2D27" w:rsidRDefault="00A06038">
      <w:pPr>
        <w:ind w:firstLine="567"/>
        <w:jc w:val="both"/>
        <w:rPr>
          <w:rFonts w:cs="Calibri"/>
          <w:sz w:val="28"/>
          <w:szCs w:val="28"/>
          <w:lang w:eastAsia="en-US"/>
        </w:rPr>
      </w:pPr>
      <w:r w:rsidRPr="001E2D27">
        <w:rPr>
          <w:rFonts w:cs="Calibri"/>
          <w:sz w:val="28"/>
          <w:szCs w:val="28"/>
          <w:lang w:eastAsia="en-US"/>
        </w:rPr>
        <w:t xml:space="preserve">При ответах на устные обращения (по телефону или лично) должностные </w:t>
      </w:r>
      <w:r w:rsidRPr="001E2D27">
        <w:rPr>
          <w:rFonts w:cs="Calibri"/>
          <w:sz w:val="28"/>
          <w:szCs w:val="28"/>
          <w:lang w:eastAsia="en-US"/>
        </w:rPr>
        <w:lastRenderedPageBreak/>
        <w:t>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BF1A42" w:rsidRPr="001E2D27" w:rsidRDefault="00A06038">
      <w:pPr>
        <w:tabs>
          <w:tab w:val="left" w:pos="960"/>
        </w:tabs>
        <w:ind w:firstLine="567"/>
        <w:jc w:val="both"/>
        <w:rPr>
          <w:rFonts w:cs="Calibri"/>
          <w:sz w:val="28"/>
          <w:szCs w:val="28"/>
          <w:lang w:eastAsia="en-US"/>
        </w:rPr>
      </w:pPr>
      <w:r w:rsidRPr="001E2D27">
        <w:rPr>
          <w:rFonts w:cs="Calibri"/>
          <w:sz w:val="28"/>
          <w:szCs w:val="28"/>
          <w:lang w:eastAsia="en-US"/>
        </w:rPr>
        <w:t>При консультировании заявителей по телефону время разговора не должно превышать __________ минут.</w:t>
      </w:r>
    </w:p>
    <w:p w:rsidR="00BF1A42" w:rsidRPr="001E2D27" w:rsidRDefault="00A06038">
      <w:pPr>
        <w:ind w:firstLine="567"/>
        <w:jc w:val="both"/>
        <w:rPr>
          <w:rFonts w:cs="Calibri"/>
          <w:sz w:val="28"/>
          <w:szCs w:val="28"/>
          <w:lang w:eastAsia="en-US"/>
        </w:rPr>
      </w:pPr>
      <w:r w:rsidRPr="001E2D27">
        <w:rPr>
          <w:rFonts w:cs="Calibri"/>
          <w:sz w:val="28"/>
          <w:szCs w:val="28"/>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BF1A42" w:rsidRPr="001E2D27" w:rsidRDefault="00A06038">
      <w:pPr>
        <w:ind w:firstLine="567"/>
        <w:jc w:val="both"/>
        <w:rPr>
          <w:sz w:val="28"/>
          <w:szCs w:val="28"/>
        </w:rPr>
      </w:pPr>
      <w:r w:rsidRPr="001E2D27">
        <w:rPr>
          <w:sz w:val="28"/>
          <w:szCs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BF1A42" w:rsidRPr="001E2D27" w:rsidRDefault="00A06038">
      <w:pPr>
        <w:ind w:firstLine="567"/>
        <w:jc w:val="both"/>
        <w:rPr>
          <w:sz w:val="28"/>
          <w:szCs w:val="28"/>
        </w:rPr>
      </w:pPr>
      <w:r w:rsidRPr="001E2D27">
        <w:rPr>
          <w:sz w:val="28"/>
          <w:szCs w:val="28"/>
        </w:rPr>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BF1A42" w:rsidRPr="001E2D27" w:rsidRDefault="00A06038">
      <w:pPr>
        <w:ind w:firstLine="567"/>
        <w:jc w:val="both"/>
        <w:rPr>
          <w:sz w:val="28"/>
          <w:szCs w:val="28"/>
        </w:rPr>
      </w:pPr>
      <w:r w:rsidRPr="001E2D27">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rsidR="00BF1A42" w:rsidRPr="001E2D27" w:rsidRDefault="00A06038">
      <w:pPr>
        <w:pStyle w:val="ConsPlusNormal"/>
        <w:widowControl/>
        <w:ind w:firstLine="567"/>
        <w:jc w:val="both"/>
        <w:rPr>
          <w:rFonts w:ascii="Times New Roman" w:hAnsi="Times New Roman" w:cs="Times New Roman"/>
          <w:sz w:val="28"/>
          <w:szCs w:val="28"/>
        </w:rPr>
      </w:pPr>
      <w:r w:rsidRPr="001E2D27">
        <w:rPr>
          <w:rFonts w:ascii="Times New Roman" w:hAnsi="Times New Roman" w:cs="Times New Roman"/>
          <w:sz w:val="28"/>
          <w:szCs w:val="28"/>
        </w:rPr>
        <w:t>На информационном стенде и на официальном сайте органа местного самоуправления, предоставляющего муниципальную услугу, размещается следующая информация:</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текст административного регламента;</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место нахождения, график (режим) работы,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образцы заполнения заявлений, необходимых для получения муниципальной услуги;</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извлечения из текста нормативных правовых актов, регулирующих предоставление муниципальной услуги.</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перечень документов, необходимых для предоставления муниципальной услуги;</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порядок информирования о предоставлении муниципальной услуги;</w:t>
      </w:r>
    </w:p>
    <w:p w:rsidR="00BF1A42" w:rsidRPr="001E2D27" w:rsidRDefault="00A06038" w:rsidP="00CA60D5">
      <w:pPr>
        <w:pStyle w:val="af"/>
        <w:numPr>
          <w:ilvl w:val="0"/>
          <w:numId w:val="3"/>
        </w:numPr>
        <w:tabs>
          <w:tab w:val="left" w:pos="993"/>
        </w:tabs>
        <w:ind w:left="0" w:firstLine="567"/>
        <w:jc w:val="both"/>
        <w:rPr>
          <w:sz w:val="28"/>
          <w:szCs w:val="28"/>
        </w:rPr>
      </w:pPr>
      <w:r w:rsidRPr="001E2D27">
        <w:rPr>
          <w:sz w:val="28"/>
          <w:szCs w:val="28"/>
        </w:rPr>
        <w:t xml:space="preserve">порядок обжалования решений, действий (бездействия) должностных </w:t>
      </w:r>
      <w:r w:rsidRPr="001E2D27">
        <w:rPr>
          <w:sz w:val="28"/>
          <w:szCs w:val="28"/>
        </w:rPr>
        <w:lastRenderedPageBreak/>
        <w:t>лиц и служащих органа местного самоуправления, предоставляющего муниципальную услугу.</w:t>
      </w:r>
    </w:p>
    <w:p w:rsidR="00BF1A42" w:rsidRPr="001E2D27" w:rsidRDefault="00BF1A42">
      <w:pPr>
        <w:pStyle w:val="af"/>
        <w:ind w:left="0"/>
        <w:jc w:val="both"/>
        <w:rPr>
          <w:sz w:val="28"/>
          <w:szCs w:val="28"/>
        </w:rPr>
      </w:pPr>
    </w:p>
    <w:p w:rsidR="00BF1A42" w:rsidRPr="001E2D27" w:rsidRDefault="00A06038" w:rsidP="00E729DD">
      <w:pPr>
        <w:pStyle w:val="af"/>
        <w:numPr>
          <w:ilvl w:val="0"/>
          <w:numId w:val="1"/>
        </w:numPr>
        <w:ind w:left="0" w:firstLine="567"/>
        <w:jc w:val="center"/>
        <w:rPr>
          <w:sz w:val="28"/>
          <w:szCs w:val="28"/>
        </w:rPr>
      </w:pPr>
      <w:r w:rsidRPr="001E2D27">
        <w:rPr>
          <w:sz w:val="28"/>
          <w:szCs w:val="28"/>
        </w:rPr>
        <w:t>Стандарт предоставления муниципальной услуги.</w:t>
      </w:r>
    </w:p>
    <w:p w:rsidR="00BF1A42" w:rsidRPr="001E2D27" w:rsidRDefault="00BF1A42">
      <w:pPr>
        <w:pStyle w:val="af"/>
        <w:ind w:left="0"/>
        <w:rPr>
          <w:sz w:val="28"/>
          <w:szCs w:val="28"/>
        </w:rPr>
      </w:pPr>
    </w:p>
    <w:p w:rsidR="00BF1A42" w:rsidRPr="001E2D27" w:rsidRDefault="00A06038" w:rsidP="00CA60D5">
      <w:pPr>
        <w:pStyle w:val="af"/>
        <w:numPr>
          <w:ilvl w:val="1"/>
          <w:numId w:val="1"/>
        </w:numPr>
        <w:tabs>
          <w:tab w:val="left" w:pos="1134"/>
        </w:tabs>
        <w:ind w:left="0" w:firstLine="567"/>
        <w:jc w:val="both"/>
        <w:rPr>
          <w:sz w:val="28"/>
          <w:szCs w:val="28"/>
        </w:rPr>
      </w:pPr>
      <w:r w:rsidRPr="001E2D27">
        <w:rPr>
          <w:sz w:val="28"/>
          <w:szCs w:val="28"/>
        </w:rPr>
        <w:t>Наименование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BF1A42" w:rsidRPr="001E2D27" w:rsidRDefault="00A06038" w:rsidP="00CA60D5">
      <w:pPr>
        <w:pStyle w:val="af"/>
        <w:numPr>
          <w:ilvl w:val="1"/>
          <w:numId w:val="1"/>
        </w:numPr>
        <w:tabs>
          <w:tab w:val="left" w:pos="1134"/>
        </w:tabs>
        <w:ind w:left="0" w:firstLine="567"/>
        <w:jc w:val="both"/>
        <w:rPr>
          <w:sz w:val="28"/>
          <w:szCs w:val="28"/>
        </w:rPr>
      </w:pPr>
      <w:r w:rsidRPr="001E2D27">
        <w:rPr>
          <w:sz w:val="28"/>
          <w:szCs w:val="28"/>
        </w:rPr>
        <w:t>Наименование органа местного самоуправления, предоставляющего муниципальную услугу: _______________________________________________.</w:t>
      </w:r>
    </w:p>
    <w:p w:rsidR="00BF1A42" w:rsidRPr="001E2D27" w:rsidRDefault="00A06038">
      <w:pPr>
        <w:ind w:firstLine="567"/>
        <w:jc w:val="both"/>
        <w:rPr>
          <w:sz w:val="28"/>
          <w:szCs w:val="28"/>
        </w:rPr>
      </w:pPr>
      <w:r w:rsidRPr="001E2D27">
        <w:rPr>
          <w:sz w:val="28"/>
          <w:szCs w:val="28"/>
        </w:rPr>
        <w:t>2.3. Организации, предоставляющие услуги, которые являются необходимыми и обязательными для предоставления муниципальной услуги:</w:t>
      </w:r>
    </w:p>
    <w:p w:rsidR="00BF1A42" w:rsidRPr="001E2D27" w:rsidRDefault="00A06038" w:rsidP="00CA60D5">
      <w:pPr>
        <w:pStyle w:val="af"/>
        <w:numPr>
          <w:ilvl w:val="0"/>
          <w:numId w:val="4"/>
        </w:numPr>
        <w:tabs>
          <w:tab w:val="left" w:pos="993"/>
        </w:tabs>
        <w:ind w:left="0" w:firstLine="567"/>
        <w:jc w:val="both"/>
        <w:rPr>
          <w:sz w:val="28"/>
          <w:szCs w:val="28"/>
        </w:rPr>
      </w:pPr>
      <w:r w:rsidRPr="001E2D27">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E2D27">
        <w:rPr>
          <w:rFonts w:eastAsia="Calibri"/>
          <w:sz w:val="28"/>
          <w:szCs w:val="28"/>
        </w:rPr>
        <w:t xml:space="preserve"> </w:t>
      </w:r>
      <w:r w:rsidRPr="001E2D27">
        <w:rPr>
          <w:sz w:val="28"/>
          <w:szCs w:val="28"/>
        </w:rPr>
        <w:t>https://rosreestr.ru, разделы «Физическим лицам», «Юридическим лицам», «Электронные услуги и сервисы», ссылка «Реестр кадастровых инженеров»;</w:t>
      </w:r>
    </w:p>
    <w:p w:rsidR="00BF1A42" w:rsidRPr="001E2D27" w:rsidRDefault="00A06038" w:rsidP="00106A99">
      <w:pPr>
        <w:pStyle w:val="af"/>
        <w:numPr>
          <w:ilvl w:val="0"/>
          <w:numId w:val="4"/>
        </w:numPr>
        <w:tabs>
          <w:tab w:val="left" w:pos="993"/>
        </w:tabs>
        <w:ind w:left="0" w:firstLine="567"/>
        <w:jc w:val="both"/>
        <w:rPr>
          <w:sz w:val="28"/>
          <w:szCs w:val="28"/>
        </w:rPr>
      </w:pPr>
      <w:r w:rsidRPr="001E2D27">
        <w:rPr>
          <w:sz w:val="28"/>
          <w:szCs w:val="28"/>
        </w:rPr>
        <w:t>Федерально</w:t>
      </w:r>
      <w:r w:rsidR="007127C7" w:rsidRPr="001E2D27">
        <w:rPr>
          <w:sz w:val="28"/>
          <w:szCs w:val="28"/>
        </w:rPr>
        <w:t>е</w:t>
      </w:r>
      <w:r w:rsidRPr="001E2D27">
        <w:rPr>
          <w:sz w:val="28"/>
          <w:szCs w:val="28"/>
        </w:rPr>
        <w:t xml:space="preserve"> государственно</w:t>
      </w:r>
      <w:r w:rsidR="007127C7" w:rsidRPr="001E2D27">
        <w:rPr>
          <w:sz w:val="28"/>
          <w:szCs w:val="28"/>
        </w:rPr>
        <w:t>е</w:t>
      </w:r>
      <w:r w:rsidRPr="001E2D27">
        <w:rPr>
          <w:sz w:val="28"/>
          <w:szCs w:val="28"/>
        </w:rPr>
        <w:t xml:space="preserve"> бюджетно</w:t>
      </w:r>
      <w:r w:rsidR="007127C7" w:rsidRPr="001E2D27">
        <w:rPr>
          <w:sz w:val="28"/>
          <w:szCs w:val="28"/>
        </w:rPr>
        <w:t>е</w:t>
      </w:r>
      <w:r w:rsidR="00A51432" w:rsidRPr="001E2D27">
        <w:rPr>
          <w:sz w:val="28"/>
          <w:szCs w:val="28"/>
        </w:rPr>
        <w:t xml:space="preserve"> учреждени</w:t>
      </w:r>
      <w:r w:rsidR="007127C7" w:rsidRPr="001E2D27">
        <w:rPr>
          <w:sz w:val="28"/>
          <w:szCs w:val="28"/>
        </w:rPr>
        <w:t>е</w:t>
      </w:r>
      <w:r w:rsidRPr="001E2D27">
        <w:rPr>
          <w:sz w:val="28"/>
          <w:szCs w:val="28"/>
        </w:rPr>
        <w:t xml:space="preserve"> «Федеральная кадастровая палата Федеральной службы государственной регистрации, кадастра и картографии» </w:t>
      </w:r>
      <w:r w:rsidR="007127C7" w:rsidRPr="001E2D27">
        <w:rPr>
          <w:sz w:val="28"/>
          <w:szCs w:val="28"/>
        </w:rPr>
        <w:t>(филиал по Камчатскому краю)</w:t>
      </w:r>
      <w:r w:rsidRPr="001E2D27">
        <w:rPr>
          <w:sz w:val="28"/>
          <w:szCs w:val="28"/>
        </w:rPr>
        <w:t>,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9C6934" w:rsidRPr="001E2D27" w:rsidRDefault="009C6934" w:rsidP="00DA5D37">
      <w:pPr>
        <w:pStyle w:val="af"/>
        <w:numPr>
          <w:ilvl w:val="0"/>
          <w:numId w:val="4"/>
        </w:numPr>
        <w:tabs>
          <w:tab w:val="left" w:pos="993"/>
        </w:tabs>
        <w:ind w:left="0" w:firstLine="567"/>
        <w:jc w:val="both"/>
        <w:rPr>
          <w:sz w:val="28"/>
          <w:szCs w:val="28"/>
        </w:rPr>
      </w:pPr>
      <w:r w:rsidRPr="001E2D27">
        <w:rPr>
          <w:sz w:val="28"/>
          <w:szCs w:val="28"/>
        </w:rPr>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D165E3" w:rsidRPr="001E2D27" w:rsidRDefault="00D165E3" w:rsidP="00D165E3">
      <w:pPr>
        <w:pStyle w:val="af"/>
        <w:numPr>
          <w:ilvl w:val="0"/>
          <w:numId w:val="4"/>
        </w:numPr>
        <w:tabs>
          <w:tab w:val="left" w:pos="993"/>
        </w:tabs>
        <w:ind w:left="0" w:firstLine="567"/>
        <w:jc w:val="both"/>
        <w:rPr>
          <w:sz w:val="28"/>
          <w:szCs w:val="28"/>
        </w:rPr>
      </w:pPr>
      <w:r w:rsidRPr="001E2D27">
        <w:rPr>
          <w:sz w:val="28"/>
          <w:szCs w:val="28"/>
        </w:rPr>
        <w:t xml:space="preserve">Органы, уполномоченные на выдачу справок об отнесении объектов к объектам регионального или местного значения;  </w:t>
      </w:r>
    </w:p>
    <w:p w:rsidR="0064612E" w:rsidRPr="001E2D27" w:rsidRDefault="0064612E" w:rsidP="0064612E">
      <w:pPr>
        <w:pStyle w:val="af"/>
        <w:numPr>
          <w:ilvl w:val="0"/>
          <w:numId w:val="4"/>
        </w:numPr>
        <w:tabs>
          <w:tab w:val="left" w:pos="993"/>
        </w:tabs>
        <w:ind w:left="0" w:firstLine="567"/>
        <w:jc w:val="both"/>
        <w:rPr>
          <w:sz w:val="28"/>
          <w:szCs w:val="28"/>
        </w:rPr>
      </w:pPr>
      <w:r w:rsidRPr="001E2D27">
        <w:rPr>
          <w:sz w:val="28"/>
          <w:szCs w:val="28"/>
        </w:rPr>
        <w:t>Органы, уполномоченные на выдачу документов</w:t>
      </w:r>
      <w:r w:rsidR="00C112D1" w:rsidRPr="001E2D27">
        <w:rPr>
          <w:sz w:val="28"/>
          <w:szCs w:val="28"/>
        </w:rPr>
        <w:t>,</w:t>
      </w:r>
      <w:r w:rsidRPr="001E2D27">
        <w:rPr>
          <w:sz w:val="28"/>
          <w:szCs w:val="28"/>
        </w:rPr>
        <w:t xml:space="preserve">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106A99" w:rsidRPr="001E2D27" w:rsidRDefault="00106A99" w:rsidP="00106A99">
      <w:pPr>
        <w:pStyle w:val="af"/>
        <w:numPr>
          <w:ilvl w:val="0"/>
          <w:numId w:val="4"/>
        </w:numPr>
        <w:tabs>
          <w:tab w:val="left" w:pos="993"/>
        </w:tabs>
        <w:autoSpaceDE w:val="0"/>
        <w:autoSpaceDN w:val="0"/>
        <w:adjustRightInd w:val="0"/>
        <w:spacing w:line="240" w:lineRule="auto"/>
        <w:ind w:left="0" w:firstLine="567"/>
        <w:jc w:val="both"/>
        <w:rPr>
          <w:sz w:val="28"/>
          <w:szCs w:val="28"/>
        </w:rPr>
      </w:pPr>
      <w:r w:rsidRPr="001E2D27">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w:t>
      </w:r>
      <w:r w:rsidR="000B4B88" w:rsidRPr="001E2D27">
        <w:rPr>
          <w:sz w:val="28"/>
          <w:szCs w:val="28"/>
        </w:rPr>
        <w:t xml:space="preserve">, </w:t>
      </w:r>
      <w:r w:rsidRPr="001E2D27">
        <w:rPr>
          <w:sz w:val="28"/>
          <w:szCs w:val="28"/>
        </w:rPr>
        <w:t>для ведения садоводства, ог</w:t>
      </w:r>
      <w:r w:rsidR="000B4B88" w:rsidRPr="001E2D27">
        <w:rPr>
          <w:sz w:val="28"/>
          <w:szCs w:val="28"/>
        </w:rPr>
        <w:t>ородничества, дачного хозяйства</w:t>
      </w:r>
      <w:r w:rsidRPr="001E2D27">
        <w:rPr>
          <w:sz w:val="28"/>
          <w:szCs w:val="28"/>
        </w:rPr>
        <w:t>, членом которой является заявитель</w:t>
      </w:r>
      <w:r w:rsidR="00A11B49" w:rsidRPr="001E2D27">
        <w:rPr>
          <w:sz w:val="28"/>
          <w:szCs w:val="28"/>
        </w:rPr>
        <w:t>.</w:t>
      </w:r>
    </w:p>
    <w:p w:rsidR="00BF1A42" w:rsidRPr="001E2D27" w:rsidRDefault="00A06038">
      <w:pPr>
        <w:ind w:firstLine="540"/>
        <w:jc w:val="both"/>
        <w:rPr>
          <w:sz w:val="28"/>
          <w:szCs w:val="28"/>
        </w:rPr>
      </w:pPr>
      <w:r w:rsidRPr="001E2D27">
        <w:rPr>
          <w:sz w:val="28"/>
          <w:szCs w:val="28"/>
        </w:rPr>
        <w:t>2.4. Иные организации, обращение в которые необходимо для получения муниципальной услуги:</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 xml:space="preserve">Администрация Президента Российской Федерации (Управление информационного и документационного обеспечения  Президента Российской </w:t>
      </w:r>
      <w:r w:rsidRPr="001E2D27">
        <w:rPr>
          <w:sz w:val="28"/>
          <w:szCs w:val="28"/>
        </w:rPr>
        <w:lastRenderedPageBreak/>
        <w:t>Федерации);</w:t>
      </w:r>
    </w:p>
    <w:p w:rsidR="00520FD7" w:rsidRPr="001E2D27" w:rsidRDefault="00520FD7" w:rsidP="00520FD7">
      <w:pPr>
        <w:pStyle w:val="af"/>
        <w:numPr>
          <w:ilvl w:val="0"/>
          <w:numId w:val="20"/>
        </w:numPr>
        <w:tabs>
          <w:tab w:val="left" w:pos="993"/>
        </w:tabs>
        <w:ind w:left="0" w:firstLine="567"/>
        <w:jc w:val="both"/>
        <w:rPr>
          <w:rFonts w:cs="Calibri"/>
          <w:sz w:val="28"/>
          <w:szCs w:val="28"/>
          <w:lang w:eastAsia="en-US"/>
        </w:rPr>
      </w:pPr>
      <w:r w:rsidRPr="001E2D27">
        <w:rPr>
          <w:sz w:val="28"/>
          <w:szCs w:val="28"/>
        </w:rPr>
        <w:t>Аппарат Губернатора и Правительства Камчатского края (Управление делами Аппарата Губернатора и Правительства</w:t>
      </w:r>
      <w:r w:rsidRPr="001E2D27">
        <w:rPr>
          <w:rFonts w:cs="Calibri"/>
          <w:sz w:val="28"/>
          <w:szCs w:val="28"/>
          <w:lang w:eastAsia="en-US"/>
        </w:rPr>
        <w:t xml:space="preserve"> Камчатского края); </w:t>
      </w:r>
    </w:p>
    <w:p w:rsidR="001C44DC" w:rsidRPr="001E2D27" w:rsidRDefault="001C44DC" w:rsidP="001C44DC">
      <w:pPr>
        <w:pStyle w:val="af"/>
        <w:numPr>
          <w:ilvl w:val="0"/>
          <w:numId w:val="20"/>
        </w:numPr>
        <w:tabs>
          <w:tab w:val="left" w:pos="993"/>
        </w:tabs>
        <w:ind w:left="0" w:firstLine="567"/>
        <w:jc w:val="both"/>
        <w:rPr>
          <w:sz w:val="28"/>
          <w:szCs w:val="28"/>
        </w:rPr>
      </w:pPr>
      <w:r w:rsidRPr="001E2D27">
        <w:rPr>
          <w:sz w:val="28"/>
          <w:szCs w:val="28"/>
        </w:rPr>
        <w:t>Управление Федеральной службы государственной регистрации, кадастра и картографии по Камчатскому краю;</w:t>
      </w:r>
    </w:p>
    <w:p w:rsidR="00520FD7" w:rsidRPr="001E2D27" w:rsidRDefault="001C44DC" w:rsidP="00520FD7">
      <w:pPr>
        <w:pStyle w:val="af"/>
        <w:numPr>
          <w:ilvl w:val="0"/>
          <w:numId w:val="20"/>
        </w:numPr>
        <w:tabs>
          <w:tab w:val="left" w:pos="993"/>
        </w:tabs>
        <w:ind w:left="0" w:firstLine="567"/>
        <w:jc w:val="both"/>
        <w:rPr>
          <w:sz w:val="28"/>
          <w:szCs w:val="28"/>
        </w:rPr>
      </w:pPr>
      <w:r w:rsidRPr="001E2D27">
        <w:rPr>
          <w:sz w:val="28"/>
          <w:szCs w:val="28"/>
        </w:rPr>
        <w:t>Федерально</w:t>
      </w:r>
      <w:r w:rsidR="00EC42E2" w:rsidRPr="001E2D27">
        <w:rPr>
          <w:sz w:val="28"/>
          <w:szCs w:val="28"/>
        </w:rPr>
        <w:t>е</w:t>
      </w:r>
      <w:r w:rsidRPr="001E2D27">
        <w:rPr>
          <w:sz w:val="28"/>
          <w:szCs w:val="28"/>
        </w:rPr>
        <w:t xml:space="preserve"> государственно</w:t>
      </w:r>
      <w:r w:rsidR="00EC42E2" w:rsidRPr="001E2D27">
        <w:rPr>
          <w:sz w:val="28"/>
          <w:szCs w:val="28"/>
        </w:rPr>
        <w:t>е</w:t>
      </w:r>
      <w:r w:rsidRPr="001E2D27">
        <w:rPr>
          <w:sz w:val="28"/>
          <w:szCs w:val="28"/>
        </w:rPr>
        <w:t xml:space="preserve"> бюджетно</w:t>
      </w:r>
      <w:r w:rsidR="00EC42E2" w:rsidRPr="001E2D27">
        <w:rPr>
          <w:sz w:val="28"/>
          <w:szCs w:val="28"/>
        </w:rPr>
        <w:t>е</w:t>
      </w:r>
      <w:r w:rsidRPr="001E2D27">
        <w:rPr>
          <w:sz w:val="28"/>
          <w:szCs w:val="28"/>
        </w:rPr>
        <w:t xml:space="preserve"> учреждени</w:t>
      </w:r>
      <w:r w:rsidR="00EC42E2" w:rsidRPr="001E2D27">
        <w:rPr>
          <w:sz w:val="28"/>
          <w:szCs w:val="28"/>
        </w:rPr>
        <w:t>е</w:t>
      </w:r>
      <w:r w:rsidRPr="001E2D27">
        <w:rPr>
          <w:sz w:val="28"/>
          <w:szCs w:val="28"/>
        </w:rPr>
        <w:t xml:space="preserve"> «Федеральная кадастровая палата Федеральной службы государственной регистрации, кадастра и картографии» </w:t>
      </w:r>
      <w:r w:rsidR="00EC42E2" w:rsidRPr="001E2D27">
        <w:rPr>
          <w:sz w:val="28"/>
          <w:szCs w:val="28"/>
        </w:rPr>
        <w:t xml:space="preserve">(филиал </w:t>
      </w:r>
      <w:r w:rsidRPr="001E2D27">
        <w:rPr>
          <w:sz w:val="28"/>
          <w:szCs w:val="28"/>
        </w:rPr>
        <w:t>по Камчатскому краю</w:t>
      </w:r>
      <w:r w:rsidR="00EC42E2" w:rsidRPr="001E2D27">
        <w:rPr>
          <w:sz w:val="28"/>
          <w:szCs w:val="28"/>
        </w:rPr>
        <w:t>)</w:t>
      </w:r>
      <w:r w:rsidR="00520FD7" w:rsidRPr="001E2D27">
        <w:rPr>
          <w:sz w:val="28"/>
          <w:szCs w:val="28"/>
        </w:rPr>
        <w:t>;</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Управление Федеральной налоговой службы по Камчатскому краю;</w:t>
      </w:r>
    </w:p>
    <w:p w:rsidR="00520FD7" w:rsidRPr="001E2D27" w:rsidRDefault="00520FD7" w:rsidP="00520FD7">
      <w:pPr>
        <w:pStyle w:val="af"/>
        <w:numPr>
          <w:ilvl w:val="0"/>
          <w:numId w:val="20"/>
        </w:numPr>
        <w:tabs>
          <w:tab w:val="left" w:pos="993"/>
        </w:tabs>
        <w:ind w:left="0" w:firstLine="567"/>
        <w:jc w:val="both"/>
        <w:rPr>
          <w:sz w:val="28"/>
          <w:szCs w:val="28"/>
          <w:shd w:val="clear" w:color="auto" w:fill="FFFF00"/>
        </w:rPr>
      </w:pPr>
      <w:r w:rsidRPr="001E2D27">
        <w:rPr>
          <w:sz w:val="28"/>
          <w:szCs w:val="28"/>
        </w:rPr>
        <w:t>Северо-Восточное территориальное управления Федерального агентства по рыболовству;</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Министерство рыбного хозяйства Камчатского края;</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Министерство имущественных и земельных отношений Камчатского края;</w:t>
      </w:r>
    </w:p>
    <w:p w:rsidR="00520FD7" w:rsidRPr="001E2D27" w:rsidRDefault="007C2C07" w:rsidP="00520FD7">
      <w:pPr>
        <w:pStyle w:val="af"/>
        <w:numPr>
          <w:ilvl w:val="0"/>
          <w:numId w:val="20"/>
        </w:numPr>
        <w:tabs>
          <w:tab w:val="left" w:pos="993"/>
        </w:tabs>
        <w:ind w:left="0" w:firstLine="567"/>
        <w:jc w:val="both"/>
        <w:rPr>
          <w:sz w:val="28"/>
          <w:szCs w:val="28"/>
        </w:rPr>
      </w:pPr>
      <w:r w:rsidRPr="001E2D27">
        <w:rPr>
          <w:sz w:val="28"/>
          <w:szCs w:val="28"/>
        </w:rPr>
        <w:t>Управление по вопросам миграции УМВД России по Камчатскому краю</w:t>
      </w:r>
      <w:r w:rsidR="00520FD7" w:rsidRPr="001E2D27">
        <w:rPr>
          <w:sz w:val="28"/>
          <w:szCs w:val="28"/>
        </w:rPr>
        <w:t>;</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Территориальное управление Федерального агентства по управлению государственным имуществом в Камчатском крае;</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Государственное унитарное предприятие «Камчатское краевое бюро технической инвентаризации»;</w:t>
      </w:r>
    </w:p>
    <w:p w:rsidR="00520FD7" w:rsidRPr="001E2D27" w:rsidRDefault="00520FD7" w:rsidP="00520FD7">
      <w:pPr>
        <w:pStyle w:val="af"/>
        <w:numPr>
          <w:ilvl w:val="0"/>
          <w:numId w:val="20"/>
        </w:numPr>
        <w:tabs>
          <w:tab w:val="left" w:pos="993"/>
        </w:tabs>
        <w:ind w:left="0" w:firstLine="567"/>
        <w:jc w:val="both"/>
        <w:rPr>
          <w:sz w:val="28"/>
          <w:szCs w:val="28"/>
        </w:rPr>
      </w:pPr>
      <w:r w:rsidRPr="001E2D27">
        <w:rPr>
          <w:sz w:val="28"/>
          <w:szCs w:val="28"/>
        </w:rPr>
        <w:t xml:space="preserve">Органы местного самоуправления муниципальных образований в Камчатском крае. </w:t>
      </w:r>
    </w:p>
    <w:p w:rsidR="00BF1A42" w:rsidRPr="001E2D27" w:rsidRDefault="00A06038">
      <w:pPr>
        <w:ind w:firstLine="567"/>
        <w:jc w:val="both"/>
        <w:rPr>
          <w:rFonts w:cs="Calibri"/>
          <w:sz w:val="28"/>
          <w:szCs w:val="28"/>
          <w:lang w:eastAsia="en-US"/>
        </w:rPr>
      </w:pPr>
      <w:r w:rsidRPr="001E2D27">
        <w:rPr>
          <w:sz w:val="28"/>
          <w:szCs w:val="28"/>
          <w:shd w:val="clear" w:color="auto" w:fill="FFFFFF"/>
        </w:rPr>
        <w:t>Орган местного самоуправления, предоставляющий муниципальную услугу,</w:t>
      </w:r>
      <w:r w:rsidRPr="001E2D27">
        <w:rPr>
          <w:sz w:val="28"/>
          <w:szCs w:val="28"/>
        </w:rPr>
        <w:t xml:space="preserve"> </w:t>
      </w:r>
      <w:r w:rsidRPr="001E2D27">
        <w:rPr>
          <w:rFonts w:cs="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sidRPr="001E2D27">
          <w:rPr>
            <w:rStyle w:val="-"/>
            <w:rFonts w:cs="Calibri"/>
            <w:color w:val="auto"/>
            <w:sz w:val="28"/>
            <w:szCs w:val="28"/>
            <w:u w:val="none"/>
            <w:lang w:eastAsia="en-US"/>
          </w:rPr>
          <w:t>части 1 статьи 9</w:t>
        </w:r>
      </w:hyperlink>
      <w:r w:rsidRPr="001E2D27">
        <w:rPr>
          <w:rFonts w:cs="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BF1A42" w:rsidRPr="001E2D27" w:rsidRDefault="00A06038">
      <w:pPr>
        <w:tabs>
          <w:tab w:val="left" w:pos="1134"/>
        </w:tabs>
        <w:ind w:firstLine="567"/>
        <w:jc w:val="both"/>
        <w:rPr>
          <w:sz w:val="28"/>
          <w:szCs w:val="28"/>
        </w:rPr>
      </w:pPr>
      <w:r w:rsidRPr="001E2D27">
        <w:rPr>
          <w:sz w:val="28"/>
          <w:szCs w:val="28"/>
        </w:rPr>
        <w:t>2.5. Результатом предоставления муниципальной услуги является:</w:t>
      </w:r>
    </w:p>
    <w:p w:rsidR="00BF1A42" w:rsidRPr="001E2D27" w:rsidRDefault="00A06038" w:rsidP="004D0F22">
      <w:pPr>
        <w:tabs>
          <w:tab w:val="left" w:pos="993"/>
        </w:tabs>
        <w:ind w:firstLine="540"/>
        <w:jc w:val="both"/>
        <w:rPr>
          <w:rFonts w:cs="Calibri"/>
          <w:sz w:val="28"/>
          <w:szCs w:val="28"/>
          <w:lang w:eastAsia="en-US"/>
        </w:rPr>
      </w:pPr>
      <w:r w:rsidRPr="001E2D27">
        <w:rPr>
          <w:sz w:val="28"/>
          <w:szCs w:val="28"/>
        </w:rPr>
        <w:t xml:space="preserve">1) </w:t>
      </w:r>
      <w:r w:rsidRPr="001E2D27">
        <w:rPr>
          <w:rFonts w:cs="Calibri"/>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0">
        <w:r w:rsidRPr="001E2D27">
          <w:rPr>
            <w:rFonts w:cs="Calibri"/>
            <w:sz w:val="28"/>
            <w:szCs w:val="28"/>
            <w:lang w:eastAsia="en-US"/>
          </w:rPr>
          <w:t>законом</w:t>
        </w:r>
      </w:hyperlink>
      <w:r w:rsidR="002A6485" w:rsidRPr="001E2D27">
        <w:rPr>
          <w:rFonts w:cs="Calibri"/>
          <w:sz w:val="28"/>
          <w:szCs w:val="28"/>
          <w:lang w:eastAsia="en-US"/>
        </w:rPr>
        <w:t xml:space="preserve"> от 24.07.2007 № 221-ФЗ</w:t>
      </w:r>
      <w:r w:rsidRPr="001E2D27">
        <w:rPr>
          <w:rFonts w:cs="Calibri"/>
          <w:sz w:val="28"/>
          <w:szCs w:val="28"/>
          <w:lang w:eastAsia="en-US"/>
        </w:rPr>
        <w:t xml:space="preserve"> "О государственном кадастре недвижимости"</w:t>
      </w:r>
      <w:r w:rsidR="001F5AFA" w:rsidRPr="001E2D27">
        <w:rPr>
          <w:rFonts w:cs="Calibri"/>
          <w:sz w:val="28"/>
          <w:szCs w:val="28"/>
          <w:lang w:eastAsia="en-US"/>
        </w:rPr>
        <w:t xml:space="preserve"> (далее - Федеральный </w:t>
      </w:r>
      <w:hyperlink r:id="rId11">
        <w:r w:rsidR="001F5AFA" w:rsidRPr="001E2D27">
          <w:rPr>
            <w:rFonts w:cs="Calibri"/>
            <w:sz w:val="28"/>
            <w:szCs w:val="28"/>
            <w:lang w:eastAsia="en-US"/>
          </w:rPr>
          <w:t>закон</w:t>
        </w:r>
      </w:hyperlink>
      <w:r w:rsidR="001F5AFA" w:rsidRPr="001E2D27">
        <w:rPr>
          <w:rFonts w:cs="Calibri"/>
          <w:sz w:val="28"/>
          <w:szCs w:val="28"/>
          <w:lang w:eastAsia="en-US"/>
        </w:rPr>
        <w:t xml:space="preserve"> "О государственном кадастре недвижимости")</w:t>
      </w:r>
      <w:r w:rsidRPr="001E2D27">
        <w:rPr>
          <w:rFonts w:cs="Calibri"/>
          <w:sz w:val="28"/>
          <w:szCs w:val="28"/>
          <w:lang w:eastAsia="en-US"/>
        </w:rPr>
        <w:t>;</w:t>
      </w:r>
    </w:p>
    <w:p w:rsidR="00BF1A42" w:rsidRPr="001E2D27" w:rsidRDefault="004D0F22" w:rsidP="004D0F22">
      <w:pPr>
        <w:tabs>
          <w:tab w:val="left" w:pos="993"/>
        </w:tabs>
        <w:ind w:firstLine="567"/>
        <w:jc w:val="both"/>
        <w:rPr>
          <w:sz w:val="28"/>
          <w:szCs w:val="28"/>
        </w:rPr>
      </w:pPr>
      <w:r w:rsidRPr="001E2D27">
        <w:rPr>
          <w:rFonts w:cs="Calibri"/>
          <w:sz w:val="28"/>
          <w:szCs w:val="28"/>
          <w:lang w:eastAsia="en-US"/>
        </w:rPr>
        <w:t>2)</w:t>
      </w:r>
      <w:r w:rsidRPr="001E2D27">
        <w:rPr>
          <w:rFonts w:cs="Calibri"/>
          <w:sz w:val="28"/>
          <w:szCs w:val="28"/>
          <w:lang w:eastAsia="en-US"/>
        </w:rPr>
        <w:tab/>
      </w:r>
      <w:r w:rsidR="002307A6" w:rsidRPr="001E2D27">
        <w:rPr>
          <w:rFonts w:cs="Calibri"/>
          <w:sz w:val="28"/>
          <w:szCs w:val="28"/>
          <w:lang w:eastAsia="en-US"/>
        </w:rPr>
        <w:t xml:space="preserve">направление </w:t>
      </w:r>
      <w:r w:rsidR="00A06038" w:rsidRPr="001E2D27">
        <w:rPr>
          <w:rFonts w:cs="Calibri"/>
          <w:sz w:val="28"/>
          <w:szCs w:val="28"/>
          <w:lang w:eastAsia="en-US"/>
        </w:rPr>
        <w:t>проект</w:t>
      </w:r>
      <w:r w:rsidR="002307A6" w:rsidRPr="001E2D27">
        <w:rPr>
          <w:rFonts w:cs="Calibri"/>
          <w:sz w:val="28"/>
          <w:szCs w:val="28"/>
          <w:lang w:eastAsia="en-US"/>
        </w:rPr>
        <w:t>а</w:t>
      </w:r>
      <w:r w:rsidR="00A06038" w:rsidRPr="001E2D27">
        <w:rPr>
          <w:rFonts w:cs="Calibri"/>
          <w:sz w:val="28"/>
          <w:szCs w:val="28"/>
          <w:lang w:eastAsia="en-US"/>
        </w:rPr>
        <w:t xml:space="preserve"> договора аренды земельного участка</w:t>
      </w:r>
      <w:r w:rsidR="002307A6" w:rsidRPr="001E2D27">
        <w:rPr>
          <w:rFonts w:cs="Calibri"/>
          <w:sz w:val="28"/>
          <w:szCs w:val="28"/>
          <w:lang w:eastAsia="en-US"/>
        </w:rPr>
        <w:t xml:space="preserve"> заявителю</w:t>
      </w:r>
      <w:r w:rsidR="00A06038" w:rsidRPr="001E2D27">
        <w:rPr>
          <w:sz w:val="28"/>
          <w:szCs w:val="28"/>
        </w:rPr>
        <w:t>;</w:t>
      </w:r>
    </w:p>
    <w:p w:rsidR="00BF1A42" w:rsidRPr="001E2D27" w:rsidRDefault="004D0F22" w:rsidP="004D0F22">
      <w:pPr>
        <w:tabs>
          <w:tab w:val="left" w:pos="993"/>
        </w:tabs>
        <w:ind w:firstLine="540"/>
        <w:jc w:val="both"/>
        <w:rPr>
          <w:rFonts w:cs="Calibri"/>
          <w:sz w:val="28"/>
          <w:szCs w:val="28"/>
          <w:lang w:eastAsia="en-US"/>
        </w:rPr>
      </w:pPr>
      <w:r w:rsidRPr="001E2D27">
        <w:rPr>
          <w:sz w:val="28"/>
          <w:szCs w:val="28"/>
        </w:rPr>
        <w:t>3)</w:t>
      </w:r>
      <w:r w:rsidRPr="001E2D27">
        <w:rPr>
          <w:sz w:val="28"/>
          <w:szCs w:val="28"/>
        </w:rPr>
        <w:tab/>
      </w:r>
      <w:r w:rsidR="00A06038" w:rsidRPr="001E2D27">
        <w:rPr>
          <w:sz w:val="28"/>
          <w:szCs w:val="28"/>
        </w:rPr>
        <w:t xml:space="preserve">принятие решения </w:t>
      </w:r>
      <w:r w:rsidR="00A06038" w:rsidRPr="001E2D27">
        <w:rPr>
          <w:rFonts w:cs="Calibri"/>
          <w:sz w:val="28"/>
          <w:szCs w:val="28"/>
          <w:lang w:eastAsia="en-US"/>
        </w:rPr>
        <w:t>об отказе в предварительном согласовании предоставления земельного участка;</w:t>
      </w:r>
    </w:p>
    <w:p w:rsidR="00BF1A42" w:rsidRPr="001E2D27" w:rsidRDefault="004D0F22" w:rsidP="004D0F22">
      <w:pPr>
        <w:tabs>
          <w:tab w:val="left" w:pos="993"/>
        </w:tabs>
        <w:ind w:firstLine="540"/>
        <w:jc w:val="both"/>
        <w:rPr>
          <w:sz w:val="28"/>
          <w:szCs w:val="28"/>
        </w:rPr>
      </w:pPr>
      <w:r w:rsidRPr="001E2D27">
        <w:rPr>
          <w:sz w:val="28"/>
          <w:szCs w:val="28"/>
        </w:rPr>
        <w:t>4)</w:t>
      </w:r>
      <w:r w:rsidRPr="001E2D27">
        <w:rPr>
          <w:sz w:val="28"/>
          <w:szCs w:val="28"/>
        </w:rPr>
        <w:tab/>
      </w:r>
      <w:r w:rsidR="00A06038" w:rsidRPr="001E2D27">
        <w:rPr>
          <w:sz w:val="28"/>
          <w:szCs w:val="28"/>
        </w:rPr>
        <w:t xml:space="preserve">принятие решения об отказе в </w:t>
      </w:r>
      <w:r w:rsidR="00A06038" w:rsidRPr="001E2D27">
        <w:rPr>
          <w:rFonts w:cs="Calibri"/>
          <w:sz w:val="28"/>
          <w:szCs w:val="28"/>
          <w:lang w:eastAsia="en-US"/>
        </w:rPr>
        <w:t xml:space="preserve">предоставлении земельного </w:t>
      </w:r>
      <w:r w:rsidR="00A06038" w:rsidRPr="001E2D27">
        <w:rPr>
          <w:sz w:val="28"/>
          <w:szCs w:val="28"/>
        </w:rPr>
        <w:t>участка в аренду.</w:t>
      </w:r>
    </w:p>
    <w:p w:rsidR="00BF1A42" w:rsidRPr="001E2D27" w:rsidRDefault="00A06038">
      <w:pPr>
        <w:pStyle w:val="af"/>
        <w:tabs>
          <w:tab w:val="left" w:pos="993"/>
        </w:tabs>
        <w:ind w:left="0" w:firstLine="567"/>
        <w:jc w:val="both"/>
        <w:rPr>
          <w:sz w:val="28"/>
          <w:szCs w:val="28"/>
        </w:rPr>
      </w:pPr>
      <w:r w:rsidRPr="001E2D27">
        <w:rPr>
          <w:sz w:val="28"/>
          <w:szCs w:val="28"/>
        </w:rPr>
        <w:t xml:space="preserve">Заявитель вправе отказаться от результата предоставления муниципальной </w:t>
      </w:r>
      <w:r w:rsidRPr="001E2D27">
        <w:rPr>
          <w:sz w:val="28"/>
          <w:szCs w:val="28"/>
        </w:rPr>
        <w:lastRenderedPageBreak/>
        <w:t>услуги либо от ее осуществления на любом этапе.</w:t>
      </w:r>
    </w:p>
    <w:p w:rsidR="00BF1A42" w:rsidRPr="001E2D27" w:rsidRDefault="00A06038">
      <w:pPr>
        <w:tabs>
          <w:tab w:val="left" w:pos="1134"/>
        </w:tabs>
        <w:ind w:left="568"/>
        <w:jc w:val="both"/>
        <w:rPr>
          <w:sz w:val="28"/>
          <w:szCs w:val="28"/>
        </w:rPr>
      </w:pPr>
      <w:r w:rsidRPr="001E2D27">
        <w:rPr>
          <w:sz w:val="28"/>
          <w:szCs w:val="28"/>
        </w:rPr>
        <w:t>2.6. Сроки предоставления муниципальной услуги.</w:t>
      </w:r>
    </w:p>
    <w:p w:rsidR="00BF1A42" w:rsidRPr="001E2D27" w:rsidRDefault="00A06038">
      <w:pPr>
        <w:pStyle w:val="af"/>
        <w:ind w:left="0" w:firstLine="540"/>
        <w:jc w:val="both"/>
        <w:rPr>
          <w:sz w:val="28"/>
          <w:szCs w:val="28"/>
        </w:rPr>
      </w:pPr>
      <w:r w:rsidRPr="001E2D27">
        <w:rPr>
          <w:sz w:val="28"/>
          <w:szCs w:val="28"/>
        </w:rPr>
        <w:t>2.6.1. Срок предоставления муниципальной услуги составляет:</w:t>
      </w:r>
    </w:p>
    <w:p w:rsidR="00BF1A42" w:rsidRPr="001E2D27" w:rsidRDefault="00A06038">
      <w:pPr>
        <w:ind w:firstLine="540"/>
        <w:jc w:val="both"/>
        <w:rPr>
          <w:rFonts w:cs="Calibri"/>
          <w:sz w:val="28"/>
          <w:szCs w:val="28"/>
          <w:lang w:eastAsia="en-US"/>
        </w:rPr>
      </w:pPr>
      <w:r w:rsidRPr="001E2D27">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1E2D27">
        <w:rPr>
          <w:rFonts w:cs="Calibri"/>
          <w:sz w:val="28"/>
          <w:szCs w:val="28"/>
          <w:lang w:eastAsia="en-US"/>
        </w:rPr>
        <w:t>о предварительном согласовании предоставления земельного участка;</w:t>
      </w:r>
    </w:p>
    <w:p w:rsidR="00BF1A42" w:rsidRPr="001E2D27" w:rsidRDefault="00A06038">
      <w:pPr>
        <w:pStyle w:val="af"/>
        <w:ind w:left="0" w:firstLine="540"/>
        <w:jc w:val="both"/>
        <w:rPr>
          <w:rFonts w:cs="Calibri"/>
          <w:sz w:val="28"/>
          <w:szCs w:val="28"/>
          <w:shd w:val="clear" w:color="auto" w:fill="FFFF00"/>
          <w:lang w:eastAsia="en-US"/>
        </w:rPr>
      </w:pPr>
      <w:r w:rsidRPr="001E2D27">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1E2D27">
        <w:rPr>
          <w:sz w:val="28"/>
          <w:szCs w:val="28"/>
        </w:rPr>
        <w:t xml:space="preserve"> в аренду</w:t>
      </w:r>
      <w:r w:rsidR="004D0F22" w:rsidRPr="001E2D27">
        <w:rPr>
          <w:sz w:val="28"/>
          <w:szCs w:val="28"/>
        </w:rPr>
        <w:t>.</w:t>
      </w:r>
    </w:p>
    <w:p w:rsidR="00BF1A42" w:rsidRPr="001E2D27" w:rsidRDefault="00A06038">
      <w:pPr>
        <w:pStyle w:val="af"/>
        <w:ind w:left="0" w:firstLine="540"/>
        <w:jc w:val="both"/>
        <w:rPr>
          <w:sz w:val="28"/>
          <w:szCs w:val="28"/>
        </w:rPr>
      </w:pPr>
      <w:r w:rsidRPr="001E2D27">
        <w:rPr>
          <w:sz w:val="28"/>
          <w:szCs w:val="28"/>
        </w:rPr>
        <w:t xml:space="preserve">Общий срок предоставления муниципальной услуги составляет не более 60 календарных дней, без учета времени на: </w:t>
      </w:r>
    </w:p>
    <w:p w:rsidR="00BF1A42" w:rsidRPr="001E2D27" w:rsidRDefault="00A06038">
      <w:pPr>
        <w:ind w:firstLine="540"/>
        <w:jc w:val="both"/>
        <w:rPr>
          <w:sz w:val="28"/>
          <w:szCs w:val="28"/>
        </w:rPr>
      </w:pPr>
      <w:r w:rsidRPr="001E2D27">
        <w:rPr>
          <w:sz w:val="28"/>
          <w:szCs w:val="28"/>
        </w:rPr>
        <w:t xml:space="preserve">- обеспечение заявителем выполнения кадастровых работ в целях образования земельного участка в соответствии </w:t>
      </w:r>
      <w:r w:rsidRPr="001E2D27">
        <w:rPr>
          <w:rFonts w:cs="Calibri"/>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sidRPr="001E2D27">
        <w:rPr>
          <w:sz w:val="28"/>
          <w:szCs w:val="28"/>
        </w:rPr>
        <w:t xml:space="preserve">; </w:t>
      </w:r>
    </w:p>
    <w:p w:rsidR="00BF1A42" w:rsidRPr="001E2D27" w:rsidRDefault="00A06038">
      <w:pPr>
        <w:ind w:firstLine="540"/>
        <w:jc w:val="both"/>
        <w:rPr>
          <w:sz w:val="28"/>
          <w:szCs w:val="28"/>
        </w:rPr>
      </w:pPr>
      <w:r w:rsidRPr="001E2D27">
        <w:rPr>
          <w:sz w:val="28"/>
          <w:szCs w:val="28"/>
        </w:rPr>
        <w:t>- осуществление на основании обращения заявителя государственного кадастрового учета земельного участка</w:t>
      </w:r>
      <w:r w:rsidRPr="001E2D27">
        <w:rPr>
          <w:rFonts w:cs="Calibri"/>
          <w:sz w:val="28"/>
          <w:szCs w:val="28"/>
          <w:lang w:eastAsia="en-US"/>
        </w:rPr>
        <w:t xml:space="preserve"> или государственного кадастрового учета в связи с уточнением границ земельного участка</w:t>
      </w:r>
      <w:r w:rsidRPr="001E2D27">
        <w:rPr>
          <w:sz w:val="28"/>
          <w:szCs w:val="28"/>
        </w:rPr>
        <w:t>;</w:t>
      </w:r>
    </w:p>
    <w:p w:rsidR="00BF1A42" w:rsidRPr="001E2D27" w:rsidRDefault="00A06038">
      <w:pPr>
        <w:pStyle w:val="af"/>
        <w:ind w:left="0" w:firstLine="540"/>
        <w:jc w:val="both"/>
        <w:rPr>
          <w:sz w:val="28"/>
          <w:szCs w:val="28"/>
        </w:rPr>
      </w:pPr>
      <w:r w:rsidRPr="001E2D27">
        <w:rPr>
          <w:sz w:val="28"/>
          <w:szCs w:val="28"/>
        </w:rPr>
        <w:t>- приостановление предоставления муниципальной услуги.</w:t>
      </w:r>
    </w:p>
    <w:p w:rsidR="00BF1A42" w:rsidRPr="001E2D27" w:rsidRDefault="00A06038">
      <w:pPr>
        <w:ind w:firstLine="540"/>
        <w:jc w:val="both"/>
        <w:rPr>
          <w:rFonts w:cs="Calibri"/>
          <w:sz w:val="28"/>
          <w:szCs w:val="28"/>
          <w:lang w:eastAsia="en-US"/>
        </w:rPr>
      </w:pPr>
      <w:r w:rsidRPr="001E2D27">
        <w:rPr>
          <w:rFonts w:cs="Calibri"/>
          <w:sz w:val="28"/>
          <w:szCs w:val="28"/>
          <w:lang w:eastAsia="en-US"/>
        </w:rPr>
        <w:t>Срок направления (выдачи) документа, являющегося результатом предоставления муниципальной услуги, составляет ___ дней со дня его принятия органом местного самоуправления, предоставляющим муниципальную услугу.</w:t>
      </w:r>
    </w:p>
    <w:p w:rsidR="00BF1A42" w:rsidRPr="001E2D27" w:rsidRDefault="00A06038">
      <w:pPr>
        <w:ind w:firstLine="540"/>
        <w:jc w:val="both"/>
        <w:rPr>
          <w:rFonts w:cs="Calibri"/>
          <w:sz w:val="28"/>
          <w:szCs w:val="28"/>
          <w:lang w:eastAsia="en-US"/>
        </w:rPr>
      </w:pPr>
      <w:r w:rsidRPr="001E2D27">
        <w:rPr>
          <w:rFonts w:cs="Calibri"/>
          <w:sz w:val="28"/>
          <w:szCs w:val="28"/>
          <w:lang w:eastAsia="en-US"/>
        </w:rPr>
        <w:t>2.7. Предоставление муниципальной услуги осуществляется в соответствии со следующими нормативными правовыми актами:</w:t>
      </w:r>
    </w:p>
    <w:p w:rsidR="00BF1A42" w:rsidRPr="001E2D27" w:rsidRDefault="00A06038">
      <w:pPr>
        <w:ind w:firstLine="540"/>
        <w:jc w:val="both"/>
        <w:rPr>
          <w:rFonts w:cs="Calibri"/>
          <w:sz w:val="28"/>
          <w:szCs w:val="28"/>
          <w:lang w:eastAsia="en-US"/>
        </w:rPr>
      </w:pPr>
      <w:r w:rsidRPr="001E2D27">
        <w:rPr>
          <w:rFonts w:cs="Calibri"/>
          <w:sz w:val="28"/>
          <w:szCs w:val="28"/>
          <w:lang w:eastAsia="en-US"/>
        </w:rPr>
        <w:t>1) Земельным кодексом Российской Федерации от 25.10.2001 № 136-ФЗ («Собрание законодательства РФ», 29.10.2001, № 44, ст. 4147);</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2) </w:t>
      </w:r>
      <w:hyperlink r:id="rId12">
        <w:r w:rsidRPr="001E2D27">
          <w:rPr>
            <w:rStyle w:val="-"/>
            <w:rFonts w:cs="Calibri"/>
            <w:color w:val="auto"/>
            <w:sz w:val="28"/>
            <w:szCs w:val="28"/>
            <w:u w:val="none"/>
            <w:lang w:eastAsia="en-US"/>
          </w:rPr>
          <w:t>Градостроительным кодекс</w:t>
        </w:r>
      </w:hyperlink>
      <w:r w:rsidRPr="001E2D27">
        <w:rPr>
          <w:rFonts w:cs="Calibri"/>
          <w:sz w:val="28"/>
          <w:szCs w:val="28"/>
          <w:lang w:eastAsia="en-US"/>
        </w:rPr>
        <w:t xml:space="preserve">ом Российской Федерации от 29.12.2004 </w:t>
      </w:r>
      <w:r w:rsidRPr="001E2D27">
        <w:rPr>
          <w:rFonts w:cs="Calibri"/>
          <w:sz w:val="28"/>
          <w:szCs w:val="28"/>
          <w:lang w:eastAsia="en-US"/>
        </w:rPr>
        <w:br/>
        <w:t>№ 190-ФЗ («Российская газета», № 290, 30.12.2004);</w:t>
      </w:r>
    </w:p>
    <w:p w:rsidR="00BF1A42" w:rsidRPr="001E2D27" w:rsidRDefault="00A06038">
      <w:pPr>
        <w:tabs>
          <w:tab w:val="left" w:pos="851"/>
        </w:tabs>
        <w:ind w:firstLine="567"/>
        <w:jc w:val="both"/>
        <w:rPr>
          <w:rFonts w:cs="Calibri"/>
          <w:sz w:val="28"/>
          <w:szCs w:val="28"/>
          <w:lang w:eastAsia="en-US"/>
        </w:rPr>
      </w:pPr>
      <w:r w:rsidRPr="001E2D27">
        <w:rPr>
          <w:rFonts w:cs="Calibri"/>
          <w:sz w:val="28"/>
          <w:szCs w:val="28"/>
          <w:lang w:eastAsia="en-US"/>
        </w:rPr>
        <w:t>3)</w:t>
      </w:r>
      <w:r w:rsidRPr="001E2D27">
        <w:rPr>
          <w:rFonts w:cs="Calibri"/>
          <w:sz w:val="28"/>
          <w:szCs w:val="28"/>
          <w:lang w:eastAsia="en-US"/>
        </w:rPr>
        <w:tab/>
        <w:t xml:space="preserve">Гражданский кодекс Российской Федерации (часть первая) </w:t>
      </w:r>
      <w:r w:rsidRPr="001E2D27">
        <w:rPr>
          <w:rFonts w:cs="Calibri"/>
          <w:sz w:val="28"/>
          <w:szCs w:val="28"/>
          <w:lang w:eastAsia="en-US"/>
        </w:rPr>
        <w:br/>
        <w:t xml:space="preserve">от 30.11.1994 № 51-ФЗ («Собрание законодательства РФ», 05.12.1994, № 32, </w:t>
      </w:r>
      <w:r w:rsidRPr="001E2D27">
        <w:rPr>
          <w:rFonts w:cs="Calibri"/>
          <w:sz w:val="28"/>
          <w:szCs w:val="28"/>
          <w:lang w:eastAsia="en-US"/>
        </w:rPr>
        <w:br/>
        <w:t>ст. 3301);</w:t>
      </w:r>
    </w:p>
    <w:p w:rsidR="00BF1A42" w:rsidRPr="001E2D27" w:rsidRDefault="00A06038">
      <w:pPr>
        <w:tabs>
          <w:tab w:val="left" w:pos="851"/>
        </w:tabs>
        <w:ind w:firstLine="567"/>
        <w:jc w:val="both"/>
        <w:rPr>
          <w:rFonts w:cs="Calibri"/>
          <w:sz w:val="28"/>
          <w:szCs w:val="28"/>
          <w:lang w:eastAsia="en-US"/>
        </w:rPr>
      </w:pPr>
      <w:r w:rsidRPr="001E2D27">
        <w:rPr>
          <w:rFonts w:cs="Calibri"/>
          <w:sz w:val="28"/>
          <w:szCs w:val="28"/>
          <w:lang w:eastAsia="en-US"/>
        </w:rPr>
        <w:t>4)</w:t>
      </w:r>
      <w:r w:rsidRPr="001E2D27">
        <w:rPr>
          <w:rFonts w:cs="Calibri"/>
          <w:sz w:val="28"/>
          <w:szCs w:val="28"/>
          <w:lang w:eastAsia="en-US"/>
        </w:rPr>
        <w:tab/>
        <w:t xml:space="preserve">Гражданский кодекс Российской Федерации (часть вторая) </w:t>
      </w:r>
      <w:r w:rsidRPr="001E2D27">
        <w:rPr>
          <w:rFonts w:cs="Calibri"/>
          <w:sz w:val="28"/>
          <w:szCs w:val="28"/>
          <w:lang w:eastAsia="en-US"/>
        </w:rPr>
        <w:br/>
        <w:t xml:space="preserve">от 26.01.1996 № 14-ФЗ («Собрание законодательства РФ», 29.01.1996, № 5, </w:t>
      </w:r>
    </w:p>
    <w:p w:rsidR="00BF1A42" w:rsidRPr="001E2D27" w:rsidRDefault="00A06038">
      <w:pPr>
        <w:tabs>
          <w:tab w:val="left" w:pos="851"/>
        </w:tabs>
        <w:jc w:val="both"/>
        <w:rPr>
          <w:rFonts w:cs="Calibri"/>
          <w:sz w:val="28"/>
          <w:szCs w:val="28"/>
          <w:lang w:eastAsia="en-US"/>
        </w:rPr>
      </w:pPr>
      <w:r w:rsidRPr="001E2D27">
        <w:rPr>
          <w:rFonts w:cs="Calibri"/>
          <w:sz w:val="28"/>
          <w:szCs w:val="28"/>
          <w:lang w:eastAsia="en-US"/>
        </w:rPr>
        <w:t>ст. 410);</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5</w:t>
      </w:r>
      <w:r w:rsidR="00A06038" w:rsidRPr="001E2D27">
        <w:rPr>
          <w:rFonts w:cs="Calibri"/>
          <w:sz w:val="28"/>
          <w:szCs w:val="28"/>
          <w:lang w:eastAsia="en-US"/>
        </w:rPr>
        <w:t>) Федеральным законом от 25.10.2001 № 137-ФЗ «О введении в действие Земельного кодекса Российской Федерации» («Собрание законодательства РФ», 29.10.2001, N 44, ст. 4148);</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6</w:t>
      </w:r>
      <w:r w:rsidR="00A06038" w:rsidRPr="001E2D27">
        <w:rPr>
          <w:rFonts w:cs="Calibri"/>
          <w:sz w:val="28"/>
          <w:szCs w:val="28"/>
          <w:lang w:eastAsia="en-US"/>
        </w:rPr>
        <w:t xml:space="preserve">) Федеральным </w:t>
      </w:r>
      <w:hyperlink r:id="rId13">
        <w:r w:rsidR="00A06038" w:rsidRPr="001E2D27">
          <w:rPr>
            <w:rStyle w:val="-"/>
            <w:rFonts w:cs="Calibri"/>
            <w:color w:val="auto"/>
            <w:sz w:val="28"/>
            <w:szCs w:val="28"/>
            <w:u w:val="none"/>
            <w:lang w:eastAsia="en-US"/>
          </w:rPr>
          <w:t>законом</w:t>
        </w:r>
      </w:hyperlink>
      <w:r w:rsidR="00A06038" w:rsidRPr="001E2D27">
        <w:rPr>
          <w:rFonts w:cs="Calibri"/>
          <w:sz w:val="28"/>
          <w:szCs w:val="28"/>
          <w:lang w:eastAsia="en-US"/>
        </w:rPr>
        <w:t xml:space="preserve"> от 27.07.2010 № 210-ФЗ «Об организации предоставления государственных и муниципальных услуг» («Российская газета», № 168, 30.07.2010);</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7</w:t>
      </w:r>
      <w:r w:rsidR="00A06038" w:rsidRPr="001E2D27">
        <w:rPr>
          <w:rFonts w:cs="Calibri"/>
          <w:sz w:val="28"/>
          <w:szCs w:val="28"/>
          <w:lang w:eastAsia="en-US"/>
        </w:rPr>
        <w:t xml:space="preserve">) </w:t>
      </w:r>
      <w:r w:rsidR="00A06038" w:rsidRPr="001E2D27">
        <w:rPr>
          <w:sz w:val="28"/>
          <w:szCs w:val="28"/>
        </w:rPr>
        <w:t>Федер</w:t>
      </w:r>
      <w:r w:rsidR="00A06038" w:rsidRPr="001E2D27">
        <w:rPr>
          <w:rFonts w:cs="Calibri"/>
          <w:sz w:val="28"/>
          <w:szCs w:val="28"/>
          <w:lang w:eastAsia="en-US"/>
        </w:rPr>
        <w:t xml:space="preserve">альным законом от 02.05.2006 № 59-ФЗ «О порядке рассмотрения </w:t>
      </w:r>
      <w:r w:rsidR="00A06038" w:rsidRPr="001E2D27">
        <w:rPr>
          <w:rFonts w:cs="Calibri"/>
          <w:sz w:val="28"/>
          <w:szCs w:val="28"/>
          <w:lang w:eastAsia="en-US"/>
        </w:rPr>
        <w:lastRenderedPageBreak/>
        <w:t>обращений граждан Российской Федерации» «Российская газета», № 95, 05.05.2006);</w:t>
      </w:r>
    </w:p>
    <w:p w:rsidR="00BF1A42" w:rsidRPr="001E2D27" w:rsidRDefault="00A56230">
      <w:pPr>
        <w:ind w:firstLine="540"/>
        <w:jc w:val="both"/>
        <w:rPr>
          <w:rFonts w:cs="Calibri"/>
          <w:sz w:val="28"/>
          <w:szCs w:val="28"/>
          <w:lang w:eastAsia="en-US"/>
        </w:rPr>
      </w:pPr>
      <w:r w:rsidRPr="001E2D27">
        <w:rPr>
          <w:rFonts w:cs="Calibri"/>
          <w:sz w:val="28"/>
          <w:szCs w:val="28"/>
          <w:lang w:eastAsia="en-US"/>
        </w:rPr>
        <w:t>8</w:t>
      </w:r>
      <w:r w:rsidR="00A06038" w:rsidRPr="001E2D27">
        <w:rPr>
          <w:rFonts w:cs="Calibri"/>
          <w:sz w:val="28"/>
          <w:szCs w:val="28"/>
          <w:lang w:eastAsia="en-US"/>
        </w:rPr>
        <w:t xml:space="preserve">) </w:t>
      </w:r>
      <w:hyperlink r:id="rId14">
        <w:r w:rsidR="00A06038" w:rsidRPr="001E2D27">
          <w:rPr>
            <w:rStyle w:val="-"/>
            <w:rFonts w:cs="Calibri"/>
            <w:color w:val="auto"/>
            <w:sz w:val="28"/>
            <w:szCs w:val="28"/>
            <w:u w:val="none"/>
            <w:lang w:eastAsia="en-US"/>
          </w:rPr>
          <w:t>Федеральным законом от 21.07.1997 № 122-ФЗ</w:t>
        </w:r>
      </w:hyperlink>
      <w:r w:rsidR="00A06038" w:rsidRPr="001E2D27">
        <w:rPr>
          <w:rFonts w:cs="Calibri"/>
          <w:sz w:val="28"/>
          <w:szCs w:val="28"/>
          <w:lang w:eastAsia="en-US"/>
        </w:rPr>
        <w:t> «О государственной регистрации прав на недвижимое имущество и сделок с ним» («Собрание законодательства РФ», 28.07.1997, № 30, ст. 3594);</w:t>
      </w:r>
    </w:p>
    <w:p w:rsidR="00BF1A42" w:rsidRPr="001E2D27" w:rsidRDefault="00A56230">
      <w:pPr>
        <w:ind w:firstLine="540"/>
        <w:jc w:val="both"/>
        <w:rPr>
          <w:rFonts w:cs="Calibri"/>
          <w:sz w:val="28"/>
          <w:szCs w:val="28"/>
          <w:lang w:eastAsia="en-US"/>
        </w:rPr>
      </w:pPr>
      <w:r w:rsidRPr="001E2D27">
        <w:rPr>
          <w:rFonts w:cs="Calibri"/>
          <w:sz w:val="28"/>
          <w:szCs w:val="28"/>
          <w:lang w:eastAsia="en-US"/>
        </w:rPr>
        <w:t>9</w:t>
      </w:r>
      <w:r w:rsidR="00A06038" w:rsidRPr="001E2D27">
        <w:rPr>
          <w:rFonts w:cs="Calibri"/>
          <w:sz w:val="28"/>
          <w:szCs w:val="28"/>
          <w:lang w:eastAsia="en-US"/>
        </w:rPr>
        <w:t xml:space="preserve">) Федеральным </w:t>
      </w:r>
      <w:hyperlink r:id="rId15">
        <w:r w:rsidR="00A06038" w:rsidRPr="001E2D27">
          <w:rPr>
            <w:rStyle w:val="-"/>
            <w:rFonts w:cs="Calibri"/>
            <w:color w:val="auto"/>
            <w:sz w:val="28"/>
            <w:szCs w:val="28"/>
            <w:u w:val="none"/>
            <w:lang w:eastAsia="en-US"/>
          </w:rPr>
          <w:t>законом</w:t>
        </w:r>
      </w:hyperlink>
      <w:r w:rsidR="00A06038" w:rsidRPr="001E2D27">
        <w:rPr>
          <w:rFonts w:cs="Calibri"/>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rsidR="00BF1A42" w:rsidRPr="001E2D27" w:rsidRDefault="00A56230">
      <w:pPr>
        <w:ind w:firstLine="540"/>
        <w:jc w:val="both"/>
        <w:rPr>
          <w:rFonts w:cs="Calibri"/>
          <w:sz w:val="28"/>
          <w:szCs w:val="28"/>
          <w:lang w:eastAsia="en-US"/>
        </w:rPr>
      </w:pPr>
      <w:r w:rsidRPr="001E2D27">
        <w:rPr>
          <w:rFonts w:cs="Calibri"/>
          <w:sz w:val="28"/>
          <w:szCs w:val="28"/>
          <w:lang w:eastAsia="en-US"/>
        </w:rPr>
        <w:t>10</w:t>
      </w:r>
      <w:r w:rsidR="00A06038" w:rsidRPr="001E2D27">
        <w:rPr>
          <w:rFonts w:cs="Calibri"/>
          <w:sz w:val="28"/>
          <w:szCs w:val="28"/>
          <w:lang w:eastAsia="en-US"/>
        </w:rPr>
        <w:t xml:space="preserve">) </w:t>
      </w:r>
      <w:hyperlink r:id="rId16">
        <w:r w:rsidR="00A06038" w:rsidRPr="001E2D27">
          <w:rPr>
            <w:rStyle w:val="-"/>
            <w:rFonts w:cs="Calibri"/>
            <w:color w:val="auto"/>
            <w:sz w:val="28"/>
            <w:szCs w:val="28"/>
            <w:u w:val="none"/>
            <w:lang w:eastAsia="en-US"/>
          </w:rPr>
          <w:t>Федеральным закон</w:t>
        </w:r>
      </w:hyperlink>
      <w:r w:rsidR="00A06038" w:rsidRPr="001E2D27">
        <w:rPr>
          <w:rFonts w:cs="Calibri"/>
          <w:sz w:val="28"/>
          <w:szCs w:val="28"/>
          <w:lang w:eastAsia="en-US"/>
        </w:rPr>
        <w:t>ом от 24.07.2007 № 221-ФЗ «О государственном кадастре недвижимости» («Собрание законодательства РФ», 30.07.2007, № 31, ст. 4017);</w:t>
      </w:r>
    </w:p>
    <w:p w:rsidR="00BF1A42" w:rsidRPr="001E2D27" w:rsidRDefault="00A56230" w:rsidP="00E00C0B">
      <w:pPr>
        <w:suppressAutoHyphens w:val="0"/>
        <w:autoSpaceDE w:val="0"/>
        <w:autoSpaceDN w:val="0"/>
        <w:adjustRightInd w:val="0"/>
        <w:spacing w:line="240" w:lineRule="auto"/>
        <w:ind w:firstLine="567"/>
        <w:jc w:val="both"/>
        <w:rPr>
          <w:rFonts w:eastAsiaTheme="minorEastAsia"/>
          <w:sz w:val="28"/>
          <w:szCs w:val="28"/>
        </w:rPr>
      </w:pPr>
      <w:r w:rsidRPr="001E2D27">
        <w:rPr>
          <w:rFonts w:cs="Calibri"/>
          <w:sz w:val="28"/>
          <w:szCs w:val="28"/>
          <w:lang w:eastAsia="en-US"/>
        </w:rPr>
        <w:t>11</w:t>
      </w:r>
      <w:r w:rsidR="00A06038" w:rsidRPr="001E2D27">
        <w:rPr>
          <w:rFonts w:cs="Calibri"/>
          <w:sz w:val="28"/>
          <w:szCs w:val="28"/>
          <w:lang w:eastAsia="en-US"/>
        </w:rPr>
        <w:t xml:space="preserve">) Федеральный </w:t>
      </w:r>
      <w:hyperlink r:id="rId17">
        <w:r w:rsidR="00A06038" w:rsidRPr="001E2D27">
          <w:rPr>
            <w:rStyle w:val="-"/>
            <w:rFonts w:cs="Calibri"/>
            <w:color w:val="auto"/>
            <w:sz w:val="28"/>
            <w:szCs w:val="28"/>
            <w:u w:val="none"/>
            <w:lang w:eastAsia="en-US"/>
          </w:rPr>
          <w:t>закон</w:t>
        </w:r>
      </w:hyperlink>
      <w:r w:rsidR="00E00C0B" w:rsidRPr="001E2D27">
        <w:rPr>
          <w:rFonts w:cs="Calibri"/>
          <w:sz w:val="28"/>
          <w:szCs w:val="28"/>
          <w:lang w:eastAsia="en-US"/>
        </w:rPr>
        <w:t xml:space="preserve"> от 24.11.1995 N 181-ФЗ «</w:t>
      </w:r>
      <w:r w:rsidR="00A06038" w:rsidRPr="001E2D27">
        <w:rPr>
          <w:rFonts w:cs="Calibri"/>
          <w:sz w:val="28"/>
          <w:szCs w:val="28"/>
          <w:lang w:eastAsia="en-US"/>
        </w:rPr>
        <w:t>О социальной защите и</w:t>
      </w:r>
      <w:r w:rsidR="00E00C0B" w:rsidRPr="001E2D27">
        <w:rPr>
          <w:rFonts w:cs="Calibri"/>
          <w:sz w:val="28"/>
          <w:szCs w:val="28"/>
          <w:lang w:eastAsia="en-US"/>
        </w:rPr>
        <w:t>нвалидов в Российской Федерации» (</w:t>
      </w:r>
      <w:r w:rsidR="00E00C0B" w:rsidRPr="001E2D27">
        <w:rPr>
          <w:rFonts w:eastAsiaTheme="minorEastAsia"/>
          <w:sz w:val="28"/>
          <w:szCs w:val="28"/>
        </w:rPr>
        <w:t>«Собрание законодательства РФ», 27.11.1995, № 48, ст. 4563)</w:t>
      </w:r>
      <w:r w:rsidR="00A06038" w:rsidRPr="001E2D27">
        <w:rPr>
          <w:rFonts w:cs="Calibri"/>
          <w:sz w:val="28"/>
          <w:szCs w:val="28"/>
          <w:lang w:eastAsia="en-US"/>
        </w:rPr>
        <w:t>;</w:t>
      </w:r>
    </w:p>
    <w:p w:rsidR="00BF1A42" w:rsidRPr="001E2D27" w:rsidRDefault="00A56230">
      <w:pPr>
        <w:ind w:firstLine="567"/>
        <w:jc w:val="both"/>
        <w:rPr>
          <w:rFonts w:cs="Calibri"/>
          <w:sz w:val="28"/>
          <w:szCs w:val="28"/>
          <w:lang w:eastAsia="en-US"/>
        </w:rPr>
      </w:pPr>
      <w:r w:rsidRPr="001E2D27">
        <w:rPr>
          <w:rFonts w:cs="Calibri"/>
          <w:sz w:val="28"/>
          <w:szCs w:val="28"/>
          <w:lang w:eastAsia="en-US"/>
        </w:rPr>
        <w:t>12</w:t>
      </w:r>
      <w:r w:rsidR="00A06038" w:rsidRPr="001E2D27">
        <w:rPr>
          <w:rFonts w:cs="Calibri"/>
          <w:sz w:val="28"/>
          <w:szCs w:val="28"/>
          <w:lang w:eastAsia="en-US"/>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01.03.2016);</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13</w:t>
      </w:r>
      <w:r w:rsidR="00A06038" w:rsidRPr="001E2D27">
        <w:rPr>
          <w:rFonts w:cs="Calibri"/>
          <w:sz w:val="28"/>
          <w:szCs w:val="28"/>
          <w:lang w:eastAsia="en-US"/>
        </w:rPr>
        <w:t>)</w:t>
      </w:r>
      <w:r w:rsidRPr="001E2D27">
        <w:rPr>
          <w:rFonts w:cs="Calibri"/>
          <w:sz w:val="28"/>
          <w:szCs w:val="28"/>
          <w:lang w:eastAsia="en-US"/>
        </w:rPr>
        <w:t xml:space="preserve"> </w:t>
      </w:r>
      <w:hyperlink r:id="rId18">
        <w:r w:rsidR="00A06038" w:rsidRPr="001E2D27">
          <w:rPr>
            <w:rStyle w:val="-"/>
            <w:rFonts w:cs="Calibri"/>
            <w:color w:val="auto"/>
            <w:sz w:val="28"/>
            <w:szCs w:val="28"/>
            <w:u w:val="none"/>
            <w:lang w:eastAsia="en-US"/>
          </w:rPr>
          <w:t>приказом</w:t>
        </w:r>
      </w:hyperlink>
      <w:r w:rsidR="00A06038" w:rsidRPr="001E2D27">
        <w:rPr>
          <w:rFonts w:cs="Calibri"/>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14</w:t>
      </w:r>
      <w:r w:rsidR="00A06038" w:rsidRPr="001E2D27">
        <w:rPr>
          <w:rFonts w:cs="Calibri"/>
          <w:sz w:val="28"/>
          <w:szCs w:val="28"/>
          <w:lang w:eastAsia="en-US"/>
        </w:rPr>
        <w:t xml:space="preserve">) </w:t>
      </w:r>
      <w:hyperlink r:id="rId19">
        <w:r w:rsidR="00A06038" w:rsidRPr="001E2D27">
          <w:rPr>
            <w:rStyle w:val="-"/>
            <w:rFonts w:cs="Calibri"/>
            <w:color w:val="auto"/>
            <w:sz w:val="28"/>
            <w:szCs w:val="28"/>
            <w:u w:val="none"/>
            <w:lang w:eastAsia="en-US"/>
          </w:rPr>
          <w:t>приказом</w:t>
        </w:r>
      </w:hyperlink>
      <w:r w:rsidR="00A06038" w:rsidRPr="001E2D27">
        <w:rPr>
          <w:rFonts w:cs="Calibri"/>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00A06038" w:rsidRPr="001E2D27">
        <w:rPr>
          <w:rFonts w:cs="Calibri"/>
          <w:sz w:val="28"/>
          <w:szCs w:val="28"/>
          <w:lang w:eastAsia="en-US"/>
        </w:rPr>
        <w:lastRenderedPageBreak/>
        <w:t>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F1A42" w:rsidRPr="001E2D27" w:rsidRDefault="00A56230" w:rsidP="00A56230">
      <w:pPr>
        <w:ind w:firstLine="567"/>
        <w:jc w:val="both"/>
        <w:rPr>
          <w:rFonts w:cs="Calibri"/>
          <w:sz w:val="28"/>
          <w:szCs w:val="28"/>
          <w:lang w:eastAsia="en-US"/>
        </w:rPr>
      </w:pPr>
      <w:r w:rsidRPr="001E2D27">
        <w:rPr>
          <w:rFonts w:cs="Calibri"/>
          <w:sz w:val="28"/>
          <w:szCs w:val="28"/>
          <w:lang w:eastAsia="en-US"/>
        </w:rPr>
        <w:t>15</w:t>
      </w:r>
      <w:r w:rsidR="00A06038" w:rsidRPr="001E2D27">
        <w:rPr>
          <w:rFonts w:cs="Calibri"/>
          <w:sz w:val="28"/>
          <w:szCs w:val="28"/>
          <w:lang w:eastAsia="en-US"/>
        </w:rPr>
        <w:t xml:space="preserve">) </w:t>
      </w:r>
      <w:hyperlink r:id="rId20">
        <w:r w:rsidR="00A06038" w:rsidRPr="001E2D27">
          <w:rPr>
            <w:rStyle w:val="-"/>
            <w:rFonts w:cs="Calibri"/>
            <w:color w:val="auto"/>
            <w:sz w:val="28"/>
            <w:szCs w:val="28"/>
            <w:u w:val="none"/>
            <w:lang w:eastAsia="en-US"/>
          </w:rPr>
          <w:t>приказом</w:t>
        </w:r>
      </w:hyperlink>
      <w:r w:rsidR="00A06038" w:rsidRPr="001E2D27">
        <w:rPr>
          <w:rFonts w:cs="Calibr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(Официальный интернет-портал правовой информации http://www.pravo.gov.ru, 16.02.2015);</w:t>
      </w:r>
    </w:p>
    <w:p w:rsidR="00BF1A42" w:rsidRPr="001E2D27" w:rsidRDefault="00A06038">
      <w:pPr>
        <w:ind w:firstLine="567"/>
        <w:jc w:val="both"/>
        <w:rPr>
          <w:rFonts w:cs="Calibri"/>
          <w:sz w:val="28"/>
          <w:szCs w:val="28"/>
          <w:lang w:eastAsia="en-US"/>
        </w:rPr>
      </w:pPr>
      <w:r w:rsidRPr="001E2D27">
        <w:rPr>
          <w:rFonts w:cs="Calibri"/>
          <w:sz w:val="28"/>
          <w:szCs w:val="28"/>
          <w:lang w:eastAsia="en-US"/>
        </w:rPr>
        <w:t xml:space="preserve">16) </w:t>
      </w:r>
      <w:r w:rsidR="00604B78" w:rsidRPr="001E2D27">
        <w:rPr>
          <w:rFonts w:cs="Calibri"/>
          <w:sz w:val="28"/>
          <w:szCs w:val="28"/>
          <w:lang w:eastAsia="en-US"/>
        </w:rPr>
        <w:t>п</w:t>
      </w:r>
      <w:r w:rsidRPr="001E2D27">
        <w:rPr>
          <w:rFonts w:cs="Calibri"/>
          <w:sz w:val="28"/>
          <w:szCs w:val="28"/>
          <w:lang w:eastAsia="en-US"/>
        </w:rPr>
        <w:t>остановление</w:t>
      </w:r>
      <w:r w:rsidR="00604B78" w:rsidRPr="001E2D27">
        <w:rPr>
          <w:rFonts w:cs="Calibri"/>
          <w:sz w:val="28"/>
          <w:szCs w:val="28"/>
          <w:lang w:eastAsia="en-US"/>
        </w:rPr>
        <w:t>м</w:t>
      </w:r>
      <w:r w:rsidRPr="001E2D27">
        <w:rPr>
          <w:rFonts w:cs="Calibri"/>
          <w:sz w:val="28"/>
          <w:szCs w:val="28"/>
          <w:lang w:eastAsia="en-US"/>
        </w:rPr>
        <w:t xml:space="preserve"> Правительства Камчатского края от 27.02.2009 № 95-П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(«Официальные Ведомости», № 42, 10.03.2009);</w:t>
      </w:r>
    </w:p>
    <w:p w:rsidR="00BF1A42" w:rsidRPr="001E2D27" w:rsidRDefault="00A06038">
      <w:pPr>
        <w:ind w:firstLine="567"/>
        <w:jc w:val="both"/>
        <w:rPr>
          <w:rFonts w:cs="Calibri"/>
          <w:sz w:val="28"/>
          <w:szCs w:val="28"/>
          <w:lang w:eastAsia="en-US"/>
        </w:rPr>
      </w:pPr>
      <w:r w:rsidRPr="001E2D27">
        <w:rPr>
          <w:rFonts w:cs="Calibri"/>
          <w:sz w:val="28"/>
          <w:szCs w:val="28"/>
          <w:lang w:eastAsia="en-US"/>
        </w:rPr>
        <w:t xml:space="preserve">17) </w:t>
      </w:r>
      <w:r w:rsidR="00604B78" w:rsidRPr="001E2D27">
        <w:rPr>
          <w:rFonts w:cs="Calibri"/>
          <w:sz w:val="28"/>
          <w:szCs w:val="28"/>
          <w:lang w:eastAsia="en-US"/>
        </w:rPr>
        <w:t>п</w:t>
      </w:r>
      <w:r w:rsidRPr="001E2D27">
        <w:rPr>
          <w:rFonts w:cs="Calibri"/>
          <w:sz w:val="28"/>
          <w:szCs w:val="28"/>
          <w:lang w:eastAsia="en-US"/>
        </w:rPr>
        <w:t>остановление</w:t>
      </w:r>
      <w:r w:rsidR="00604B78" w:rsidRPr="001E2D27">
        <w:rPr>
          <w:rFonts w:cs="Calibri"/>
          <w:sz w:val="28"/>
          <w:szCs w:val="28"/>
          <w:lang w:eastAsia="en-US"/>
        </w:rPr>
        <w:t>м</w:t>
      </w:r>
      <w:r w:rsidRPr="001E2D27">
        <w:rPr>
          <w:rFonts w:cs="Calibri"/>
          <w:sz w:val="28"/>
          <w:szCs w:val="28"/>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не связанных со строительством» (Официальные Ведомости, № 42, 10.03.2009).</w:t>
      </w:r>
    </w:p>
    <w:p w:rsidR="00BF1A42" w:rsidRPr="001E2D27" w:rsidRDefault="00A06038">
      <w:pPr>
        <w:ind w:firstLine="540"/>
        <w:jc w:val="both"/>
        <w:rPr>
          <w:bCs/>
          <w:sz w:val="28"/>
          <w:szCs w:val="28"/>
        </w:rPr>
      </w:pPr>
      <w:r w:rsidRPr="001E2D27">
        <w:rPr>
          <w:rFonts w:cs="Calibri"/>
          <w:sz w:val="28"/>
          <w:szCs w:val="28"/>
          <w:lang w:eastAsia="en-US"/>
        </w:rPr>
        <w:t>2.8. Исчерпывающий перечень документов, необходимых для предоставления муниципальной</w:t>
      </w:r>
      <w:r w:rsidRPr="001E2D27">
        <w:rPr>
          <w:bCs/>
          <w:sz w:val="28"/>
          <w:szCs w:val="28"/>
        </w:rPr>
        <w:t xml:space="preserve"> услуги, способ их получения и порядок представления.</w:t>
      </w:r>
    </w:p>
    <w:p w:rsidR="00BF1A42" w:rsidRPr="001E2D27" w:rsidRDefault="00A06038">
      <w:pPr>
        <w:pStyle w:val="af"/>
        <w:ind w:left="0" w:firstLine="540"/>
        <w:jc w:val="both"/>
        <w:rPr>
          <w:bCs/>
          <w:sz w:val="28"/>
          <w:szCs w:val="28"/>
        </w:rPr>
      </w:pPr>
      <w:r w:rsidRPr="001E2D27">
        <w:rPr>
          <w:bCs/>
          <w:sz w:val="28"/>
          <w:szCs w:val="28"/>
        </w:rPr>
        <w:t xml:space="preserve">2.8.1. </w:t>
      </w:r>
      <w:r w:rsidRPr="001E2D27">
        <w:rPr>
          <w:sz w:val="28"/>
          <w:szCs w:val="28"/>
        </w:rPr>
        <w:t>Для осуществления процедуры предварительного согласования предоставления земельного участка</w:t>
      </w:r>
      <w:r w:rsidRPr="001E2D27">
        <w:rPr>
          <w:bCs/>
          <w:sz w:val="28"/>
          <w:szCs w:val="28"/>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BF1A42" w:rsidRPr="001E2D27" w:rsidRDefault="00A06038">
      <w:pPr>
        <w:pStyle w:val="af"/>
        <w:ind w:left="0" w:firstLine="540"/>
        <w:jc w:val="both"/>
        <w:rPr>
          <w:rFonts w:cs="Calibri"/>
          <w:sz w:val="28"/>
          <w:szCs w:val="28"/>
          <w:lang w:eastAsia="en-US"/>
        </w:rPr>
      </w:pPr>
      <w:r w:rsidRPr="001E2D27">
        <w:rPr>
          <w:bCs/>
          <w:sz w:val="28"/>
          <w:szCs w:val="28"/>
        </w:rPr>
        <w:t>1)</w:t>
      </w:r>
      <w:r w:rsidRPr="001E2D27">
        <w:rPr>
          <w:sz w:val="28"/>
          <w:szCs w:val="28"/>
        </w:rPr>
        <w:t xml:space="preserve"> </w:t>
      </w:r>
      <w:r w:rsidRPr="001E2D27">
        <w:rPr>
          <w:bCs/>
          <w:sz w:val="28"/>
          <w:szCs w:val="28"/>
        </w:rPr>
        <w:t xml:space="preserve">заявление о </w:t>
      </w:r>
      <w:r w:rsidRPr="001E2D27">
        <w:rPr>
          <w:rFonts w:cs="Calibri"/>
          <w:sz w:val="28"/>
          <w:szCs w:val="28"/>
          <w:lang w:eastAsia="en-US"/>
        </w:rPr>
        <w:t>предварительном согласовании предоставления земельного участка, в котором указываются:</w:t>
      </w:r>
    </w:p>
    <w:p w:rsidR="00BF1A42" w:rsidRPr="001E2D27" w:rsidRDefault="00A06038" w:rsidP="007F180B">
      <w:pPr>
        <w:tabs>
          <w:tab w:val="left" w:pos="709"/>
        </w:tabs>
        <w:ind w:firstLine="540"/>
        <w:jc w:val="both"/>
        <w:rPr>
          <w:rFonts w:cs="Calibri"/>
          <w:sz w:val="28"/>
          <w:szCs w:val="28"/>
          <w:lang w:eastAsia="en-US"/>
        </w:rPr>
      </w:pPr>
      <w:r w:rsidRPr="001E2D27">
        <w:rPr>
          <w:bCs/>
          <w:sz w:val="28"/>
          <w:szCs w:val="28"/>
        </w:rPr>
        <w:t>-</w:t>
      </w:r>
      <w:r w:rsidR="007F180B" w:rsidRPr="001E2D27">
        <w:rPr>
          <w:rFonts w:cs="Calibri"/>
          <w:sz w:val="28"/>
          <w:szCs w:val="28"/>
          <w:lang w:eastAsia="en-US"/>
        </w:rPr>
        <w:tab/>
      </w:r>
      <w:r w:rsidRPr="001E2D27">
        <w:rPr>
          <w:rFonts w:cs="Calibri"/>
          <w:sz w:val="28"/>
          <w:szCs w:val="28"/>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lastRenderedPageBreak/>
        <w:t>-</w:t>
      </w:r>
      <w:r w:rsidRPr="001E2D27">
        <w:rPr>
          <w:rFonts w:cs="Calibri"/>
          <w:sz w:val="28"/>
          <w:szCs w:val="28"/>
          <w:lang w:eastAsia="en-US"/>
        </w:rPr>
        <w:tab/>
      </w:r>
      <w:r w:rsidR="00A06038" w:rsidRPr="001E2D27">
        <w:rPr>
          <w:rFonts w:cs="Calibri"/>
          <w:sz w:val="28"/>
          <w:szCs w:val="28"/>
          <w:lang w:eastAsia="en-US"/>
        </w:rPr>
        <w:t xml:space="preserve">кадастровый номер земельного участка, заявление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21">
        <w:r w:rsidR="00A06038" w:rsidRPr="001E2D27">
          <w:rPr>
            <w:rFonts w:cs="Calibri"/>
            <w:sz w:val="28"/>
            <w:szCs w:val="28"/>
            <w:lang w:eastAsia="en-US"/>
          </w:rPr>
          <w:t>законом</w:t>
        </w:r>
      </w:hyperlink>
      <w:r w:rsidR="00A06038" w:rsidRPr="001E2D27">
        <w:rPr>
          <w:rFonts w:cs="Calibri"/>
          <w:sz w:val="28"/>
          <w:szCs w:val="28"/>
          <w:lang w:eastAsia="en-US"/>
        </w:rPr>
        <w:t xml:space="preserve"> "О государственном кадастре недвижимости";</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 xml:space="preserve">- </w:t>
      </w:r>
      <w:r w:rsidRPr="001E2D27">
        <w:rPr>
          <w:rFonts w:cs="Calibri"/>
          <w:sz w:val="28"/>
          <w:szCs w:val="28"/>
          <w:lang w:eastAsia="en-US"/>
        </w:rPr>
        <w:tab/>
      </w:r>
      <w:r w:rsidR="00A06038" w:rsidRPr="001E2D27">
        <w:rPr>
          <w:rFonts w:cs="Calibri"/>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 xml:space="preserve">основание предоставления земельного участка без проведения торгов из числа предусмотренных </w:t>
      </w:r>
      <w:hyperlink r:id="rId22">
        <w:r w:rsidR="00A06038" w:rsidRPr="001E2D27">
          <w:rPr>
            <w:rFonts w:cs="Calibri"/>
            <w:sz w:val="28"/>
            <w:szCs w:val="28"/>
            <w:lang w:eastAsia="en-US"/>
          </w:rPr>
          <w:t>пунктом 2 статьи 39.6</w:t>
        </w:r>
      </w:hyperlink>
      <w:r w:rsidR="00A06038" w:rsidRPr="001E2D27">
        <w:rPr>
          <w:rFonts w:cs="Calibri"/>
          <w:sz w:val="28"/>
          <w:szCs w:val="28"/>
          <w:lang w:eastAsia="en-US"/>
        </w:rPr>
        <w:t xml:space="preserve"> Земельного кодекса Российской Федерации оснований;</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цель использования земельного участка;</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1A42" w:rsidRPr="001E2D27" w:rsidRDefault="007F180B" w:rsidP="007F180B">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0732A5" w:rsidRPr="001E2D27">
        <w:rPr>
          <w:rFonts w:cs="Calibri"/>
          <w:sz w:val="28"/>
          <w:szCs w:val="28"/>
          <w:lang w:eastAsia="en-US"/>
        </w:rPr>
        <w:t xml:space="preserve">предполагаемый срок аренды земельного участка с учетом ограничений, предусмотренных </w:t>
      </w:r>
      <w:hyperlink r:id="rId23">
        <w:r w:rsidR="000732A5" w:rsidRPr="001E2D27">
          <w:rPr>
            <w:rFonts w:cs="Calibri"/>
            <w:sz w:val="28"/>
            <w:szCs w:val="28"/>
            <w:lang w:eastAsia="en-US"/>
          </w:rPr>
          <w:t>пунктом 8 статьи 39.8</w:t>
        </w:r>
      </w:hyperlink>
      <w:r w:rsidR="000732A5" w:rsidRPr="001E2D27">
        <w:rPr>
          <w:rFonts w:cs="Calibri"/>
          <w:sz w:val="28"/>
          <w:szCs w:val="28"/>
          <w:lang w:eastAsia="en-US"/>
        </w:rPr>
        <w:t xml:space="preserve"> Земельного кодекса Российской Федерации</w:t>
      </w:r>
      <w:r w:rsidR="00A06038" w:rsidRPr="001E2D27">
        <w:rPr>
          <w:rFonts w:cs="Calibri"/>
          <w:sz w:val="28"/>
          <w:szCs w:val="28"/>
          <w:lang w:eastAsia="en-US"/>
        </w:rPr>
        <w:t>;</w:t>
      </w:r>
    </w:p>
    <w:p w:rsidR="00BF1A42" w:rsidRPr="001E2D27" w:rsidRDefault="000732A5">
      <w:pPr>
        <w:ind w:firstLine="540"/>
        <w:jc w:val="both"/>
        <w:rPr>
          <w:rFonts w:cs="Calibri"/>
          <w:sz w:val="28"/>
          <w:szCs w:val="28"/>
          <w:lang w:eastAsia="en-US"/>
        </w:rPr>
      </w:pPr>
      <w:r w:rsidRPr="001E2D27">
        <w:rPr>
          <w:rFonts w:cs="Calibri"/>
          <w:sz w:val="28"/>
          <w:szCs w:val="28"/>
          <w:lang w:eastAsia="en-US"/>
        </w:rPr>
        <w:t>-</w:t>
      </w:r>
      <w:r w:rsidR="007F180B" w:rsidRPr="001E2D27">
        <w:rPr>
          <w:rFonts w:cs="Calibri"/>
          <w:sz w:val="28"/>
          <w:szCs w:val="28"/>
          <w:lang w:eastAsia="en-US"/>
        </w:rPr>
        <w:tab/>
      </w:r>
      <w:r w:rsidRPr="001E2D27">
        <w:rPr>
          <w:rFonts w:cs="Calibri"/>
          <w:sz w:val="28"/>
          <w:szCs w:val="28"/>
          <w:lang w:eastAsia="en-US"/>
        </w:rPr>
        <w:t>почтовый адрес и (или) адрес электронн</w:t>
      </w:r>
      <w:r w:rsidR="00543B9C" w:rsidRPr="001E2D27">
        <w:rPr>
          <w:rFonts w:cs="Calibri"/>
          <w:sz w:val="28"/>
          <w:szCs w:val="28"/>
          <w:lang w:eastAsia="en-US"/>
        </w:rPr>
        <w:t>ой почты для связи с заявителем;</w:t>
      </w:r>
    </w:p>
    <w:p w:rsidR="00BF1A42" w:rsidRPr="001E2D27" w:rsidRDefault="00A06038">
      <w:pPr>
        <w:pStyle w:val="af"/>
        <w:ind w:left="0" w:firstLine="540"/>
        <w:jc w:val="both"/>
        <w:rPr>
          <w:bCs/>
          <w:sz w:val="28"/>
          <w:szCs w:val="28"/>
        </w:rPr>
      </w:pPr>
      <w:r w:rsidRPr="001E2D27">
        <w:rPr>
          <w:rFonts w:cs="Calibri"/>
          <w:sz w:val="28"/>
          <w:szCs w:val="28"/>
          <w:lang w:eastAsia="en-US"/>
        </w:rPr>
        <w:t xml:space="preserve">2) </w:t>
      </w:r>
      <w:r w:rsidR="00E8658C" w:rsidRPr="001E2D27">
        <w:rPr>
          <w:rFonts w:cs="Calibri"/>
          <w:sz w:val="28"/>
          <w:szCs w:val="28"/>
          <w:lang w:eastAsia="en-US"/>
        </w:rPr>
        <w:t>документ</w:t>
      </w:r>
      <w:r w:rsidR="004E7022" w:rsidRPr="001E2D27">
        <w:rPr>
          <w:rFonts w:cs="Calibri"/>
          <w:sz w:val="28"/>
          <w:szCs w:val="28"/>
          <w:lang w:eastAsia="en-US"/>
        </w:rPr>
        <w:t>, удостоверяющ</w:t>
      </w:r>
      <w:r w:rsidR="00E8658C" w:rsidRPr="001E2D27">
        <w:rPr>
          <w:rFonts w:cs="Calibri"/>
          <w:sz w:val="28"/>
          <w:szCs w:val="28"/>
          <w:lang w:eastAsia="en-US"/>
        </w:rPr>
        <w:t>ий</w:t>
      </w:r>
      <w:r w:rsidRPr="001E2D27">
        <w:rPr>
          <w:bCs/>
          <w:sz w:val="28"/>
          <w:szCs w:val="28"/>
        </w:rPr>
        <w:t xml:space="preserve"> личность заявителя (представителя заявителя); </w:t>
      </w:r>
    </w:p>
    <w:p w:rsidR="00BF1A42" w:rsidRPr="001E2D27" w:rsidRDefault="00A06038">
      <w:pPr>
        <w:pStyle w:val="af"/>
        <w:ind w:left="0" w:firstLine="540"/>
        <w:jc w:val="both"/>
        <w:rPr>
          <w:bCs/>
          <w:sz w:val="28"/>
          <w:szCs w:val="28"/>
        </w:rPr>
      </w:pPr>
      <w:r w:rsidRPr="001E2D27">
        <w:rPr>
          <w:bCs/>
          <w:sz w:val="28"/>
          <w:szCs w:val="28"/>
        </w:rPr>
        <w:t xml:space="preserve">3) </w:t>
      </w:r>
      <w:r w:rsidR="004E7022" w:rsidRPr="001E2D27">
        <w:rPr>
          <w:bCs/>
          <w:sz w:val="28"/>
          <w:szCs w:val="28"/>
        </w:rPr>
        <w:t xml:space="preserve">документ, </w:t>
      </w:r>
      <w:r w:rsidR="00FE475A" w:rsidRPr="001E2D27">
        <w:rPr>
          <w:rFonts w:eastAsiaTheme="minorEastAsia"/>
          <w:sz w:val="28"/>
          <w:szCs w:val="28"/>
        </w:rPr>
        <w:t>подтверждающий</w:t>
      </w:r>
      <w:r w:rsidR="004E7022" w:rsidRPr="001E2D27">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1E2D27" w:rsidRDefault="00A06038" w:rsidP="004E7022">
      <w:pPr>
        <w:suppressAutoHyphens w:val="0"/>
        <w:autoSpaceDE w:val="0"/>
        <w:autoSpaceDN w:val="0"/>
        <w:adjustRightInd w:val="0"/>
        <w:spacing w:line="240" w:lineRule="auto"/>
        <w:ind w:firstLine="540"/>
        <w:jc w:val="both"/>
        <w:rPr>
          <w:rFonts w:eastAsiaTheme="minorEastAsia"/>
          <w:sz w:val="28"/>
          <w:szCs w:val="28"/>
        </w:rPr>
      </w:pPr>
      <w:r w:rsidRPr="001E2D27">
        <w:rPr>
          <w:bCs/>
          <w:sz w:val="28"/>
          <w:szCs w:val="28"/>
        </w:rPr>
        <w:t xml:space="preserve">4) </w:t>
      </w:r>
      <w:r w:rsidR="004E7022" w:rsidRPr="001E2D27">
        <w:rPr>
          <w:rFonts w:eastAsiaTheme="minorEastAsia"/>
          <w:sz w:val="28"/>
          <w:szCs w:val="28"/>
        </w:rPr>
        <w:t>документ, подтверждающий полномочия представителя заявителя</w:t>
      </w:r>
      <w:r w:rsidR="00DF172A" w:rsidRPr="001E2D27">
        <w:rPr>
          <w:rFonts w:eastAsiaTheme="minorEastAsia"/>
          <w:sz w:val="28"/>
          <w:szCs w:val="28"/>
        </w:rPr>
        <w:t xml:space="preserve"> на обращение </w:t>
      </w:r>
      <w:r w:rsidR="00A262D0" w:rsidRPr="001E2D27">
        <w:rPr>
          <w:rFonts w:eastAsiaTheme="minorEastAsia"/>
          <w:sz w:val="28"/>
          <w:szCs w:val="28"/>
        </w:rPr>
        <w:t>с заявлением о предварительном согласовании предоставления земельного участка</w:t>
      </w:r>
      <w:r w:rsidR="004E7022" w:rsidRPr="001E2D27">
        <w:rPr>
          <w:rFonts w:eastAsiaTheme="minorEastAsia"/>
          <w:sz w:val="28"/>
          <w:szCs w:val="28"/>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1E2D27" w:rsidRDefault="00A06038" w:rsidP="004E7022">
      <w:pPr>
        <w:pStyle w:val="af"/>
        <w:ind w:left="0" w:firstLine="540"/>
        <w:jc w:val="both"/>
        <w:rPr>
          <w:rFonts w:cs="Calibri"/>
          <w:sz w:val="28"/>
          <w:szCs w:val="28"/>
          <w:lang w:eastAsia="en-US"/>
        </w:rPr>
      </w:pPr>
      <w:r w:rsidRPr="001E2D27">
        <w:rPr>
          <w:bCs/>
          <w:sz w:val="28"/>
          <w:szCs w:val="28"/>
        </w:rPr>
        <w:t xml:space="preserve">5) </w:t>
      </w:r>
      <w:r w:rsidRPr="001E2D27">
        <w:rPr>
          <w:rFonts w:cs="Calibri"/>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1E2D27">
        <w:rPr>
          <w:rFonts w:cs="Calibri"/>
          <w:sz w:val="28"/>
          <w:szCs w:val="28"/>
          <w:lang w:eastAsia="en-US"/>
        </w:rPr>
        <w:lastRenderedPageBreak/>
        <w:t>юридическое лицо;</w:t>
      </w:r>
    </w:p>
    <w:p w:rsidR="00BF1A42" w:rsidRPr="001E2D27" w:rsidRDefault="00A06038" w:rsidP="00A26B01">
      <w:pPr>
        <w:pStyle w:val="af"/>
        <w:ind w:left="0" w:firstLine="540"/>
        <w:jc w:val="both"/>
        <w:rPr>
          <w:rFonts w:cs="Calibri"/>
          <w:sz w:val="28"/>
          <w:szCs w:val="28"/>
          <w:lang w:eastAsia="en-US"/>
        </w:rPr>
      </w:pPr>
      <w:r w:rsidRPr="001E2D27">
        <w:rPr>
          <w:bCs/>
          <w:sz w:val="28"/>
          <w:szCs w:val="28"/>
        </w:rPr>
        <w:t xml:space="preserve">6) схема расположения земельного участка на кадастровом плане территории </w:t>
      </w:r>
      <w:r w:rsidRPr="001E2D27">
        <w:rPr>
          <w:rFonts w:cs="Calibri"/>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1E2D27" w:rsidRDefault="00A06038" w:rsidP="00A26B01">
      <w:pPr>
        <w:pStyle w:val="af"/>
        <w:ind w:left="0" w:firstLine="540"/>
        <w:jc w:val="both"/>
        <w:rPr>
          <w:rFonts w:cs="Calibri"/>
          <w:sz w:val="28"/>
          <w:szCs w:val="28"/>
          <w:lang w:eastAsia="en-US"/>
        </w:rPr>
      </w:pPr>
      <w:r w:rsidRPr="001E2D27">
        <w:rPr>
          <w:rFonts w:cs="Calibri"/>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1E2D27" w:rsidRDefault="004F1C9B" w:rsidP="00A26B01">
      <w:pPr>
        <w:pStyle w:val="af"/>
        <w:ind w:left="0" w:firstLine="540"/>
        <w:jc w:val="both"/>
        <w:rPr>
          <w:rFonts w:cs="Calibri"/>
          <w:sz w:val="28"/>
          <w:szCs w:val="28"/>
          <w:lang w:eastAsia="en-US"/>
        </w:rPr>
      </w:pPr>
      <w:r w:rsidRPr="001E2D27">
        <w:rPr>
          <w:rFonts w:cs="Calibri"/>
          <w:sz w:val="28"/>
          <w:szCs w:val="28"/>
          <w:lang w:eastAsia="en-US"/>
        </w:rPr>
        <w:t>8</w:t>
      </w:r>
      <w:r w:rsidR="00A06038" w:rsidRPr="001E2D27">
        <w:rPr>
          <w:rFonts w:cs="Calibri"/>
          <w:sz w:val="28"/>
          <w:szCs w:val="28"/>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C3A21" w:rsidRPr="001E2D27" w:rsidRDefault="004F1C9B" w:rsidP="00A26B01">
      <w:pPr>
        <w:pStyle w:val="af"/>
        <w:ind w:left="0" w:firstLine="540"/>
        <w:jc w:val="both"/>
        <w:rPr>
          <w:rFonts w:cs="Calibri"/>
          <w:sz w:val="28"/>
          <w:szCs w:val="28"/>
          <w:lang w:eastAsia="en-US"/>
        </w:rPr>
      </w:pPr>
      <w:r w:rsidRPr="001E2D27">
        <w:rPr>
          <w:rFonts w:cs="Calibri"/>
          <w:sz w:val="28"/>
          <w:szCs w:val="28"/>
          <w:lang w:eastAsia="en-US"/>
        </w:rPr>
        <w:t>9</w:t>
      </w:r>
      <w:r w:rsidR="00A06038" w:rsidRPr="001E2D27">
        <w:rPr>
          <w:rFonts w:cs="Calibri"/>
          <w:sz w:val="28"/>
          <w:szCs w:val="28"/>
          <w:lang w:eastAsia="en-US"/>
        </w:rPr>
        <w:t>) документы, подтверждающие право заявителя на приобретение земельного участка без проведения торгов</w:t>
      </w:r>
      <w:r w:rsidR="003C3A21" w:rsidRPr="001E2D27">
        <w:rPr>
          <w:rFonts w:cs="Calibri"/>
          <w:sz w:val="28"/>
          <w:szCs w:val="28"/>
          <w:lang w:eastAsia="en-US"/>
        </w:rPr>
        <w:t>:</w:t>
      </w:r>
    </w:p>
    <w:p w:rsidR="00091B62" w:rsidRPr="001E2D27" w:rsidRDefault="00091B62" w:rsidP="00091B62">
      <w:pPr>
        <w:tabs>
          <w:tab w:val="left" w:pos="993"/>
        </w:tabs>
        <w:ind w:firstLine="567"/>
        <w:jc w:val="both"/>
        <w:rPr>
          <w:rFonts w:cs="Calibri"/>
          <w:sz w:val="28"/>
          <w:szCs w:val="28"/>
          <w:lang w:eastAsia="en-US"/>
        </w:rPr>
      </w:pPr>
      <w:r w:rsidRPr="001E2D27">
        <w:rPr>
          <w:rFonts w:cs="Calibri"/>
          <w:sz w:val="28"/>
          <w:szCs w:val="28"/>
          <w:lang w:eastAsia="en-US"/>
        </w:rPr>
        <w:t>а) в случае, предусмотренном подпунктом 4 пункта 2 статьи 39.6 Земельного Кодекса</w:t>
      </w:r>
      <w:r w:rsidR="00DB3ECF"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28158A"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DB3ECF" w:rsidRPr="001E2D27">
        <w:rPr>
          <w:rFonts w:cs="Calibri"/>
          <w:sz w:val="28"/>
          <w:szCs w:val="28"/>
          <w:lang w:eastAsia="en-US"/>
        </w:rPr>
        <w:t>ый</w:t>
      </w:r>
      <w:r w:rsidRPr="001E2D27">
        <w:rPr>
          <w:rFonts w:cs="Calibri"/>
          <w:sz w:val="28"/>
          <w:szCs w:val="28"/>
          <w:lang w:eastAsia="en-US"/>
        </w:rPr>
        <w:t xml:space="preserve"> участ</w:t>
      </w:r>
      <w:r w:rsidR="00DB3ECF" w:rsidRPr="001E2D27">
        <w:rPr>
          <w:rFonts w:cs="Calibri"/>
          <w:sz w:val="28"/>
          <w:szCs w:val="28"/>
          <w:lang w:eastAsia="en-US"/>
        </w:rPr>
        <w:t>ок, предназначенный</w:t>
      </w:r>
      <w:r w:rsidRPr="001E2D27">
        <w:rPr>
          <w:rFonts w:cs="Calibri"/>
          <w:sz w:val="28"/>
          <w:szCs w:val="28"/>
          <w:lang w:eastAsia="en-US"/>
        </w:rPr>
        <w:t xml:space="preserve">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091B62" w:rsidRPr="001E2D27" w:rsidRDefault="00091B62" w:rsidP="00091B62">
      <w:pPr>
        <w:tabs>
          <w:tab w:val="left" w:pos="993"/>
        </w:tabs>
        <w:ind w:firstLine="567"/>
        <w:jc w:val="both"/>
        <w:rPr>
          <w:rFonts w:cs="Calibri"/>
          <w:sz w:val="28"/>
          <w:szCs w:val="28"/>
          <w:lang w:eastAsia="en-US"/>
        </w:rPr>
      </w:pPr>
      <w:r w:rsidRPr="001E2D27">
        <w:rPr>
          <w:sz w:val="28"/>
          <w:szCs w:val="28"/>
        </w:rPr>
        <w:t xml:space="preserve">б) </w:t>
      </w:r>
      <w:r w:rsidRPr="001E2D27">
        <w:rPr>
          <w:rFonts w:cs="Calibri"/>
          <w:sz w:val="28"/>
          <w:szCs w:val="28"/>
          <w:lang w:eastAsia="en-US"/>
        </w:rPr>
        <w:t>в случае, предусмотренном подпунктом 4 пункта 2 статьи 39.6 Земельного Кодекса</w:t>
      </w:r>
      <w:r w:rsidR="00DB3ECF"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28158A"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DB3ECF" w:rsidRPr="001E2D27">
        <w:rPr>
          <w:rFonts w:cs="Calibri"/>
          <w:sz w:val="28"/>
          <w:szCs w:val="28"/>
          <w:lang w:eastAsia="en-US"/>
        </w:rPr>
        <w:t>ый</w:t>
      </w:r>
      <w:r w:rsidRPr="001E2D27">
        <w:rPr>
          <w:rFonts w:cs="Calibri"/>
          <w:sz w:val="28"/>
          <w:szCs w:val="28"/>
          <w:lang w:eastAsia="en-US"/>
        </w:rPr>
        <w:t xml:space="preserve"> участ</w:t>
      </w:r>
      <w:r w:rsidR="00DB3ECF" w:rsidRPr="001E2D27">
        <w:rPr>
          <w:rFonts w:cs="Calibri"/>
          <w:sz w:val="28"/>
          <w:szCs w:val="28"/>
          <w:lang w:eastAsia="en-US"/>
        </w:rPr>
        <w:t>ок</w:t>
      </w:r>
      <w:r w:rsidRPr="001E2D27">
        <w:rPr>
          <w:rFonts w:cs="Calibri"/>
          <w:sz w:val="28"/>
          <w:szCs w:val="28"/>
          <w:lang w:eastAsia="en-US"/>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предоставляется справка уполномоченного органа</w:t>
      </w:r>
      <w:r w:rsidR="00DB3ECF" w:rsidRPr="001E2D27">
        <w:rPr>
          <w:rFonts w:cs="Calibri"/>
          <w:sz w:val="28"/>
          <w:szCs w:val="28"/>
          <w:lang w:eastAsia="en-US"/>
        </w:rPr>
        <w:t xml:space="preserve"> </w:t>
      </w:r>
      <w:r w:rsidRPr="001E2D27">
        <w:rPr>
          <w:rFonts w:cs="Calibri"/>
          <w:sz w:val="28"/>
          <w:szCs w:val="28"/>
          <w:lang w:eastAsia="en-US"/>
        </w:rPr>
        <w:t>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D53F84" w:rsidRPr="001E2D27">
        <w:rPr>
          <w:rFonts w:cs="Calibri"/>
          <w:sz w:val="28"/>
          <w:szCs w:val="28"/>
          <w:lang w:eastAsia="en-US"/>
        </w:rPr>
        <w:t>)</w:t>
      </w:r>
      <w:r w:rsidRPr="001E2D27">
        <w:rPr>
          <w:rFonts w:cs="Calibri"/>
          <w:sz w:val="28"/>
          <w:szCs w:val="28"/>
          <w:lang w:eastAsia="en-US"/>
        </w:rPr>
        <w:t>;</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в) в случае, предусмотренном подпунктом 5 пункта 2 статьи 39.6 Земельного Кодекса</w:t>
      </w:r>
      <w:r w:rsidR="00B07393"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07393" w:rsidRPr="001E2D27">
        <w:rPr>
          <w:rFonts w:cs="Calibri"/>
          <w:sz w:val="28"/>
          <w:szCs w:val="28"/>
          <w:lang w:eastAsia="en-US"/>
        </w:rPr>
        <w:t>ый</w:t>
      </w:r>
      <w:r w:rsidRPr="001E2D27">
        <w:rPr>
          <w:rFonts w:cs="Calibri"/>
          <w:sz w:val="28"/>
          <w:szCs w:val="28"/>
          <w:lang w:eastAsia="en-US"/>
        </w:rPr>
        <w:t xml:space="preserve"> участ</w:t>
      </w:r>
      <w:r w:rsidR="00B07393" w:rsidRPr="001E2D27">
        <w:rPr>
          <w:rFonts w:cs="Calibri"/>
          <w:sz w:val="28"/>
          <w:szCs w:val="28"/>
          <w:lang w:eastAsia="en-US"/>
        </w:rPr>
        <w:t>ок</w:t>
      </w:r>
      <w:r w:rsidRPr="001E2D27">
        <w:rPr>
          <w:rFonts w:cs="Calibri"/>
          <w:sz w:val="28"/>
          <w:szCs w:val="28"/>
          <w:lang w:eastAsia="en-US"/>
        </w:rPr>
        <w:t>, образован</w:t>
      </w:r>
      <w:r w:rsidR="00B07393" w:rsidRPr="001E2D27">
        <w:rPr>
          <w:rFonts w:cs="Calibri"/>
          <w:sz w:val="28"/>
          <w:szCs w:val="28"/>
          <w:lang w:eastAsia="en-US"/>
        </w:rPr>
        <w:t>ный</w:t>
      </w:r>
      <w:r w:rsidRPr="001E2D27">
        <w:rPr>
          <w:rFonts w:cs="Calibri"/>
          <w:sz w:val="28"/>
          <w:szCs w:val="28"/>
          <w:lang w:eastAsia="en-US"/>
        </w:rPr>
        <w:t xml:space="preserve"> из земельного участка, находящегося в государственной или муниципальной собственности, </w:t>
      </w:r>
      <w:r w:rsidR="00B07393" w:rsidRPr="001E2D27">
        <w:rPr>
          <w:rFonts w:cs="Calibri"/>
          <w:sz w:val="28"/>
          <w:szCs w:val="28"/>
          <w:lang w:eastAsia="en-US"/>
        </w:rPr>
        <w:t>лицом</w:t>
      </w:r>
      <w:r w:rsidRPr="001E2D27">
        <w:rPr>
          <w:rFonts w:cs="Calibri"/>
          <w:sz w:val="28"/>
          <w:szCs w:val="28"/>
          <w:lang w:eastAsia="en-US"/>
        </w:rPr>
        <w:t>, с которым был заключен договор аренды такого земельного участка, предоставляется: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решение, на основании которого образован испрашиваемый земельный участок, принятое до 01.03.2015;</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договор аренды исходного земельного участка в случае, если такой договор заключен до дня вступления в</w:t>
      </w:r>
      <w:r w:rsidR="009721BC" w:rsidRPr="001E2D27">
        <w:rPr>
          <w:rFonts w:cs="Calibri"/>
          <w:sz w:val="28"/>
          <w:szCs w:val="28"/>
          <w:lang w:eastAsia="en-US"/>
        </w:rPr>
        <w:t xml:space="preserve"> силу Федерального закона от 21.07.</w:t>
      </w:r>
      <w:r w:rsidRPr="001E2D27">
        <w:rPr>
          <w:rFonts w:cs="Calibri"/>
          <w:sz w:val="28"/>
          <w:szCs w:val="28"/>
          <w:lang w:eastAsia="en-US"/>
        </w:rPr>
        <w:t>1997 № 122-ФЗ «О государственной регистрации прав на недвижимое имущество и сделок с ним»;</w:t>
      </w:r>
    </w:p>
    <w:p w:rsidR="00091B62" w:rsidRPr="001E2D27" w:rsidRDefault="00091B62" w:rsidP="00091B62">
      <w:pPr>
        <w:shd w:val="clear" w:color="auto" w:fill="FFFFFF"/>
        <w:tabs>
          <w:tab w:val="left" w:pos="993"/>
        </w:tabs>
        <w:ind w:firstLine="709"/>
        <w:jc w:val="both"/>
        <w:rPr>
          <w:rFonts w:cs="Calibri"/>
          <w:sz w:val="28"/>
          <w:szCs w:val="28"/>
          <w:lang w:eastAsia="en-US"/>
        </w:rPr>
      </w:pPr>
      <w:r w:rsidRPr="001E2D27">
        <w:rPr>
          <w:rFonts w:cs="Calibri"/>
          <w:sz w:val="28"/>
          <w:szCs w:val="28"/>
          <w:lang w:eastAsia="en-US"/>
        </w:rPr>
        <w:t>г) в случае, предусмотренном подпунктом 5 пункта 2 статьи 39.6 Земельного Кодекса</w:t>
      </w:r>
      <w:r w:rsidR="000239C6"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 xml:space="preserve">приобретении прав на </w:t>
      </w:r>
      <w:r w:rsidRPr="001E2D27">
        <w:rPr>
          <w:rFonts w:cs="Calibri"/>
          <w:sz w:val="28"/>
          <w:szCs w:val="28"/>
          <w:lang w:eastAsia="en-US"/>
        </w:rPr>
        <w:t>земельн</w:t>
      </w:r>
      <w:r w:rsidR="000239C6" w:rsidRPr="001E2D27">
        <w:rPr>
          <w:rFonts w:cs="Calibri"/>
          <w:sz w:val="28"/>
          <w:szCs w:val="28"/>
          <w:lang w:eastAsia="en-US"/>
        </w:rPr>
        <w:t>ый</w:t>
      </w:r>
      <w:r w:rsidRPr="001E2D27">
        <w:rPr>
          <w:rFonts w:cs="Calibri"/>
          <w:sz w:val="28"/>
          <w:szCs w:val="28"/>
          <w:lang w:eastAsia="en-US"/>
        </w:rPr>
        <w:t xml:space="preserve"> участ</w:t>
      </w:r>
      <w:r w:rsidR="000239C6" w:rsidRPr="001E2D27">
        <w:rPr>
          <w:rFonts w:cs="Calibri"/>
          <w:sz w:val="28"/>
          <w:szCs w:val="28"/>
          <w:lang w:eastAsia="en-US"/>
        </w:rPr>
        <w:t>ок, образованный из земельного участка</w:t>
      </w:r>
      <w:r w:rsidRPr="001E2D27">
        <w:rPr>
          <w:rFonts w:cs="Calibri"/>
          <w:sz w:val="28"/>
          <w:szCs w:val="28"/>
          <w:lang w:eastAsia="en-US"/>
        </w:rPr>
        <w:t xml:space="preserve"> находящегося в государственной или муниципальной собственности, </w:t>
      </w:r>
      <w:r w:rsidRPr="001E2D27">
        <w:rPr>
          <w:rFonts w:cs="Calibri"/>
          <w:sz w:val="28"/>
          <w:szCs w:val="28"/>
          <w:lang w:eastAsia="en-US"/>
        </w:rPr>
        <w:lastRenderedPageBreak/>
        <w:t xml:space="preserve">предоставленного для комплексного освоения территории, </w:t>
      </w:r>
      <w:r w:rsidR="000239C6" w:rsidRPr="001E2D27">
        <w:rPr>
          <w:rFonts w:cs="Calibri"/>
          <w:sz w:val="28"/>
          <w:szCs w:val="28"/>
          <w:lang w:eastAsia="en-US"/>
        </w:rPr>
        <w:t>лицом</w:t>
      </w:r>
      <w:r w:rsidRPr="001E2D27">
        <w:rPr>
          <w:rFonts w:cs="Calibri"/>
          <w:sz w:val="28"/>
          <w:szCs w:val="28"/>
          <w:lang w:eastAsia="en-US"/>
        </w:rPr>
        <w:t>, с которым был заключен договор аренды такого земельного участка, предоставляется договор о комплексном освоении территории;</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д) в случае, предусмотренном подпунктом 6 пункта 2 статьи 39.6 Земельного Кодекса</w:t>
      </w:r>
      <w:r w:rsidR="00DE5F32" w:rsidRPr="001E2D27">
        <w:rPr>
          <w:rFonts w:cs="Calibri"/>
          <w:sz w:val="28"/>
          <w:szCs w:val="28"/>
          <w:lang w:eastAsia="en-US"/>
        </w:rPr>
        <w:t xml:space="preserve"> Российской Федерации</w:t>
      </w:r>
      <w:r w:rsidRPr="001E2D27">
        <w:rPr>
          <w:rFonts w:cs="Calibri"/>
          <w:sz w:val="28"/>
          <w:szCs w:val="28"/>
          <w:lang w:eastAsia="en-US"/>
        </w:rPr>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при подаче заявления членом данной некоммерческой организации предоставляется:</w:t>
      </w:r>
    </w:p>
    <w:p w:rsidR="00091B62" w:rsidRPr="001E2D27" w:rsidRDefault="00DE5F32" w:rsidP="00DE5F32">
      <w:pPr>
        <w:tabs>
          <w:tab w:val="left" w:pos="851"/>
        </w:tabs>
        <w:ind w:firstLine="709"/>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091B62" w:rsidRPr="001E2D27">
        <w:rPr>
          <w:rFonts w:cs="Calibri"/>
          <w:sz w:val="28"/>
          <w:szCs w:val="28"/>
          <w:lang w:eastAsia="en-US"/>
        </w:rPr>
        <w:t>договор о комплексном освоении территории;</w:t>
      </w:r>
    </w:p>
    <w:p w:rsidR="00091B62" w:rsidRPr="001E2D27" w:rsidRDefault="00DE5F32" w:rsidP="00DE5F32">
      <w:pPr>
        <w:tabs>
          <w:tab w:val="left" w:pos="851"/>
        </w:tabs>
        <w:ind w:firstLine="709"/>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091B62" w:rsidRPr="001E2D27">
        <w:rPr>
          <w:rFonts w:cs="Calibri"/>
          <w:sz w:val="28"/>
          <w:szCs w:val="28"/>
          <w:lang w:eastAsia="en-US"/>
        </w:rPr>
        <w:t>документ, подтверждающий членство заявителя в некоммерческой организации;</w:t>
      </w:r>
    </w:p>
    <w:p w:rsidR="00091B62" w:rsidRPr="001E2D27" w:rsidRDefault="00DE5F32" w:rsidP="00DE5F32">
      <w:pPr>
        <w:tabs>
          <w:tab w:val="left" w:pos="851"/>
        </w:tabs>
        <w:ind w:firstLine="709"/>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091B62" w:rsidRPr="001E2D27">
        <w:rPr>
          <w:rFonts w:cs="Calibri"/>
          <w:sz w:val="28"/>
          <w:szCs w:val="28"/>
          <w:lang w:eastAsia="en-US"/>
        </w:rPr>
        <w:t>решение общего собрания членов некоммерческой организации о распределении испрашиваемого земельного участка заявителю;</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е) в случае, предусмотренном подпунктом 6 пункта 2 статьи 39.6 Земельного Кодекса</w:t>
      </w:r>
      <w:r w:rsidR="004F62ED" w:rsidRPr="001E2D27">
        <w:rPr>
          <w:rFonts w:cs="Calibri"/>
          <w:sz w:val="28"/>
          <w:szCs w:val="28"/>
          <w:lang w:eastAsia="en-US"/>
        </w:rPr>
        <w:t xml:space="preserve"> Российской Федерации</w:t>
      </w:r>
      <w:r w:rsidRPr="001E2D27">
        <w:rPr>
          <w:rFonts w:cs="Calibri"/>
          <w:sz w:val="28"/>
          <w:szCs w:val="28"/>
          <w:lang w:eastAsia="en-US"/>
        </w:rPr>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при подаче заявления данной </w:t>
      </w:r>
      <w:r w:rsidR="0028158A" w:rsidRPr="001E2D27">
        <w:rPr>
          <w:rFonts w:cs="Calibri"/>
          <w:sz w:val="28"/>
          <w:szCs w:val="28"/>
          <w:lang w:eastAsia="en-US"/>
        </w:rPr>
        <w:t>н</w:t>
      </w:r>
      <w:r w:rsidRPr="001E2D27">
        <w:rPr>
          <w:rFonts w:cs="Calibri"/>
          <w:sz w:val="28"/>
          <w:szCs w:val="28"/>
          <w:lang w:eastAsia="en-US"/>
        </w:rPr>
        <w:t>екоммерческой организацией предоставляется: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договор о комплексном освоении территории;</w:t>
      </w:r>
    </w:p>
    <w:p w:rsidR="00091B62" w:rsidRPr="001E2D27" w:rsidRDefault="004F62ED" w:rsidP="004F62ED">
      <w:pPr>
        <w:tabs>
          <w:tab w:val="left" w:pos="851"/>
        </w:tabs>
        <w:ind w:firstLine="709"/>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091B62" w:rsidRPr="001E2D27">
        <w:rPr>
          <w:rFonts w:cs="Calibri"/>
          <w:sz w:val="28"/>
          <w:szCs w:val="28"/>
          <w:lang w:eastAsia="en-US"/>
        </w:rPr>
        <w:t>решение органа некоммерческой организации о приобретении земельного участка;</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ж) в случае, предусмотренном подпунктом 7 пункта 2 статьи 39.6 Земельного Кодекса</w:t>
      </w:r>
      <w:r w:rsidR="004F62ED"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4F62ED" w:rsidRPr="001E2D27">
        <w:rPr>
          <w:rFonts w:cs="Calibri"/>
          <w:sz w:val="28"/>
          <w:szCs w:val="28"/>
          <w:lang w:eastAsia="en-US"/>
        </w:rPr>
        <w:t>ый</w:t>
      </w:r>
      <w:r w:rsidRPr="001E2D27">
        <w:rPr>
          <w:rFonts w:cs="Calibri"/>
          <w:sz w:val="28"/>
          <w:szCs w:val="28"/>
          <w:lang w:eastAsia="en-US"/>
        </w:rPr>
        <w:t xml:space="preserve"> участ</w:t>
      </w:r>
      <w:r w:rsidR="004F62ED" w:rsidRPr="001E2D27">
        <w:rPr>
          <w:rFonts w:cs="Calibri"/>
          <w:sz w:val="28"/>
          <w:szCs w:val="28"/>
          <w:lang w:eastAsia="en-US"/>
        </w:rPr>
        <w:t>ок, образованный</w:t>
      </w:r>
      <w:r w:rsidRPr="001E2D27">
        <w:rPr>
          <w:rFonts w:cs="Calibri"/>
          <w:sz w:val="28"/>
          <w:szCs w:val="28"/>
          <w:lang w:eastAsia="en-US"/>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r w:rsidR="004F62ED" w:rsidRPr="001E2D27">
        <w:rPr>
          <w:rFonts w:cs="Calibri"/>
          <w:sz w:val="28"/>
          <w:szCs w:val="28"/>
          <w:lang w:eastAsia="en-US"/>
        </w:rPr>
        <w:t>члена</w:t>
      </w:r>
      <w:r w:rsidRPr="001E2D27">
        <w:rPr>
          <w:rFonts w:cs="Calibri"/>
          <w:sz w:val="28"/>
          <w:szCs w:val="28"/>
          <w:lang w:eastAsia="en-US"/>
        </w:rPr>
        <w:t>м</w:t>
      </w:r>
      <w:r w:rsidR="004F62ED" w:rsidRPr="001E2D27">
        <w:rPr>
          <w:rFonts w:cs="Calibri"/>
          <w:sz w:val="28"/>
          <w:szCs w:val="28"/>
          <w:lang w:eastAsia="en-US"/>
        </w:rPr>
        <w:t>и</w:t>
      </w:r>
      <w:r w:rsidRPr="001E2D27">
        <w:rPr>
          <w:rFonts w:cs="Calibri"/>
          <w:sz w:val="28"/>
          <w:szCs w:val="28"/>
          <w:lang w:eastAsia="en-US"/>
        </w:rPr>
        <w:t xml:space="preserve"> данной некоммерческой организации </w:t>
      </w:r>
      <w:r w:rsidR="004F62ED" w:rsidRPr="001E2D27">
        <w:rPr>
          <w:rFonts w:cs="Calibri"/>
          <w:sz w:val="28"/>
          <w:szCs w:val="28"/>
          <w:lang w:eastAsia="en-US"/>
        </w:rPr>
        <w:t>предоставляю</w:t>
      </w:r>
      <w:r w:rsidRPr="001E2D27">
        <w:rPr>
          <w:rFonts w:cs="Calibri"/>
          <w:sz w:val="28"/>
          <w:szCs w:val="28"/>
          <w:lang w:eastAsia="en-US"/>
        </w:rPr>
        <w:t>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sidR="000006AD" w:rsidRPr="001E2D27">
        <w:rPr>
          <w:rFonts w:cs="Calibri"/>
          <w:sz w:val="28"/>
          <w:szCs w:val="28"/>
          <w:lang w:eastAsia="en-US"/>
        </w:rPr>
        <w:t xml:space="preserve">Едином государственном реестре прав на недвижимое имущество и сделок с ним (далее – </w:t>
      </w:r>
      <w:r w:rsidRPr="001E2D27">
        <w:rPr>
          <w:rFonts w:cs="Calibri"/>
          <w:sz w:val="28"/>
          <w:szCs w:val="28"/>
          <w:lang w:eastAsia="en-US"/>
        </w:rPr>
        <w:t>ЕГРП</w:t>
      </w:r>
      <w:r w:rsidR="000006AD" w:rsidRPr="001E2D27">
        <w:rPr>
          <w:rFonts w:cs="Calibri"/>
          <w:sz w:val="28"/>
          <w:szCs w:val="28"/>
          <w:lang w:eastAsia="en-US"/>
        </w:rPr>
        <w:t>)</w:t>
      </w:r>
      <w:r w:rsidRPr="001E2D27">
        <w:rPr>
          <w:rFonts w:cs="Calibri"/>
          <w:sz w:val="28"/>
          <w:szCs w:val="28"/>
          <w:lang w:eastAsia="en-US"/>
        </w:rPr>
        <w:t>;</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 подтверждающий членство заявителя в некоммерческой организации;</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решение органа некоммерческой организации о распределении земельного участка заявителю;</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xml:space="preserve">з) в случае, предусмотренном подпунктом 8 пункта 2 статьи 39.6 Земельного Кодекса </w:t>
      </w:r>
      <w:r w:rsidR="000006AD" w:rsidRPr="001E2D27">
        <w:rPr>
          <w:rFonts w:cs="Calibri"/>
          <w:sz w:val="28"/>
          <w:szCs w:val="28"/>
          <w:lang w:eastAsia="en-US"/>
        </w:rPr>
        <w:t xml:space="preserve">Российской Федерации </w:t>
      </w:r>
      <w:r w:rsidRPr="001E2D27">
        <w:rPr>
          <w:rFonts w:cs="Calibri"/>
          <w:sz w:val="28"/>
          <w:szCs w:val="28"/>
          <w:lang w:eastAsia="en-US"/>
        </w:rPr>
        <w:t xml:space="preserve">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0006AD" w:rsidRPr="001E2D27">
        <w:rPr>
          <w:rFonts w:cs="Calibri"/>
          <w:sz w:val="28"/>
          <w:szCs w:val="28"/>
          <w:lang w:eastAsia="en-US"/>
        </w:rPr>
        <w:t>ый</w:t>
      </w:r>
      <w:r w:rsidRPr="001E2D27">
        <w:rPr>
          <w:rFonts w:cs="Calibri"/>
          <w:sz w:val="28"/>
          <w:szCs w:val="28"/>
          <w:lang w:eastAsia="en-US"/>
        </w:rPr>
        <w:t xml:space="preserve"> участ</w:t>
      </w:r>
      <w:r w:rsidR="000006AD" w:rsidRPr="001E2D27">
        <w:rPr>
          <w:rFonts w:cs="Calibri"/>
          <w:sz w:val="28"/>
          <w:szCs w:val="28"/>
          <w:lang w:eastAsia="en-US"/>
        </w:rPr>
        <w:t>ок, образованный</w:t>
      </w:r>
      <w:r w:rsidRPr="001E2D27">
        <w:rPr>
          <w:rFonts w:cs="Calibri"/>
          <w:sz w:val="28"/>
          <w:szCs w:val="28"/>
          <w:lang w:eastAsia="en-US"/>
        </w:rPr>
        <w:t xml:space="preserve"> в результате раздела ограниченного в обороте земельного участка, предоставленного </w:t>
      </w:r>
      <w:r w:rsidRPr="001E2D27">
        <w:rPr>
          <w:rFonts w:cs="Calibri"/>
          <w:sz w:val="28"/>
          <w:szCs w:val="28"/>
          <w:lang w:eastAsia="en-US"/>
        </w:rPr>
        <w:lastRenderedPageBreak/>
        <w:t>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организацией предоста</w:t>
      </w:r>
      <w:r w:rsidR="000006AD" w:rsidRPr="001E2D27">
        <w:rPr>
          <w:rFonts w:cs="Calibri"/>
          <w:sz w:val="28"/>
          <w:szCs w:val="28"/>
          <w:lang w:eastAsia="en-US"/>
        </w:rPr>
        <w:t>вляю</w:t>
      </w:r>
      <w:r w:rsidRPr="001E2D27">
        <w:rPr>
          <w:rFonts w:cs="Calibri"/>
          <w:sz w:val="28"/>
          <w:szCs w:val="28"/>
          <w:lang w:eastAsia="en-US"/>
        </w:rPr>
        <w:t>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решение органа некоммерческой организации о приобретении земельного участка;</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и) в случае, предусмотренном подпунктом 9 пункта 2 статьи 39.6 Земельного Кодекса</w:t>
      </w:r>
      <w:r w:rsidR="00072AB4"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072AB4" w:rsidRPr="001E2D27">
        <w:rPr>
          <w:rFonts w:cs="Calibri"/>
          <w:sz w:val="28"/>
          <w:szCs w:val="28"/>
          <w:lang w:eastAsia="en-US"/>
        </w:rPr>
        <w:t>ый</w:t>
      </w:r>
      <w:r w:rsidRPr="001E2D27">
        <w:rPr>
          <w:rFonts w:cs="Calibri"/>
          <w:sz w:val="28"/>
          <w:szCs w:val="28"/>
          <w:lang w:eastAsia="en-US"/>
        </w:rPr>
        <w:t xml:space="preserve"> участ</w:t>
      </w:r>
      <w:r w:rsidR="00072AB4" w:rsidRPr="001E2D27">
        <w:rPr>
          <w:rFonts w:cs="Calibri"/>
          <w:sz w:val="28"/>
          <w:szCs w:val="28"/>
          <w:lang w:eastAsia="en-US"/>
        </w:rPr>
        <w:t>ок</w:t>
      </w:r>
      <w:r w:rsidRPr="001E2D27">
        <w:rPr>
          <w:rFonts w:cs="Calibri"/>
          <w:sz w:val="28"/>
          <w:szCs w:val="28"/>
          <w:lang w:eastAsia="en-US"/>
        </w:rPr>
        <w:t xml:space="preserve">, на котором расположены здания, 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0" w:name="r1"/>
        <w:bookmarkEnd w:id="0"/>
        <w:r w:rsidRPr="001E2D27">
          <w:rPr>
            <w:rFonts w:cs="Calibri"/>
            <w:sz w:val="28"/>
            <w:szCs w:val="28"/>
            <w:lang w:eastAsia="en-US"/>
          </w:rPr>
          <w:t>статьей 39.20</w:t>
        </w:r>
      </w:hyperlink>
      <w:r w:rsidRPr="001E2D27">
        <w:rPr>
          <w:rFonts w:cs="Calibri"/>
          <w:sz w:val="28"/>
          <w:szCs w:val="28"/>
          <w:lang w:eastAsia="en-US"/>
        </w:rPr>
        <w:t xml:space="preserve"> Земельного Кодекса</w:t>
      </w:r>
      <w:r w:rsidR="00072AB4" w:rsidRPr="001E2D27">
        <w:rPr>
          <w:rFonts w:cs="Calibri"/>
          <w:sz w:val="28"/>
          <w:szCs w:val="28"/>
          <w:lang w:eastAsia="en-US"/>
        </w:rPr>
        <w:t xml:space="preserve"> Российской Федерации</w:t>
      </w:r>
      <w:r w:rsidRPr="001E2D27">
        <w:rPr>
          <w:rFonts w:cs="Calibri"/>
          <w:sz w:val="28"/>
          <w:szCs w:val="28"/>
          <w:lang w:eastAsia="en-US"/>
        </w:rPr>
        <w:t>, на праве оперативного управления, предоставляются: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к) в случае, предусмотренном подпунктом 10 пункта 2 статьи 39.6 Земельного Кодекса</w:t>
      </w:r>
      <w:r w:rsidR="0068506C"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68506C" w:rsidRPr="001E2D27">
        <w:rPr>
          <w:rFonts w:cs="Calibri"/>
          <w:sz w:val="28"/>
          <w:szCs w:val="28"/>
          <w:lang w:eastAsia="en-US"/>
        </w:rPr>
        <w:t>ый</w:t>
      </w:r>
      <w:r w:rsidRPr="001E2D27">
        <w:rPr>
          <w:rFonts w:cs="Calibri"/>
          <w:sz w:val="28"/>
          <w:szCs w:val="28"/>
          <w:lang w:eastAsia="en-US"/>
        </w:rPr>
        <w:t xml:space="preserve"> участ</w:t>
      </w:r>
      <w:r w:rsidR="0068506C" w:rsidRPr="001E2D27">
        <w:rPr>
          <w:rFonts w:cs="Calibri"/>
          <w:sz w:val="28"/>
          <w:szCs w:val="28"/>
          <w:lang w:eastAsia="en-US"/>
        </w:rPr>
        <w:t>ок</w:t>
      </w:r>
      <w:r w:rsidRPr="001E2D27">
        <w:rPr>
          <w:rFonts w:cs="Calibri"/>
          <w:sz w:val="28"/>
          <w:szCs w:val="28"/>
          <w:lang w:eastAsia="en-US"/>
        </w:rPr>
        <w:t>, на котором расположены объекты незавершенного строительства,</w:t>
      </w:r>
      <w:bookmarkStart w:id="1" w:name="r"/>
      <w:bookmarkEnd w:id="1"/>
      <w:r w:rsidRPr="001E2D27">
        <w:rPr>
          <w:rFonts w:cs="Calibri"/>
          <w:sz w:val="28"/>
          <w:szCs w:val="28"/>
          <w:lang w:eastAsia="en-US"/>
        </w:rPr>
        <w:t xml:space="preserve"> собственниками таких объектов предоставляются:</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1E2D27">
        <w:rPr>
          <w:rFonts w:cs="Calibri"/>
          <w:sz w:val="28"/>
          <w:szCs w:val="28"/>
          <w:lang w:eastAsia="en-US"/>
        </w:rPr>
        <w:lastRenderedPageBreak/>
        <w:t>указанием их кадастровых номеров (условных, инвентарных) и адресных ориентиров зданий, сооружений, принадлежащих на соответствующем праве заявителю;</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л) в случае, предусмотренном подпунктом 11 пункта 2 статьи 39.6 Земельного Кодекса</w:t>
      </w:r>
      <w:r w:rsidR="00B32476"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32476" w:rsidRPr="001E2D27">
        <w:rPr>
          <w:rFonts w:cs="Calibri"/>
          <w:sz w:val="28"/>
          <w:szCs w:val="28"/>
          <w:lang w:eastAsia="en-US"/>
        </w:rPr>
        <w:t>ый</w:t>
      </w:r>
      <w:r w:rsidRPr="001E2D27">
        <w:rPr>
          <w:rFonts w:cs="Calibri"/>
          <w:sz w:val="28"/>
          <w:szCs w:val="28"/>
          <w:lang w:eastAsia="en-US"/>
        </w:rPr>
        <w:t xml:space="preserve"> участ</w:t>
      </w:r>
      <w:r w:rsidR="00B32476" w:rsidRPr="001E2D27">
        <w:rPr>
          <w:rFonts w:cs="Calibri"/>
          <w:sz w:val="28"/>
          <w:szCs w:val="28"/>
          <w:lang w:eastAsia="en-US"/>
        </w:rPr>
        <w:t>ок, находящий</w:t>
      </w:r>
      <w:r w:rsidRPr="001E2D27">
        <w:rPr>
          <w:rFonts w:cs="Calibri"/>
          <w:sz w:val="28"/>
          <w:szCs w:val="28"/>
          <w:lang w:eastAsia="en-US"/>
        </w:rPr>
        <w:t>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м) в случае, предусмотренном подпунктом 13 пункта 2 статьи 39.6 Земельного Кодекса</w:t>
      </w:r>
      <w:r w:rsidR="00B32476"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32476" w:rsidRPr="001E2D27">
        <w:rPr>
          <w:rFonts w:cs="Calibri"/>
          <w:sz w:val="28"/>
          <w:szCs w:val="28"/>
          <w:lang w:eastAsia="en-US"/>
        </w:rPr>
        <w:t>ый</w:t>
      </w:r>
      <w:r w:rsidRPr="001E2D27">
        <w:rPr>
          <w:rFonts w:cs="Calibri"/>
          <w:sz w:val="28"/>
          <w:szCs w:val="28"/>
          <w:lang w:eastAsia="en-US"/>
        </w:rPr>
        <w:t xml:space="preserve"> участ</w:t>
      </w:r>
      <w:r w:rsidR="00B32476" w:rsidRPr="001E2D27">
        <w:rPr>
          <w:rFonts w:cs="Calibri"/>
          <w:sz w:val="28"/>
          <w:szCs w:val="28"/>
          <w:lang w:eastAsia="en-US"/>
        </w:rPr>
        <w:t>о</w:t>
      </w:r>
      <w:r w:rsidRPr="001E2D27">
        <w:rPr>
          <w:rFonts w:cs="Calibri"/>
          <w:sz w:val="28"/>
          <w:szCs w:val="28"/>
          <w:lang w:eastAsia="en-US"/>
        </w:rPr>
        <w:t>к, образованн</w:t>
      </w:r>
      <w:r w:rsidR="00B32476" w:rsidRPr="001E2D27">
        <w:rPr>
          <w:rFonts w:cs="Calibri"/>
          <w:sz w:val="28"/>
          <w:szCs w:val="28"/>
          <w:lang w:eastAsia="en-US"/>
        </w:rPr>
        <w:t>ый</w:t>
      </w:r>
      <w:r w:rsidRPr="001E2D27">
        <w:rPr>
          <w:rFonts w:cs="Calibri"/>
          <w:sz w:val="28"/>
          <w:szCs w:val="28"/>
          <w:lang w:eastAsia="en-US"/>
        </w:rPr>
        <w:t xml:space="preserve"> в границах застроенной территории, лицом, с которым заключен договор о развитии застроенной территории предоставляется договор о развитии застроенной территории;</w:t>
      </w:r>
    </w:p>
    <w:p w:rsidR="00091B62" w:rsidRPr="001E2D27" w:rsidRDefault="00091B62" w:rsidP="00091B62">
      <w:pPr>
        <w:tabs>
          <w:tab w:val="left" w:pos="993"/>
        </w:tabs>
        <w:ind w:firstLine="709"/>
        <w:jc w:val="both"/>
        <w:rPr>
          <w:rFonts w:cs="Calibri"/>
          <w:sz w:val="28"/>
          <w:szCs w:val="28"/>
          <w:lang w:eastAsia="en-US"/>
        </w:rPr>
      </w:pPr>
      <w:r w:rsidRPr="001E2D27">
        <w:rPr>
          <w:rFonts w:cs="Calibri"/>
          <w:sz w:val="28"/>
          <w:szCs w:val="28"/>
          <w:lang w:eastAsia="en-US"/>
        </w:rPr>
        <w:t>н) в случае, предусмотренном подпунктом 14 пункта 2 статьи 39.6 Земельного Кодекса</w:t>
      </w:r>
      <w:r w:rsidR="00B32476"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32476" w:rsidRPr="001E2D27">
        <w:rPr>
          <w:rFonts w:cs="Calibri"/>
          <w:sz w:val="28"/>
          <w:szCs w:val="28"/>
          <w:lang w:eastAsia="en-US"/>
        </w:rPr>
        <w:t>ый</w:t>
      </w:r>
      <w:r w:rsidRPr="001E2D27">
        <w:rPr>
          <w:rFonts w:cs="Calibri"/>
          <w:sz w:val="28"/>
          <w:szCs w:val="28"/>
          <w:lang w:eastAsia="en-US"/>
        </w:rPr>
        <w:t xml:space="preserve"> участ</w:t>
      </w:r>
      <w:r w:rsidR="00B32476" w:rsidRPr="001E2D27">
        <w:rPr>
          <w:rFonts w:cs="Calibri"/>
          <w:sz w:val="28"/>
          <w:szCs w:val="28"/>
          <w:lang w:eastAsia="en-US"/>
        </w:rPr>
        <w:t>ок</w:t>
      </w:r>
      <w:r w:rsidRPr="001E2D27">
        <w:rPr>
          <w:rFonts w:cs="Calibri"/>
          <w:sz w:val="28"/>
          <w:szCs w:val="28"/>
          <w:lang w:eastAsia="en-US"/>
        </w:rPr>
        <w:t xml:space="preserve"> гражданами, имеющими право на первоочередное или внеочередное приобретение земельных участков в соответствии с федеральными законами, законами </w:t>
      </w:r>
      <w:r w:rsidR="00BA3FFC" w:rsidRPr="001E2D27">
        <w:rPr>
          <w:rFonts w:cs="Calibri"/>
          <w:sz w:val="28"/>
          <w:szCs w:val="28"/>
          <w:lang w:eastAsia="en-US"/>
        </w:rPr>
        <w:t>Камчатского края</w:t>
      </w:r>
      <w:r w:rsidRPr="001E2D27">
        <w:rPr>
          <w:rFonts w:cs="Calibri"/>
          <w:sz w:val="28"/>
          <w:szCs w:val="28"/>
          <w:lang w:eastAsia="en-US"/>
        </w:rPr>
        <w:t xml:space="preserve">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91B62" w:rsidRPr="001E2D27" w:rsidRDefault="00091B62" w:rsidP="00091B62">
      <w:pPr>
        <w:ind w:firstLine="709"/>
        <w:jc w:val="both"/>
        <w:rPr>
          <w:rFonts w:cs="Calibri"/>
          <w:sz w:val="28"/>
          <w:szCs w:val="28"/>
          <w:lang w:eastAsia="en-US"/>
        </w:rPr>
      </w:pPr>
      <w:r w:rsidRPr="001E2D27">
        <w:rPr>
          <w:rFonts w:cs="Calibri"/>
          <w:sz w:val="28"/>
          <w:szCs w:val="28"/>
          <w:lang w:eastAsia="en-US"/>
        </w:rPr>
        <w:t>о) в случае, предусмотренном подпунктом 16 пункта 2 статьи 39.6 Земельного Кодекса</w:t>
      </w:r>
      <w:r w:rsidR="00B32476"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32476" w:rsidRPr="001E2D27">
        <w:rPr>
          <w:rFonts w:cs="Calibri"/>
          <w:sz w:val="28"/>
          <w:szCs w:val="28"/>
          <w:lang w:eastAsia="en-US"/>
        </w:rPr>
        <w:t>ый</w:t>
      </w:r>
      <w:r w:rsidRPr="001E2D27">
        <w:rPr>
          <w:rFonts w:cs="Calibri"/>
          <w:sz w:val="28"/>
          <w:szCs w:val="28"/>
          <w:lang w:eastAsia="en-US"/>
        </w:rPr>
        <w:t xml:space="preserve"> участ</w:t>
      </w:r>
      <w:r w:rsidR="00B32476" w:rsidRPr="001E2D27">
        <w:rPr>
          <w:rFonts w:cs="Calibri"/>
          <w:sz w:val="28"/>
          <w:szCs w:val="28"/>
          <w:lang w:eastAsia="en-US"/>
        </w:rPr>
        <w:t>ок</w:t>
      </w:r>
      <w:r w:rsidRPr="001E2D27">
        <w:rPr>
          <w:rFonts w:cs="Calibri"/>
          <w:sz w:val="28"/>
          <w:szCs w:val="28"/>
          <w:lang w:eastAsia="en-US"/>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91B62" w:rsidRPr="001E2D27" w:rsidRDefault="00091B62" w:rsidP="00091B62">
      <w:pPr>
        <w:ind w:firstLine="709"/>
        <w:jc w:val="both"/>
        <w:rPr>
          <w:rFonts w:cs="Calibri"/>
          <w:sz w:val="28"/>
          <w:szCs w:val="28"/>
          <w:lang w:eastAsia="en-US"/>
        </w:rPr>
      </w:pPr>
      <w:r w:rsidRPr="001E2D27">
        <w:rPr>
          <w:rFonts w:cs="Calibri"/>
          <w:sz w:val="28"/>
          <w:szCs w:val="28"/>
          <w:lang w:eastAsia="en-US"/>
        </w:rPr>
        <w:t>п) в случае, предусмотренном подпунктом 17 пункта 2 статьи 39.6 Земельного Кодекса</w:t>
      </w:r>
      <w:r w:rsidR="00BA3FFC"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BA3FFC" w:rsidRPr="001E2D27">
        <w:rPr>
          <w:rFonts w:cs="Calibri"/>
          <w:sz w:val="28"/>
          <w:szCs w:val="28"/>
          <w:lang w:eastAsia="en-US"/>
        </w:rPr>
        <w:t>ый</w:t>
      </w:r>
      <w:r w:rsidRPr="001E2D27">
        <w:rPr>
          <w:rFonts w:cs="Calibri"/>
          <w:sz w:val="28"/>
          <w:szCs w:val="28"/>
          <w:lang w:eastAsia="en-US"/>
        </w:rPr>
        <w:t xml:space="preserve"> участ</w:t>
      </w:r>
      <w:r w:rsidR="00BA3FFC" w:rsidRPr="001E2D27">
        <w:rPr>
          <w:rFonts w:cs="Calibri"/>
          <w:sz w:val="28"/>
          <w:szCs w:val="28"/>
          <w:lang w:eastAsia="en-US"/>
        </w:rPr>
        <w:t>ок</w:t>
      </w:r>
      <w:r w:rsidRPr="001E2D27">
        <w:rPr>
          <w:rFonts w:cs="Calibri"/>
          <w:sz w:val="28"/>
          <w:szCs w:val="28"/>
          <w:lang w:eastAsia="en-US"/>
        </w:rPr>
        <w:t xml:space="preserve">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583B7B" w:rsidRPr="001E2D27">
        <w:rPr>
          <w:rFonts w:cs="Calibri"/>
          <w:sz w:val="28"/>
          <w:szCs w:val="28"/>
          <w:lang w:eastAsia="en-US"/>
        </w:rPr>
        <w:t>Камчатского края</w:t>
      </w:r>
      <w:r w:rsidRPr="001E2D27">
        <w:rPr>
          <w:rFonts w:cs="Calibri"/>
          <w:sz w:val="28"/>
          <w:szCs w:val="28"/>
          <w:lang w:eastAsia="en-US"/>
        </w:rPr>
        <w:t>, предоставляется свидетельство о внесении казачьего общества в государственный Реестр казачьих обществ в Российской Федерации;</w:t>
      </w:r>
    </w:p>
    <w:p w:rsidR="00091B62" w:rsidRPr="001E2D27" w:rsidRDefault="00091B62" w:rsidP="00091B62">
      <w:pPr>
        <w:ind w:firstLine="709"/>
        <w:jc w:val="both"/>
        <w:rPr>
          <w:rFonts w:cs="Calibri"/>
          <w:sz w:val="28"/>
          <w:szCs w:val="28"/>
          <w:lang w:eastAsia="en-US"/>
        </w:rPr>
      </w:pPr>
      <w:r w:rsidRPr="001E2D27">
        <w:rPr>
          <w:rFonts w:cs="Calibri"/>
          <w:sz w:val="28"/>
          <w:szCs w:val="28"/>
          <w:lang w:eastAsia="en-US"/>
        </w:rPr>
        <w:t>р) в случае, предусмотренном подпунктом 18 пункта 2 статьи 39.6 Земельного Кодекса</w:t>
      </w:r>
      <w:r w:rsidR="004B7EFC"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lastRenderedPageBreak/>
        <w:t>приобретении прав на</w:t>
      </w:r>
      <w:r w:rsidRPr="001E2D27">
        <w:rPr>
          <w:rFonts w:cs="Calibri"/>
          <w:sz w:val="28"/>
          <w:szCs w:val="28"/>
          <w:lang w:eastAsia="en-US"/>
        </w:rPr>
        <w:t xml:space="preserve"> земельн</w:t>
      </w:r>
      <w:r w:rsidR="004B7EFC" w:rsidRPr="001E2D27">
        <w:rPr>
          <w:rFonts w:cs="Calibri"/>
          <w:sz w:val="28"/>
          <w:szCs w:val="28"/>
          <w:lang w:eastAsia="en-US"/>
        </w:rPr>
        <w:t>ый</w:t>
      </w:r>
      <w:r w:rsidRPr="001E2D27">
        <w:rPr>
          <w:rFonts w:cs="Calibri"/>
          <w:sz w:val="28"/>
          <w:szCs w:val="28"/>
          <w:lang w:eastAsia="en-US"/>
        </w:rPr>
        <w:t xml:space="preserve"> участ</w:t>
      </w:r>
      <w:r w:rsidR="004B7EFC" w:rsidRPr="001E2D27">
        <w:rPr>
          <w:rFonts w:cs="Calibri"/>
          <w:sz w:val="28"/>
          <w:szCs w:val="28"/>
          <w:lang w:eastAsia="en-US"/>
        </w:rPr>
        <w:t>ок лицом</w:t>
      </w:r>
      <w:r w:rsidRPr="001E2D27">
        <w:rPr>
          <w:rFonts w:cs="Calibri"/>
          <w:sz w:val="28"/>
          <w:szCs w:val="28"/>
          <w:lang w:eastAsia="en-US"/>
        </w:rPr>
        <w:t xml:space="preserve">, которое в соответствии с Земельным Кодексом </w:t>
      </w:r>
      <w:r w:rsidR="004B7EFC" w:rsidRPr="001E2D27">
        <w:rPr>
          <w:rFonts w:cs="Calibri"/>
          <w:sz w:val="28"/>
          <w:szCs w:val="28"/>
          <w:lang w:eastAsia="en-US"/>
        </w:rPr>
        <w:t xml:space="preserve">Российской Федерации </w:t>
      </w:r>
      <w:r w:rsidRPr="001E2D27">
        <w:rPr>
          <w:rFonts w:cs="Calibri"/>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4B7EFC" w:rsidRPr="001E2D27">
        <w:rPr>
          <w:rFonts w:cs="Calibri"/>
          <w:sz w:val="28"/>
          <w:szCs w:val="28"/>
          <w:lang w:eastAsia="en-US"/>
        </w:rPr>
        <w:t>,</w:t>
      </w:r>
      <w:r w:rsidRPr="001E2D27">
        <w:rPr>
          <w:rFonts w:cs="Calibri"/>
          <w:sz w:val="28"/>
          <w:szCs w:val="28"/>
          <w:lang w:eastAsia="en-US"/>
        </w:rPr>
        <w:t xml:space="preserve"> предоставляется документ, предусмотренный </w:t>
      </w:r>
      <w:r w:rsidR="00DC108B" w:rsidRPr="001E2D27">
        <w:rPr>
          <w:rFonts w:cs="Calibri"/>
          <w:sz w:val="28"/>
          <w:szCs w:val="28"/>
          <w:lang w:eastAsia="en-US"/>
        </w:rPr>
        <w:t xml:space="preserve">в </w:t>
      </w:r>
      <w:r w:rsidR="004F1C9B" w:rsidRPr="001E2D27">
        <w:rPr>
          <w:rFonts w:cs="Calibri"/>
          <w:sz w:val="28"/>
          <w:szCs w:val="28"/>
          <w:lang w:eastAsia="en-US"/>
        </w:rPr>
        <w:t>подпункте 9 пункта</w:t>
      </w:r>
      <w:r w:rsidRPr="001E2D27">
        <w:rPr>
          <w:rFonts w:cs="Calibri"/>
          <w:sz w:val="28"/>
          <w:szCs w:val="28"/>
          <w:lang w:eastAsia="en-US"/>
        </w:rPr>
        <w:t xml:space="preserve"> </w:t>
      </w:r>
      <w:r w:rsidR="004F1C9B" w:rsidRPr="001E2D27">
        <w:rPr>
          <w:rFonts w:cs="Calibri"/>
          <w:sz w:val="28"/>
          <w:szCs w:val="28"/>
          <w:lang w:eastAsia="en-US"/>
        </w:rPr>
        <w:t>2.8.1 части 2.8 раздела 2</w:t>
      </w:r>
      <w:r w:rsidRPr="001E2D27">
        <w:rPr>
          <w:rFonts w:cs="Calibri"/>
          <w:sz w:val="28"/>
          <w:szCs w:val="28"/>
          <w:lang w:eastAsia="en-US"/>
        </w:rPr>
        <w:t xml:space="preserve"> Регламента, подтверждающий право заявителя на предоставление земельного участка в собственность без проведения торгов;</w:t>
      </w:r>
    </w:p>
    <w:p w:rsidR="00091B62" w:rsidRPr="001E2D27" w:rsidRDefault="00091B62" w:rsidP="00091B62">
      <w:pPr>
        <w:ind w:firstLine="709"/>
        <w:jc w:val="both"/>
        <w:rPr>
          <w:rFonts w:cs="Calibri"/>
          <w:sz w:val="28"/>
          <w:szCs w:val="28"/>
          <w:lang w:eastAsia="en-US"/>
        </w:rPr>
      </w:pPr>
      <w:r w:rsidRPr="001E2D27">
        <w:rPr>
          <w:rFonts w:cs="Calibri"/>
          <w:sz w:val="28"/>
          <w:szCs w:val="28"/>
          <w:lang w:eastAsia="en-US"/>
        </w:rPr>
        <w:t>с) в случае, предусмотренном подпунктом 20 пункта 2 статьи 39.6 Земельного Кодекса</w:t>
      </w:r>
      <w:r w:rsidR="00D62184" w:rsidRPr="001E2D27">
        <w:rPr>
          <w:rFonts w:cs="Calibri"/>
          <w:sz w:val="28"/>
          <w:szCs w:val="28"/>
          <w:lang w:eastAsia="en-US"/>
        </w:rPr>
        <w:t xml:space="preserve"> Российской Федерации</w:t>
      </w:r>
      <w:r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Pr="001E2D27">
        <w:rPr>
          <w:rFonts w:cs="Calibri"/>
          <w:sz w:val="28"/>
          <w:szCs w:val="28"/>
          <w:lang w:eastAsia="en-US"/>
        </w:rPr>
        <w:t xml:space="preserve"> земельн</w:t>
      </w:r>
      <w:r w:rsidR="00D62184" w:rsidRPr="001E2D27">
        <w:rPr>
          <w:rFonts w:cs="Calibri"/>
          <w:sz w:val="28"/>
          <w:szCs w:val="28"/>
          <w:lang w:eastAsia="en-US"/>
        </w:rPr>
        <w:t>ый</w:t>
      </w:r>
      <w:r w:rsidRPr="001E2D27">
        <w:rPr>
          <w:rFonts w:cs="Calibri"/>
          <w:sz w:val="28"/>
          <w:szCs w:val="28"/>
          <w:lang w:eastAsia="en-US"/>
        </w:rPr>
        <w:t xml:space="preserve"> участ</w:t>
      </w:r>
      <w:r w:rsidR="00D62184" w:rsidRPr="001E2D27">
        <w:rPr>
          <w:rFonts w:cs="Calibri"/>
          <w:sz w:val="28"/>
          <w:szCs w:val="28"/>
          <w:lang w:eastAsia="en-US"/>
        </w:rPr>
        <w:t>ок</w:t>
      </w:r>
      <w:r w:rsidRPr="001E2D27">
        <w:rPr>
          <w:rFonts w:cs="Calibri"/>
          <w:sz w:val="28"/>
          <w:szCs w:val="28"/>
          <w:lang w:eastAsia="en-US"/>
        </w:rPr>
        <w:t xml:space="preserve">, </w:t>
      </w:r>
      <w:r w:rsidR="00D62184" w:rsidRPr="001E2D27">
        <w:rPr>
          <w:rFonts w:cs="Calibri"/>
          <w:sz w:val="28"/>
          <w:szCs w:val="28"/>
          <w:lang w:eastAsia="en-US"/>
        </w:rPr>
        <w:t>необходимый</w:t>
      </w:r>
      <w:r w:rsidRPr="001E2D27">
        <w:rPr>
          <w:rFonts w:cs="Calibri"/>
          <w:sz w:val="28"/>
          <w:szCs w:val="28"/>
          <w:lang w:eastAsia="en-US"/>
        </w:rPr>
        <w:t xml:space="preserve"> для проведения работ, связанных с пользованием недрами, недропользователем предоставляется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91B62" w:rsidRPr="001E2D27" w:rsidRDefault="00D62184" w:rsidP="00091B62">
      <w:pPr>
        <w:ind w:firstLine="709"/>
        <w:jc w:val="both"/>
        <w:rPr>
          <w:rFonts w:cs="Calibri"/>
          <w:sz w:val="28"/>
          <w:szCs w:val="28"/>
          <w:lang w:eastAsia="en-US"/>
        </w:rPr>
      </w:pPr>
      <w:r w:rsidRPr="001E2D27">
        <w:rPr>
          <w:rFonts w:cs="Calibri"/>
          <w:sz w:val="28"/>
          <w:szCs w:val="28"/>
          <w:lang w:eastAsia="en-US"/>
        </w:rPr>
        <w:t>т</w:t>
      </w:r>
      <w:r w:rsidR="00091B62" w:rsidRPr="001E2D27">
        <w:rPr>
          <w:rFonts w:cs="Calibri"/>
          <w:sz w:val="28"/>
          <w:szCs w:val="28"/>
          <w:lang w:eastAsia="en-US"/>
        </w:rPr>
        <w:t>) в случае, предусмотренном подпунктом 23 пункта 2 статьи 39.6 Земельного Кодекса</w:t>
      </w:r>
      <w:r w:rsidRPr="001E2D27">
        <w:rPr>
          <w:rFonts w:cs="Calibri"/>
          <w:sz w:val="28"/>
          <w:szCs w:val="28"/>
          <w:lang w:eastAsia="en-US"/>
        </w:rPr>
        <w:t xml:space="preserve"> Российской Федерации</w:t>
      </w:r>
      <w:r w:rsidR="00091B62"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00091B62" w:rsidRPr="001E2D27">
        <w:rPr>
          <w:rFonts w:cs="Calibri"/>
          <w:sz w:val="28"/>
          <w:szCs w:val="28"/>
          <w:lang w:eastAsia="en-US"/>
        </w:rPr>
        <w:t xml:space="preserve"> земельн</w:t>
      </w:r>
      <w:r w:rsidRPr="001E2D27">
        <w:rPr>
          <w:rFonts w:cs="Calibri"/>
          <w:sz w:val="28"/>
          <w:szCs w:val="28"/>
          <w:lang w:eastAsia="en-US"/>
        </w:rPr>
        <w:t>ый</w:t>
      </w:r>
      <w:r w:rsidR="00091B62" w:rsidRPr="001E2D27">
        <w:rPr>
          <w:rFonts w:cs="Calibri"/>
          <w:sz w:val="28"/>
          <w:szCs w:val="28"/>
          <w:lang w:eastAsia="en-US"/>
        </w:rPr>
        <w:t xml:space="preserve"> участ</w:t>
      </w:r>
      <w:r w:rsidRPr="001E2D27">
        <w:rPr>
          <w:rFonts w:cs="Calibri"/>
          <w:sz w:val="28"/>
          <w:szCs w:val="28"/>
          <w:lang w:eastAsia="en-US"/>
        </w:rPr>
        <w:t>ок</w:t>
      </w:r>
      <w:r w:rsidR="00091B62" w:rsidRPr="001E2D27">
        <w:rPr>
          <w:rFonts w:cs="Calibri"/>
          <w:sz w:val="28"/>
          <w:szCs w:val="28"/>
          <w:lang w:eastAsia="en-US"/>
        </w:rPr>
        <w:t xml:space="preserve">, </w:t>
      </w:r>
      <w:r w:rsidRPr="001E2D27">
        <w:rPr>
          <w:rFonts w:cs="Calibri"/>
          <w:sz w:val="28"/>
          <w:szCs w:val="28"/>
          <w:lang w:eastAsia="en-US"/>
        </w:rPr>
        <w:t>необходимый</w:t>
      </w:r>
      <w:r w:rsidR="00091B62" w:rsidRPr="001E2D27">
        <w:rPr>
          <w:rFonts w:cs="Calibri"/>
          <w:sz w:val="28"/>
          <w:szCs w:val="28"/>
          <w:lang w:eastAsia="en-US"/>
        </w:rPr>
        <w:t xml:space="preserve"> для осуществления деятельности, предусмотренной концессионным соглашением, предоставляется концессионное соглашение;</w:t>
      </w:r>
    </w:p>
    <w:p w:rsidR="00091B62" w:rsidRPr="001E2D27" w:rsidRDefault="00C1562A" w:rsidP="00091B62">
      <w:pPr>
        <w:ind w:firstLine="709"/>
        <w:jc w:val="both"/>
        <w:rPr>
          <w:rFonts w:cs="Calibri"/>
          <w:sz w:val="28"/>
          <w:szCs w:val="28"/>
          <w:lang w:eastAsia="en-US"/>
        </w:rPr>
      </w:pPr>
      <w:r w:rsidRPr="001E2D27">
        <w:rPr>
          <w:rFonts w:cs="Calibri"/>
          <w:sz w:val="28"/>
          <w:szCs w:val="28"/>
          <w:lang w:eastAsia="en-US"/>
        </w:rPr>
        <w:t>у</w:t>
      </w:r>
      <w:r w:rsidR="00091B62" w:rsidRPr="001E2D27">
        <w:rPr>
          <w:rFonts w:cs="Calibri"/>
          <w:sz w:val="28"/>
          <w:szCs w:val="28"/>
          <w:lang w:eastAsia="en-US"/>
        </w:rPr>
        <w:t>) в случае, предусмотренном подпунктом 24 пункта 2 статьи 39.6 Земельного Кодекса</w:t>
      </w:r>
      <w:r w:rsidRPr="001E2D27">
        <w:rPr>
          <w:rFonts w:cs="Calibri"/>
          <w:sz w:val="28"/>
          <w:szCs w:val="28"/>
          <w:lang w:eastAsia="en-US"/>
        </w:rPr>
        <w:t xml:space="preserve"> Российской Федерации</w:t>
      </w:r>
      <w:r w:rsidR="00091B62"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00091B62" w:rsidRPr="001E2D27">
        <w:rPr>
          <w:rFonts w:cs="Calibri"/>
          <w:sz w:val="28"/>
          <w:szCs w:val="28"/>
          <w:lang w:eastAsia="en-US"/>
        </w:rPr>
        <w:t xml:space="preserve"> земельн</w:t>
      </w:r>
      <w:r w:rsidRPr="001E2D27">
        <w:rPr>
          <w:rFonts w:cs="Calibri"/>
          <w:sz w:val="28"/>
          <w:szCs w:val="28"/>
          <w:lang w:eastAsia="en-US"/>
        </w:rPr>
        <w:t>ый</w:t>
      </w:r>
      <w:r w:rsidR="00091B62" w:rsidRPr="001E2D27">
        <w:rPr>
          <w:rFonts w:cs="Calibri"/>
          <w:sz w:val="28"/>
          <w:szCs w:val="28"/>
          <w:lang w:eastAsia="en-US"/>
        </w:rPr>
        <w:t xml:space="preserve"> участ</w:t>
      </w:r>
      <w:r w:rsidRPr="001E2D27">
        <w:rPr>
          <w:rFonts w:cs="Calibri"/>
          <w:sz w:val="28"/>
          <w:szCs w:val="28"/>
          <w:lang w:eastAsia="en-US"/>
        </w:rPr>
        <w:t>ок</w:t>
      </w:r>
      <w:r w:rsidR="00091B62" w:rsidRPr="001E2D27">
        <w:rPr>
          <w:rFonts w:cs="Calibri"/>
          <w:sz w:val="28"/>
          <w:szCs w:val="28"/>
          <w:lang w:eastAsia="en-US"/>
        </w:rPr>
        <w:t>,  необходим</w:t>
      </w:r>
      <w:r w:rsidRPr="001E2D27">
        <w:rPr>
          <w:rFonts w:cs="Calibri"/>
          <w:sz w:val="28"/>
          <w:szCs w:val="28"/>
          <w:lang w:eastAsia="en-US"/>
        </w:rPr>
        <w:t>ый</w:t>
      </w:r>
      <w:r w:rsidR="00091B62" w:rsidRPr="001E2D27">
        <w:rPr>
          <w:rFonts w:cs="Calibri"/>
          <w:sz w:val="28"/>
          <w:szCs w:val="28"/>
          <w:lang w:eastAsia="en-US"/>
        </w:rPr>
        <w:t xml:space="preserve"> для осуществления видов деятельности в сфере охотничьего хозяйства, предоставляется охотхозяйственное соглашение;</w:t>
      </w:r>
    </w:p>
    <w:p w:rsidR="00091B62" w:rsidRPr="001E2D27" w:rsidRDefault="00C1562A" w:rsidP="00091B62">
      <w:pPr>
        <w:ind w:firstLine="709"/>
        <w:jc w:val="both"/>
        <w:rPr>
          <w:rFonts w:cs="Calibri"/>
          <w:sz w:val="28"/>
          <w:szCs w:val="28"/>
          <w:lang w:eastAsia="en-US"/>
        </w:rPr>
      </w:pPr>
      <w:r w:rsidRPr="001E2D27">
        <w:rPr>
          <w:rFonts w:cs="Calibri"/>
          <w:sz w:val="28"/>
          <w:szCs w:val="28"/>
          <w:lang w:eastAsia="en-US"/>
        </w:rPr>
        <w:t>ф</w:t>
      </w:r>
      <w:r w:rsidR="00091B62" w:rsidRPr="001E2D27">
        <w:rPr>
          <w:rFonts w:cs="Calibri"/>
          <w:sz w:val="28"/>
          <w:szCs w:val="28"/>
          <w:lang w:eastAsia="en-US"/>
        </w:rPr>
        <w:t>) в случае, предусмотренном подпунктом 31 пункта 2 статьи 39.6 Земельного Кодекса</w:t>
      </w:r>
      <w:r w:rsidRPr="001E2D27">
        <w:rPr>
          <w:rFonts w:cs="Calibri"/>
          <w:sz w:val="28"/>
          <w:szCs w:val="28"/>
          <w:lang w:eastAsia="en-US"/>
        </w:rPr>
        <w:t xml:space="preserve"> Российской Федерации</w:t>
      </w:r>
      <w:r w:rsidR="00091B62"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00091B62" w:rsidRPr="001E2D27">
        <w:rPr>
          <w:rFonts w:cs="Calibri"/>
          <w:sz w:val="28"/>
          <w:szCs w:val="28"/>
          <w:lang w:eastAsia="en-US"/>
        </w:rPr>
        <w:t xml:space="preserve"> земельн</w:t>
      </w:r>
      <w:r w:rsidRPr="001E2D27">
        <w:rPr>
          <w:rFonts w:cs="Calibri"/>
          <w:sz w:val="28"/>
          <w:szCs w:val="28"/>
          <w:lang w:eastAsia="en-US"/>
        </w:rPr>
        <w:t>ый</w:t>
      </w:r>
      <w:r w:rsidR="00091B62" w:rsidRPr="001E2D27">
        <w:rPr>
          <w:rFonts w:cs="Calibri"/>
          <w:sz w:val="28"/>
          <w:szCs w:val="28"/>
          <w:lang w:eastAsia="en-US"/>
        </w:rPr>
        <w:t xml:space="preserve"> участ</w:t>
      </w:r>
      <w:r w:rsidRPr="001E2D27">
        <w:rPr>
          <w:rFonts w:cs="Calibri"/>
          <w:sz w:val="28"/>
          <w:szCs w:val="28"/>
          <w:lang w:eastAsia="en-US"/>
        </w:rPr>
        <w:t>ок</w:t>
      </w:r>
      <w:r w:rsidR="00091B62" w:rsidRPr="001E2D27">
        <w:rPr>
          <w:rFonts w:cs="Calibri"/>
          <w:sz w:val="28"/>
          <w:szCs w:val="28"/>
          <w:lang w:eastAsia="en-US"/>
        </w:rPr>
        <w:t>, предназначенн</w:t>
      </w:r>
      <w:r w:rsidRPr="001E2D27">
        <w:rPr>
          <w:rFonts w:cs="Calibri"/>
          <w:sz w:val="28"/>
          <w:szCs w:val="28"/>
          <w:lang w:eastAsia="en-US"/>
        </w:rPr>
        <w:t>ый</w:t>
      </w:r>
      <w:r w:rsidR="00091B62" w:rsidRPr="001E2D27">
        <w:rPr>
          <w:rFonts w:cs="Calibri"/>
          <w:sz w:val="28"/>
          <w:szCs w:val="28"/>
          <w:lang w:eastAsia="en-US"/>
        </w:rPr>
        <w:t xml:space="preserve"> для ведения сельскохозяйственного производства, арендатором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C3A21" w:rsidRPr="001E2D27" w:rsidRDefault="00C1562A" w:rsidP="00ED10A2">
      <w:pPr>
        <w:ind w:firstLine="709"/>
        <w:jc w:val="both"/>
        <w:rPr>
          <w:rFonts w:cs="Calibri"/>
          <w:sz w:val="28"/>
          <w:szCs w:val="28"/>
          <w:lang w:eastAsia="en-US"/>
        </w:rPr>
      </w:pPr>
      <w:r w:rsidRPr="001E2D27">
        <w:rPr>
          <w:rFonts w:cs="Calibri"/>
          <w:sz w:val="28"/>
          <w:szCs w:val="28"/>
          <w:lang w:eastAsia="en-US"/>
        </w:rPr>
        <w:t>х</w:t>
      </w:r>
      <w:r w:rsidR="00091B62" w:rsidRPr="001E2D27">
        <w:rPr>
          <w:rFonts w:cs="Calibri"/>
          <w:sz w:val="28"/>
          <w:szCs w:val="28"/>
          <w:lang w:eastAsia="en-US"/>
        </w:rPr>
        <w:t>) в случае, предусмотренном подпунктом 32 пункта 2 статьи 39.6 Земельного Кодекса</w:t>
      </w:r>
      <w:r w:rsidR="00B20BA4" w:rsidRPr="001E2D27">
        <w:rPr>
          <w:rFonts w:cs="Calibri"/>
          <w:sz w:val="28"/>
          <w:szCs w:val="28"/>
          <w:lang w:eastAsia="en-US"/>
        </w:rPr>
        <w:t xml:space="preserve"> Российской Федерации</w:t>
      </w:r>
      <w:r w:rsidR="00091B62" w:rsidRPr="001E2D27">
        <w:rPr>
          <w:rFonts w:cs="Calibri"/>
          <w:sz w:val="28"/>
          <w:szCs w:val="28"/>
          <w:lang w:eastAsia="en-US"/>
        </w:rPr>
        <w:t xml:space="preserve">, при подаче заявления о </w:t>
      </w:r>
      <w:r w:rsidR="00DB3ECF" w:rsidRPr="001E2D27">
        <w:rPr>
          <w:rFonts w:cs="Calibri"/>
          <w:sz w:val="28"/>
          <w:szCs w:val="28"/>
          <w:lang w:eastAsia="en-US"/>
        </w:rPr>
        <w:t>приобретении прав на</w:t>
      </w:r>
      <w:r w:rsidR="00091B62" w:rsidRPr="001E2D27">
        <w:rPr>
          <w:rFonts w:cs="Calibri"/>
          <w:sz w:val="28"/>
          <w:szCs w:val="28"/>
          <w:lang w:eastAsia="en-US"/>
        </w:rPr>
        <w:t xml:space="preserve"> земельн</w:t>
      </w:r>
      <w:r w:rsidR="00B20BA4" w:rsidRPr="001E2D27">
        <w:rPr>
          <w:rFonts w:cs="Calibri"/>
          <w:sz w:val="28"/>
          <w:szCs w:val="28"/>
          <w:lang w:eastAsia="en-US"/>
        </w:rPr>
        <w:t>ый</w:t>
      </w:r>
      <w:r w:rsidR="00091B62" w:rsidRPr="001E2D27">
        <w:rPr>
          <w:rFonts w:cs="Calibri"/>
          <w:sz w:val="28"/>
          <w:szCs w:val="28"/>
          <w:lang w:eastAsia="en-US"/>
        </w:rPr>
        <w:t xml:space="preserve"> участ</w:t>
      </w:r>
      <w:r w:rsidR="00B20BA4" w:rsidRPr="001E2D27">
        <w:rPr>
          <w:rFonts w:cs="Calibri"/>
          <w:sz w:val="28"/>
          <w:szCs w:val="28"/>
          <w:lang w:eastAsia="en-US"/>
        </w:rPr>
        <w:t>ок</w:t>
      </w:r>
      <w:r w:rsidR="00091B62" w:rsidRPr="001E2D27">
        <w:rPr>
          <w:rFonts w:cs="Calibri"/>
          <w:sz w:val="28"/>
          <w:szCs w:val="28"/>
          <w:lang w:eastAsia="en-US"/>
        </w:rPr>
        <w:t xml:space="preserve"> арендатор</w:t>
      </w:r>
      <w:r w:rsidR="00B20BA4" w:rsidRPr="001E2D27">
        <w:rPr>
          <w:rFonts w:cs="Calibri"/>
          <w:sz w:val="28"/>
          <w:szCs w:val="28"/>
          <w:lang w:eastAsia="en-US"/>
        </w:rPr>
        <w:t>ом</w:t>
      </w:r>
      <w:r w:rsidR="00091B62" w:rsidRPr="001E2D27">
        <w:rPr>
          <w:rFonts w:cs="Calibri"/>
          <w:sz w:val="28"/>
          <w:szCs w:val="28"/>
          <w:lang w:eastAsia="en-US"/>
        </w:rPr>
        <w:t xml:space="preserve"> (за исключением арендаторов земельных участков, указанных в </w:t>
      </w:r>
      <w:hyperlink>
        <w:bookmarkStart w:id="2" w:name="r4"/>
        <w:bookmarkEnd w:id="2"/>
        <w:r w:rsidR="00091B62" w:rsidRPr="001E2D27">
          <w:rPr>
            <w:rFonts w:cs="Calibri"/>
            <w:sz w:val="28"/>
            <w:szCs w:val="28"/>
            <w:lang w:eastAsia="en-US"/>
          </w:rPr>
          <w:t xml:space="preserve">подпункте </w:t>
        </w:r>
      </w:hyperlink>
      <w:r w:rsidR="00A262D0" w:rsidRPr="001E2D27">
        <w:t>«</w:t>
      </w:r>
      <w:r w:rsidR="00B20BA4" w:rsidRPr="001E2D27">
        <w:rPr>
          <w:rFonts w:cs="Calibri"/>
          <w:sz w:val="28"/>
          <w:szCs w:val="28"/>
          <w:lang w:eastAsia="en-US"/>
        </w:rPr>
        <w:t>ф</w:t>
      </w:r>
      <w:r w:rsidR="00A262D0" w:rsidRPr="001E2D27">
        <w:rPr>
          <w:rFonts w:cs="Calibri"/>
          <w:sz w:val="28"/>
          <w:szCs w:val="28"/>
          <w:lang w:eastAsia="en-US"/>
        </w:rPr>
        <w:t>»</w:t>
      </w:r>
      <w:r w:rsidR="00091B62" w:rsidRPr="001E2D27">
        <w:rPr>
          <w:rFonts w:cs="Calibri"/>
          <w:sz w:val="28"/>
          <w:szCs w:val="28"/>
          <w:lang w:eastAsia="en-US"/>
        </w:rPr>
        <w:t xml:space="preserve"> настоящего </w:t>
      </w:r>
      <w:r w:rsidR="00C070F5" w:rsidRPr="001E2D27">
        <w:rPr>
          <w:rFonts w:cs="Calibri"/>
          <w:sz w:val="28"/>
          <w:szCs w:val="28"/>
          <w:lang w:eastAsia="en-US"/>
        </w:rPr>
        <w:t xml:space="preserve">пункта </w:t>
      </w:r>
      <w:r w:rsidR="00091B62" w:rsidRPr="001E2D27">
        <w:rPr>
          <w:rFonts w:cs="Calibri"/>
          <w:sz w:val="28"/>
          <w:szCs w:val="28"/>
          <w:lang w:eastAsia="en-US"/>
        </w:rPr>
        <w:t xml:space="preserve">Регламента), если этот арендатор имеет право на заключение нового договора аренды такого земельного участка в соответствии с </w:t>
      </w:r>
      <w:hyperlink>
        <w:bookmarkStart w:id="3" w:name="r3"/>
        <w:bookmarkEnd w:id="3"/>
        <w:r w:rsidR="00091B62" w:rsidRPr="001E2D27">
          <w:rPr>
            <w:rFonts w:cs="Calibri"/>
            <w:sz w:val="28"/>
            <w:szCs w:val="28"/>
            <w:lang w:eastAsia="en-US"/>
          </w:rPr>
          <w:t>пунктами 3</w:t>
        </w:r>
      </w:hyperlink>
      <w:r w:rsidR="00091B62" w:rsidRPr="001E2D27">
        <w:rPr>
          <w:rFonts w:cs="Calibri"/>
          <w:sz w:val="28"/>
          <w:szCs w:val="28"/>
          <w:lang w:eastAsia="en-US"/>
        </w:rPr>
        <w:t xml:space="preserve"> </w:t>
      </w:r>
      <w:r w:rsidR="00ED10A2" w:rsidRPr="001E2D27">
        <w:rPr>
          <w:rFonts w:cs="Calibri"/>
          <w:sz w:val="28"/>
          <w:szCs w:val="28"/>
          <w:lang w:eastAsia="en-US"/>
        </w:rPr>
        <w:t>и</w:t>
      </w:r>
      <w:r w:rsidR="00091B62" w:rsidRPr="001E2D27">
        <w:rPr>
          <w:rFonts w:cs="Calibri"/>
          <w:sz w:val="28"/>
          <w:szCs w:val="28"/>
          <w:lang w:eastAsia="en-US"/>
        </w:rPr>
        <w:t xml:space="preserve"> </w:t>
      </w:r>
      <w:hyperlink>
        <w:bookmarkStart w:id="4" w:name="r2"/>
        <w:bookmarkEnd w:id="4"/>
        <w:r w:rsidR="00091B62" w:rsidRPr="001E2D27">
          <w:rPr>
            <w:rFonts w:cs="Calibri"/>
            <w:sz w:val="28"/>
            <w:szCs w:val="28"/>
            <w:lang w:eastAsia="en-US"/>
          </w:rPr>
          <w:t>4</w:t>
        </w:r>
      </w:hyperlink>
      <w:r w:rsidR="00091B62" w:rsidRPr="001E2D27">
        <w:rPr>
          <w:rFonts w:cs="Calibri"/>
          <w:sz w:val="28"/>
          <w:szCs w:val="28"/>
          <w:lang w:eastAsia="en-US"/>
        </w:rPr>
        <w:t xml:space="preserve"> статьи 39.6 Земельного кодекса</w:t>
      </w:r>
      <w:r w:rsidR="00ED10A2" w:rsidRPr="001E2D27">
        <w:rPr>
          <w:rFonts w:cs="Calibri"/>
          <w:sz w:val="28"/>
          <w:szCs w:val="28"/>
          <w:lang w:eastAsia="en-US"/>
        </w:rPr>
        <w:t xml:space="preserve"> Российской Федерации,</w:t>
      </w:r>
      <w:r w:rsidR="00091B62" w:rsidRPr="001E2D27">
        <w:rPr>
          <w:rFonts w:cs="Calibri"/>
          <w:sz w:val="28"/>
          <w:szCs w:val="28"/>
          <w:lang w:eastAsia="en-US"/>
        </w:rPr>
        <w:t xml:space="preserve"> предоставляются документы, удостоверяющие (устанавливающие) права заявителя на </w:t>
      </w:r>
      <w:r w:rsidR="00091B62" w:rsidRPr="001E2D27">
        <w:rPr>
          <w:rFonts w:cs="Calibri"/>
          <w:sz w:val="28"/>
          <w:szCs w:val="28"/>
          <w:lang w:eastAsia="en-US"/>
        </w:rPr>
        <w:lastRenderedPageBreak/>
        <w:t>испрашиваемый земельный участок, если право на такой земельный участок не зарегистрировано в ЕГРП.</w:t>
      </w:r>
    </w:p>
    <w:p w:rsidR="00BF1A42" w:rsidRPr="001E2D27" w:rsidRDefault="00A06038">
      <w:pPr>
        <w:pStyle w:val="af"/>
        <w:ind w:left="0" w:firstLine="540"/>
        <w:jc w:val="both"/>
        <w:rPr>
          <w:bCs/>
          <w:sz w:val="28"/>
          <w:szCs w:val="28"/>
        </w:rPr>
      </w:pPr>
      <w:r w:rsidRPr="001E2D27">
        <w:rPr>
          <w:bCs/>
          <w:sz w:val="28"/>
          <w:szCs w:val="28"/>
        </w:rPr>
        <w:t>2.8.2. Для осуществления процедуры предоставления земельного участка</w:t>
      </w:r>
      <w:r w:rsidR="008A486C" w:rsidRPr="001E2D27">
        <w:rPr>
          <w:bCs/>
          <w:sz w:val="28"/>
          <w:szCs w:val="28"/>
        </w:rPr>
        <w:t xml:space="preserve"> в аренду</w:t>
      </w:r>
      <w:r w:rsidRPr="001E2D27">
        <w:rPr>
          <w:bCs/>
          <w:sz w:val="28"/>
          <w:szCs w:val="28"/>
        </w:rPr>
        <w:t>:</w:t>
      </w:r>
    </w:p>
    <w:p w:rsidR="00BF1A42" w:rsidRPr="001E2D27" w:rsidRDefault="00A06038">
      <w:pPr>
        <w:ind w:firstLine="540"/>
        <w:jc w:val="both"/>
        <w:rPr>
          <w:rFonts w:cs="Calibri"/>
          <w:sz w:val="28"/>
          <w:szCs w:val="28"/>
          <w:lang w:eastAsia="en-US"/>
        </w:rPr>
      </w:pPr>
      <w:r w:rsidRPr="001E2D27">
        <w:rPr>
          <w:bCs/>
          <w:sz w:val="28"/>
          <w:szCs w:val="28"/>
        </w:rPr>
        <w:t xml:space="preserve">1) заявление </w:t>
      </w:r>
      <w:r w:rsidRPr="001E2D27">
        <w:rPr>
          <w:rFonts w:cs="Calibri"/>
          <w:sz w:val="28"/>
          <w:szCs w:val="28"/>
          <w:lang w:eastAsia="en-US"/>
        </w:rPr>
        <w:t>о предоставлении земельного участка</w:t>
      </w:r>
      <w:r w:rsidR="007554D1" w:rsidRPr="001E2D27">
        <w:rPr>
          <w:rFonts w:cs="Calibri"/>
          <w:sz w:val="28"/>
          <w:szCs w:val="28"/>
          <w:lang w:eastAsia="en-US"/>
        </w:rPr>
        <w:t xml:space="preserve"> </w:t>
      </w:r>
      <w:r w:rsidR="008A486C" w:rsidRPr="001E2D27">
        <w:rPr>
          <w:rFonts w:cs="Calibri"/>
          <w:sz w:val="28"/>
          <w:szCs w:val="28"/>
          <w:lang w:eastAsia="en-US"/>
        </w:rPr>
        <w:t xml:space="preserve">в аренду </w:t>
      </w:r>
      <w:r w:rsidRPr="001E2D27">
        <w:rPr>
          <w:rFonts w:cs="Calibri"/>
          <w:sz w:val="28"/>
          <w:szCs w:val="28"/>
          <w:lang w:eastAsia="en-US"/>
        </w:rPr>
        <w:t>без проведения торгов, в котором указываются:</w:t>
      </w:r>
    </w:p>
    <w:p w:rsidR="00BF1A42" w:rsidRPr="001E2D27" w:rsidRDefault="00A06038">
      <w:pPr>
        <w:ind w:firstLine="540"/>
        <w:jc w:val="both"/>
        <w:rPr>
          <w:rFonts w:cs="Calibri"/>
          <w:sz w:val="28"/>
          <w:szCs w:val="28"/>
          <w:lang w:eastAsia="en-US"/>
        </w:rPr>
      </w:pPr>
      <w:r w:rsidRPr="001E2D27">
        <w:rPr>
          <w:rFonts w:cs="Calibri"/>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1E2D27" w:rsidRDefault="00A06038">
      <w:pPr>
        <w:ind w:firstLine="540"/>
        <w:jc w:val="both"/>
        <w:rPr>
          <w:rFonts w:cs="Calibri"/>
          <w:sz w:val="28"/>
          <w:szCs w:val="28"/>
          <w:lang w:eastAsia="en-US"/>
        </w:rPr>
      </w:pPr>
      <w:r w:rsidRPr="001E2D27">
        <w:rPr>
          <w:rFonts w:cs="Calibri"/>
          <w:sz w:val="28"/>
          <w:szCs w:val="28"/>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1E2D27" w:rsidRDefault="00A06038">
      <w:pPr>
        <w:ind w:firstLine="540"/>
        <w:jc w:val="both"/>
        <w:rPr>
          <w:rFonts w:cs="Calibri"/>
          <w:sz w:val="28"/>
          <w:szCs w:val="28"/>
          <w:lang w:eastAsia="en-US"/>
        </w:rPr>
      </w:pPr>
      <w:r w:rsidRPr="001E2D27">
        <w:rPr>
          <w:rFonts w:cs="Calibri"/>
          <w:sz w:val="28"/>
          <w:szCs w:val="28"/>
          <w:lang w:eastAsia="en-US"/>
        </w:rPr>
        <w:t>- кадастровый номер испрашиваемого земельного участка;</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 основание предоставления земельного участка без проведения торгов из числа предусмотренных </w:t>
      </w:r>
      <w:hyperlink r:id="rId24">
        <w:r w:rsidRPr="001E2D27">
          <w:rPr>
            <w:rStyle w:val="-"/>
            <w:rFonts w:cs="Calibri"/>
            <w:color w:val="auto"/>
            <w:sz w:val="28"/>
            <w:szCs w:val="28"/>
            <w:u w:val="none"/>
            <w:lang w:eastAsia="en-US"/>
          </w:rPr>
          <w:t xml:space="preserve">пунктом 2 </w:t>
        </w:r>
      </w:hyperlink>
      <w:hyperlink r:id="rId25">
        <w:r w:rsidRPr="001E2D27">
          <w:rPr>
            <w:rStyle w:val="-"/>
            <w:rFonts w:cs="Calibri"/>
            <w:color w:val="auto"/>
            <w:sz w:val="28"/>
            <w:szCs w:val="28"/>
            <w:u w:val="none"/>
            <w:lang w:eastAsia="en-US"/>
          </w:rPr>
          <w:t>статьи 39.6</w:t>
        </w:r>
      </w:hyperlink>
      <w:r w:rsidRPr="001E2D27">
        <w:rPr>
          <w:rFonts w:cs="Calibri"/>
          <w:sz w:val="28"/>
          <w:szCs w:val="28"/>
          <w:lang w:eastAsia="en-US"/>
        </w:rPr>
        <w:t xml:space="preserve"> Земельного кодекса</w:t>
      </w:r>
      <w:r w:rsidR="00910C2D" w:rsidRPr="001E2D27">
        <w:rPr>
          <w:rFonts w:cs="Calibri"/>
          <w:sz w:val="28"/>
          <w:szCs w:val="28"/>
          <w:lang w:eastAsia="en-US"/>
        </w:rPr>
        <w:t xml:space="preserve"> Российской Федерации оснований</w:t>
      </w:r>
      <w:r w:rsidRPr="001E2D27">
        <w:rPr>
          <w:rFonts w:cs="Calibri"/>
          <w:sz w:val="28"/>
          <w:szCs w:val="28"/>
          <w:lang w:eastAsia="en-US"/>
        </w:rPr>
        <w:t>;</w:t>
      </w:r>
    </w:p>
    <w:p w:rsidR="00BF1A42" w:rsidRPr="001E2D27" w:rsidRDefault="00A06038">
      <w:pPr>
        <w:ind w:firstLine="540"/>
        <w:jc w:val="both"/>
        <w:rPr>
          <w:rFonts w:cs="Calibri"/>
          <w:sz w:val="28"/>
          <w:szCs w:val="28"/>
          <w:lang w:eastAsia="en-US"/>
        </w:rPr>
      </w:pPr>
      <w:r w:rsidRPr="001E2D27">
        <w:rPr>
          <w:rFonts w:cs="Calibri"/>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1E2D27" w:rsidRDefault="00A06038">
      <w:pPr>
        <w:ind w:firstLine="540"/>
        <w:jc w:val="both"/>
        <w:rPr>
          <w:rFonts w:cs="Calibri"/>
          <w:sz w:val="28"/>
          <w:szCs w:val="28"/>
          <w:lang w:eastAsia="en-US"/>
        </w:rPr>
      </w:pPr>
      <w:r w:rsidRPr="001E2D27">
        <w:rPr>
          <w:rFonts w:cs="Calibri"/>
          <w:sz w:val="28"/>
          <w:szCs w:val="28"/>
          <w:lang w:eastAsia="en-US"/>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E2D27" w:rsidRDefault="00A06038">
      <w:pPr>
        <w:ind w:firstLine="540"/>
        <w:jc w:val="both"/>
        <w:rPr>
          <w:rFonts w:cs="Calibri"/>
          <w:sz w:val="28"/>
          <w:szCs w:val="28"/>
          <w:lang w:eastAsia="en-US"/>
        </w:rPr>
      </w:pPr>
      <w:r w:rsidRPr="001E2D27">
        <w:rPr>
          <w:rFonts w:cs="Calibri"/>
          <w:sz w:val="28"/>
          <w:szCs w:val="28"/>
          <w:lang w:eastAsia="en-US"/>
        </w:rPr>
        <w:t>- цель использования земельного участка;</w:t>
      </w:r>
    </w:p>
    <w:p w:rsidR="00BF1A42" w:rsidRPr="001E2D27" w:rsidRDefault="00C21B33" w:rsidP="00C21B33">
      <w:pPr>
        <w:tabs>
          <w:tab w:val="left" w:pos="709"/>
        </w:tabs>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1E2D27" w:rsidRDefault="00C21B33">
      <w:pPr>
        <w:ind w:firstLine="540"/>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1E2D27" w:rsidRDefault="00A06038">
      <w:pPr>
        <w:ind w:firstLine="540"/>
        <w:jc w:val="both"/>
        <w:rPr>
          <w:bCs/>
          <w:sz w:val="28"/>
          <w:szCs w:val="28"/>
        </w:rPr>
      </w:pPr>
      <w:r w:rsidRPr="001E2D27">
        <w:rPr>
          <w:rFonts w:cs="Calibri"/>
          <w:sz w:val="28"/>
          <w:szCs w:val="28"/>
          <w:lang w:eastAsia="en-US"/>
        </w:rPr>
        <w:t>- почтовый адрес и (или) адрес электронной почты для связи с заявителем</w:t>
      </w:r>
      <w:r w:rsidRPr="001E2D27">
        <w:rPr>
          <w:bCs/>
          <w:sz w:val="28"/>
          <w:szCs w:val="28"/>
        </w:rPr>
        <w:t>;</w:t>
      </w:r>
    </w:p>
    <w:p w:rsidR="00BF1A42" w:rsidRPr="001E2D27" w:rsidRDefault="00A06038">
      <w:pPr>
        <w:pStyle w:val="af"/>
        <w:ind w:left="0" w:firstLine="540"/>
        <w:jc w:val="both"/>
        <w:rPr>
          <w:bCs/>
          <w:sz w:val="28"/>
          <w:szCs w:val="28"/>
        </w:rPr>
      </w:pPr>
      <w:r w:rsidRPr="001E2D27">
        <w:rPr>
          <w:bCs/>
          <w:sz w:val="28"/>
          <w:szCs w:val="28"/>
        </w:rPr>
        <w:t xml:space="preserve">2) </w:t>
      </w:r>
      <w:r w:rsidR="004B014D" w:rsidRPr="001E2D27">
        <w:rPr>
          <w:bCs/>
          <w:sz w:val="28"/>
          <w:szCs w:val="28"/>
        </w:rPr>
        <w:t>документ, удостоверяющий</w:t>
      </w:r>
      <w:r w:rsidRPr="001E2D27">
        <w:rPr>
          <w:bCs/>
          <w:sz w:val="28"/>
          <w:szCs w:val="28"/>
        </w:rPr>
        <w:t xml:space="preserve"> личность заявителя (представителя заявителя);</w:t>
      </w:r>
    </w:p>
    <w:p w:rsidR="00355661" w:rsidRPr="001E2D27" w:rsidRDefault="00A06038">
      <w:pPr>
        <w:pStyle w:val="af"/>
        <w:ind w:left="0" w:firstLine="540"/>
        <w:jc w:val="both"/>
        <w:rPr>
          <w:bCs/>
          <w:sz w:val="28"/>
          <w:szCs w:val="28"/>
        </w:rPr>
      </w:pPr>
      <w:r w:rsidRPr="001E2D27">
        <w:rPr>
          <w:bCs/>
          <w:sz w:val="28"/>
          <w:szCs w:val="28"/>
        </w:rPr>
        <w:t xml:space="preserve">3) </w:t>
      </w:r>
      <w:r w:rsidR="00355661" w:rsidRPr="001E2D27">
        <w:rPr>
          <w:bCs/>
          <w:sz w:val="28"/>
          <w:szCs w:val="28"/>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1E2D27" w:rsidRDefault="00A06038" w:rsidP="00355661">
      <w:pPr>
        <w:suppressAutoHyphens w:val="0"/>
        <w:autoSpaceDE w:val="0"/>
        <w:autoSpaceDN w:val="0"/>
        <w:adjustRightInd w:val="0"/>
        <w:spacing w:line="240" w:lineRule="auto"/>
        <w:ind w:firstLine="540"/>
        <w:jc w:val="both"/>
        <w:rPr>
          <w:rFonts w:eastAsiaTheme="minorEastAsia"/>
          <w:sz w:val="28"/>
          <w:szCs w:val="28"/>
        </w:rPr>
      </w:pPr>
      <w:r w:rsidRPr="001E2D27">
        <w:rPr>
          <w:bCs/>
          <w:sz w:val="28"/>
          <w:szCs w:val="28"/>
        </w:rPr>
        <w:t xml:space="preserve">4) </w:t>
      </w:r>
      <w:r w:rsidR="00355661" w:rsidRPr="001E2D27">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1E2D27" w:rsidRDefault="00A06038">
      <w:pPr>
        <w:ind w:firstLine="540"/>
        <w:jc w:val="both"/>
        <w:rPr>
          <w:rFonts w:cs="Calibri"/>
          <w:sz w:val="28"/>
          <w:szCs w:val="28"/>
          <w:lang w:eastAsia="en-US"/>
        </w:rPr>
      </w:pPr>
      <w:r w:rsidRPr="001E2D27">
        <w:rPr>
          <w:bCs/>
          <w:sz w:val="28"/>
          <w:szCs w:val="28"/>
        </w:rPr>
        <w:t xml:space="preserve">5) </w:t>
      </w:r>
      <w:r w:rsidRPr="001E2D27">
        <w:rPr>
          <w:rFonts w:cs="Calibri"/>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1E2D27">
        <w:rPr>
          <w:rFonts w:cs="Calibri"/>
          <w:sz w:val="28"/>
          <w:szCs w:val="28"/>
          <w:lang w:eastAsia="en-US"/>
        </w:rPr>
        <w:lastRenderedPageBreak/>
        <w:t>юридическое лицо;</w:t>
      </w:r>
    </w:p>
    <w:p w:rsidR="00BF1A42" w:rsidRPr="001E2D27" w:rsidRDefault="00B229B3">
      <w:pPr>
        <w:ind w:firstLine="567"/>
        <w:jc w:val="both"/>
        <w:rPr>
          <w:rFonts w:cs="Calibri"/>
          <w:sz w:val="28"/>
          <w:szCs w:val="28"/>
          <w:lang w:eastAsia="en-US"/>
        </w:rPr>
      </w:pPr>
      <w:r w:rsidRPr="001E2D27">
        <w:rPr>
          <w:rFonts w:cs="Calibri"/>
          <w:sz w:val="28"/>
          <w:szCs w:val="28"/>
          <w:lang w:eastAsia="en-US"/>
        </w:rPr>
        <w:t>6</w:t>
      </w:r>
      <w:r w:rsidR="00A06038" w:rsidRPr="001E2D27">
        <w:rPr>
          <w:rFonts w:cs="Calibri"/>
          <w:sz w:val="28"/>
          <w:szCs w:val="28"/>
          <w:lang w:eastAsia="en-US"/>
        </w:rPr>
        <w:t xml:space="preserve">) документы, подтверждающие право заявителя на приобретение земельного участка без проведения торгов </w:t>
      </w:r>
      <w:r w:rsidR="003C3A21" w:rsidRPr="001E2D27">
        <w:rPr>
          <w:rFonts w:cs="Calibri"/>
          <w:sz w:val="28"/>
          <w:szCs w:val="28"/>
          <w:lang w:eastAsia="en-US"/>
        </w:rPr>
        <w:t xml:space="preserve">и предусмотренные </w:t>
      </w:r>
      <w:hyperlink r:id="rId26">
        <w:r w:rsidR="003C3A21" w:rsidRPr="001E2D27">
          <w:rPr>
            <w:rFonts w:cs="Calibri"/>
            <w:sz w:val="28"/>
            <w:szCs w:val="28"/>
            <w:lang w:eastAsia="en-US"/>
          </w:rPr>
          <w:t>перечнем</w:t>
        </w:r>
      </w:hyperlink>
      <w:r w:rsidR="003C3A21" w:rsidRPr="001E2D27">
        <w:rPr>
          <w:rFonts w:cs="Calibri"/>
          <w:sz w:val="28"/>
          <w:szCs w:val="28"/>
          <w:lang w:eastAsia="en-US"/>
        </w:rPr>
        <w:t xml:space="preserve">, утвержденным </w:t>
      </w:r>
      <w:r w:rsidR="00A262D0" w:rsidRPr="001E2D27">
        <w:rPr>
          <w:rFonts w:cs="Calibri"/>
          <w:sz w:val="28"/>
          <w:szCs w:val="28"/>
          <w:lang w:eastAsia="en-US"/>
        </w:rPr>
        <w:t>п</w:t>
      </w:r>
      <w:r w:rsidR="003C3A21" w:rsidRPr="001E2D27">
        <w:rPr>
          <w:rFonts w:cs="Calibri"/>
          <w:sz w:val="28"/>
          <w:szCs w:val="28"/>
          <w:lang w:eastAsia="en-US"/>
        </w:rPr>
        <w:t xml:space="preserve">риказом Министерства экономического развития  Российской Федерации от 12.01.2015 № 1, указанные в </w:t>
      </w:r>
      <w:r w:rsidR="005B1C8A" w:rsidRPr="001E2D27">
        <w:rPr>
          <w:rFonts w:cs="Calibri"/>
          <w:sz w:val="28"/>
          <w:szCs w:val="28"/>
          <w:lang w:eastAsia="en-US"/>
        </w:rPr>
        <w:t>подпункте 9 пункта</w:t>
      </w:r>
      <w:r w:rsidR="003C3A21" w:rsidRPr="001E2D27">
        <w:rPr>
          <w:rFonts w:cs="Calibri"/>
          <w:sz w:val="28"/>
          <w:szCs w:val="28"/>
          <w:lang w:eastAsia="en-US"/>
        </w:rPr>
        <w:t xml:space="preserve"> </w:t>
      </w:r>
      <w:r w:rsidR="005B1C8A" w:rsidRPr="001E2D27">
        <w:rPr>
          <w:rFonts w:cs="Calibri"/>
          <w:sz w:val="28"/>
          <w:szCs w:val="28"/>
          <w:lang w:eastAsia="en-US"/>
        </w:rPr>
        <w:t xml:space="preserve">2.8.1 </w:t>
      </w:r>
      <w:r w:rsidR="00910C2D" w:rsidRPr="001E2D27">
        <w:rPr>
          <w:rFonts w:cs="Calibri"/>
          <w:sz w:val="28"/>
          <w:szCs w:val="28"/>
          <w:lang w:eastAsia="en-US"/>
        </w:rPr>
        <w:t xml:space="preserve">настоящей </w:t>
      </w:r>
      <w:r w:rsidR="009B0FA7" w:rsidRPr="001E2D27">
        <w:rPr>
          <w:rFonts w:cs="Calibri"/>
          <w:sz w:val="28"/>
          <w:szCs w:val="28"/>
          <w:lang w:eastAsia="en-US"/>
        </w:rPr>
        <w:t xml:space="preserve">части </w:t>
      </w:r>
      <w:r w:rsidR="003C3A21" w:rsidRPr="001E2D27">
        <w:rPr>
          <w:rFonts w:cs="Calibri"/>
          <w:sz w:val="28"/>
          <w:szCs w:val="28"/>
          <w:lang w:eastAsia="en-US"/>
        </w:rPr>
        <w:t>Регламента.</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Предоставление документов, указанных </w:t>
      </w:r>
      <w:r w:rsidR="003957D3" w:rsidRPr="001E2D27">
        <w:rPr>
          <w:rFonts w:cs="Calibri"/>
          <w:sz w:val="28"/>
          <w:szCs w:val="28"/>
          <w:lang w:eastAsia="en-US"/>
        </w:rPr>
        <w:t>в подпунктах</w:t>
      </w:r>
      <w:r w:rsidR="00FE17DE" w:rsidRPr="001E2D27">
        <w:rPr>
          <w:rFonts w:cs="Calibri"/>
          <w:sz w:val="28"/>
          <w:szCs w:val="28"/>
          <w:lang w:eastAsia="en-US"/>
        </w:rPr>
        <w:t xml:space="preserve"> 3-5,</w:t>
      </w:r>
      <w:r w:rsidR="003957D3" w:rsidRPr="001E2D27">
        <w:rPr>
          <w:rFonts w:cs="Calibri"/>
          <w:sz w:val="28"/>
          <w:szCs w:val="28"/>
          <w:lang w:eastAsia="en-US"/>
        </w:rPr>
        <w:t xml:space="preserve"> 9 пункта 2.8.1 части 2.8 раздела 2 Регламента</w:t>
      </w:r>
      <w:r w:rsidR="00FE17DE" w:rsidRPr="001E2D27">
        <w:rPr>
          <w:rFonts w:cs="Calibri"/>
          <w:sz w:val="28"/>
          <w:szCs w:val="28"/>
          <w:lang w:eastAsia="en-US"/>
        </w:rPr>
        <w:t xml:space="preserve"> </w:t>
      </w:r>
      <w:r w:rsidRPr="001E2D27">
        <w:rPr>
          <w:rFonts w:cs="Calibri"/>
          <w:sz w:val="28"/>
          <w:szCs w:val="28"/>
          <w:lang w:eastAsia="en-US"/>
        </w:rPr>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7">
        <w:r w:rsidRPr="001E2D27">
          <w:rPr>
            <w:rStyle w:val="-"/>
            <w:rFonts w:cs="Calibri"/>
            <w:color w:val="auto"/>
            <w:sz w:val="28"/>
            <w:szCs w:val="28"/>
            <w:u w:val="none"/>
            <w:lang w:eastAsia="en-US"/>
          </w:rPr>
          <w:t>законного представителя</w:t>
        </w:r>
      </w:hyperlink>
      <w:r w:rsidRPr="001E2D27">
        <w:rPr>
          <w:rFonts w:cs="Calibri"/>
          <w:sz w:val="28"/>
          <w:szCs w:val="28"/>
          <w:lang w:eastAsia="en-US"/>
        </w:rPr>
        <w:t xml:space="preserve"> на обработку персональных данных указанного лица. </w:t>
      </w:r>
    </w:p>
    <w:p w:rsidR="00BF1A42" w:rsidRPr="001E2D27" w:rsidRDefault="00A06038" w:rsidP="00125788">
      <w:pPr>
        <w:ind w:firstLine="567"/>
        <w:jc w:val="both"/>
        <w:rPr>
          <w:rFonts w:cs="Calibri"/>
          <w:sz w:val="28"/>
          <w:szCs w:val="28"/>
          <w:lang w:eastAsia="en-US"/>
        </w:rPr>
      </w:pPr>
      <w:r w:rsidRPr="001E2D27">
        <w:rPr>
          <w:rFonts w:cs="Calibri"/>
          <w:sz w:val="28"/>
          <w:szCs w:val="28"/>
          <w:lang w:eastAsia="en-US"/>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1A42" w:rsidRPr="001E2D27" w:rsidRDefault="00A06038" w:rsidP="00345E82">
      <w:pPr>
        <w:tabs>
          <w:tab w:val="left" w:pos="567"/>
        </w:tabs>
        <w:ind w:firstLine="567"/>
        <w:jc w:val="both"/>
        <w:rPr>
          <w:rFonts w:cs="Calibri"/>
          <w:sz w:val="28"/>
          <w:szCs w:val="28"/>
          <w:lang w:eastAsia="en-US"/>
        </w:rPr>
      </w:pPr>
      <w:r w:rsidRPr="001E2D27">
        <w:rPr>
          <w:rFonts w:cs="Calibri"/>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посредством единого портала государственных и муниципальных услуг (функций) </w:t>
      </w:r>
      <w:r w:rsidRPr="001E2D27">
        <w:rPr>
          <w:sz w:val="28"/>
          <w:szCs w:val="28"/>
        </w:rPr>
        <w:t xml:space="preserve">(далее также – ЕПГУ) </w:t>
      </w:r>
      <w:r w:rsidRPr="001E2D27">
        <w:rPr>
          <w:rFonts w:cs="Calibri"/>
          <w:sz w:val="28"/>
          <w:szCs w:val="28"/>
          <w:lang w:eastAsia="en-US"/>
        </w:rPr>
        <w:t xml:space="preserve">либо портала государственных и муниципальных услуг (функций) Камчатского края </w:t>
      </w:r>
      <w:r w:rsidRPr="001E2D27">
        <w:rPr>
          <w:sz w:val="28"/>
          <w:szCs w:val="28"/>
        </w:rPr>
        <w:t>(далее также – РПГУ)</w:t>
      </w:r>
      <w:r w:rsidRPr="001E2D27">
        <w:rPr>
          <w:rFonts w:cs="Calibri"/>
          <w:sz w:val="28"/>
          <w:szCs w:val="28"/>
          <w:lang w:eastAsia="en-US"/>
        </w:rPr>
        <w:t>, а также может быть подано через многофункциональный центр (далее также –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BF1A42" w:rsidRPr="001E2D27" w:rsidRDefault="00A06038">
      <w:pPr>
        <w:ind w:firstLine="540"/>
        <w:jc w:val="both"/>
        <w:rPr>
          <w:sz w:val="28"/>
          <w:szCs w:val="28"/>
        </w:rPr>
      </w:pPr>
      <w:r w:rsidRPr="001E2D27">
        <w:rPr>
          <w:sz w:val="28"/>
          <w:szCs w:val="28"/>
        </w:rPr>
        <w:t xml:space="preserve">Заявление </w:t>
      </w:r>
      <w:r w:rsidRPr="001E2D27">
        <w:rPr>
          <w:rFonts w:cs="Calibri"/>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sidRPr="001E2D27">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BF1A42" w:rsidRPr="001E2D27" w:rsidRDefault="00A06038">
      <w:pPr>
        <w:pStyle w:val="af"/>
        <w:ind w:left="0" w:firstLine="540"/>
        <w:jc w:val="both"/>
        <w:rPr>
          <w:sz w:val="28"/>
          <w:szCs w:val="28"/>
        </w:rPr>
      </w:pPr>
      <w:r w:rsidRPr="001E2D27">
        <w:rPr>
          <w:sz w:val="28"/>
          <w:szCs w:val="28"/>
        </w:rPr>
        <w:t>Заявление подписывается лично заявителем или его представителем. Если с заявлением обращается юридическое лицо, заявление заверяется печатью данного юридического лица.</w:t>
      </w:r>
    </w:p>
    <w:p w:rsidR="00BF1A42" w:rsidRPr="001E2D27" w:rsidRDefault="00A06038">
      <w:pPr>
        <w:pStyle w:val="af"/>
        <w:ind w:left="0" w:firstLine="540"/>
        <w:jc w:val="both"/>
        <w:rPr>
          <w:bCs/>
          <w:sz w:val="28"/>
          <w:szCs w:val="28"/>
        </w:rPr>
      </w:pPr>
      <w:r w:rsidRPr="001E2D27">
        <w:rPr>
          <w:bCs/>
          <w:sz w:val="28"/>
          <w:szCs w:val="28"/>
        </w:rPr>
        <w:t xml:space="preserve">При личном обращении с заявлением заявитель (представитель заявителя) </w:t>
      </w:r>
      <w:r w:rsidRPr="001E2D27">
        <w:rPr>
          <w:bCs/>
          <w:sz w:val="28"/>
          <w:szCs w:val="28"/>
        </w:rPr>
        <w:lastRenderedPageBreak/>
        <w:t xml:space="preserve">предъявляет документ, удостоверяющий личность.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1E2D27">
        <w:rPr>
          <w:rFonts w:eastAsia="Calibri"/>
          <w:sz w:val="28"/>
          <w:szCs w:val="28"/>
        </w:rPr>
        <w:t>информационно-телекоммуникационной сети «Интернет»</w:t>
      </w:r>
      <w:r w:rsidRPr="001E2D27">
        <w:rPr>
          <w:rFonts w:cs="Calibri"/>
          <w:sz w:val="28"/>
          <w:szCs w:val="28"/>
          <w:lang w:eastAsia="en-US"/>
        </w:rPr>
        <w:t>, а также требований к их формату».</w:t>
      </w:r>
    </w:p>
    <w:p w:rsidR="00BF1A42" w:rsidRPr="001E2D27" w:rsidRDefault="000712EC" w:rsidP="000712EC">
      <w:pPr>
        <w:pStyle w:val="af"/>
        <w:ind w:left="0" w:firstLine="567"/>
        <w:jc w:val="both"/>
        <w:rPr>
          <w:bCs/>
          <w:sz w:val="28"/>
          <w:szCs w:val="28"/>
        </w:rPr>
      </w:pPr>
      <w:r w:rsidRPr="001E2D27">
        <w:rPr>
          <w:bCs/>
          <w:sz w:val="28"/>
          <w:szCs w:val="28"/>
        </w:rPr>
        <w:t>2.8.3</w:t>
      </w:r>
      <w:r w:rsidR="00A06038" w:rsidRPr="001E2D27">
        <w:rPr>
          <w:bCs/>
          <w:sz w:val="28"/>
          <w:szCs w:val="28"/>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1E2D27" w:rsidRDefault="00A06038" w:rsidP="002C0BAF">
      <w:pPr>
        <w:tabs>
          <w:tab w:val="left" w:pos="993"/>
        </w:tabs>
        <w:ind w:firstLine="567"/>
        <w:jc w:val="both"/>
        <w:rPr>
          <w:rFonts w:cs="Calibri"/>
          <w:sz w:val="28"/>
          <w:szCs w:val="28"/>
          <w:lang w:eastAsia="en-US"/>
        </w:rPr>
      </w:pPr>
      <w:r w:rsidRPr="001E2D27">
        <w:rPr>
          <w:rFonts w:cs="Calibri"/>
          <w:sz w:val="28"/>
          <w:szCs w:val="28"/>
          <w:lang w:eastAsia="en-US"/>
        </w:rPr>
        <w:t>1) в случае, предусмотренном подпунктом 1 пункта 2 статьи 39.6 Земельного Кодекса</w:t>
      </w:r>
      <w:r w:rsidR="00F27DC9" w:rsidRPr="001E2D27">
        <w:rPr>
          <w:rFonts w:cs="Calibri"/>
          <w:sz w:val="28"/>
          <w:szCs w:val="28"/>
          <w:lang w:eastAsia="en-US"/>
        </w:rPr>
        <w:t xml:space="preserve"> Российской Федерации</w:t>
      </w:r>
      <w:r w:rsidR="002C0BAF" w:rsidRPr="001E2D27">
        <w:rPr>
          <w:rFonts w:cs="Calibri"/>
          <w:sz w:val="28"/>
          <w:szCs w:val="28"/>
          <w:lang w:eastAsia="en-US"/>
        </w:rPr>
        <w:t>, может предоставляться</w:t>
      </w:r>
      <w:r w:rsidRPr="001E2D27">
        <w:rPr>
          <w:rFonts w:cs="Calibri"/>
          <w:sz w:val="28"/>
          <w:szCs w:val="28"/>
          <w:lang w:eastAsia="en-US"/>
        </w:rPr>
        <w:t>:</w:t>
      </w:r>
    </w:p>
    <w:p w:rsidR="00BF1A42" w:rsidRPr="001E2D27" w:rsidRDefault="00D7151B" w:rsidP="002C0BAF">
      <w:pPr>
        <w:tabs>
          <w:tab w:val="left" w:pos="1134"/>
        </w:tabs>
        <w:ind w:firstLine="567"/>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Указ или распоряжение Президента Российской Федерации;</w:t>
      </w:r>
    </w:p>
    <w:p w:rsidR="00BF1A42" w:rsidRPr="001E2D27" w:rsidRDefault="00D7151B" w:rsidP="002C0BAF">
      <w:pPr>
        <w:tabs>
          <w:tab w:val="left" w:pos="1134"/>
        </w:tabs>
        <w:ind w:firstLine="567"/>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D7151B" w:rsidP="002C0BAF">
      <w:pPr>
        <w:tabs>
          <w:tab w:val="left" w:pos="1134"/>
        </w:tabs>
        <w:ind w:firstLine="567"/>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D7151B" w:rsidP="002C0BAF">
      <w:pPr>
        <w:tabs>
          <w:tab w:val="left" w:pos="1134"/>
        </w:tabs>
        <w:ind w:firstLine="567"/>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выписка из Единого государственного реестра юридических лиц (далее - ЕГРЮЛ) о юридичес</w:t>
      </w:r>
      <w:r w:rsidR="001538DD" w:rsidRPr="001E2D27">
        <w:rPr>
          <w:rFonts w:cs="Calibri"/>
          <w:sz w:val="28"/>
          <w:szCs w:val="28"/>
          <w:lang w:eastAsia="en-US"/>
        </w:rPr>
        <w:t>ком лице, являющемся заявителем</w:t>
      </w:r>
      <w:r w:rsidR="00A06038" w:rsidRPr="001E2D27">
        <w:rPr>
          <w:rFonts w:cs="Calibri"/>
          <w:sz w:val="28"/>
          <w:szCs w:val="28"/>
          <w:lang w:eastAsia="en-US"/>
        </w:rPr>
        <w:t>;</w:t>
      </w:r>
    </w:p>
    <w:p w:rsidR="00BF1A42" w:rsidRPr="001E2D27" w:rsidRDefault="006A31A5" w:rsidP="00DC222F">
      <w:pPr>
        <w:tabs>
          <w:tab w:val="left" w:pos="993"/>
        </w:tabs>
        <w:ind w:firstLine="567"/>
        <w:jc w:val="both"/>
        <w:rPr>
          <w:rFonts w:cs="Calibri"/>
          <w:sz w:val="28"/>
          <w:szCs w:val="28"/>
          <w:lang w:eastAsia="en-US"/>
        </w:rPr>
      </w:pPr>
      <w:r w:rsidRPr="001E2D27">
        <w:rPr>
          <w:rFonts w:cs="Calibri"/>
          <w:sz w:val="28"/>
          <w:szCs w:val="28"/>
          <w:lang w:eastAsia="en-US"/>
        </w:rPr>
        <w:t>2</w:t>
      </w:r>
      <w:r w:rsidR="00A06038" w:rsidRPr="001E2D27">
        <w:rPr>
          <w:rFonts w:cs="Calibri"/>
          <w:sz w:val="28"/>
          <w:szCs w:val="28"/>
          <w:lang w:eastAsia="en-US"/>
        </w:rPr>
        <w:t>) в случае, предусмотренном подпунктом 3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2C0BAF" w:rsidP="002C0BAF">
      <w:pPr>
        <w:tabs>
          <w:tab w:val="left" w:pos="1134"/>
        </w:tabs>
        <w:ind w:firstLine="567"/>
        <w:jc w:val="both"/>
        <w:rPr>
          <w:rFonts w:cs="Calibri"/>
          <w:sz w:val="28"/>
          <w:szCs w:val="28"/>
          <w:lang w:eastAsia="en-US"/>
        </w:rPr>
      </w:pPr>
      <w:r w:rsidRPr="001E2D27">
        <w:rPr>
          <w:rFonts w:cs="Calibri"/>
          <w:sz w:val="28"/>
          <w:szCs w:val="28"/>
          <w:lang w:eastAsia="en-US"/>
        </w:rPr>
        <w:t>-</w:t>
      </w:r>
      <w:r w:rsidRPr="001E2D27">
        <w:rPr>
          <w:rFonts w:cs="Calibri"/>
          <w:sz w:val="28"/>
          <w:szCs w:val="28"/>
          <w:lang w:eastAsia="en-US"/>
        </w:rPr>
        <w:tab/>
      </w:r>
      <w:r w:rsidR="00A06038" w:rsidRPr="001E2D27">
        <w:rPr>
          <w:rFonts w:cs="Calibri"/>
          <w:sz w:val="28"/>
          <w:szCs w:val="28"/>
          <w:lang w:eastAsia="en-US"/>
        </w:rPr>
        <w:t>распоряжение высшего должностного лица Камчатского края;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31A5"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6A31A5"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6A31A5" w:rsidP="002C0BAF">
      <w:pPr>
        <w:tabs>
          <w:tab w:val="left" w:pos="1134"/>
        </w:tabs>
        <w:ind w:firstLine="567"/>
        <w:jc w:val="both"/>
        <w:rPr>
          <w:rFonts w:cs="Calibri"/>
          <w:sz w:val="28"/>
          <w:szCs w:val="28"/>
          <w:lang w:eastAsia="en-US"/>
        </w:rPr>
      </w:pPr>
      <w:r w:rsidRPr="001E2D27">
        <w:rPr>
          <w:rFonts w:cs="Calibri"/>
          <w:sz w:val="28"/>
          <w:szCs w:val="28"/>
          <w:lang w:eastAsia="en-US"/>
        </w:rPr>
        <w:t>3</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4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xml:space="preserve">, если испрашиваемый земельный </w:t>
      </w:r>
      <w:r w:rsidR="00A06038" w:rsidRPr="001E2D27">
        <w:rPr>
          <w:rFonts w:cs="Calibri"/>
          <w:sz w:val="28"/>
          <w:szCs w:val="28"/>
          <w:lang w:eastAsia="en-US"/>
        </w:rPr>
        <w:lastRenderedPageBreak/>
        <w:t>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может предоставляться:</w:t>
      </w:r>
    </w:p>
    <w:p w:rsidR="006A31A5"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6A31A5"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выписка из ЕГРЮЛ о юридическом лице, являющемся заявителем;</w:t>
      </w:r>
    </w:p>
    <w:p w:rsidR="00BF1A42" w:rsidRPr="001E2D27" w:rsidRDefault="006A31A5" w:rsidP="002C0BAF">
      <w:pPr>
        <w:tabs>
          <w:tab w:val="left" w:pos="1134"/>
        </w:tabs>
        <w:ind w:firstLine="567"/>
        <w:jc w:val="both"/>
        <w:rPr>
          <w:rFonts w:cs="Calibri"/>
          <w:sz w:val="28"/>
          <w:szCs w:val="28"/>
          <w:lang w:eastAsia="en-US"/>
        </w:rPr>
      </w:pPr>
      <w:r w:rsidRPr="001E2D27">
        <w:rPr>
          <w:rFonts w:cs="Calibri"/>
          <w:sz w:val="28"/>
          <w:szCs w:val="28"/>
          <w:lang w:eastAsia="en-US"/>
        </w:rPr>
        <w:t>4</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5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если испрашиваемый земельный участок образован из земельного участка, находящегося в государственной или муниципальной собственности, лицом, с которым был заключен договор аренды такого земельного участка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6A31A5"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008A6C62" w:rsidRPr="001E2D27">
        <w:rPr>
          <w:rFonts w:cs="Calibri"/>
          <w:sz w:val="28"/>
          <w:szCs w:val="28"/>
          <w:lang w:eastAsia="en-US"/>
        </w:rPr>
        <w:t>;</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8A6C62" w:rsidP="002C0BAF">
      <w:pPr>
        <w:tabs>
          <w:tab w:val="left" w:pos="1134"/>
        </w:tabs>
        <w:ind w:firstLine="567"/>
        <w:jc w:val="both"/>
        <w:rPr>
          <w:rFonts w:cs="Calibri"/>
          <w:sz w:val="28"/>
          <w:szCs w:val="28"/>
          <w:lang w:eastAsia="en-US"/>
        </w:rPr>
      </w:pPr>
      <w:r w:rsidRPr="001E2D27">
        <w:rPr>
          <w:rFonts w:cs="Calibri"/>
          <w:sz w:val="28"/>
          <w:szCs w:val="28"/>
          <w:lang w:eastAsia="en-US"/>
        </w:rPr>
        <w:t>5</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5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если испрашиваемый земельный участок образован из земельного участка, находящегося в государственной или муниципальной собственности, предоставленного для комплексного освоения территории, лицом, с которым был заключен договор аренды такого земельного участка,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утвержденный проект планировки и утвержденный проект межевания территории;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8A6C62" w:rsidP="002C0BAF">
      <w:pPr>
        <w:tabs>
          <w:tab w:val="left" w:pos="1134"/>
        </w:tabs>
        <w:ind w:firstLine="567"/>
        <w:jc w:val="both"/>
        <w:rPr>
          <w:rFonts w:cs="Calibri"/>
          <w:sz w:val="28"/>
          <w:szCs w:val="28"/>
          <w:lang w:eastAsia="en-US"/>
        </w:rPr>
      </w:pPr>
      <w:r w:rsidRPr="001E2D27">
        <w:rPr>
          <w:rFonts w:cs="Calibri"/>
          <w:sz w:val="28"/>
          <w:szCs w:val="28"/>
          <w:lang w:eastAsia="en-US"/>
        </w:rPr>
        <w:t>6</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6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утвержденный проект планировки и утвержденный проект межевания территории;</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 xml:space="preserve">кадастровый паспорт испрашиваемого земельного участка либо </w:t>
      </w:r>
      <w:r w:rsidR="008A6C62" w:rsidRPr="001E2D27">
        <w:rPr>
          <w:rFonts w:cs="Calibri"/>
          <w:sz w:val="28"/>
          <w:szCs w:val="28"/>
          <w:lang w:eastAsia="en-US"/>
        </w:rPr>
        <w:lastRenderedPageBreak/>
        <w:t>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D5570" w:rsidP="002C0BAF">
      <w:pPr>
        <w:tabs>
          <w:tab w:val="left" w:pos="1134"/>
        </w:tabs>
        <w:ind w:firstLine="567"/>
        <w:jc w:val="both"/>
        <w:rPr>
          <w:rFonts w:cs="Calibri"/>
          <w:sz w:val="28"/>
          <w:szCs w:val="28"/>
          <w:lang w:eastAsia="en-US"/>
        </w:rPr>
      </w:pPr>
      <w:r w:rsidRPr="001E2D27">
        <w:rPr>
          <w:rFonts w:cs="Calibri"/>
          <w:sz w:val="28"/>
          <w:szCs w:val="28"/>
          <w:lang w:eastAsia="en-US"/>
        </w:rPr>
        <w:t>7</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7 пункта 2 статьи 39.6 Земельного Кодекса,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утвержденный проект межевания территории;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D5570" w:rsidP="002C0BAF">
      <w:pPr>
        <w:tabs>
          <w:tab w:val="left" w:pos="1134"/>
        </w:tabs>
        <w:ind w:firstLine="567"/>
        <w:jc w:val="both"/>
        <w:rPr>
          <w:rFonts w:cs="Calibri"/>
          <w:sz w:val="28"/>
          <w:szCs w:val="28"/>
          <w:lang w:eastAsia="en-US"/>
        </w:rPr>
      </w:pPr>
      <w:r w:rsidRPr="001E2D27">
        <w:rPr>
          <w:rFonts w:cs="Calibri"/>
          <w:sz w:val="28"/>
          <w:szCs w:val="28"/>
          <w:lang w:eastAsia="en-US"/>
        </w:rPr>
        <w:t>8</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8 пункта 2</w:t>
      </w:r>
      <w:r w:rsidRPr="001E2D27">
        <w:rPr>
          <w:rFonts w:cs="Calibri"/>
          <w:sz w:val="28"/>
          <w:szCs w:val="28"/>
          <w:lang w:eastAsia="en-US"/>
        </w:rPr>
        <w:t xml:space="preserve"> </w:t>
      </w:r>
      <w:r w:rsidR="00A06038" w:rsidRPr="001E2D27">
        <w:rPr>
          <w:rFonts w:cs="Calibri"/>
          <w:sz w:val="28"/>
          <w:szCs w:val="28"/>
          <w:lang w:eastAsia="en-US"/>
        </w:rPr>
        <w:t>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утвержденный проект межевания территории;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D5570" w:rsidP="002C0BAF">
      <w:pPr>
        <w:tabs>
          <w:tab w:val="left" w:pos="1134"/>
        </w:tabs>
        <w:ind w:firstLine="567"/>
        <w:jc w:val="both"/>
        <w:rPr>
          <w:rFonts w:cs="Calibri"/>
          <w:sz w:val="28"/>
          <w:szCs w:val="28"/>
          <w:lang w:eastAsia="en-US"/>
        </w:rPr>
      </w:pPr>
      <w:r w:rsidRPr="001E2D27">
        <w:rPr>
          <w:rFonts w:cs="Calibri"/>
          <w:sz w:val="28"/>
          <w:szCs w:val="28"/>
          <w:lang w:eastAsia="en-US"/>
        </w:rPr>
        <w:t>9</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9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D5570" w:rsidP="002C0BAF">
      <w:pPr>
        <w:tabs>
          <w:tab w:val="left" w:pos="1134"/>
        </w:tabs>
        <w:ind w:firstLine="567"/>
        <w:jc w:val="both"/>
        <w:rPr>
          <w:rFonts w:cs="Calibri"/>
          <w:sz w:val="28"/>
          <w:szCs w:val="28"/>
          <w:lang w:eastAsia="en-US"/>
        </w:rPr>
      </w:pPr>
      <w:r w:rsidRPr="001E2D27">
        <w:rPr>
          <w:rFonts w:cs="Calibri"/>
          <w:sz w:val="28"/>
          <w:szCs w:val="28"/>
          <w:lang w:eastAsia="en-US"/>
        </w:rPr>
        <w:t>10</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10 пункта 2 статьи 39.6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lastRenderedPageBreak/>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11</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11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12</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12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ЕГРИП об индивидуальном предпринимателе,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13</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13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утвержденный проект планировки и утвержденный проект межевания территории;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14</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14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кадастровый паспорт либо кадастровая выписка, если заявитель указал кадастровый номер земельного участка в заявлении;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15</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16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кадастровый паспорт либо кадастровая выписка, если заявитель указал кадастровый номер земельного участка в заявлении;</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lastRenderedPageBreak/>
        <w:t>16</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17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17</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18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18</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19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19</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20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20</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23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21</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24 пункта 2 статьи 39.6 Земельного Кодекса</w:t>
      </w:r>
      <w:r w:rsidR="00AD5570"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 xml:space="preserve">выписка из ЕГРП о правах на приобретаемый земельный участок или </w:t>
      </w:r>
      <w:r w:rsidRPr="001E2D27">
        <w:rPr>
          <w:rFonts w:cs="Calibri"/>
          <w:sz w:val="28"/>
          <w:szCs w:val="28"/>
          <w:lang w:eastAsia="en-US"/>
        </w:rPr>
        <w:lastRenderedPageBreak/>
        <w:t>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ЕГРИП об индивидуальном предпринимателе,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22</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25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ЕГРИП об индивидуальном предпринимателе,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23</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26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24</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27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25</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29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26</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31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8A6C6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lastRenderedPageBreak/>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ЕГРИП об индивидуальном предпринимателе, являющемся заявителем;</w:t>
      </w:r>
    </w:p>
    <w:p w:rsidR="00BF1A42" w:rsidRPr="001E2D27" w:rsidRDefault="005208E2" w:rsidP="002C0BAF">
      <w:pPr>
        <w:tabs>
          <w:tab w:val="left" w:pos="1134"/>
        </w:tabs>
        <w:ind w:firstLine="567"/>
        <w:jc w:val="both"/>
        <w:rPr>
          <w:rFonts w:cs="Calibri"/>
          <w:sz w:val="28"/>
          <w:szCs w:val="28"/>
          <w:lang w:eastAsia="en-US"/>
        </w:rPr>
      </w:pPr>
      <w:r w:rsidRPr="001E2D27">
        <w:rPr>
          <w:rFonts w:cs="Calibri"/>
          <w:sz w:val="28"/>
          <w:szCs w:val="28"/>
          <w:lang w:eastAsia="en-US"/>
        </w:rPr>
        <w:t>27</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в случае, предусмотренном подпунктом 32 пункта 2 статьи 39.6 Земельного Кодекса</w:t>
      </w:r>
      <w:r w:rsidR="00501489" w:rsidRPr="001E2D27">
        <w:rPr>
          <w:rFonts w:cs="Calibri"/>
          <w:sz w:val="28"/>
          <w:szCs w:val="28"/>
          <w:lang w:eastAsia="en-US"/>
        </w:rPr>
        <w:t xml:space="preserve"> Российской Федерации</w:t>
      </w:r>
      <w:r w:rsidR="00A06038" w:rsidRPr="001E2D27">
        <w:rPr>
          <w:rFonts w:cs="Calibri"/>
          <w:sz w:val="28"/>
          <w:szCs w:val="28"/>
          <w:lang w:eastAsia="en-US"/>
        </w:rPr>
        <w:t>, может предоставляться:</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008A6C62" w:rsidRPr="001E2D27">
        <w:rPr>
          <w:rFonts w:cs="Calibri"/>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1A42" w:rsidRPr="001E2D27" w:rsidRDefault="00A06038" w:rsidP="002C0BAF">
      <w:pPr>
        <w:tabs>
          <w:tab w:val="left" w:pos="1134"/>
        </w:tabs>
        <w:ind w:firstLine="567"/>
        <w:jc w:val="both"/>
        <w:rPr>
          <w:rFonts w:cs="Calibri"/>
          <w:sz w:val="28"/>
          <w:szCs w:val="28"/>
          <w:lang w:eastAsia="en-US"/>
        </w:rPr>
      </w:pPr>
      <w:r w:rsidRPr="001E2D27">
        <w:rPr>
          <w:rFonts w:cs="Calibri"/>
          <w:sz w:val="28"/>
          <w:szCs w:val="28"/>
          <w:lang w:eastAsia="en-US"/>
        </w:rPr>
        <w:t xml:space="preserve">- </w:t>
      </w:r>
      <w:r w:rsidR="002C0BAF" w:rsidRPr="001E2D27">
        <w:rPr>
          <w:rFonts w:cs="Calibri"/>
          <w:sz w:val="28"/>
          <w:szCs w:val="28"/>
          <w:lang w:eastAsia="en-US"/>
        </w:rPr>
        <w:tab/>
      </w:r>
      <w:r w:rsidRPr="001E2D27">
        <w:rPr>
          <w:rFonts w:cs="Calibri"/>
          <w:sz w:val="28"/>
          <w:szCs w:val="28"/>
          <w:lang w:eastAsia="en-US"/>
        </w:rPr>
        <w:t>выписка из ЕГРЮЛ о юридическом лице, являющемся заявителем.</w:t>
      </w:r>
    </w:p>
    <w:p w:rsidR="00BF1A42" w:rsidRPr="001E2D27" w:rsidRDefault="005208E2" w:rsidP="002C0BAF">
      <w:pPr>
        <w:pStyle w:val="af"/>
        <w:tabs>
          <w:tab w:val="left" w:pos="1134"/>
        </w:tabs>
        <w:ind w:left="0" w:firstLine="567"/>
        <w:jc w:val="both"/>
        <w:rPr>
          <w:rFonts w:cs="Calibri"/>
          <w:sz w:val="28"/>
          <w:szCs w:val="28"/>
          <w:lang w:eastAsia="en-US"/>
        </w:rPr>
      </w:pPr>
      <w:r w:rsidRPr="001E2D27">
        <w:rPr>
          <w:rFonts w:cs="Calibri"/>
          <w:sz w:val="28"/>
          <w:szCs w:val="28"/>
          <w:lang w:eastAsia="en-US"/>
        </w:rPr>
        <w:t>28</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sidR="00A06038" w:rsidRPr="001E2D27">
        <w:rPr>
          <w:bCs/>
          <w:sz w:val="28"/>
          <w:szCs w:val="28"/>
        </w:rPr>
        <w:t>(</w:t>
      </w:r>
      <w:r w:rsidR="00A06038" w:rsidRPr="001E2D27">
        <w:rPr>
          <w:rFonts w:cs="Calibri"/>
          <w:sz w:val="28"/>
          <w:szCs w:val="28"/>
          <w:lang w:eastAsia="en-US"/>
        </w:rPr>
        <w:t>в случае если на испрашиваемом участке находится или ранее находился объект);</w:t>
      </w:r>
    </w:p>
    <w:p w:rsidR="00BF1A42" w:rsidRPr="001E2D27" w:rsidRDefault="005208E2" w:rsidP="002C0BAF">
      <w:pPr>
        <w:pStyle w:val="af"/>
        <w:tabs>
          <w:tab w:val="left" w:pos="567"/>
          <w:tab w:val="left" w:pos="1134"/>
        </w:tabs>
        <w:ind w:left="0" w:firstLine="567"/>
        <w:jc w:val="both"/>
        <w:rPr>
          <w:rFonts w:cs="Calibri"/>
          <w:sz w:val="28"/>
          <w:szCs w:val="28"/>
          <w:lang w:eastAsia="en-US"/>
        </w:rPr>
      </w:pPr>
      <w:r w:rsidRPr="001E2D27">
        <w:rPr>
          <w:rFonts w:cs="Calibri"/>
          <w:sz w:val="28"/>
          <w:szCs w:val="28"/>
          <w:lang w:eastAsia="en-US"/>
        </w:rPr>
        <w:t>29</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письмо органа, уполномоченного на ведение реестра федерального имущества,</w:t>
      </w:r>
      <w:r w:rsidR="00A06038" w:rsidRPr="001E2D27">
        <w:rPr>
          <w:sz w:val="28"/>
          <w:szCs w:val="28"/>
        </w:rPr>
        <w:t xml:space="preserve"> реестра имущества, находящегося в государственной собственности Камчатского края, </w:t>
      </w:r>
      <w:r w:rsidR="00A06038" w:rsidRPr="001E2D27">
        <w:rPr>
          <w:rFonts w:cs="Calibri"/>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BF1A42" w:rsidRPr="001E2D27" w:rsidRDefault="00C33606" w:rsidP="002C0BAF">
      <w:pPr>
        <w:pStyle w:val="af"/>
        <w:tabs>
          <w:tab w:val="left" w:pos="1134"/>
        </w:tabs>
        <w:ind w:left="0" w:firstLine="567"/>
        <w:jc w:val="both"/>
        <w:rPr>
          <w:rFonts w:cs="Calibri"/>
          <w:sz w:val="28"/>
          <w:szCs w:val="28"/>
          <w:lang w:eastAsia="en-US"/>
        </w:rPr>
      </w:pPr>
      <w:r w:rsidRPr="001E2D27">
        <w:rPr>
          <w:rFonts w:cs="Calibri"/>
          <w:sz w:val="28"/>
          <w:szCs w:val="28"/>
          <w:lang w:eastAsia="en-US"/>
        </w:rPr>
        <w:t>3</w:t>
      </w:r>
      <w:r w:rsidR="005208E2" w:rsidRPr="001E2D27">
        <w:rPr>
          <w:rFonts w:cs="Calibri"/>
          <w:sz w:val="28"/>
          <w:szCs w:val="28"/>
          <w:lang w:eastAsia="en-US"/>
        </w:rPr>
        <w:t>0</w:t>
      </w:r>
      <w:r w:rsidR="00A06038" w:rsidRPr="001E2D27">
        <w:rPr>
          <w:rFonts w:cs="Calibri"/>
          <w:sz w:val="28"/>
          <w:szCs w:val="28"/>
          <w:lang w:eastAsia="en-US"/>
        </w:rPr>
        <w:t xml:space="preserve">) </w:t>
      </w:r>
      <w:r w:rsidR="002C0BAF" w:rsidRPr="001E2D27">
        <w:rPr>
          <w:rFonts w:cs="Calibri"/>
          <w:sz w:val="28"/>
          <w:szCs w:val="28"/>
          <w:lang w:eastAsia="en-US"/>
        </w:rPr>
        <w:tab/>
      </w:r>
      <w:r w:rsidR="00A06038" w:rsidRPr="001E2D27">
        <w:rPr>
          <w:rFonts w:cs="Calibri"/>
          <w:sz w:val="28"/>
          <w:szCs w:val="28"/>
          <w:lang w:eastAsia="en-US"/>
        </w:rPr>
        <w:t>письмо Отдела Федеральной миграционной службы по Камчатскому краю о зарегистрированных гражданах либо об отсутствии сведений о зарегистрированных гражданах</w:t>
      </w:r>
      <w:r w:rsidR="00A06038" w:rsidRPr="001E2D27">
        <w:rPr>
          <w:bCs/>
          <w:sz w:val="28"/>
          <w:szCs w:val="28"/>
        </w:rPr>
        <w:t xml:space="preserve"> (</w:t>
      </w:r>
      <w:r w:rsidR="00A06038" w:rsidRPr="001E2D27">
        <w:rPr>
          <w:rFonts w:cs="Calibri"/>
          <w:sz w:val="28"/>
          <w:szCs w:val="28"/>
          <w:lang w:eastAsia="en-US"/>
        </w:rPr>
        <w:t>в случае, если на испрашиваемом участке находится или ранее находился объект жилого назначения);</w:t>
      </w:r>
    </w:p>
    <w:p w:rsidR="00BF1A42" w:rsidRPr="001E2D27" w:rsidRDefault="00C33606" w:rsidP="002C0BAF">
      <w:pPr>
        <w:pStyle w:val="af"/>
        <w:tabs>
          <w:tab w:val="left" w:pos="1134"/>
        </w:tabs>
        <w:ind w:left="0" w:firstLine="567"/>
        <w:jc w:val="both"/>
        <w:rPr>
          <w:rFonts w:cs="Calibri"/>
          <w:sz w:val="28"/>
          <w:szCs w:val="28"/>
          <w:lang w:eastAsia="en-US"/>
        </w:rPr>
      </w:pPr>
      <w:r w:rsidRPr="001E2D27">
        <w:rPr>
          <w:rFonts w:cs="Calibri"/>
          <w:sz w:val="28"/>
          <w:szCs w:val="28"/>
          <w:lang w:eastAsia="en-US"/>
        </w:rPr>
        <w:t>3</w:t>
      </w:r>
      <w:r w:rsidR="005208E2" w:rsidRPr="001E2D27">
        <w:rPr>
          <w:rFonts w:cs="Calibri"/>
          <w:sz w:val="28"/>
          <w:szCs w:val="28"/>
          <w:lang w:eastAsia="en-US"/>
        </w:rPr>
        <w:t>1</w:t>
      </w:r>
      <w:r w:rsidR="00A06038" w:rsidRPr="001E2D27">
        <w:rPr>
          <w:rFonts w:cs="Calibri"/>
          <w:sz w:val="28"/>
          <w:szCs w:val="28"/>
          <w:lang w:eastAsia="en-US"/>
        </w:rPr>
        <w:t>)</w:t>
      </w:r>
      <w:r w:rsidR="002C0BAF" w:rsidRPr="001E2D27">
        <w:rPr>
          <w:rFonts w:cs="Calibri"/>
          <w:sz w:val="28"/>
          <w:szCs w:val="28"/>
          <w:lang w:eastAsia="en-US"/>
        </w:rPr>
        <w:tab/>
      </w:r>
      <w:r w:rsidR="00A06038" w:rsidRPr="001E2D27">
        <w:rPr>
          <w:rFonts w:cs="Calibri"/>
          <w:sz w:val="28"/>
          <w:szCs w:val="28"/>
          <w:lang w:eastAsia="en-US"/>
        </w:rPr>
        <w:t>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rsidR="00ED2F47" w:rsidRPr="001E2D27" w:rsidRDefault="000712EC">
      <w:pPr>
        <w:ind w:firstLine="540"/>
        <w:jc w:val="both"/>
        <w:rPr>
          <w:sz w:val="28"/>
          <w:szCs w:val="28"/>
        </w:rPr>
      </w:pPr>
      <w:r w:rsidRPr="001E2D27">
        <w:rPr>
          <w:sz w:val="28"/>
          <w:szCs w:val="28"/>
        </w:rPr>
        <w:t>2.8.4</w:t>
      </w:r>
      <w:r w:rsidR="00A06038" w:rsidRPr="001E2D27">
        <w:rPr>
          <w:sz w:val="28"/>
          <w:szCs w:val="28"/>
        </w:rPr>
        <w:t>. Требования к документам, необходимым для предоставления государственной услуги.</w:t>
      </w:r>
    </w:p>
    <w:p w:rsidR="004C35AF" w:rsidRPr="001E2D27" w:rsidRDefault="004C35AF" w:rsidP="004C35AF">
      <w:pPr>
        <w:ind w:firstLine="540"/>
        <w:jc w:val="both"/>
        <w:outlineLvl w:val="1"/>
        <w:rPr>
          <w:sz w:val="28"/>
          <w:szCs w:val="28"/>
        </w:rPr>
      </w:pPr>
      <w:r w:rsidRPr="001E2D27">
        <w:rPr>
          <w:sz w:val="28"/>
          <w:szCs w:val="28"/>
        </w:rPr>
        <w:t xml:space="preserve">Копии документов, указанных в </w:t>
      </w:r>
      <w:r w:rsidR="00E03CC5" w:rsidRPr="001E2D27">
        <w:rPr>
          <w:sz w:val="28"/>
          <w:szCs w:val="28"/>
        </w:rPr>
        <w:t>пунктах</w:t>
      </w:r>
      <w:r w:rsidRPr="001E2D27">
        <w:rPr>
          <w:sz w:val="28"/>
          <w:szCs w:val="28"/>
        </w:rPr>
        <w:t xml:space="preserve"> 2.8.1</w:t>
      </w:r>
      <w:r w:rsidR="00E03CC5" w:rsidRPr="001E2D27">
        <w:rPr>
          <w:sz w:val="28"/>
          <w:szCs w:val="28"/>
        </w:rPr>
        <w:t>, 2.8.2</w:t>
      </w:r>
      <w:r w:rsidRPr="001E2D27">
        <w:rPr>
          <w:sz w:val="28"/>
          <w:szCs w:val="28"/>
        </w:rPr>
        <w:t xml:space="preserve"> </w:t>
      </w:r>
      <w:r w:rsidR="002A2B08" w:rsidRPr="001E2D27">
        <w:rPr>
          <w:sz w:val="28"/>
          <w:szCs w:val="28"/>
        </w:rPr>
        <w:t xml:space="preserve">настоящей </w:t>
      </w:r>
      <w:r w:rsidRPr="001E2D27">
        <w:rPr>
          <w:sz w:val="28"/>
          <w:szCs w:val="28"/>
        </w:rPr>
        <w:t>части  Регламента, должны быть заверены нотариально или органом, выдавшим документ, или представлены с предъявлением подлинника.</w:t>
      </w:r>
    </w:p>
    <w:p w:rsidR="00BF1A42" w:rsidRPr="001E2D27" w:rsidRDefault="00A06038" w:rsidP="000712EC">
      <w:pPr>
        <w:ind w:firstLine="567"/>
        <w:jc w:val="both"/>
        <w:rPr>
          <w:sz w:val="28"/>
          <w:szCs w:val="28"/>
        </w:rPr>
      </w:pPr>
      <w:r w:rsidRPr="001E2D27">
        <w:rPr>
          <w:rFonts w:cs="Calibri"/>
          <w:sz w:val="28"/>
          <w:szCs w:val="28"/>
          <w:lang w:eastAsia="en-US"/>
        </w:rPr>
        <w:t xml:space="preserve">В случае представления документов, необходимых для предоставления муниципальной услуги, </w:t>
      </w:r>
      <w:r w:rsidRPr="001E2D27">
        <w:rPr>
          <w:sz w:val="28"/>
          <w:szCs w:val="28"/>
        </w:rPr>
        <w:t xml:space="preserve">посредством почтового отправления подлинность </w:t>
      </w:r>
      <w:r w:rsidRPr="001E2D27">
        <w:rPr>
          <w:sz w:val="28"/>
          <w:szCs w:val="28"/>
        </w:rPr>
        <w:lastRenderedPageBreak/>
        <w:t>подписи на заявлении должна быть засвидетельствована нотариально.</w:t>
      </w:r>
    </w:p>
    <w:p w:rsidR="00BF1A42" w:rsidRPr="001E2D27" w:rsidRDefault="000712EC">
      <w:pPr>
        <w:tabs>
          <w:tab w:val="left" w:pos="567"/>
        </w:tabs>
        <w:jc w:val="both"/>
        <w:rPr>
          <w:sz w:val="28"/>
          <w:szCs w:val="28"/>
        </w:rPr>
      </w:pPr>
      <w:r w:rsidRPr="001E2D27">
        <w:rPr>
          <w:sz w:val="28"/>
          <w:szCs w:val="28"/>
        </w:rPr>
        <w:tab/>
        <w:t>2.8.5</w:t>
      </w:r>
      <w:r w:rsidR="00A06038" w:rsidRPr="001E2D27">
        <w:rPr>
          <w:sz w:val="28"/>
          <w:szCs w:val="28"/>
        </w:rPr>
        <w:t>. Должностные лица не вправе требовать от заявителя:</w:t>
      </w:r>
    </w:p>
    <w:p w:rsidR="00BF1A42" w:rsidRPr="001E2D27" w:rsidRDefault="00A06038">
      <w:pPr>
        <w:ind w:firstLine="540"/>
        <w:jc w:val="both"/>
        <w:rPr>
          <w:sz w:val="28"/>
          <w:szCs w:val="28"/>
        </w:rPr>
      </w:pPr>
      <w:r w:rsidRPr="001E2D27">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F1A42" w:rsidRPr="001E2D27" w:rsidRDefault="00A06038">
      <w:pPr>
        <w:ind w:firstLine="540"/>
        <w:jc w:val="both"/>
        <w:rPr>
          <w:sz w:val="28"/>
          <w:szCs w:val="28"/>
        </w:rPr>
      </w:pPr>
      <w:r w:rsidRPr="001E2D27">
        <w:rPr>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1A42" w:rsidRPr="001E2D27" w:rsidRDefault="00A06038">
      <w:pPr>
        <w:tabs>
          <w:tab w:val="left" w:pos="1134"/>
        </w:tabs>
        <w:ind w:firstLine="567"/>
        <w:jc w:val="both"/>
        <w:rPr>
          <w:bCs/>
          <w:sz w:val="28"/>
          <w:szCs w:val="28"/>
        </w:rPr>
      </w:pPr>
      <w:r w:rsidRPr="001E2D27">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BF1A42" w:rsidRPr="001E2D27" w:rsidRDefault="00A06038">
      <w:pPr>
        <w:ind w:firstLine="567"/>
        <w:jc w:val="both"/>
        <w:rPr>
          <w:sz w:val="28"/>
          <w:szCs w:val="28"/>
        </w:rPr>
      </w:pPr>
      <w:r w:rsidRPr="001E2D27">
        <w:rPr>
          <w:sz w:val="28"/>
          <w:szCs w:val="28"/>
        </w:rPr>
        <w:t>Основанием для отказа в приеме документов является:</w:t>
      </w:r>
    </w:p>
    <w:p w:rsidR="007B2CFC" w:rsidRPr="001E2D27" w:rsidRDefault="007B2CFC" w:rsidP="007B2CFC">
      <w:pPr>
        <w:pStyle w:val="af"/>
        <w:numPr>
          <w:ilvl w:val="0"/>
          <w:numId w:val="19"/>
        </w:numPr>
        <w:tabs>
          <w:tab w:val="left" w:pos="993"/>
        </w:tabs>
        <w:suppressAutoHyphens w:val="0"/>
        <w:autoSpaceDE w:val="0"/>
        <w:autoSpaceDN w:val="0"/>
        <w:adjustRightInd w:val="0"/>
        <w:spacing w:line="240" w:lineRule="auto"/>
        <w:ind w:left="0" w:firstLine="567"/>
        <w:jc w:val="both"/>
        <w:rPr>
          <w:bCs/>
          <w:sz w:val="28"/>
          <w:szCs w:val="28"/>
        </w:rPr>
      </w:pPr>
      <w:r w:rsidRPr="001E2D27">
        <w:rPr>
          <w:sz w:val="28"/>
          <w:szCs w:val="28"/>
        </w:rPr>
        <w:t xml:space="preserve">непредставление документов, предусмотренных </w:t>
      </w:r>
      <w:r w:rsidR="0084776A" w:rsidRPr="001E2D27">
        <w:rPr>
          <w:sz w:val="28"/>
          <w:szCs w:val="28"/>
        </w:rPr>
        <w:t>подпунктами 2,3 пункта</w:t>
      </w:r>
      <w:r w:rsidRPr="001E2D27">
        <w:rPr>
          <w:sz w:val="28"/>
          <w:szCs w:val="28"/>
        </w:rPr>
        <w:t xml:space="preserve"> 2.8.1</w:t>
      </w:r>
      <w:r w:rsidR="0084776A" w:rsidRPr="001E2D27">
        <w:rPr>
          <w:sz w:val="28"/>
          <w:szCs w:val="28"/>
        </w:rPr>
        <w:t>, подпунктами 2,3 пункта 2.8.2</w:t>
      </w:r>
      <w:r w:rsidR="00521F3C" w:rsidRPr="001E2D27">
        <w:rPr>
          <w:sz w:val="28"/>
          <w:szCs w:val="28"/>
        </w:rPr>
        <w:t xml:space="preserve"> части 2.8 раздела 2 Регламента;</w:t>
      </w:r>
    </w:p>
    <w:p w:rsidR="00BF1A42" w:rsidRPr="001E2D27" w:rsidRDefault="007B2CFC" w:rsidP="00F906B7">
      <w:pPr>
        <w:tabs>
          <w:tab w:val="left" w:pos="1134"/>
        </w:tabs>
        <w:ind w:firstLine="567"/>
        <w:jc w:val="both"/>
        <w:rPr>
          <w:bCs/>
          <w:sz w:val="28"/>
          <w:szCs w:val="28"/>
        </w:rPr>
      </w:pPr>
      <w:r w:rsidRPr="001E2D27">
        <w:rPr>
          <w:bCs/>
          <w:sz w:val="28"/>
          <w:szCs w:val="28"/>
        </w:rPr>
        <w:t xml:space="preserve">2) </w:t>
      </w:r>
      <w:r w:rsidR="00A06038" w:rsidRPr="001E2D27">
        <w:rPr>
          <w:bCs/>
          <w:sz w:val="28"/>
          <w:szCs w:val="28"/>
        </w:rPr>
        <w:t>несоблюдение требований к оформлению документов, предус</w:t>
      </w:r>
      <w:r w:rsidR="004C52B2" w:rsidRPr="001E2D27">
        <w:rPr>
          <w:bCs/>
          <w:sz w:val="28"/>
          <w:szCs w:val="28"/>
        </w:rPr>
        <w:t>мотренных пунктами 2.8.2</w:t>
      </w:r>
      <w:r w:rsidR="00B31350" w:rsidRPr="001E2D27">
        <w:rPr>
          <w:bCs/>
          <w:sz w:val="28"/>
          <w:szCs w:val="28"/>
        </w:rPr>
        <w:t xml:space="preserve"> и 2.8.4</w:t>
      </w:r>
      <w:r w:rsidR="00A06038" w:rsidRPr="001E2D27">
        <w:rPr>
          <w:bCs/>
          <w:sz w:val="28"/>
          <w:szCs w:val="28"/>
        </w:rPr>
        <w:t xml:space="preserve"> части 2.8 раздела 2 Регламента. </w:t>
      </w:r>
    </w:p>
    <w:p w:rsidR="00BF1A42" w:rsidRPr="001E2D27" w:rsidRDefault="00A06038" w:rsidP="00F906B7">
      <w:pPr>
        <w:tabs>
          <w:tab w:val="left" w:pos="1134"/>
        </w:tabs>
        <w:ind w:firstLine="567"/>
        <w:jc w:val="both"/>
        <w:rPr>
          <w:bCs/>
          <w:sz w:val="28"/>
          <w:szCs w:val="28"/>
        </w:rPr>
      </w:pPr>
      <w:r w:rsidRPr="001E2D27">
        <w:rPr>
          <w:bCs/>
          <w:sz w:val="28"/>
          <w:szCs w:val="28"/>
        </w:rPr>
        <w:t>2.10</w:t>
      </w:r>
      <w:r w:rsidR="003B3236" w:rsidRPr="001E2D27">
        <w:rPr>
          <w:bCs/>
          <w:sz w:val="28"/>
          <w:szCs w:val="28"/>
        </w:rPr>
        <w:t>.</w:t>
      </w:r>
      <w:r w:rsidRPr="001E2D27">
        <w:rPr>
          <w:bCs/>
          <w:sz w:val="28"/>
          <w:szCs w:val="28"/>
        </w:rPr>
        <w:t xml:space="preserve"> Исчерпывающий перечень оснований для возврата заявления заявителю.</w:t>
      </w:r>
    </w:p>
    <w:p w:rsidR="00BF1A42" w:rsidRPr="001E2D27" w:rsidRDefault="00A06038">
      <w:pPr>
        <w:ind w:firstLine="540"/>
        <w:jc w:val="both"/>
        <w:rPr>
          <w:rFonts w:cs="Calibri"/>
          <w:sz w:val="28"/>
          <w:szCs w:val="28"/>
          <w:lang w:eastAsia="en-US"/>
        </w:rPr>
      </w:pPr>
      <w:r w:rsidRPr="001E2D27">
        <w:rPr>
          <w:bCs/>
          <w:sz w:val="28"/>
          <w:szCs w:val="28"/>
        </w:rPr>
        <w:t xml:space="preserve">1) </w:t>
      </w:r>
      <w:r w:rsidRPr="001E2D27">
        <w:rPr>
          <w:rFonts w:cs="Calibri"/>
          <w:sz w:val="28"/>
          <w:szCs w:val="28"/>
          <w:lang w:eastAsia="en-US"/>
        </w:rPr>
        <w:t xml:space="preserve">несоответствие заявления требованиям, предусмотренным </w:t>
      </w:r>
      <w:r w:rsidR="00FB44E2" w:rsidRPr="001E2D27">
        <w:rPr>
          <w:rFonts w:cs="Calibri"/>
          <w:sz w:val="28"/>
          <w:szCs w:val="28"/>
          <w:lang w:eastAsia="en-US"/>
        </w:rPr>
        <w:t>подпункт</w:t>
      </w:r>
      <w:r w:rsidR="0014005B" w:rsidRPr="001E2D27">
        <w:rPr>
          <w:rFonts w:cs="Calibri"/>
          <w:sz w:val="28"/>
          <w:szCs w:val="28"/>
          <w:lang w:eastAsia="en-US"/>
        </w:rPr>
        <w:t>ом 1</w:t>
      </w:r>
      <w:r w:rsidR="00FB44E2" w:rsidRPr="001E2D27">
        <w:rPr>
          <w:rFonts w:cs="Calibri"/>
          <w:sz w:val="28"/>
          <w:szCs w:val="28"/>
          <w:lang w:eastAsia="en-US"/>
        </w:rPr>
        <w:t xml:space="preserve"> пункта 2.8.1</w:t>
      </w:r>
      <w:r w:rsidR="0014005B" w:rsidRPr="001E2D27">
        <w:rPr>
          <w:rFonts w:cs="Calibri"/>
          <w:sz w:val="28"/>
          <w:szCs w:val="28"/>
          <w:lang w:eastAsia="en-US"/>
        </w:rPr>
        <w:t>, подпунктом 1 пункта 2.8.2</w:t>
      </w:r>
      <w:r w:rsidR="00FB44E2" w:rsidRPr="001E2D27">
        <w:rPr>
          <w:rFonts w:cs="Calibri"/>
          <w:sz w:val="28"/>
          <w:szCs w:val="28"/>
          <w:lang w:eastAsia="en-US"/>
        </w:rPr>
        <w:t xml:space="preserve"> части 2.8 раздела 2 Регламента</w:t>
      </w:r>
      <w:r w:rsidRPr="001E2D27">
        <w:rPr>
          <w:rFonts w:cs="Calibri"/>
          <w:sz w:val="28"/>
          <w:szCs w:val="28"/>
          <w:lang w:eastAsia="en-US"/>
        </w:rPr>
        <w:t>;</w:t>
      </w:r>
    </w:p>
    <w:p w:rsidR="00BF1A42" w:rsidRPr="001E2D27" w:rsidRDefault="00A06038" w:rsidP="009B1932">
      <w:pPr>
        <w:ind w:firstLine="540"/>
        <w:jc w:val="both"/>
        <w:rPr>
          <w:rFonts w:cs="Calibri"/>
          <w:sz w:val="28"/>
          <w:szCs w:val="28"/>
          <w:lang w:eastAsia="en-US"/>
        </w:rPr>
      </w:pPr>
      <w:r w:rsidRPr="001E2D27">
        <w:rPr>
          <w:rFonts w:cs="Calibri"/>
          <w:sz w:val="28"/>
          <w:szCs w:val="28"/>
          <w:lang w:eastAsia="en-US"/>
        </w:rPr>
        <w:t xml:space="preserve">2) непредставление документов, предусмотренных </w:t>
      </w:r>
      <w:r w:rsidR="009B1932" w:rsidRPr="001E2D27">
        <w:rPr>
          <w:rFonts w:cs="Calibri"/>
          <w:sz w:val="28"/>
          <w:szCs w:val="28"/>
          <w:lang w:eastAsia="en-US"/>
        </w:rPr>
        <w:t xml:space="preserve">подпунктами 4-9 пункта 2.8.1, подпунктами 4-6 пункта 2.8.2. части 2.8 раздела 2 Регламента, </w:t>
      </w:r>
      <w:r w:rsidRPr="001E2D27">
        <w:rPr>
          <w:rFonts w:cs="Calibri"/>
          <w:sz w:val="28"/>
          <w:szCs w:val="28"/>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1E2D27">
        <w:rPr>
          <w:rFonts w:cs="Calibri"/>
          <w:sz w:val="28"/>
          <w:szCs w:val="28"/>
          <w:lang w:eastAsia="en-US"/>
        </w:rPr>
        <w:t>согласовании земельного участка</w:t>
      </w:r>
      <w:r w:rsidRPr="001E2D27">
        <w:rPr>
          <w:rFonts w:cs="Calibri"/>
          <w:sz w:val="28"/>
          <w:szCs w:val="28"/>
          <w:lang w:eastAsia="en-US"/>
        </w:rPr>
        <w:t>;</w:t>
      </w:r>
    </w:p>
    <w:p w:rsidR="00BF1A42" w:rsidRPr="001E2D27" w:rsidRDefault="00A06038" w:rsidP="00ED2F47">
      <w:pPr>
        <w:suppressAutoHyphens w:val="0"/>
        <w:autoSpaceDE w:val="0"/>
        <w:autoSpaceDN w:val="0"/>
        <w:adjustRightInd w:val="0"/>
        <w:spacing w:line="240" w:lineRule="auto"/>
        <w:ind w:firstLine="540"/>
        <w:jc w:val="both"/>
        <w:rPr>
          <w:rFonts w:cs="Calibri"/>
          <w:sz w:val="28"/>
          <w:szCs w:val="28"/>
          <w:lang w:eastAsia="en-US"/>
        </w:rPr>
      </w:pPr>
      <w:r w:rsidRPr="001E2D27">
        <w:rPr>
          <w:rFonts w:cs="Calibri"/>
          <w:sz w:val="28"/>
          <w:szCs w:val="28"/>
          <w:lang w:eastAsia="en-US"/>
        </w:rPr>
        <w:t xml:space="preserve">3) заявление подано в иной </w:t>
      </w:r>
      <w:r w:rsidR="00ED2F47" w:rsidRPr="001E2D27">
        <w:rPr>
          <w:rFonts w:eastAsiaTheme="minorEastAsia"/>
          <w:sz w:val="28"/>
          <w:szCs w:val="28"/>
        </w:rPr>
        <w:t>орган местного самоуправления (исполнительный орган государственной власти)</w:t>
      </w:r>
      <w:r w:rsidRPr="001E2D27">
        <w:rPr>
          <w:rFonts w:cs="Calibri"/>
          <w:sz w:val="28"/>
          <w:szCs w:val="28"/>
          <w:lang w:eastAsia="en-US"/>
        </w:rPr>
        <w:t>.</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При наличии </w:t>
      </w:r>
      <w:r w:rsidR="00FD1C40" w:rsidRPr="001E2D27">
        <w:rPr>
          <w:rFonts w:cs="Calibri"/>
          <w:sz w:val="28"/>
          <w:szCs w:val="28"/>
          <w:lang w:eastAsia="en-US"/>
        </w:rPr>
        <w:t xml:space="preserve">хотя бы одного из </w:t>
      </w:r>
      <w:r w:rsidRPr="001E2D27">
        <w:rPr>
          <w:rFonts w:cs="Calibri"/>
          <w:sz w:val="28"/>
          <w:szCs w:val="28"/>
          <w:lang w:eastAsia="en-US"/>
        </w:rPr>
        <w:t xml:space="preserve">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BF1A42" w:rsidRPr="001E2D27" w:rsidRDefault="00A06038" w:rsidP="00292EAE">
      <w:pPr>
        <w:ind w:firstLine="567"/>
        <w:jc w:val="both"/>
        <w:rPr>
          <w:rFonts w:cs="Calibri"/>
          <w:sz w:val="28"/>
          <w:szCs w:val="28"/>
          <w:lang w:eastAsia="en-US"/>
        </w:rPr>
      </w:pPr>
      <w:r w:rsidRPr="001E2D27">
        <w:rPr>
          <w:rFonts w:cs="Calibri"/>
          <w:sz w:val="28"/>
          <w:szCs w:val="28"/>
          <w:lang w:eastAsia="en-US"/>
        </w:rPr>
        <w:t>При возврате заявления о предоставлении земельного участка указываются все причины возврата.</w:t>
      </w:r>
    </w:p>
    <w:p w:rsidR="00D86C88" w:rsidRPr="001E2D27" w:rsidRDefault="00A06038" w:rsidP="00D86C88">
      <w:pPr>
        <w:ind w:firstLine="540"/>
        <w:jc w:val="both"/>
        <w:rPr>
          <w:rFonts w:cs="Calibri"/>
          <w:sz w:val="28"/>
          <w:szCs w:val="28"/>
          <w:lang w:eastAsia="en-US"/>
        </w:rPr>
      </w:pPr>
      <w:r w:rsidRPr="001E2D27">
        <w:rPr>
          <w:rFonts w:cs="Calibri"/>
          <w:sz w:val="28"/>
          <w:szCs w:val="28"/>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1E2D27">
        <w:rPr>
          <w:rFonts w:cs="Calibri"/>
          <w:sz w:val="28"/>
          <w:szCs w:val="28"/>
          <w:lang w:eastAsia="en-US"/>
        </w:rPr>
        <w:t>послуживших основанием для вынесения решения о возврате заявления.</w:t>
      </w:r>
    </w:p>
    <w:p w:rsidR="00BF1A42" w:rsidRPr="001E2D27" w:rsidRDefault="003B3236" w:rsidP="00D86C88">
      <w:pPr>
        <w:ind w:firstLine="540"/>
        <w:jc w:val="both"/>
        <w:rPr>
          <w:rFonts w:cs="Calibri"/>
          <w:sz w:val="28"/>
          <w:szCs w:val="28"/>
          <w:lang w:eastAsia="en-US"/>
        </w:rPr>
      </w:pPr>
      <w:r w:rsidRPr="001E2D27">
        <w:rPr>
          <w:bCs/>
          <w:sz w:val="28"/>
          <w:szCs w:val="28"/>
        </w:rPr>
        <w:lastRenderedPageBreak/>
        <w:t>2.11</w:t>
      </w:r>
      <w:r w:rsidR="00A06038" w:rsidRPr="001E2D27">
        <w:rPr>
          <w:bCs/>
          <w:sz w:val="28"/>
          <w:szCs w:val="28"/>
        </w:rPr>
        <w:t xml:space="preserve">. Исчерпывающий перечень оснований для отказа в предоставлении </w:t>
      </w:r>
      <w:r w:rsidR="00A06038" w:rsidRPr="001E2D27">
        <w:rPr>
          <w:rFonts w:cs="Calibri"/>
          <w:sz w:val="28"/>
          <w:szCs w:val="28"/>
          <w:lang w:eastAsia="en-US"/>
        </w:rPr>
        <w:t>муниципальной услуги:</w:t>
      </w:r>
    </w:p>
    <w:p w:rsidR="004D0A99" w:rsidRPr="001E2D27" w:rsidRDefault="003B3236" w:rsidP="00292EAE">
      <w:pPr>
        <w:ind w:firstLine="567"/>
        <w:jc w:val="both"/>
      </w:pPr>
      <w:r w:rsidRPr="001E2D27">
        <w:rPr>
          <w:rFonts w:cs="Calibri"/>
          <w:sz w:val="28"/>
          <w:szCs w:val="28"/>
          <w:lang w:eastAsia="en-US"/>
        </w:rPr>
        <w:t>2.11</w:t>
      </w:r>
      <w:r w:rsidR="00A06038" w:rsidRPr="001E2D27">
        <w:rPr>
          <w:rFonts w:cs="Calibri"/>
          <w:sz w:val="28"/>
          <w:szCs w:val="28"/>
          <w:lang w:eastAsia="en-US"/>
        </w:rPr>
        <w:t xml:space="preserve">.1. </w:t>
      </w:r>
      <w:r w:rsidR="007075D8" w:rsidRPr="001E2D27">
        <w:rPr>
          <w:rFonts w:cs="Calibri"/>
          <w:sz w:val="28"/>
          <w:szCs w:val="28"/>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1E2D27">
        <w:rPr>
          <w:sz w:val="28"/>
          <w:szCs w:val="28"/>
        </w:rPr>
        <w:t xml:space="preserve">: </w:t>
      </w:r>
    </w:p>
    <w:p w:rsidR="00BF1A42" w:rsidRPr="001E2D27" w:rsidRDefault="0080236D">
      <w:pPr>
        <w:ind w:firstLine="540"/>
        <w:jc w:val="both"/>
        <w:rPr>
          <w:bCs/>
          <w:sz w:val="28"/>
          <w:szCs w:val="28"/>
        </w:rPr>
      </w:pPr>
      <w:r w:rsidRPr="001E2D27">
        <w:rPr>
          <w:bCs/>
          <w:sz w:val="28"/>
          <w:szCs w:val="28"/>
        </w:rPr>
        <w:t xml:space="preserve">1) </w:t>
      </w:r>
      <w:r w:rsidR="00A06038" w:rsidRPr="001E2D27">
        <w:rPr>
          <w:bCs/>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1E2D27">
        <w:rPr>
          <w:bCs/>
          <w:sz w:val="28"/>
          <w:szCs w:val="28"/>
        </w:rPr>
        <w:t xml:space="preserve">следующим </w:t>
      </w:r>
      <w:r w:rsidR="00A06038" w:rsidRPr="001E2D27">
        <w:rPr>
          <w:bCs/>
          <w:sz w:val="28"/>
          <w:szCs w:val="28"/>
        </w:rPr>
        <w:t>основаниям:</w:t>
      </w:r>
    </w:p>
    <w:p w:rsidR="00BF1A42" w:rsidRPr="001E2D27" w:rsidRDefault="0080236D" w:rsidP="00292EAE">
      <w:pPr>
        <w:pStyle w:val="af"/>
        <w:shd w:val="clear" w:color="auto" w:fill="FFFFFF"/>
        <w:tabs>
          <w:tab w:val="left" w:pos="851"/>
        </w:tabs>
        <w:spacing w:line="315" w:lineRule="atLeast"/>
        <w:ind w:left="0" w:firstLine="567"/>
        <w:jc w:val="both"/>
        <w:textAlignment w:val="baseline"/>
        <w:rPr>
          <w:rFonts w:cs="Calibri"/>
          <w:sz w:val="28"/>
          <w:szCs w:val="28"/>
          <w:lang w:eastAsia="en-US"/>
        </w:rPr>
      </w:pPr>
      <w:r w:rsidRPr="001E2D27">
        <w:rPr>
          <w:rFonts w:cs="Calibri"/>
          <w:sz w:val="28"/>
          <w:szCs w:val="28"/>
          <w:lang w:eastAsia="en-US"/>
        </w:rPr>
        <w:t>-</w:t>
      </w:r>
      <w:r w:rsidR="00292EAE" w:rsidRPr="001E2D27">
        <w:rPr>
          <w:rFonts w:cs="Calibri"/>
          <w:sz w:val="28"/>
          <w:szCs w:val="28"/>
          <w:lang w:eastAsia="en-US"/>
        </w:rPr>
        <w:tab/>
      </w:r>
      <w:r w:rsidR="00A06038" w:rsidRPr="001E2D27">
        <w:rPr>
          <w:rFonts w:cs="Calibri"/>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1E2D27" w:rsidRDefault="00222B26" w:rsidP="00292EAE">
      <w:pPr>
        <w:pStyle w:val="af"/>
        <w:tabs>
          <w:tab w:val="left" w:pos="851"/>
        </w:tabs>
        <w:ind w:left="0" w:firstLine="567"/>
        <w:jc w:val="both"/>
        <w:rPr>
          <w:rFonts w:cs="Calibri"/>
          <w:sz w:val="28"/>
          <w:szCs w:val="28"/>
          <w:lang w:eastAsia="en-US"/>
        </w:rPr>
      </w:pPr>
      <w:r w:rsidRPr="001E2D27">
        <w:rPr>
          <w:rFonts w:cs="Calibri"/>
          <w:sz w:val="28"/>
          <w:szCs w:val="28"/>
          <w:lang w:eastAsia="en-US"/>
        </w:rPr>
        <w:t>-</w:t>
      </w:r>
      <w:r w:rsidR="00292EAE" w:rsidRPr="001E2D27">
        <w:rPr>
          <w:rFonts w:cs="Calibri"/>
          <w:sz w:val="28"/>
          <w:szCs w:val="28"/>
          <w:lang w:eastAsia="en-US"/>
        </w:rPr>
        <w:tab/>
      </w:r>
      <w:r w:rsidR="00A06038" w:rsidRPr="001E2D27">
        <w:rPr>
          <w:rFonts w:cs="Calibri"/>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1E2D27" w:rsidRDefault="00222B26" w:rsidP="00292EAE">
      <w:pPr>
        <w:pStyle w:val="af"/>
        <w:tabs>
          <w:tab w:val="left" w:pos="851"/>
        </w:tabs>
        <w:ind w:left="0" w:firstLine="567"/>
        <w:jc w:val="both"/>
        <w:rPr>
          <w:rFonts w:cs="Calibri"/>
          <w:sz w:val="28"/>
          <w:szCs w:val="28"/>
          <w:lang w:eastAsia="en-US"/>
        </w:rPr>
      </w:pPr>
      <w:r w:rsidRPr="001E2D27">
        <w:rPr>
          <w:rFonts w:cs="Calibri"/>
          <w:sz w:val="28"/>
          <w:szCs w:val="28"/>
          <w:lang w:eastAsia="en-US"/>
        </w:rPr>
        <w:t>-</w:t>
      </w:r>
      <w:r w:rsidR="00292EAE" w:rsidRPr="001E2D27">
        <w:rPr>
          <w:rFonts w:cs="Calibri"/>
          <w:sz w:val="28"/>
          <w:szCs w:val="28"/>
          <w:lang w:eastAsia="en-US"/>
        </w:rPr>
        <w:tab/>
      </w:r>
      <w:r w:rsidR="00A06038" w:rsidRPr="001E2D27">
        <w:rPr>
          <w:rFonts w:cs="Calibri"/>
          <w:sz w:val="28"/>
          <w:szCs w:val="28"/>
          <w:lang w:eastAsia="en-US"/>
        </w:rPr>
        <w:t xml:space="preserve">разработка схемы расположения земельного участка с нарушением предусмотренных </w:t>
      </w:r>
      <w:hyperlink r:id="rId28">
        <w:r w:rsidR="00A06038" w:rsidRPr="001E2D27">
          <w:rPr>
            <w:rFonts w:cs="Calibri"/>
            <w:sz w:val="28"/>
            <w:szCs w:val="28"/>
            <w:lang w:eastAsia="en-US"/>
          </w:rPr>
          <w:t>статьей 11.9</w:t>
        </w:r>
      </w:hyperlink>
      <w:r w:rsidR="00A06038" w:rsidRPr="001E2D27">
        <w:rPr>
          <w:rFonts w:cs="Calibri"/>
          <w:sz w:val="28"/>
          <w:szCs w:val="28"/>
          <w:lang w:eastAsia="en-US"/>
        </w:rPr>
        <w:t xml:space="preserve"> Земельного кодекса Российской Федерации требований к образуемым земельным участкам;</w:t>
      </w:r>
    </w:p>
    <w:p w:rsidR="00BF1A42" w:rsidRPr="001E2D27" w:rsidRDefault="00222B26" w:rsidP="00292EAE">
      <w:pPr>
        <w:pStyle w:val="af"/>
        <w:tabs>
          <w:tab w:val="left" w:pos="851"/>
        </w:tabs>
        <w:ind w:left="0" w:firstLine="567"/>
        <w:jc w:val="both"/>
        <w:rPr>
          <w:rFonts w:cs="Calibri"/>
          <w:sz w:val="28"/>
          <w:szCs w:val="28"/>
          <w:lang w:eastAsia="en-US"/>
        </w:rPr>
      </w:pPr>
      <w:r w:rsidRPr="001E2D27">
        <w:rPr>
          <w:rFonts w:cs="Calibri"/>
          <w:sz w:val="28"/>
          <w:szCs w:val="28"/>
          <w:lang w:eastAsia="en-US"/>
        </w:rPr>
        <w:t>-</w:t>
      </w:r>
      <w:r w:rsidR="00292EAE" w:rsidRPr="001E2D27">
        <w:rPr>
          <w:rFonts w:cs="Calibri"/>
          <w:sz w:val="28"/>
          <w:szCs w:val="28"/>
          <w:lang w:eastAsia="en-US"/>
        </w:rPr>
        <w:tab/>
      </w:r>
      <w:r w:rsidR="00A06038" w:rsidRPr="001E2D27">
        <w:rPr>
          <w:rFonts w:cs="Calibri"/>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1E2D27" w:rsidRDefault="00222B26" w:rsidP="00292EAE">
      <w:pPr>
        <w:pStyle w:val="af"/>
        <w:tabs>
          <w:tab w:val="left" w:pos="851"/>
        </w:tabs>
        <w:ind w:left="0" w:firstLine="567"/>
        <w:jc w:val="both"/>
        <w:rPr>
          <w:rFonts w:cs="Calibri"/>
          <w:sz w:val="28"/>
          <w:szCs w:val="28"/>
          <w:lang w:eastAsia="en-US"/>
        </w:rPr>
      </w:pPr>
      <w:r w:rsidRPr="001E2D27">
        <w:rPr>
          <w:rFonts w:cs="Calibri"/>
          <w:sz w:val="28"/>
          <w:szCs w:val="28"/>
          <w:lang w:eastAsia="en-US"/>
        </w:rPr>
        <w:t>-</w:t>
      </w:r>
      <w:r w:rsidR="00292EAE" w:rsidRPr="001E2D27">
        <w:rPr>
          <w:rFonts w:cs="Calibri"/>
          <w:sz w:val="28"/>
          <w:szCs w:val="28"/>
          <w:lang w:eastAsia="en-US"/>
        </w:rPr>
        <w:tab/>
      </w:r>
      <w:r w:rsidR="00A06038" w:rsidRPr="001E2D27">
        <w:rPr>
          <w:rFonts w:cs="Calibri"/>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1E2D27" w:rsidRDefault="005C23C2">
      <w:pPr>
        <w:ind w:firstLine="540"/>
        <w:jc w:val="both"/>
        <w:rPr>
          <w:rFonts w:cs="Calibri"/>
          <w:sz w:val="28"/>
          <w:szCs w:val="28"/>
          <w:lang w:eastAsia="en-US"/>
        </w:rPr>
      </w:pPr>
      <w:r w:rsidRPr="001E2D27">
        <w:rPr>
          <w:rFonts w:cs="Calibri"/>
          <w:sz w:val="28"/>
          <w:szCs w:val="28"/>
          <w:lang w:eastAsia="en-US"/>
        </w:rPr>
        <w:t>2)</w:t>
      </w:r>
      <w:r w:rsidR="00A06038" w:rsidRPr="001E2D27">
        <w:rPr>
          <w:rFonts w:cs="Calibri"/>
          <w:sz w:val="28"/>
          <w:szCs w:val="28"/>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на указанном в заявлении о предоставлении земельного участка </w:t>
      </w:r>
      <w:r w:rsidR="00A06038" w:rsidRPr="001E2D27">
        <w:rPr>
          <w:rFonts w:cs="Calibri"/>
          <w:sz w:val="28"/>
          <w:szCs w:val="28"/>
          <w:lang w:eastAsia="en-US"/>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r w:rsidR="00A06038" w:rsidRPr="001E2D27">
          <w:rPr>
            <w:rFonts w:cs="Calibri"/>
            <w:sz w:val="28"/>
            <w:szCs w:val="28"/>
            <w:lang w:eastAsia="en-US"/>
          </w:rPr>
          <w:t>пунктом 3 статьи 39.36</w:t>
        </w:r>
      </w:hyperlink>
      <w:r w:rsidR="00A06038" w:rsidRPr="001E2D27">
        <w:rPr>
          <w:rFonts w:cs="Calibri"/>
          <w:sz w:val="28"/>
          <w:szCs w:val="28"/>
          <w:lang w:eastAsia="en-US"/>
        </w:rPr>
        <w:t xml:space="preserve"> Земельного Кодекса</w:t>
      </w:r>
      <w:r w:rsidR="005C23C2" w:rsidRPr="001E2D27">
        <w:rPr>
          <w:rFonts w:cs="Calibri"/>
          <w:sz w:val="28"/>
          <w:szCs w:val="28"/>
          <w:lang w:eastAsia="en-US"/>
        </w:rPr>
        <w:t xml:space="preserve"> Российской Федерации</w:t>
      </w:r>
      <w:r w:rsidR="00A06038" w:rsidRPr="001E2D27">
        <w:rPr>
          <w:rFonts w:cs="Calibri"/>
          <w:sz w:val="28"/>
          <w:szCs w:val="28"/>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1E2D27" w:rsidRDefault="00222B26">
      <w:pPr>
        <w:ind w:firstLine="540"/>
        <w:jc w:val="both"/>
        <w:rPr>
          <w:rFonts w:cs="Calibri"/>
          <w:sz w:val="28"/>
          <w:szCs w:val="28"/>
          <w:lang w:eastAsia="en-US"/>
        </w:rPr>
      </w:pPr>
      <w:r w:rsidRPr="001E2D27">
        <w:rPr>
          <w:rFonts w:cs="Calibri"/>
          <w:sz w:val="28"/>
          <w:szCs w:val="28"/>
          <w:lang w:eastAsia="en-US"/>
        </w:rPr>
        <w:lastRenderedPageBreak/>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r w:rsidR="00A06038" w:rsidRPr="001E2D27">
          <w:rPr>
            <w:rFonts w:cs="Calibri"/>
            <w:sz w:val="28"/>
            <w:szCs w:val="28"/>
            <w:lang w:eastAsia="en-US"/>
          </w:rPr>
          <w:t>пунктом 19 статьи 39.11</w:t>
        </w:r>
      </w:hyperlink>
      <w:r w:rsidR="00A06038" w:rsidRPr="001E2D27">
        <w:rPr>
          <w:rFonts w:cs="Calibri"/>
          <w:sz w:val="28"/>
          <w:szCs w:val="28"/>
          <w:lang w:eastAsia="en-US"/>
        </w:rPr>
        <w:t xml:space="preserve"> Земельного Кодекса</w:t>
      </w:r>
      <w:r w:rsidR="00B6131D" w:rsidRPr="001E2D27">
        <w:rPr>
          <w:rFonts w:cs="Calibri"/>
          <w:sz w:val="28"/>
          <w:szCs w:val="28"/>
          <w:lang w:eastAsia="en-US"/>
        </w:rPr>
        <w:t xml:space="preserve"> Российской Федерации</w:t>
      </w:r>
      <w:r w:rsidR="00A06038" w:rsidRPr="001E2D27">
        <w:rPr>
          <w:rFonts w:cs="Calibri"/>
          <w:sz w:val="28"/>
          <w:szCs w:val="28"/>
          <w:lang w:eastAsia="en-US"/>
        </w:rPr>
        <w:t>;</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1">
        <w:r w:rsidR="00A06038" w:rsidRPr="001E2D27">
          <w:rPr>
            <w:sz w:val="28"/>
            <w:szCs w:val="28"/>
          </w:rPr>
          <w:t>подпунктом 6 пункта 4 статьи 39.11</w:t>
        </w:r>
      </w:hyperlink>
      <w:r w:rsidR="00A06038" w:rsidRPr="001E2D27">
        <w:rPr>
          <w:rFonts w:cs="Calibri"/>
          <w:sz w:val="28"/>
          <w:szCs w:val="28"/>
          <w:lang w:eastAsia="en-US"/>
        </w:rPr>
        <w:t xml:space="preserve"> Земельного Кодекса</w:t>
      </w:r>
      <w:r w:rsidRPr="001E2D27">
        <w:rPr>
          <w:rFonts w:cs="Calibri"/>
          <w:sz w:val="28"/>
          <w:szCs w:val="28"/>
          <w:lang w:eastAsia="en-US"/>
        </w:rPr>
        <w:t xml:space="preserve"> Российской Федерации</w:t>
      </w:r>
      <w:r w:rsidR="00A06038" w:rsidRPr="001E2D27">
        <w:rPr>
          <w:rFonts w:cs="Calibri"/>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r w:rsidR="00A06038" w:rsidRPr="001E2D27">
          <w:rPr>
            <w:rFonts w:cs="Calibri"/>
            <w:sz w:val="28"/>
            <w:szCs w:val="28"/>
            <w:lang w:eastAsia="en-US"/>
          </w:rPr>
          <w:t>подпунктом 4 пункта 4 статьи 39.11</w:t>
        </w:r>
      </w:hyperlink>
      <w:r w:rsidR="00A06038" w:rsidRPr="001E2D27">
        <w:rPr>
          <w:rFonts w:cs="Calibri"/>
          <w:sz w:val="28"/>
          <w:szCs w:val="28"/>
          <w:lang w:eastAsia="en-US"/>
        </w:rPr>
        <w:t xml:space="preserve"> Земельного Кодекса </w:t>
      </w:r>
      <w:r w:rsidRPr="001E2D27">
        <w:rPr>
          <w:rFonts w:cs="Calibri"/>
          <w:sz w:val="28"/>
          <w:szCs w:val="28"/>
          <w:lang w:eastAsia="en-US"/>
        </w:rPr>
        <w:t xml:space="preserve">Российской Федерации </w:t>
      </w:r>
      <w:r w:rsidR="00A06038" w:rsidRPr="001E2D27">
        <w:rPr>
          <w:rFonts w:cs="Calibri"/>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33">
        <w:r w:rsidR="00A06038" w:rsidRPr="001E2D27">
          <w:rPr>
            <w:rFonts w:cs="Calibri"/>
            <w:sz w:val="28"/>
            <w:szCs w:val="28"/>
            <w:lang w:eastAsia="en-US"/>
          </w:rPr>
          <w:t>пунктом 8 статьи 39.11</w:t>
        </w:r>
      </w:hyperlink>
      <w:r w:rsidR="00A06038" w:rsidRPr="001E2D27">
        <w:rPr>
          <w:rFonts w:cs="Calibri"/>
          <w:sz w:val="28"/>
          <w:szCs w:val="28"/>
          <w:lang w:eastAsia="en-US"/>
        </w:rPr>
        <w:t xml:space="preserve"> </w:t>
      </w:r>
      <w:r w:rsidRPr="001E2D27">
        <w:rPr>
          <w:rFonts w:cs="Calibri"/>
          <w:sz w:val="28"/>
          <w:szCs w:val="28"/>
          <w:lang w:eastAsia="en-US"/>
        </w:rPr>
        <w:t>Земельного Кодекса Российской Федерации</w:t>
      </w:r>
      <w:r w:rsidR="00A06038" w:rsidRPr="001E2D27">
        <w:rPr>
          <w:rFonts w:cs="Calibri"/>
          <w:sz w:val="28"/>
          <w:szCs w:val="28"/>
          <w:lang w:eastAsia="en-US"/>
        </w:rPr>
        <w:t>;</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34">
        <w:r w:rsidR="00A06038" w:rsidRPr="001E2D27">
          <w:rPr>
            <w:rFonts w:cs="Calibri"/>
            <w:sz w:val="28"/>
            <w:szCs w:val="28"/>
            <w:lang w:eastAsia="en-US"/>
          </w:rPr>
          <w:t>подпунктом 1 пункта 1 статьи 39.18</w:t>
        </w:r>
      </w:hyperlink>
      <w:r w:rsidR="00A06038" w:rsidRPr="001E2D27">
        <w:rPr>
          <w:rFonts w:cs="Calibri"/>
          <w:sz w:val="28"/>
          <w:szCs w:val="28"/>
          <w:lang w:eastAsia="en-US"/>
        </w:rPr>
        <w:t xml:space="preserve"> Земельного Кодекса </w:t>
      </w:r>
      <w:r w:rsidRPr="001E2D27">
        <w:rPr>
          <w:rFonts w:cs="Calibri"/>
          <w:sz w:val="28"/>
          <w:szCs w:val="28"/>
          <w:lang w:eastAsia="en-US"/>
        </w:rPr>
        <w:t xml:space="preserve">Российской Федерации </w:t>
      </w:r>
      <w:r w:rsidR="00A06038" w:rsidRPr="001E2D27">
        <w:rPr>
          <w:rFonts w:cs="Calibr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A06038" w:rsidRPr="001E2D27">
        <w:rPr>
          <w:rFonts w:cs="Calibri"/>
          <w:sz w:val="28"/>
          <w:szCs w:val="28"/>
          <w:lang w:eastAsia="en-US"/>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предоставление земельного участка на заявленном виде прав не допускается;</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1E2D27" w:rsidRDefault="00222B26">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1A42" w:rsidRPr="001E2D27" w:rsidRDefault="00222B26">
      <w:pPr>
        <w:ind w:firstLine="540"/>
        <w:jc w:val="both"/>
        <w:rPr>
          <w:rFonts w:cs="Calibri"/>
          <w:sz w:val="28"/>
          <w:szCs w:val="28"/>
          <w:lang w:eastAsia="en-US"/>
        </w:rPr>
      </w:pPr>
      <w:r w:rsidRPr="001E2D27">
        <w:rPr>
          <w:rFonts w:cs="Calibri"/>
          <w:sz w:val="28"/>
          <w:szCs w:val="28"/>
          <w:lang w:eastAsia="en-US"/>
        </w:rPr>
        <w:t>3)</w:t>
      </w:r>
      <w:r w:rsidR="00A06038" w:rsidRPr="001E2D27">
        <w:rPr>
          <w:rFonts w:cs="Calibri"/>
          <w:sz w:val="28"/>
          <w:szCs w:val="28"/>
          <w:lang w:eastAsia="en-US"/>
        </w:rPr>
        <w:t xml:space="preserve"> земельный участок, </w:t>
      </w:r>
      <w:r w:rsidR="00891EAA" w:rsidRPr="001E2D27">
        <w:rPr>
          <w:rFonts w:cs="Calibri"/>
          <w:sz w:val="28"/>
          <w:szCs w:val="28"/>
          <w:lang w:eastAsia="en-US"/>
        </w:rPr>
        <w:t>границы которого подлежат уточнению в соответствии с Федеральным законом «О государственном кадастре недвижимости»,</w:t>
      </w:r>
      <w:r w:rsidR="00A06038" w:rsidRPr="001E2D27">
        <w:rPr>
          <w:rFonts w:cs="Calibri"/>
          <w:sz w:val="28"/>
          <w:szCs w:val="28"/>
          <w:lang w:eastAsia="en-US"/>
        </w:rPr>
        <w:t xml:space="preserve"> не может быть предоставлен заявителю по следующим основаниям:</w:t>
      </w:r>
    </w:p>
    <w:p w:rsidR="00BF1A42" w:rsidRPr="001E2D27" w:rsidRDefault="00CF731C">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1A42" w:rsidRPr="001E2D27" w:rsidRDefault="00CF731C">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в отношении земельного участка, указанного в заявлении о его предоставлении, не установлен вид разрешенного использования;</w:t>
      </w:r>
    </w:p>
    <w:p w:rsidR="00BF1A42" w:rsidRPr="001E2D27" w:rsidRDefault="00CF731C">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BF1A42" w:rsidRPr="001E2D27" w:rsidRDefault="00CF731C">
      <w:pPr>
        <w:ind w:firstLine="540"/>
        <w:jc w:val="both"/>
        <w:rPr>
          <w:rFonts w:cs="Calibri"/>
          <w:sz w:val="28"/>
          <w:szCs w:val="28"/>
          <w:lang w:eastAsia="en-US"/>
        </w:rPr>
      </w:pPr>
      <w:r w:rsidRPr="001E2D27">
        <w:rPr>
          <w:rFonts w:cs="Calibri"/>
          <w:sz w:val="28"/>
          <w:szCs w:val="28"/>
          <w:lang w:eastAsia="en-US"/>
        </w:rPr>
        <w:t>-</w:t>
      </w:r>
      <w:r w:rsidR="00A06038" w:rsidRPr="001E2D27">
        <w:rPr>
          <w:rFonts w:cs="Calibri"/>
          <w:sz w:val="28"/>
          <w:szCs w:val="28"/>
          <w:lang w:eastAsia="en-US"/>
        </w:rPr>
        <w:t xml:space="preserve"> по основаниям, указанным в </w:t>
      </w:r>
      <w:r w:rsidR="00014C81" w:rsidRPr="001E2D27">
        <w:rPr>
          <w:rFonts w:cs="Calibri"/>
          <w:sz w:val="28"/>
          <w:szCs w:val="28"/>
          <w:lang w:eastAsia="en-US"/>
        </w:rPr>
        <w:t xml:space="preserve">подпункте 2 </w:t>
      </w:r>
      <w:r w:rsidR="00221471" w:rsidRPr="001E2D27">
        <w:rPr>
          <w:rFonts w:cs="Calibri"/>
          <w:sz w:val="28"/>
          <w:szCs w:val="28"/>
          <w:lang w:eastAsia="en-US"/>
        </w:rPr>
        <w:t xml:space="preserve">настоящего </w:t>
      </w:r>
      <w:r w:rsidR="00A06038" w:rsidRPr="001E2D27">
        <w:rPr>
          <w:rFonts w:cs="Calibri"/>
          <w:sz w:val="28"/>
          <w:szCs w:val="28"/>
          <w:lang w:eastAsia="en-US"/>
        </w:rPr>
        <w:t>пункта Регламента.</w:t>
      </w:r>
    </w:p>
    <w:p w:rsidR="00683775" w:rsidRPr="001E2D27" w:rsidRDefault="003B3236" w:rsidP="00683775">
      <w:pPr>
        <w:ind w:firstLine="567"/>
        <w:jc w:val="both"/>
        <w:rPr>
          <w:rFonts w:cs="Calibri"/>
          <w:sz w:val="28"/>
          <w:szCs w:val="28"/>
          <w:lang w:eastAsia="en-US"/>
        </w:rPr>
      </w:pPr>
      <w:r w:rsidRPr="001E2D27">
        <w:rPr>
          <w:rFonts w:cs="Calibri"/>
          <w:sz w:val="28"/>
          <w:szCs w:val="28"/>
          <w:lang w:eastAsia="en-US"/>
        </w:rPr>
        <w:t>2.11</w:t>
      </w:r>
      <w:r w:rsidR="00683775" w:rsidRPr="001E2D27">
        <w:rPr>
          <w:rFonts w:cs="Calibri"/>
          <w:sz w:val="28"/>
          <w:szCs w:val="28"/>
          <w:lang w:eastAsia="en-US"/>
        </w:rPr>
        <w:t xml:space="preserve">.2. </w:t>
      </w:r>
      <w:r w:rsidR="0008190A" w:rsidRPr="001E2D27">
        <w:rPr>
          <w:rFonts w:cs="Calibri"/>
          <w:sz w:val="28"/>
          <w:szCs w:val="28"/>
          <w:lang w:eastAsia="en-US"/>
        </w:rPr>
        <w:t xml:space="preserve">Решение об отказе в предоставлении земельного участка в аренду принимается </w:t>
      </w:r>
      <w:r w:rsidR="00E07EB0" w:rsidRPr="001E2D27">
        <w:rPr>
          <w:rFonts w:cs="Calibri"/>
          <w:sz w:val="28"/>
          <w:szCs w:val="28"/>
          <w:lang w:eastAsia="en-US"/>
        </w:rPr>
        <w:t>при наличии хотя бы одного из следующих оснований</w:t>
      </w:r>
      <w:r w:rsidR="00683775" w:rsidRPr="001E2D27">
        <w:rPr>
          <w:rFonts w:cs="Calibri"/>
          <w:sz w:val="28"/>
          <w:szCs w:val="28"/>
          <w:lang w:eastAsia="en-US"/>
        </w:rPr>
        <w:t>:</w:t>
      </w:r>
    </w:p>
    <w:p w:rsidR="003D7115" w:rsidRPr="001E2D27" w:rsidRDefault="003D7115" w:rsidP="00D85F10">
      <w:pPr>
        <w:suppressAutoHyphens w:val="0"/>
        <w:autoSpaceDE w:val="0"/>
        <w:autoSpaceDN w:val="0"/>
        <w:adjustRightInd w:val="0"/>
        <w:spacing w:line="240" w:lineRule="auto"/>
        <w:ind w:firstLine="540"/>
        <w:jc w:val="both"/>
        <w:rPr>
          <w:rFonts w:eastAsiaTheme="minorEastAsia"/>
          <w:sz w:val="28"/>
          <w:szCs w:val="28"/>
        </w:rPr>
      </w:pPr>
      <w:r w:rsidRPr="001E2D27">
        <w:rPr>
          <w:rFonts w:cs="Calibri"/>
          <w:sz w:val="28"/>
          <w:szCs w:val="28"/>
          <w:lang w:eastAsia="en-US"/>
        </w:rPr>
        <w:t>1)</w:t>
      </w:r>
      <w:r w:rsidR="00D85F10" w:rsidRPr="001E2D27">
        <w:rPr>
          <w:rFonts w:cs="Calibri"/>
          <w:sz w:val="28"/>
          <w:szCs w:val="28"/>
          <w:lang w:eastAsia="en-US"/>
        </w:rPr>
        <w:t xml:space="preserve"> </w:t>
      </w:r>
      <w:r w:rsidR="00D85F10" w:rsidRPr="001E2D27">
        <w:rPr>
          <w:rFonts w:eastAsiaTheme="minorEastAsia"/>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5" w:history="1">
        <w:r w:rsidR="00D85F10" w:rsidRPr="001E2D27">
          <w:rPr>
            <w:rFonts w:eastAsiaTheme="minorEastAsia"/>
            <w:sz w:val="28"/>
            <w:szCs w:val="28"/>
          </w:rPr>
          <w:t>законом</w:t>
        </w:r>
      </w:hyperlink>
      <w:r w:rsidR="00D85F10" w:rsidRPr="001E2D27">
        <w:rPr>
          <w:rFonts w:eastAsiaTheme="minorEastAsia"/>
          <w:sz w:val="28"/>
          <w:szCs w:val="28"/>
        </w:rPr>
        <w:t xml:space="preserve"> "О государственном кадастре недвижимости";</w:t>
      </w:r>
    </w:p>
    <w:p w:rsidR="003D7115" w:rsidRPr="001E2D27" w:rsidRDefault="003D7115" w:rsidP="00D85F10">
      <w:pPr>
        <w:suppressAutoHyphens w:val="0"/>
        <w:autoSpaceDE w:val="0"/>
        <w:autoSpaceDN w:val="0"/>
        <w:adjustRightInd w:val="0"/>
        <w:spacing w:line="240" w:lineRule="auto"/>
        <w:ind w:firstLine="540"/>
        <w:jc w:val="both"/>
        <w:rPr>
          <w:rFonts w:eastAsiaTheme="minorEastAsia"/>
          <w:sz w:val="28"/>
          <w:szCs w:val="28"/>
        </w:rPr>
      </w:pPr>
      <w:r w:rsidRPr="001E2D27">
        <w:rPr>
          <w:rFonts w:cs="Calibri"/>
          <w:sz w:val="28"/>
          <w:szCs w:val="28"/>
          <w:lang w:eastAsia="en-US"/>
        </w:rPr>
        <w:t>2)</w:t>
      </w:r>
      <w:r w:rsidR="00D85F10" w:rsidRPr="001E2D27">
        <w:rPr>
          <w:rFonts w:cs="Calibri"/>
          <w:sz w:val="28"/>
          <w:szCs w:val="28"/>
          <w:lang w:eastAsia="en-US"/>
        </w:rPr>
        <w:t xml:space="preserve"> п</w:t>
      </w:r>
      <w:r w:rsidR="00D85F10" w:rsidRPr="001E2D27">
        <w:rPr>
          <w:rFonts w:eastAsiaTheme="minorEastAsia"/>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1E2D27">
        <w:rPr>
          <w:rFonts w:eastAsiaTheme="minorEastAsia"/>
          <w:sz w:val="28"/>
          <w:szCs w:val="28"/>
        </w:rPr>
        <w:t>;</w:t>
      </w:r>
    </w:p>
    <w:p w:rsidR="00683775" w:rsidRPr="001E2D27" w:rsidRDefault="003D7115" w:rsidP="00B22EB1">
      <w:pPr>
        <w:suppressAutoHyphens w:val="0"/>
        <w:autoSpaceDE w:val="0"/>
        <w:autoSpaceDN w:val="0"/>
        <w:adjustRightInd w:val="0"/>
        <w:spacing w:line="240" w:lineRule="auto"/>
        <w:ind w:firstLine="540"/>
        <w:jc w:val="both"/>
        <w:rPr>
          <w:rFonts w:eastAsiaTheme="minorEastAsia"/>
          <w:sz w:val="28"/>
          <w:szCs w:val="28"/>
        </w:rPr>
      </w:pPr>
      <w:r w:rsidRPr="001E2D27">
        <w:rPr>
          <w:rFonts w:cs="Calibri"/>
          <w:sz w:val="28"/>
          <w:szCs w:val="28"/>
          <w:lang w:eastAsia="en-US"/>
        </w:rPr>
        <w:t>3</w:t>
      </w:r>
      <w:r w:rsidR="00683775" w:rsidRPr="001E2D27">
        <w:rPr>
          <w:rFonts w:cs="Calibri"/>
          <w:sz w:val="28"/>
          <w:szCs w:val="28"/>
          <w:lang w:eastAsia="en-US"/>
        </w:rPr>
        <w:t>)</w:t>
      </w:r>
      <w:r w:rsidR="00643396" w:rsidRPr="001E2D27">
        <w:rPr>
          <w:rFonts w:cs="Calibri"/>
          <w:sz w:val="28"/>
          <w:szCs w:val="28"/>
          <w:lang w:eastAsia="en-US"/>
        </w:rPr>
        <w:t xml:space="preserve"> </w:t>
      </w:r>
      <w:r w:rsidR="00891EAA" w:rsidRPr="001E2D27">
        <w:rPr>
          <w:rFonts w:cs="Calibri"/>
          <w:sz w:val="28"/>
          <w:szCs w:val="28"/>
          <w:lang w:eastAsia="en-US"/>
        </w:rPr>
        <w:t xml:space="preserve">по </w:t>
      </w:r>
      <w:r w:rsidR="00891EAA" w:rsidRPr="001E2D27">
        <w:rPr>
          <w:rFonts w:eastAsiaTheme="minorEastAsia"/>
          <w:sz w:val="28"/>
          <w:szCs w:val="28"/>
        </w:rPr>
        <w:t>основаниям, предусмотренным</w:t>
      </w:r>
      <w:r w:rsidR="00643396" w:rsidRPr="001E2D27">
        <w:rPr>
          <w:rFonts w:eastAsiaTheme="minorEastAsia"/>
          <w:sz w:val="28"/>
          <w:szCs w:val="28"/>
        </w:rPr>
        <w:t xml:space="preserve"> подпунктом 3 пункта 2.10.1 настоящей части Регламента</w:t>
      </w:r>
      <w:r w:rsidR="00FF3641" w:rsidRPr="001E2D27">
        <w:rPr>
          <w:rFonts w:eastAsiaTheme="minorEastAsia"/>
          <w:sz w:val="28"/>
          <w:szCs w:val="28"/>
        </w:rPr>
        <w:t>;</w:t>
      </w:r>
    </w:p>
    <w:p w:rsidR="00683775" w:rsidRPr="001E2D27" w:rsidRDefault="00FF3641" w:rsidP="00B22EB1">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lastRenderedPageBreak/>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BF1A42" w:rsidRPr="001E2D27" w:rsidRDefault="003B3236">
      <w:pPr>
        <w:pStyle w:val="af"/>
        <w:tabs>
          <w:tab w:val="left" w:pos="1134"/>
        </w:tabs>
        <w:ind w:left="0" w:firstLine="567"/>
        <w:jc w:val="both"/>
        <w:rPr>
          <w:bCs/>
          <w:sz w:val="28"/>
          <w:szCs w:val="28"/>
          <w:shd w:val="clear" w:color="auto" w:fill="FFFF00"/>
        </w:rPr>
      </w:pPr>
      <w:r w:rsidRPr="001E2D27">
        <w:rPr>
          <w:bCs/>
          <w:sz w:val="28"/>
          <w:szCs w:val="28"/>
        </w:rPr>
        <w:t>2.12</w:t>
      </w:r>
      <w:r w:rsidR="00A06038" w:rsidRPr="001E2D27">
        <w:rPr>
          <w:bCs/>
          <w:sz w:val="28"/>
          <w:szCs w:val="28"/>
        </w:rPr>
        <w:t xml:space="preserve">. Основания для приостановления предоставления муниципальной услуги.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В случае, если на дату поступления в </w:t>
      </w:r>
      <w:r w:rsidR="00D86C88" w:rsidRPr="001E2D27">
        <w:rPr>
          <w:bCs/>
          <w:sz w:val="28"/>
          <w:szCs w:val="28"/>
        </w:rPr>
        <w:t xml:space="preserve">орган местного самоуправления, предоставляющий муниципальную услугу, </w:t>
      </w:r>
      <w:r w:rsidRPr="001E2D27">
        <w:rPr>
          <w:rFonts w:cs="Calibri"/>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6C88" w:rsidRPr="001E2D27">
        <w:rPr>
          <w:bCs/>
          <w:sz w:val="28"/>
          <w:szCs w:val="28"/>
        </w:rPr>
        <w:t xml:space="preserve">орган местного самоуправления, предоставляющий муниципальную услугу, </w:t>
      </w:r>
      <w:r w:rsidRPr="001E2D27">
        <w:rPr>
          <w:rFonts w:cs="Calibri"/>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E2D27" w:rsidRDefault="00A06038" w:rsidP="00125A4A">
      <w:pPr>
        <w:ind w:firstLine="540"/>
        <w:jc w:val="both"/>
        <w:rPr>
          <w:rFonts w:cs="Calibri"/>
          <w:sz w:val="28"/>
          <w:szCs w:val="28"/>
          <w:lang w:eastAsia="en-US"/>
        </w:rPr>
      </w:pPr>
      <w:r w:rsidRPr="001E2D27">
        <w:rPr>
          <w:rFonts w:cs="Calibri"/>
          <w:sz w:val="28"/>
          <w:szCs w:val="28"/>
          <w:lang w:eastAsia="en-US"/>
        </w:rPr>
        <w:t xml:space="preserve">Срок, в течение которого предоставление </w:t>
      </w:r>
      <w:r w:rsidR="00125A4A" w:rsidRPr="001E2D27">
        <w:rPr>
          <w:rFonts w:cs="Calibri"/>
          <w:sz w:val="28"/>
          <w:szCs w:val="28"/>
          <w:lang w:eastAsia="en-US"/>
        </w:rPr>
        <w:t>муниципальной</w:t>
      </w:r>
      <w:r w:rsidRPr="001E2D27">
        <w:rPr>
          <w:rFonts w:cs="Calibri"/>
          <w:sz w:val="28"/>
          <w:szCs w:val="28"/>
          <w:lang w:eastAsia="en-US"/>
        </w:rPr>
        <w:t xml:space="preserve"> услуги приостанавливается, не может превышать 30 календарных дней.</w:t>
      </w:r>
    </w:p>
    <w:p w:rsidR="00BF1A42" w:rsidRPr="001E2D27" w:rsidRDefault="00A06038">
      <w:pPr>
        <w:ind w:firstLine="540"/>
        <w:jc w:val="both"/>
        <w:rPr>
          <w:rFonts w:cs="Calibri"/>
          <w:sz w:val="28"/>
          <w:szCs w:val="28"/>
          <w:lang w:eastAsia="en-US"/>
        </w:rPr>
      </w:pPr>
      <w:r w:rsidRPr="001E2D27">
        <w:rPr>
          <w:rFonts w:cs="Calibri"/>
          <w:sz w:val="28"/>
          <w:szCs w:val="28"/>
          <w:lang w:eastAsia="en-US"/>
        </w:rPr>
        <w:t>Решение о приостановлении рассмотрения заявления о</w:t>
      </w:r>
      <w:r w:rsidR="00125A4A" w:rsidRPr="001E2D27">
        <w:rPr>
          <w:rFonts w:cs="Calibri"/>
          <w:sz w:val="28"/>
          <w:szCs w:val="28"/>
          <w:lang w:eastAsia="en-US"/>
        </w:rPr>
        <w:t xml:space="preserve"> предварительном согласовании предоставления земельного участка </w:t>
      </w:r>
      <w:r w:rsidRPr="001E2D27">
        <w:rPr>
          <w:rFonts w:cs="Calibri"/>
          <w:sz w:val="28"/>
          <w:szCs w:val="28"/>
          <w:lang w:eastAsia="en-US"/>
        </w:rPr>
        <w:t>направляется заявителю в течение _______дней со дня его принятия органом местного самоуправления, предоставляющим муниципальную услугу.</w:t>
      </w:r>
    </w:p>
    <w:p w:rsidR="00BF1A42" w:rsidRPr="001E2D27" w:rsidRDefault="003B3236">
      <w:pPr>
        <w:pStyle w:val="af"/>
        <w:tabs>
          <w:tab w:val="left" w:pos="1134"/>
        </w:tabs>
        <w:ind w:left="0" w:firstLine="567"/>
        <w:jc w:val="both"/>
        <w:rPr>
          <w:rFonts w:cs="Calibri"/>
          <w:sz w:val="28"/>
          <w:szCs w:val="28"/>
          <w:lang w:eastAsia="en-US"/>
        </w:rPr>
      </w:pPr>
      <w:r w:rsidRPr="001E2D27">
        <w:rPr>
          <w:rFonts w:cs="Calibri"/>
          <w:sz w:val="28"/>
          <w:szCs w:val="28"/>
          <w:lang w:eastAsia="en-US"/>
        </w:rPr>
        <w:t>2.13</w:t>
      </w:r>
      <w:r w:rsidR="00A06038" w:rsidRPr="001E2D27">
        <w:rPr>
          <w:rFonts w:cs="Calibri"/>
          <w:sz w:val="28"/>
          <w:szCs w:val="28"/>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1E2D27" w:rsidRDefault="00A06038" w:rsidP="002C586B">
      <w:pPr>
        <w:pStyle w:val="af"/>
        <w:numPr>
          <w:ilvl w:val="0"/>
          <w:numId w:val="7"/>
        </w:numPr>
        <w:tabs>
          <w:tab w:val="left" w:pos="993"/>
        </w:tabs>
        <w:ind w:left="0" w:firstLine="567"/>
        <w:jc w:val="both"/>
        <w:rPr>
          <w:rFonts w:cs="Calibri"/>
          <w:sz w:val="28"/>
          <w:szCs w:val="28"/>
          <w:lang w:eastAsia="en-US"/>
        </w:rPr>
      </w:pPr>
      <w:r w:rsidRPr="001E2D27">
        <w:rPr>
          <w:sz w:val="28"/>
          <w:szCs w:val="28"/>
        </w:rPr>
        <w:t xml:space="preserve">проведение кадастровых работ. Выдаваемый документ - </w:t>
      </w:r>
      <w:r w:rsidRPr="001E2D27">
        <w:rPr>
          <w:rFonts w:cs="Calibri"/>
          <w:sz w:val="28"/>
          <w:szCs w:val="28"/>
          <w:lang w:eastAsia="en-US"/>
        </w:rPr>
        <w:t>межевой план;</w:t>
      </w:r>
    </w:p>
    <w:p w:rsidR="00BF1A42" w:rsidRPr="001E2D27" w:rsidRDefault="00A06038" w:rsidP="002C586B">
      <w:pPr>
        <w:pStyle w:val="af"/>
        <w:numPr>
          <w:ilvl w:val="0"/>
          <w:numId w:val="7"/>
        </w:numPr>
        <w:tabs>
          <w:tab w:val="left" w:pos="993"/>
        </w:tabs>
        <w:ind w:left="0" w:firstLine="567"/>
        <w:jc w:val="both"/>
        <w:rPr>
          <w:rFonts w:cs="Calibri"/>
          <w:sz w:val="28"/>
          <w:szCs w:val="28"/>
          <w:lang w:eastAsia="en-US"/>
        </w:rPr>
      </w:pPr>
      <w:r w:rsidRPr="001E2D27">
        <w:rPr>
          <w:sz w:val="28"/>
          <w:szCs w:val="28"/>
        </w:rPr>
        <w:t xml:space="preserve">осуществление государственного кадастрового учета земельных участков. Выдаваемый документ - </w:t>
      </w:r>
      <w:r w:rsidRPr="001E2D27">
        <w:rPr>
          <w:rFonts w:cs="Calibri"/>
          <w:sz w:val="28"/>
          <w:szCs w:val="28"/>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6B3AF2" w:rsidRPr="001E2D27" w:rsidRDefault="006B3AF2" w:rsidP="002C586B">
      <w:pPr>
        <w:pStyle w:val="af"/>
        <w:numPr>
          <w:ilvl w:val="0"/>
          <w:numId w:val="7"/>
        </w:numPr>
        <w:tabs>
          <w:tab w:val="left" w:pos="993"/>
        </w:tabs>
        <w:ind w:left="0" w:firstLine="567"/>
        <w:jc w:val="both"/>
        <w:rPr>
          <w:sz w:val="28"/>
          <w:szCs w:val="28"/>
        </w:rPr>
      </w:pPr>
      <w:r w:rsidRPr="001E2D27">
        <w:rPr>
          <w:sz w:val="28"/>
          <w:szCs w:val="28"/>
        </w:rPr>
        <w:t>государственная регистрация прав на недвижимое имущество</w:t>
      </w:r>
      <w:r w:rsidR="000D7DD7" w:rsidRPr="001E2D27">
        <w:rPr>
          <w:sz w:val="28"/>
          <w:szCs w:val="28"/>
        </w:rPr>
        <w:t xml:space="preserve"> и сделок с ним</w:t>
      </w:r>
      <w:r w:rsidRPr="001E2D27">
        <w:rPr>
          <w:sz w:val="28"/>
          <w:szCs w:val="28"/>
        </w:rPr>
        <w:t>. Выдаваемый документ – свидетельство о государственной регистрации права</w:t>
      </w:r>
      <w:r w:rsidR="00136CB3" w:rsidRPr="001E2D27">
        <w:rPr>
          <w:sz w:val="28"/>
          <w:szCs w:val="28"/>
        </w:rPr>
        <w:t>;</w:t>
      </w:r>
    </w:p>
    <w:p w:rsidR="00910211" w:rsidRPr="001E2D27" w:rsidRDefault="0002067A" w:rsidP="00910211">
      <w:pPr>
        <w:pStyle w:val="af"/>
        <w:numPr>
          <w:ilvl w:val="0"/>
          <w:numId w:val="7"/>
        </w:numPr>
        <w:tabs>
          <w:tab w:val="left" w:pos="993"/>
        </w:tabs>
        <w:ind w:left="0" w:firstLine="567"/>
        <w:jc w:val="both"/>
        <w:rPr>
          <w:sz w:val="28"/>
          <w:szCs w:val="28"/>
        </w:rPr>
      </w:pPr>
      <w:r w:rsidRPr="001E2D27">
        <w:rPr>
          <w:sz w:val="28"/>
          <w:szCs w:val="28"/>
        </w:rPr>
        <w:t xml:space="preserve">выдача </w:t>
      </w:r>
      <w:r w:rsidR="00910211" w:rsidRPr="001E2D27">
        <w:rPr>
          <w:sz w:val="28"/>
          <w:szCs w:val="28"/>
        </w:rPr>
        <w:t>справк</w:t>
      </w:r>
      <w:r w:rsidRPr="001E2D27">
        <w:rPr>
          <w:sz w:val="28"/>
          <w:szCs w:val="28"/>
        </w:rPr>
        <w:t>и</w:t>
      </w:r>
      <w:r w:rsidR="00910211" w:rsidRPr="001E2D27">
        <w:rPr>
          <w:sz w:val="28"/>
          <w:szCs w:val="28"/>
        </w:rPr>
        <w:t xml:space="preserve"> об отнесении объекта к объектам регионального или местного значения</w:t>
      </w:r>
      <w:r w:rsidRPr="001E2D27">
        <w:rPr>
          <w:sz w:val="28"/>
          <w:szCs w:val="28"/>
        </w:rPr>
        <w:t xml:space="preserve">. Выдаваемый документ </w:t>
      </w:r>
      <w:r w:rsidR="000D7DD7" w:rsidRPr="001E2D27">
        <w:rPr>
          <w:sz w:val="28"/>
          <w:szCs w:val="28"/>
        </w:rPr>
        <w:t>–</w:t>
      </w:r>
      <w:r w:rsidRPr="001E2D27">
        <w:rPr>
          <w:sz w:val="28"/>
          <w:szCs w:val="28"/>
        </w:rPr>
        <w:t xml:space="preserve"> справка</w:t>
      </w:r>
      <w:r w:rsidR="000D7DD7" w:rsidRPr="001E2D27">
        <w:rPr>
          <w:sz w:val="28"/>
          <w:szCs w:val="28"/>
        </w:rPr>
        <w:t xml:space="preserve"> об отнесении объекта к объектам регионального или местного значения</w:t>
      </w:r>
      <w:r w:rsidR="00910211" w:rsidRPr="001E2D27">
        <w:rPr>
          <w:sz w:val="28"/>
          <w:szCs w:val="28"/>
        </w:rPr>
        <w:t xml:space="preserve">;  </w:t>
      </w:r>
    </w:p>
    <w:p w:rsidR="00910211" w:rsidRPr="001E2D27" w:rsidRDefault="0002067A" w:rsidP="00910211">
      <w:pPr>
        <w:pStyle w:val="af"/>
        <w:numPr>
          <w:ilvl w:val="0"/>
          <w:numId w:val="7"/>
        </w:numPr>
        <w:tabs>
          <w:tab w:val="left" w:pos="993"/>
        </w:tabs>
        <w:ind w:left="0" w:firstLine="567"/>
        <w:jc w:val="both"/>
        <w:rPr>
          <w:sz w:val="28"/>
          <w:szCs w:val="28"/>
        </w:rPr>
      </w:pPr>
      <w:r w:rsidRPr="001E2D27">
        <w:rPr>
          <w:sz w:val="28"/>
          <w:szCs w:val="28"/>
        </w:rPr>
        <w:t xml:space="preserve">выдача </w:t>
      </w:r>
      <w:r w:rsidR="00910211" w:rsidRPr="001E2D27">
        <w:rPr>
          <w:sz w:val="28"/>
          <w:szCs w:val="28"/>
        </w:rPr>
        <w:t>документ</w:t>
      </w:r>
      <w:r w:rsidRPr="001E2D27">
        <w:rPr>
          <w:sz w:val="28"/>
          <w:szCs w:val="28"/>
        </w:rPr>
        <w:t>а</w:t>
      </w:r>
      <w:r w:rsidR="00910211" w:rsidRPr="001E2D27">
        <w:rPr>
          <w:sz w:val="28"/>
          <w:szCs w:val="28"/>
        </w:rPr>
        <w:t xml:space="preserve">, </w:t>
      </w:r>
      <w:r w:rsidRPr="001E2D27">
        <w:rPr>
          <w:sz w:val="28"/>
          <w:szCs w:val="28"/>
        </w:rPr>
        <w:t>подтверждающего</w:t>
      </w:r>
      <w:r w:rsidR="00910211" w:rsidRPr="001E2D27">
        <w:rPr>
          <w:sz w:val="28"/>
          <w:szCs w:val="28"/>
        </w:rPr>
        <w:t xml:space="preserve"> принадлежность гражданина к </w:t>
      </w:r>
      <w:r w:rsidR="00910211" w:rsidRPr="001E2D27">
        <w:rPr>
          <w:sz w:val="28"/>
          <w:szCs w:val="28"/>
        </w:rPr>
        <w:lastRenderedPageBreak/>
        <w:t>категории граждан, обладающих правом на первоочередное или внеочередное приобретение земельных участков</w:t>
      </w:r>
      <w:r w:rsidRPr="001E2D27">
        <w:rPr>
          <w:sz w:val="28"/>
          <w:szCs w:val="28"/>
        </w:rPr>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1E2D27">
        <w:rPr>
          <w:sz w:val="28"/>
          <w:szCs w:val="28"/>
        </w:rPr>
        <w:t>;</w:t>
      </w:r>
    </w:p>
    <w:p w:rsidR="00357EEA" w:rsidRPr="001E2D27" w:rsidRDefault="00746A98" w:rsidP="00910211">
      <w:pPr>
        <w:pStyle w:val="af"/>
        <w:numPr>
          <w:ilvl w:val="0"/>
          <w:numId w:val="7"/>
        </w:numPr>
        <w:tabs>
          <w:tab w:val="left" w:pos="993"/>
        </w:tabs>
        <w:autoSpaceDE w:val="0"/>
        <w:autoSpaceDN w:val="0"/>
        <w:adjustRightInd w:val="0"/>
        <w:spacing w:line="240" w:lineRule="auto"/>
        <w:ind w:left="0" w:firstLine="567"/>
        <w:jc w:val="both"/>
        <w:rPr>
          <w:sz w:val="28"/>
          <w:szCs w:val="28"/>
        </w:rPr>
      </w:pPr>
      <w:r w:rsidRPr="001E2D27">
        <w:rPr>
          <w:sz w:val="28"/>
          <w:szCs w:val="28"/>
        </w:rPr>
        <w:t xml:space="preserve">выдача </w:t>
      </w:r>
      <w:r w:rsidR="00357EEA" w:rsidRPr="001E2D27">
        <w:rPr>
          <w:sz w:val="28"/>
          <w:szCs w:val="28"/>
        </w:rPr>
        <w:t>документ</w:t>
      </w:r>
      <w:r w:rsidRPr="001E2D27">
        <w:rPr>
          <w:sz w:val="28"/>
          <w:szCs w:val="28"/>
        </w:rPr>
        <w:t>а, подтверждающего</w:t>
      </w:r>
      <w:r w:rsidR="00357EEA" w:rsidRPr="001E2D27">
        <w:rPr>
          <w:sz w:val="28"/>
          <w:szCs w:val="28"/>
        </w:rPr>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1E2D27">
        <w:rPr>
          <w:sz w:val="28"/>
          <w:szCs w:val="28"/>
        </w:rPr>
        <w:t>/ ведения садоводства, огородничества, дачного хозяйства</w:t>
      </w:r>
      <w:r w:rsidRPr="001E2D27">
        <w:rPr>
          <w:sz w:val="28"/>
          <w:szCs w:val="28"/>
        </w:rPr>
        <w:t>.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1E2D27">
        <w:rPr>
          <w:sz w:val="28"/>
          <w:szCs w:val="28"/>
        </w:rPr>
        <w:t>;</w:t>
      </w:r>
    </w:p>
    <w:p w:rsidR="00357EEA" w:rsidRPr="001E2D27" w:rsidRDefault="006602FC" w:rsidP="00910211">
      <w:pPr>
        <w:pStyle w:val="af"/>
        <w:numPr>
          <w:ilvl w:val="0"/>
          <w:numId w:val="7"/>
        </w:numPr>
        <w:tabs>
          <w:tab w:val="left" w:pos="993"/>
        </w:tabs>
        <w:autoSpaceDE w:val="0"/>
        <w:autoSpaceDN w:val="0"/>
        <w:adjustRightInd w:val="0"/>
        <w:spacing w:line="240" w:lineRule="auto"/>
        <w:ind w:left="0" w:firstLine="567"/>
        <w:jc w:val="both"/>
        <w:rPr>
          <w:sz w:val="28"/>
          <w:szCs w:val="28"/>
        </w:rPr>
      </w:pPr>
      <w:r w:rsidRPr="001E2D27">
        <w:rPr>
          <w:sz w:val="28"/>
          <w:szCs w:val="28"/>
        </w:rPr>
        <w:t>выдача решения</w:t>
      </w:r>
      <w:r w:rsidR="00357EEA" w:rsidRPr="001E2D27">
        <w:rPr>
          <w:sz w:val="28"/>
          <w:szCs w:val="28"/>
        </w:rPr>
        <w:t xml:space="preserve"> общего собрания чл</w:t>
      </w:r>
      <w:r w:rsidR="00DD2749" w:rsidRPr="001E2D27">
        <w:rPr>
          <w:sz w:val="28"/>
          <w:szCs w:val="28"/>
        </w:rPr>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1E2D27">
        <w:rPr>
          <w:sz w:val="28"/>
          <w:szCs w:val="28"/>
        </w:rPr>
        <w:t xml:space="preserve">о распределении испрашиваемого земельного участка </w:t>
      </w:r>
      <w:r w:rsidRPr="001E2D27">
        <w:rPr>
          <w:sz w:val="28"/>
          <w:szCs w:val="28"/>
        </w:rPr>
        <w:t>заявителю. 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1E2D27">
        <w:rPr>
          <w:sz w:val="28"/>
          <w:szCs w:val="28"/>
        </w:rPr>
        <w:t>;</w:t>
      </w:r>
    </w:p>
    <w:p w:rsidR="00B5249C" w:rsidRPr="001E2D27" w:rsidRDefault="005715D4" w:rsidP="005715D4">
      <w:pPr>
        <w:pStyle w:val="af"/>
        <w:numPr>
          <w:ilvl w:val="0"/>
          <w:numId w:val="7"/>
        </w:numPr>
        <w:tabs>
          <w:tab w:val="left" w:pos="993"/>
        </w:tabs>
        <w:autoSpaceDE w:val="0"/>
        <w:autoSpaceDN w:val="0"/>
        <w:adjustRightInd w:val="0"/>
        <w:spacing w:line="240" w:lineRule="auto"/>
        <w:ind w:left="0" w:firstLine="567"/>
        <w:jc w:val="both"/>
        <w:rPr>
          <w:sz w:val="28"/>
          <w:szCs w:val="28"/>
        </w:rPr>
      </w:pPr>
      <w:r w:rsidRPr="001E2D27">
        <w:rPr>
          <w:sz w:val="28"/>
          <w:szCs w:val="28"/>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1E2D27">
        <w:rPr>
          <w:sz w:val="28"/>
          <w:szCs w:val="28"/>
        </w:rPr>
        <w:t>.</w:t>
      </w:r>
      <w:r w:rsidR="006602FC" w:rsidRPr="001E2D27">
        <w:rPr>
          <w:sz w:val="28"/>
          <w:szCs w:val="28"/>
        </w:rPr>
        <w:t xml:space="preserve"> Выда</w:t>
      </w:r>
      <w:r w:rsidR="00B5249C" w:rsidRPr="001E2D27">
        <w:rPr>
          <w:sz w:val="28"/>
          <w:szCs w:val="28"/>
        </w:rPr>
        <w:t>ваемый</w:t>
      </w:r>
      <w:r w:rsidR="006602FC" w:rsidRPr="001E2D27">
        <w:rPr>
          <w:sz w:val="28"/>
          <w:szCs w:val="28"/>
        </w:rPr>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1E2D27">
        <w:rPr>
          <w:sz w:val="28"/>
          <w:szCs w:val="28"/>
        </w:rPr>
        <w:t>;</w:t>
      </w:r>
    </w:p>
    <w:p w:rsidR="004A3F72" w:rsidRPr="001E2D27" w:rsidRDefault="00B5249C" w:rsidP="005715D4">
      <w:pPr>
        <w:pStyle w:val="af"/>
        <w:numPr>
          <w:ilvl w:val="0"/>
          <w:numId w:val="7"/>
        </w:numPr>
        <w:tabs>
          <w:tab w:val="left" w:pos="993"/>
        </w:tabs>
        <w:autoSpaceDE w:val="0"/>
        <w:autoSpaceDN w:val="0"/>
        <w:adjustRightInd w:val="0"/>
        <w:spacing w:line="240" w:lineRule="auto"/>
        <w:ind w:left="0" w:firstLine="567"/>
        <w:jc w:val="both"/>
        <w:rPr>
          <w:sz w:val="28"/>
          <w:szCs w:val="28"/>
        </w:rPr>
      </w:pPr>
      <w:r w:rsidRPr="001E2D27">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1E2D27">
        <w:rPr>
          <w:sz w:val="28"/>
          <w:szCs w:val="28"/>
        </w:rPr>
        <w:t>.</w:t>
      </w:r>
      <w:r w:rsidRPr="001E2D27">
        <w:rPr>
          <w:sz w:val="28"/>
          <w:szCs w:val="28"/>
        </w:rPr>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BF1A42" w:rsidRPr="001E2D27" w:rsidRDefault="003B3236">
      <w:pPr>
        <w:pStyle w:val="af"/>
        <w:tabs>
          <w:tab w:val="left" w:pos="1134"/>
        </w:tabs>
        <w:ind w:left="0" w:firstLine="567"/>
        <w:jc w:val="both"/>
        <w:rPr>
          <w:bCs/>
          <w:sz w:val="28"/>
          <w:szCs w:val="28"/>
        </w:rPr>
      </w:pPr>
      <w:r w:rsidRPr="001E2D27">
        <w:rPr>
          <w:bCs/>
          <w:sz w:val="28"/>
          <w:szCs w:val="28"/>
        </w:rPr>
        <w:t>2.14</w:t>
      </w:r>
      <w:r w:rsidR="00A06038" w:rsidRPr="001E2D27">
        <w:rPr>
          <w:bCs/>
          <w:sz w:val="28"/>
          <w:szCs w:val="28"/>
        </w:rPr>
        <w:t>. Государственная пошлина или иная плата за предоставление муниципальной услуги не взимается.</w:t>
      </w:r>
    </w:p>
    <w:p w:rsidR="00BF1A42" w:rsidRPr="001E2D27" w:rsidRDefault="003B3236">
      <w:pPr>
        <w:pStyle w:val="af"/>
        <w:tabs>
          <w:tab w:val="left" w:pos="1134"/>
        </w:tabs>
        <w:ind w:left="0" w:firstLine="567"/>
        <w:jc w:val="both"/>
        <w:rPr>
          <w:bCs/>
          <w:sz w:val="28"/>
          <w:szCs w:val="28"/>
        </w:rPr>
      </w:pPr>
      <w:r w:rsidRPr="001E2D27">
        <w:rPr>
          <w:bCs/>
          <w:sz w:val="28"/>
          <w:szCs w:val="28"/>
        </w:rPr>
        <w:t>2.15</w:t>
      </w:r>
      <w:r w:rsidR="00A06038" w:rsidRPr="001E2D27">
        <w:rPr>
          <w:bCs/>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_______ минут.</w:t>
      </w:r>
    </w:p>
    <w:p w:rsidR="00BF1A42" w:rsidRPr="001E2D27" w:rsidRDefault="003B3236">
      <w:pPr>
        <w:pStyle w:val="af"/>
        <w:tabs>
          <w:tab w:val="left" w:pos="1134"/>
        </w:tabs>
        <w:ind w:left="0" w:firstLine="567"/>
        <w:jc w:val="both"/>
        <w:rPr>
          <w:sz w:val="28"/>
          <w:szCs w:val="28"/>
        </w:rPr>
      </w:pPr>
      <w:r w:rsidRPr="001E2D27">
        <w:rPr>
          <w:bCs/>
          <w:sz w:val="28"/>
          <w:szCs w:val="28"/>
        </w:rPr>
        <w:t>2.16</w:t>
      </w:r>
      <w:r w:rsidR="00A06038" w:rsidRPr="001E2D27">
        <w:rPr>
          <w:bCs/>
          <w:sz w:val="28"/>
          <w:szCs w:val="28"/>
        </w:rPr>
        <w:t xml:space="preserve">. Срок и порядок регистрации запроса </w:t>
      </w:r>
      <w:hyperlink w:anchor="sub_2003">
        <w:r w:rsidR="00A06038" w:rsidRPr="001E2D27">
          <w:rPr>
            <w:bCs/>
            <w:sz w:val="28"/>
            <w:szCs w:val="28"/>
          </w:rPr>
          <w:t>заявителя</w:t>
        </w:r>
      </w:hyperlink>
      <w:r w:rsidR="00A06038" w:rsidRPr="001E2D27">
        <w:rPr>
          <w:bCs/>
          <w:sz w:val="28"/>
          <w:szCs w:val="28"/>
        </w:rPr>
        <w:t xml:space="preserve"> о предоставлении </w:t>
      </w:r>
      <w:r w:rsidR="00A06038" w:rsidRPr="001E2D27">
        <w:rPr>
          <w:sz w:val="28"/>
          <w:szCs w:val="28"/>
        </w:rPr>
        <w:t>муниципальной услуги.</w:t>
      </w:r>
    </w:p>
    <w:p w:rsidR="00BF1A42" w:rsidRPr="001E2D27" w:rsidRDefault="00A06038">
      <w:pPr>
        <w:pStyle w:val="ConsPlusNormal"/>
        <w:ind w:firstLine="567"/>
        <w:jc w:val="both"/>
        <w:rPr>
          <w:rFonts w:ascii="Times New Roman" w:hAnsi="Times New Roman" w:cs="Times New Roman"/>
          <w:sz w:val="28"/>
          <w:szCs w:val="28"/>
        </w:rPr>
      </w:pPr>
      <w:r w:rsidRPr="001E2D27">
        <w:rPr>
          <w:rFonts w:ascii="Times New Roman" w:hAnsi="Times New Roman" w:cs="Times New Roman"/>
          <w:bCs/>
          <w:sz w:val="28"/>
          <w:szCs w:val="28"/>
        </w:rPr>
        <w:t>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_____со дня</w:t>
      </w:r>
      <w:r w:rsidRPr="001E2D27">
        <w:rPr>
          <w:rFonts w:ascii="Times New Roman" w:hAnsi="Times New Roman" w:cs="Times New Roman"/>
          <w:sz w:val="28"/>
          <w:szCs w:val="28"/>
        </w:rPr>
        <w:t xml:space="preserve"> его поступления в орган местного самоуправления, предоставляющий муниципальную услугу.</w:t>
      </w:r>
    </w:p>
    <w:p w:rsidR="00BF1A42" w:rsidRPr="001E2D27" w:rsidRDefault="00A06038">
      <w:pPr>
        <w:ind w:firstLine="540"/>
        <w:jc w:val="both"/>
        <w:rPr>
          <w:sz w:val="28"/>
          <w:szCs w:val="28"/>
        </w:rPr>
      </w:pPr>
      <w:r w:rsidRPr="001E2D27">
        <w:rPr>
          <w:sz w:val="28"/>
          <w:szCs w:val="28"/>
        </w:rPr>
        <w:t>Срок регистрации заявлений – до _______ минут.</w:t>
      </w:r>
    </w:p>
    <w:p w:rsidR="00BF1A42" w:rsidRPr="001E2D27" w:rsidRDefault="003B3236">
      <w:pPr>
        <w:ind w:firstLine="540"/>
        <w:jc w:val="both"/>
        <w:rPr>
          <w:bCs/>
          <w:sz w:val="28"/>
          <w:szCs w:val="28"/>
        </w:rPr>
      </w:pPr>
      <w:r w:rsidRPr="001E2D27">
        <w:rPr>
          <w:bCs/>
          <w:sz w:val="28"/>
          <w:szCs w:val="28"/>
        </w:rPr>
        <w:lastRenderedPageBreak/>
        <w:t>2.17</w:t>
      </w:r>
      <w:r w:rsidR="00A06038" w:rsidRPr="001E2D27">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1E2D27" w:rsidRDefault="003B3236">
      <w:pPr>
        <w:pStyle w:val="af"/>
        <w:ind w:left="0" w:firstLine="567"/>
        <w:jc w:val="both"/>
        <w:rPr>
          <w:sz w:val="28"/>
          <w:szCs w:val="28"/>
        </w:rPr>
      </w:pPr>
      <w:r w:rsidRPr="001E2D27">
        <w:rPr>
          <w:sz w:val="28"/>
          <w:szCs w:val="28"/>
        </w:rPr>
        <w:t>2.17</w:t>
      </w:r>
      <w:r w:rsidR="00A06038" w:rsidRPr="001E2D27">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1E2D27" w:rsidRDefault="00A06038">
      <w:pPr>
        <w:pStyle w:val="ConsPlusNormal"/>
        <w:ind w:firstLine="540"/>
        <w:jc w:val="both"/>
        <w:rPr>
          <w:rFonts w:ascii="Times New Roman" w:hAnsi="Times New Roman" w:cs="Times New Roman"/>
          <w:sz w:val="28"/>
          <w:szCs w:val="28"/>
        </w:rPr>
      </w:pPr>
      <w:r w:rsidRPr="001E2D27">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1E2D27" w:rsidRDefault="00A06038">
      <w:pPr>
        <w:pStyle w:val="af"/>
        <w:ind w:left="0" w:firstLine="540"/>
        <w:jc w:val="both"/>
        <w:rPr>
          <w:sz w:val="28"/>
          <w:szCs w:val="28"/>
        </w:rPr>
      </w:pPr>
      <w:r w:rsidRPr="001E2D27">
        <w:rPr>
          <w:sz w:val="28"/>
          <w:szCs w:val="28"/>
        </w:rPr>
        <w:t>1) информационными стендами с визуальной и текстовой информацией;</w:t>
      </w:r>
    </w:p>
    <w:p w:rsidR="00BF1A42" w:rsidRPr="001E2D27" w:rsidRDefault="00A06038">
      <w:pPr>
        <w:pStyle w:val="af"/>
        <w:ind w:left="0" w:firstLine="540"/>
        <w:jc w:val="both"/>
        <w:rPr>
          <w:sz w:val="28"/>
          <w:szCs w:val="28"/>
        </w:rPr>
      </w:pPr>
      <w:r w:rsidRPr="001E2D27">
        <w:rPr>
          <w:sz w:val="28"/>
          <w:szCs w:val="28"/>
        </w:rPr>
        <w:t>2) стульями и столами для возможности ожидания в очереди и оформления документов;</w:t>
      </w:r>
    </w:p>
    <w:p w:rsidR="00BF1A42" w:rsidRPr="001E2D27" w:rsidRDefault="00A06038">
      <w:pPr>
        <w:pStyle w:val="af"/>
        <w:ind w:left="0" w:firstLine="540"/>
        <w:jc w:val="both"/>
        <w:rPr>
          <w:sz w:val="28"/>
          <w:szCs w:val="28"/>
        </w:rPr>
      </w:pPr>
      <w:r w:rsidRPr="001E2D27">
        <w:rPr>
          <w:sz w:val="28"/>
          <w:szCs w:val="28"/>
        </w:rPr>
        <w:t>3) противопожарной системой, средствами пожаротушения.</w:t>
      </w:r>
    </w:p>
    <w:p w:rsidR="00BF1A42" w:rsidRPr="001E2D27" w:rsidRDefault="00A06038">
      <w:pPr>
        <w:pStyle w:val="af"/>
        <w:ind w:left="0" w:firstLine="540"/>
        <w:jc w:val="both"/>
        <w:rPr>
          <w:sz w:val="28"/>
          <w:szCs w:val="28"/>
        </w:rPr>
      </w:pPr>
      <w:r w:rsidRPr="001E2D27">
        <w:rPr>
          <w:sz w:val="28"/>
          <w:szCs w:val="28"/>
        </w:rPr>
        <w:t>2</w:t>
      </w:r>
      <w:r w:rsidR="003B3236" w:rsidRPr="001E2D27">
        <w:rPr>
          <w:sz w:val="28"/>
          <w:szCs w:val="28"/>
        </w:rPr>
        <w:t>.17</w:t>
      </w:r>
      <w:r w:rsidRPr="001E2D27">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F1A42" w:rsidRPr="001E2D27" w:rsidRDefault="003B3236">
      <w:pPr>
        <w:pStyle w:val="af"/>
        <w:ind w:left="0" w:firstLine="540"/>
        <w:jc w:val="both"/>
        <w:rPr>
          <w:sz w:val="28"/>
          <w:szCs w:val="28"/>
        </w:rPr>
      </w:pPr>
      <w:r w:rsidRPr="001E2D27">
        <w:rPr>
          <w:sz w:val="28"/>
          <w:szCs w:val="28"/>
        </w:rPr>
        <w:t>2.17</w:t>
      </w:r>
      <w:r w:rsidR="00A06038" w:rsidRPr="001E2D27">
        <w:rPr>
          <w:sz w:val="28"/>
          <w:szCs w:val="28"/>
        </w:rPr>
        <w:t>.3.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BF1A42" w:rsidRPr="001E2D27" w:rsidRDefault="00A06038">
      <w:pPr>
        <w:tabs>
          <w:tab w:val="left" w:pos="993"/>
        </w:tabs>
        <w:ind w:firstLine="567"/>
        <w:jc w:val="both"/>
        <w:rPr>
          <w:sz w:val="28"/>
          <w:szCs w:val="28"/>
        </w:rPr>
      </w:pPr>
      <w:r w:rsidRPr="001E2D27">
        <w:rPr>
          <w:sz w:val="28"/>
          <w:szCs w:val="28"/>
        </w:rPr>
        <w:t>На информационном стенде в помещении размещается следующая информация:</w:t>
      </w:r>
    </w:p>
    <w:p w:rsidR="00BF1A42" w:rsidRPr="001E2D27" w:rsidRDefault="00A06038">
      <w:pPr>
        <w:tabs>
          <w:tab w:val="left" w:pos="993"/>
        </w:tabs>
        <w:ind w:firstLine="567"/>
        <w:jc w:val="both"/>
        <w:rPr>
          <w:sz w:val="28"/>
          <w:szCs w:val="28"/>
        </w:rPr>
      </w:pPr>
      <w:r w:rsidRPr="001E2D27">
        <w:rPr>
          <w:sz w:val="28"/>
          <w:szCs w:val="28"/>
        </w:rPr>
        <w:t>1)</w:t>
      </w:r>
      <w:r w:rsidRPr="001E2D27">
        <w:rPr>
          <w:sz w:val="28"/>
          <w:szCs w:val="28"/>
        </w:rPr>
        <w:tab/>
        <w:t>текст административного регламента;</w:t>
      </w:r>
    </w:p>
    <w:p w:rsidR="00BF1A42" w:rsidRPr="001E2D27" w:rsidRDefault="00A06038">
      <w:pPr>
        <w:tabs>
          <w:tab w:val="left" w:pos="993"/>
        </w:tabs>
        <w:ind w:firstLine="567"/>
        <w:jc w:val="both"/>
        <w:rPr>
          <w:sz w:val="28"/>
          <w:szCs w:val="28"/>
        </w:rPr>
      </w:pPr>
      <w:r w:rsidRPr="001E2D27">
        <w:rPr>
          <w:sz w:val="28"/>
          <w:szCs w:val="28"/>
        </w:rPr>
        <w:t>2)</w:t>
      </w:r>
      <w:r w:rsidRPr="001E2D27">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1E2D27" w:rsidRDefault="00A06038">
      <w:pPr>
        <w:tabs>
          <w:tab w:val="left" w:pos="993"/>
        </w:tabs>
        <w:ind w:firstLine="567"/>
        <w:jc w:val="both"/>
        <w:rPr>
          <w:sz w:val="28"/>
          <w:szCs w:val="28"/>
        </w:rPr>
      </w:pPr>
      <w:r w:rsidRPr="001E2D27">
        <w:rPr>
          <w:sz w:val="28"/>
          <w:szCs w:val="28"/>
        </w:rPr>
        <w:t>3)</w:t>
      </w:r>
      <w:r w:rsidRPr="001E2D27">
        <w:rPr>
          <w:sz w:val="28"/>
          <w:szCs w:val="28"/>
        </w:rPr>
        <w:tab/>
        <w:t>образцы заполнения заявлений, необходимых для предоставления муниципальной услуги;</w:t>
      </w:r>
    </w:p>
    <w:p w:rsidR="00BF1A42" w:rsidRPr="001E2D27" w:rsidRDefault="00A06038">
      <w:pPr>
        <w:tabs>
          <w:tab w:val="left" w:pos="993"/>
        </w:tabs>
        <w:ind w:firstLine="567"/>
        <w:jc w:val="both"/>
        <w:rPr>
          <w:sz w:val="28"/>
          <w:szCs w:val="28"/>
        </w:rPr>
      </w:pPr>
      <w:r w:rsidRPr="001E2D27">
        <w:rPr>
          <w:sz w:val="28"/>
          <w:szCs w:val="28"/>
        </w:rPr>
        <w:t>4)</w:t>
      </w:r>
      <w:r w:rsidRPr="001E2D27">
        <w:rPr>
          <w:sz w:val="28"/>
          <w:szCs w:val="28"/>
        </w:rPr>
        <w:tab/>
        <w:t>извлечения из текста нормативных правовых актов, регулирующих порядок предоставления муниципальной услуги.</w:t>
      </w:r>
    </w:p>
    <w:p w:rsidR="00BF1A42" w:rsidRPr="001E2D27" w:rsidRDefault="00A06038">
      <w:pPr>
        <w:tabs>
          <w:tab w:val="left" w:pos="993"/>
        </w:tabs>
        <w:ind w:firstLine="567"/>
        <w:jc w:val="both"/>
        <w:rPr>
          <w:rFonts w:cs="Calibri"/>
          <w:sz w:val="28"/>
          <w:szCs w:val="28"/>
          <w:lang w:eastAsia="en-US"/>
        </w:rPr>
      </w:pPr>
      <w:r w:rsidRPr="001E2D27">
        <w:rPr>
          <w:sz w:val="28"/>
          <w:szCs w:val="28"/>
        </w:rPr>
        <w:t>5)</w:t>
      </w:r>
      <w:r w:rsidRPr="001E2D27">
        <w:rPr>
          <w:sz w:val="28"/>
          <w:szCs w:val="28"/>
        </w:rPr>
        <w:tab/>
        <w:t>перечень документов, необходимых для предоставления муниципальной услуги.</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36">
        <w:r w:rsidRPr="001E2D27">
          <w:rPr>
            <w:rFonts w:cs="Calibri"/>
            <w:sz w:val="28"/>
            <w:szCs w:val="28"/>
            <w:lang w:eastAsia="en-US"/>
          </w:rPr>
          <w:t>закона</w:t>
        </w:r>
      </w:hyperlink>
      <w:r w:rsidRPr="001E2D27">
        <w:rPr>
          <w:rFonts w:cs="Calibri"/>
          <w:sz w:val="28"/>
          <w:szCs w:val="28"/>
          <w:lang w:eastAsia="en-US"/>
        </w:rPr>
        <w:t xml:space="preserve"> от 24.11.1995 </w:t>
      </w:r>
      <w:r w:rsidR="00D86C88" w:rsidRPr="001E2D27">
        <w:rPr>
          <w:rFonts w:cs="Calibri"/>
          <w:sz w:val="28"/>
          <w:szCs w:val="28"/>
          <w:lang w:eastAsia="en-US"/>
        </w:rPr>
        <w:t>№</w:t>
      </w:r>
      <w:r w:rsidRPr="001E2D27">
        <w:rPr>
          <w:rFonts w:cs="Calibri"/>
          <w:sz w:val="28"/>
          <w:szCs w:val="28"/>
          <w:lang w:eastAsia="en-US"/>
        </w:rPr>
        <w:t xml:space="preserve">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BF1A42" w:rsidRPr="001E2D27" w:rsidRDefault="00A06038">
      <w:pPr>
        <w:tabs>
          <w:tab w:val="left" w:pos="993"/>
        </w:tabs>
        <w:ind w:firstLine="567"/>
        <w:jc w:val="both"/>
        <w:rPr>
          <w:sz w:val="28"/>
          <w:szCs w:val="28"/>
        </w:rPr>
      </w:pPr>
      <w:r w:rsidRPr="001E2D27">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A42" w:rsidRPr="001E2D27" w:rsidRDefault="003B3236">
      <w:pPr>
        <w:tabs>
          <w:tab w:val="left" w:pos="993"/>
        </w:tabs>
        <w:ind w:firstLine="567"/>
        <w:jc w:val="both"/>
        <w:rPr>
          <w:sz w:val="28"/>
          <w:szCs w:val="28"/>
        </w:rPr>
      </w:pPr>
      <w:r w:rsidRPr="001E2D27">
        <w:rPr>
          <w:sz w:val="28"/>
          <w:szCs w:val="28"/>
        </w:rPr>
        <w:t>2.18</w:t>
      </w:r>
      <w:r w:rsidR="00A06038" w:rsidRPr="001E2D27">
        <w:rPr>
          <w:sz w:val="28"/>
          <w:szCs w:val="28"/>
        </w:rPr>
        <w:t>. Показатели доступности и качества муниципальной услуги.</w:t>
      </w:r>
    </w:p>
    <w:p w:rsidR="00BF1A42" w:rsidRPr="001E2D27" w:rsidRDefault="003B3236">
      <w:pPr>
        <w:ind w:firstLine="567"/>
        <w:jc w:val="both"/>
        <w:rPr>
          <w:sz w:val="28"/>
          <w:szCs w:val="28"/>
        </w:rPr>
      </w:pPr>
      <w:r w:rsidRPr="001E2D27">
        <w:rPr>
          <w:sz w:val="28"/>
          <w:szCs w:val="28"/>
        </w:rPr>
        <w:lastRenderedPageBreak/>
        <w:t>2.18</w:t>
      </w:r>
      <w:r w:rsidR="00A06038" w:rsidRPr="001E2D27">
        <w:rPr>
          <w:sz w:val="28"/>
          <w:szCs w:val="28"/>
        </w:rPr>
        <w:t xml:space="preserve">.1.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BF1A42" w:rsidRPr="001E2D27" w:rsidRDefault="003B3236">
      <w:pPr>
        <w:pStyle w:val="ConsPlusNormal"/>
        <w:ind w:firstLine="540"/>
        <w:jc w:val="both"/>
        <w:rPr>
          <w:rFonts w:ascii="Times New Roman" w:hAnsi="Times New Roman" w:cs="Times New Roman"/>
          <w:sz w:val="28"/>
          <w:szCs w:val="28"/>
        </w:rPr>
      </w:pPr>
      <w:r w:rsidRPr="001E2D27">
        <w:rPr>
          <w:rFonts w:ascii="Times New Roman" w:hAnsi="Times New Roman" w:cs="Times New Roman"/>
          <w:sz w:val="28"/>
          <w:szCs w:val="28"/>
        </w:rPr>
        <w:t>2.18</w:t>
      </w:r>
      <w:r w:rsidR="00A06038" w:rsidRPr="001E2D27">
        <w:rPr>
          <w:rFonts w:ascii="Times New Roman" w:hAnsi="Times New Roman" w:cs="Times New Roman"/>
          <w:sz w:val="28"/>
          <w:szCs w:val="28"/>
        </w:rPr>
        <w:t>.2.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rsidR="00BF1A42" w:rsidRPr="001E2D27" w:rsidRDefault="003B3236">
      <w:pPr>
        <w:ind w:firstLine="567"/>
        <w:jc w:val="both"/>
        <w:rPr>
          <w:sz w:val="28"/>
          <w:szCs w:val="28"/>
        </w:rPr>
      </w:pPr>
      <w:r w:rsidRPr="001E2D27">
        <w:rPr>
          <w:sz w:val="28"/>
          <w:szCs w:val="28"/>
        </w:rPr>
        <w:t xml:space="preserve"> 2.18</w:t>
      </w:r>
      <w:r w:rsidR="00A06038" w:rsidRPr="001E2D27">
        <w:rPr>
          <w:sz w:val="28"/>
          <w:szCs w:val="28"/>
        </w:rPr>
        <w:t xml:space="preserve">.3.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BF1A42" w:rsidRPr="001E2D27" w:rsidRDefault="003B3236">
      <w:pPr>
        <w:ind w:firstLine="567"/>
        <w:jc w:val="both"/>
        <w:rPr>
          <w:sz w:val="28"/>
          <w:szCs w:val="28"/>
        </w:rPr>
      </w:pPr>
      <w:r w:rsidRPr="001E2D27">
        <w:rPr>
          <w:sz w:val="28"/>
          <w:szCs w:val="28"/>
        </w:rPr>
        <w:t>2.18</w:t>
      </w:r>
      <w:r w:rsidR="00A06038" w:rsidRPr="001E2D27">
        <w:rPr>
          <w:sz w:val="28"/>
          <w:szCs w:val="28"/>
        </w:rPr>
        <w:t xml:space="preserve">.4. Показателями доступности и качества предоставления муниципальной услуги также являются: </w:t>
      </w:r>
    </w:p>
    <w:p w:rsidR="00BF1A42" w:rsidRPr="001E2D27" w:rsidRDefault="00A06038" w:rsidP="00A6354E">
      <w:pPr>
        <w:pStyle w:val="af"/>
        <w:numPr>
          <w:ilvl w:val="0"/>
          <w:numId w:val="8"/>
        </w:numPr>
        <w:tabs>
          <w:tab w:val="left" w:pos="993"/>
        </w:tabs>
        <w:ind w:left="0" w:firstLine="567"/>
        <w:jc w:val="both"/>
        <w:rPr>
          <w:sz w:val="28"/>
          <w:szCs w:val="28"/>
        </w:rPr>
      </w:pPr>
      <w:r w:rsidRPr="001E2D2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F1A42" w:rsidRPr="001E2D27" w:rsidRDefault="00A06038" w:rsidP="00A6354E">
      <w:pPr>
        <w:pStyle w:val="af"/>
        <w:numPr>
          <w:ilvl w:val="0"/>
          <w:numId w:val="8"/>
        </w:numPr>
        <w:tabs>
          <w:tab w:val="left" w:pos="993"/>
        </w:tabs>
        <w:ind w:left="0" w:firstLine="567"/>
        <w:jc w:val="both"/>
        <w:rPr>
          <w:sz w:val="28"/>
          <w:szCs w:val="28"/>
        </w:rPr>
      </w:pPr>
      <w:r w:rsidRPr="001E2D27">
        <w:rPr>
          <w:sz w:val="28"/>
          <w:szCs w:val="28"/>
        </w:rPr>
        <w:t xml:space="preserve">удовлетворенность заявителей доступностью и качеством муниципальной услуги; </w:t>
      </w:r>
    </w:p>
    <w:p w:rsidR="00BF1A42" w:rsidRPr="001E2D27" w:rsidRDefault="00A06038" w:rsidP="00A6354E">
      <w:pPr>
        <w:pStyle w:val="af"/>
        <w:numPr>
          <w:ilvl w:val="0"/>
          <w:numId w:val="8"/>
        </w:numPr>
        <w:tabs>
          <w:tab w:val="left" w:pos="993"/>
        </w:tabs>
        <w:ind w:left="0" w:firstLine="567"/>
        <w:jc w:val="both"/>
        <w:rPr>
          <w:sz w:val="28"/>
          <w:szCs w:val="28"/>
        </w:rPr>
      </w:pPr>
      <w:r w:rsidRPr="001E2D27">
        <w:rPr>
          <w:sz w:val="28"/>
          <w:szCs w:val="28"/>
        </w:rPr>
        <w:t xml:space="preserve">полнота, актуальность и доступность информации о порядке предоставления муниципальной услуги; </w:t>
      </w:r>
    </w:p>
    <w:p w:rsidR="00BF1A42" w:rsidRPr="001E2D27" w:rsidRDefault="00A06038" w:rsidP="00A6354E">
      <w:pPr>
        <w:pStyle w:val="af"/>
        <w:numPr>
          <w:ilvl w:val="0"/>
          <w:numId w:val="8"/>
        </w:numPr>
        <w:tabs>
          <w:tab w:val="left" w:pos="993"/>
        </w:tabs>
        <w:ind w:left="0" w:firstLine="567"/>
        <w:jc w:val="both"/>
        <w:rPr>
          <w:sz w:val="28"/>
          <w:szCs w:val="28"/>
        </w:rPr>
      </w:pPr>
      <w:r w:rsidRPr="001E2D27">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BF1A42" w:rsidRPr="001E2D27" w:rsidRDefault="00A06038" w:rsidP="00A6354E">
      <w:pPr>
        <w:pStyle w:val="af"/>
        <w:numPr>
          <w:ilvl w:val="0"/>
          <w:numId w:val="8"/>
        </w:numPr>
        <w:tabs>
          <w:tab w:val="left" w:pos="993"/>
        </w:tabs>
        <w:ind w:left="0" w:firstLine="567"/>
        <w:jc w:val="both"/>
        <w:rPr>
          <w:sz w:val="28"/>
          <w:szCs w:val="28"/>
        </w:rPr>
      </w:pPr>
      <w:r w:rsidRPr="001E2D27">
        <w:rPr>
          <w:sz w:val="28"/>
          <w:szCs w:val="28"/>
        </w:rPr>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BF1A42" w:rsidRPr="001E2D27" w:rsidRDefault="003B3236">
      <w:pPr>
        <w:pStyle w:val="af"/>
        <w:tabs>
          <w:tab w:val="left" w:pos="993"/>
        </w:tabs>
        <w:ind w:left="0" w:firstLine="567"/>
        <w:jc w:val="both"/>
        <w:rPr>
          <w:sz w:val="28"/>
          <w:szCs w:val="28"/>
        </w:rPr>
      </w:pPr>
      <w:r w:rsidRPr="001E2D27">
        <w:rPr>
          <w:sz w:val="28"/>
          <w:szCs w:val="28"/>
        </w:rPr>
        <w:t>2.18</w:t>
      </w:r>
      <w:r w:rsidR="00A06038" w:rsidRPr="001E2D27">
        <w:rPr>
          <w:sz w:val="28"/>
          <w:szCs w:val="28"/>
        </w:rPr>
        <w:t>.5.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w:t>
      </w:r>
    </w:p>
    <w:p w:rsidR="00BF1A42" w:rsidRPr="001E2D27" w:rsidRDefault="00BF1A42">
      <w:pPr>
        <w:pStyle w:val="ConsPlusNormal"/>
        <w:tabs>
          <w:tab w:val="left" w:pos="993"/>
        </w:tabs>
        <w:ind w:left="567" w:firstLine="0"/>
        <w:jc w:val="both"/>
        <w:rPr>
          <w:rFonts w:ascii="Times New Roman" w:hAnsi="Times New Roman" w:cs="Times New Roman"/>
          <w:sz w:val="28"/>
          <w:szCs w:val="28"/>
        </w:rPr>
      </w:pPr>
    </w:p>
    <w:p w:rsidR="00BF1A42" w:rsidRPr="001E2D27" w:rsidRDefault="00A06038">
      <w:pPr>
        <w:pStyle w:val="af"/>
        <w:numPr>
          <w:ilvl w:val="0"/>
          <w:numId w:val="5"/>
        </w:numPr>
        <w:jc w:val="center"/>
        <w:rPr>
          <w:sz w:val="28"/>
          <w:szCs w:val="28"/>
        </w:rPr>
      </w:pPr>
      <w:r w:rsidRPr="001E2D27">
        <w:rPr>
          <w:sz w:val="28"/>
          <w:szCs w:val="28"/>
        </w:rPr>
        <w:t>Состав, последовательность и сроки выполнения</w:t>
      </w:r>
    </w:p>
    <w:p w:rsidR="00BF1A42" w:rsidRPr="001E2D27" w:rsidRDefault="00A06038">
      <w:pPr>
        <w:pStyle w:val="af"/>
        <w:ind w:left="0"/>
        <w:jc w:val="center"/>
        <w:rPr>
          <w:sz w:val="28"/>
          <w:szCs w:val="28"/>
        </w:rPr>
      </w:pPr>
      <w:r w:rsidRPr="001E2D27">
        <w:rPr>
          <w:sz w:val="28"/>
          <w:szCs w:val="28"/>
        </w:rPr>
        <w:t>административных процедур, требования к порядку их выполнения.</w:t>
      </w:r>
    </w:p>
    <w:p w:rsidR="00BF1A42" w:rsidRPr="001E2D27" w:rsidRDefault="00BF1A42">
      <w:pPr>
        <w:pStyle w:val="af"/>
        <w:ind w:left="0"/>
        <w:rPr>
          <w:sz w:val="28"/>
          <w:szCs w:val="28"/>
        </w:rPr>
      </w:pPr>
    </w:p>
    <w:p w:rsidR="00BF1A42" w:rsidRPr="001E2D27" w:rsidRDefault="00A06038" w:rsidP="00B12AC0">
      <w:pPr>
        <w:pStyle w:val="af"/>
        <w:numPr>
          <w:ilvl w:val="1"/>
          <w:numId w:val="10"/>
        </w:numPr>
        <w:tabs>
          <w:tab w:val="left" w:pos="1134"/>
        </w:tabs>
        <w:ind w:left="0" w:firstLine="567"/>
        <w:jc w:val="both"/>
        <w:rPr>
          <w:sz w:val="28"/>
          <w:szCs w:val="28"/>
        </w:rPr>
      </w:pPr>
      <w:r w:rsidRPr="001E2D27">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1E2D27" w:rsidRDefault="00D86C88" w:rsidP="00B12AC0">
      <w:pPr>
        <w:pStyle w:val="af"/>
        <w:numPr>
          <w:ilvl w:val="0"/>
          <w:numId w:val="11"/>
        </w:numPr>
        <w:tabs>
          <w:tab w:val="left" w:pos="993"/>
        </w:tabs>
        <w:ind w:left="0" w:firstLine="567"/>
        <w:jc w:val="both"/>
        <w:rPr>
          <w:sz w:val="28"/>
          <w:szCs w:val="28"/>
        </w:rPr>
      </w:pPr>
      <w:r w:rsidRPr="001E2D27">
        <w:rPr>
          <w:sz w:val="28"/>
          <w:szCs w:val="28"/>
        </w:rPr>
        <w:lastRenderedPageBreak/>
        <w:t>п</w:t>
      </w:r>
      <w:r w:rsidR="00A06038" w:rsidRPr="001E2D27">
        <w:rPr>
          <w:sz w:val="28"/>
          <w:szCs w:val="28"/>
        </w:rPr>
        <w:t>редварительное согласование предоставления земельного участка;</w:t>
      </w:r>
    </w:p>
    <w:p w:rsidR="00BF1A42" w:rsidRPr="001E2D27" w:rsidRDefault="00D86C88" w:rsidP="00B12AC0">
      <w:pPr>
        <w:pStyle w:val="af"/>
        <w:numPr>
          <w:ilvl w:val="0"/>
          <w:numId w:val="11"/>
        </w:numPr>
        <w:tabs>
          <w:tab w:val="left" w:pos="993"/>
        </w:tabs>
        <w:ind w:left="0" w:firstLine="567"/>
        <w:jc w:val="both"/>
        <w:rPr>
          <w:sz w:val="28"/>
          <w:szCs w:val="28"/>
        </w:rPr>
      </w:pPr>
      <w:r w:rsidRPr="001E2D27">
        <w:rPr>
          <w:sz w:val="28"/>
          <w:szCs w:val="28"/>
        </w:rPr>
        <w:t>п</w:t>
      </w:r>
      <w:r w:rsidR="00A06038" w:rsidRPr="001E2D27">
        <w:rPr>
          <w:sz w:val="28"/>
          <w:szCs w:val="28"/>
        </w:rPr>
        <w:t>редоставление земельного участка в аренду.</w:t>
      </w:r>
    </w:p>
    <w:p w:rsidR="00BF1A42" w:rsidRPr="001E2D27" w:rsidRDefault="00A06038" w:rsidP="00B12AC0">
      <w:pPr>
        <w:pStyle w:val="af"/>
        <w:numPr>
          <w:ilvl w:val="1"/>
          <w:numId w:val="10"/>
        </w:numPr>
        <w:tabs>
          <w:tab w:val="left" w:pos="1134"/>
        </w:tabs>
        <w:ind w:left="0" w:firstLine="567"/>
        <w:jc w:val="both"/>
        <w:rPr>
          <w:rFonts w:cs="Calibri"/>
          <w:sz w:val="28"/>
          <w:szCs w:val="28"/>
          <w:lang w:eastAsia="en-US"/>
        </w:rPr>
      </w:pPr>
      <w:r w:rsidRPr="001E2D27">
        <w:rPr>
          <w:rFonts w:cs="Calibri"/>
          <w:sz w:val="28"/>
          <w:szCs w:val="28"/>
          <w:lang w:eastAsia="en-US"/>
        </w:rPr>
        <w:t xml:space="preserve">Состав документов, которые находятся в распоряжении органа местного самоуправления, предоставляющего муниципальную услугу: </w:t>
      </w:r>
    </w:p>
    <w:p w:rsidR="00D64978" w:rsidRPr="001E2D27" w:rsidRDefault="000E5876" w:rsidP="00B12AC0">
      <w:pPr>
        <w:pStyle w:val="af"/>
        <w:numPr>
          <w:ilvl w:val="1"/>
          <w:numId w:val="17"/>
        </w:numPr>
        <w:tabs>
          <w:tab w:val="clear" w:pos="1680"/>
          <w:tab w:val="num" w:pos="0"/>
          <w:tab w:val="left" w:pos="993"/>
        </w:tabs>
        <w:ind w:left="0" w:firstLine="567"/>
        <w:jc w:val="both"/>
        <w:rPr>
          <w:rFonts w:cs="Calibri"/>
          <w:sz w:val="28"/>
          <w:szCs w:val="28"/>
          <w:lang w:eastAsia="en-US"/>
        </w:rPr>
      </w:pPr>
      <w:r w:rsidRPr="001E2D27">
        <w:rPr>
          <w:rFonts w:cs="Calibri"/>
          <w:sz w:val="28"/>
          <w:szCs w:val="28"/>
          <w:lang w:eastAsia="en-US"/>
        </w:rPr>
        <w:t>проект организации и застройки территории некоммерческого объединения;</w:t>
      </w:r>
    </w:p>
    <w:p w:rsidR="000E5876" w:rsidRPr="001E2D27" w:rsidRDefault="000E5876" w:rsidP="00B12AC0">
      <w:pPr>
        <w:pStyle w:val="af"/>
        <w:numPr>
          <w:ilvl w:val="1"/>
          <w:numId w:val="17"/>
        </w:numPr>
        <w:tabs>
          <w:tab w:val="clear" w:pos="1680"/>
          <w:tab w:val="num" w:pos="0"/>
          <w:tab w:val="left" w:pos="993"/>
        </w:tabs>
        <w:ind w:left="0" w:firstLine="567"/>
        <w:jc w:val="both"/>
        <w:rPr>
          <w:rFonts w:cs="Calibri"/>
          <w:sz w:val="28"/>
          <w:szCs w:val="28"/>
          <w:lang w:eastAsia="en-US"/>
        </w:rPr>
      </w:pPr>
      <w:r w:rsidRPr="001E2D27">
        <w:rPr>
          <w:rFonts w:cs="Calibri"/>
          <w:sz w:val="28"/>
          <w:szCs w:val="28"/>
          <w:lang w:eastAsia="en-US"/>
        </w:rPr>
        <w:t>утвержденный проект планировки;</w:t>
      </w:r>
    </w:p>
    <w:p w:rsidR="000E5876" w:rsidRPr="001E2D27" w:rsidRDefault="000E5876" w:rsidP="00B12AC0">
      <w:pPr>
        <w:pStyle w:val="af"/>
        <w:numPr>
          <w:ilvl w:val="1"/>
          <w:numId w:val="17"/>
        </w:numPr>
        <w:tabs>
          <w:tab w:val="clear" w:pos="1680"/>
          <w:tab w:val="num" w:pos="0"/>
          <w:tab w:val="left" w:pos="993"/>
        </w:tabs>
        <w:ind w:left="0" w:firstLine="567"/>
        <w:jc w:val="both"/>
        <w:rPr>
          <w:rFonts w:cs="Calibri"/>
          <w:sz w:val="28"/>
          <w:szCs w:val="28"/>
          <w:lang w:eastAsia="en-US"/>
        </w:rPr>
      </w:pPr>
      <w:r w:rsidRPr="001E2D27">
        <w:rPr>
          <w:rFonts w:cs="Calibri"/>
          <w:sz w:val="28"/>
          <w:szCs w:val="28"/>
          <w:lang w:eastAsia="en-US"/>
        </w:rPr>
        <w:t xml:space="preserve"> утвержденный проект межевания территории;</w:t>
      </w:r>
    </w:p>
    <w:p w:rsidR="000E5876" w:rsidRPr="001E2D27" w:rsidRDefault="000E5876" w:rsidP="000E5876">
      <w:pPr>
        <w:pStyle w:val="af"/>
        <w:numPr>
          <w:ilvl w:val="1"/>
          <w:numId w:val="17"/>
        </w:numPr>
        <w:tabs>
          <w:tab w:val="clear" w:pos="1680"/>
          <w:tab w:val="num" w:pos="0"/>
          <w:tab w:val="left" w:pos="993"/>
        </w:tabs>
        <w:ind w:left="0" w:firstLine="567"/>
        <w:jc w:val="both"/>
        <w:rPr>
          <w:rFonts w:cs="Calibri"/>
          <w:sz w:val="28"/>
          <w:szCs w:val="28"/>
          <w:lang w:eastAsia="en-US"/>
        </w:rPr>
      </w:pPr>
      <w:r w:rsidRPr="001E2D27">
        <w:rPr>
          <w:rFonts w:cs="Calibri"/>
          <w:sz w:val="28"/>
          <w:szCs w:val="28"/>
          <w:lang w:eastAsia="en-US"/>
        </w:rPr>
        <w:t xml:space="preserve">иные документы, сведения о которых содержатся в информационной системе обеспечения градостроительной деятельности. </w:t>
      </w:r>
    </w:p>
    <w:p w:rsidR="00BF1A42" w:rsidRPr="001E2D27" w:rsidRDefault="00A06038" w:rsidP="00B12AC0">
      <w:pPr>
        <w:pStyle w:val="af"/>
        <w:numPr>
          <w:ilvl w:val="1"/>
          <w:numId w:val="10"/>
        </w:numPr>
        <w:tabs>
          <w:tab w:val="left" w:pos="1134"/>
        </w:tabs>
        <w:ind w:left="0" w:firstLine="567"/>
        <w:jc w:val="both"/>
        <w:rPr>
          <w:rFonts w:cs="Calibri"/>
          <w:sz w:val="28"/>
          <w:szCs w:val="28"/>
          <w:lang w:eastAsia="en-US"/>
        </w:rPr>
      </w:pPr>
      <w:r w:rsidRPr="001E2D27">
        <w:rPr>
          <w:rFonts w:cs="Calibri"/>
          <w:sz w:val="28"/>
          <w:szCs w:val="28"/>
          <w:lang w:eastAsia="en-US"/>
        </w:rPr>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rsidR="00BF1A42" w:rsidRPr="001E2D27" w:rsidRDefault="00677DEF" w:rsidP="00677DEF">
      <w:pPr>
        <w:pStyle w:val="af"/>
        <w:tabs>
          <w:tab w:val="left" w:pos="993"/>
        </w:tabs>
        <w:ind w:left="0" w:firstLine="567"/>
        <w:jc w:val="both"/>
        <w:rPr>
          <w:rFonts w:cs="Calibri"/>
          <w:sz w:val="28"/>
          <w:szCs w:val="28"/>
          <w:highlight w:val="yellow"/>
          <w:lang w:eastAsia="en-US"/>
        </w:rPr>
      </w:pPr>
      <w:r w:rsidRPr="001E2D27">
        <w:rPr>
          <w:rFonts w:cs="Calibri"/>
          <w:sz w:val="28"/>
          <w:szCs w:val="28"/>
          <w:lang w:eastAsia="en-US"/>
        </w:rPr>
        <w:t xml:space="preserve">1) </w:t>
      </w:r>
      <w:r w:rsidR="00210FE9" w:rsidRPr="001E2D27">
        <w:rPr>
          <w:rFonts w:cs="Calibri"/>
          <w:sz w:val="28"/>
          <w:szCs w:val="28"/>
          <w:lang w:eastAsia="en-US"/>
        </w:rPr>
        <w:t>д</w:t>
      </w:r>
      <w:r w:rsidRPr="001E2D27">
        <w:rPr>
          <w:rFonts w:cs="Calibri"/>
          <w:sz w:val="28"/>
          <w:szCs w:val="28"/>
          <w:lang w:eastAsia="en-US"/>
        </w:rPr>
        <w:t>окументы, предусмотренные частью 2.8.3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BF1A42" w:rsidRPr="001E2D27" w:rsidRDefault="00A06038">
      <w:pPr>
        <w:tabs>
          <w:tab w:val="left" w:pos="993"/>
        </w:tabs>
        <w:ind w:firstLine="567"/>
        <w:jc w:val="both"/>
        <w:rPr>
          <w:rFonts w:cs="Calibri"/>
          <w:sz w:val="28"/>
          <w:szCs w:val="28"/>
          <w:lang w:eastAsia="en-US"/>
        </w:rPr>
      </w:pPr>
      <w:r w:rsidRPr="001E2D27">
        <w:rPr>
          <w:rFonts w:cs="Calibri"/>
          <w:sz w:val="28"/>
          <w:szCs w:val="28"/>
          <w:lang w:eastAsia="en-US"/>
        </w:rPr>
        <w:t>Порядок осуществления административных процедур в электронной форме.</w:t>
      </w:r>
    </w:p>
    <w:p w:rsidR="00BF1A42" w:rsidRPr="001E2D27" w:rsidRDefault="00A06038">
      <w:pPr>
        <w:tabs>
          <w:tab w:val="left" w:pos="993"/>
        </w:tabs>
        <w:ind w:firstLine="567"/>
        <w:jc w:val="both"/>
        <w:rPr>
          <w:bCs/>
          <w:sz w:val="28"/>
          <w:szCs w:val="28"/>
        </w:rPr>
      </w:pPr>
      <w:r w:rsidRPr="001E2D27">
        <w:rPr>
          <w:rFonts w:cs="Calibri"/>
          <w:sz w:val="28"/>
          <w:szCs w:val="28"/>
          <w:lang w:eastAsia="en-US"/>
        </w:rPr>
        <w:t>Предоставление информации о муниципальной услуге и обеспечение доступа заявителей к сведениям о муниципальной услуге, подача заявлений и иных документов, необходимых для предоставления муниципальной услуги, прием таких документов, получение заявителем сведений о ходе выполнения заявления о предоставлении муниципальной услуги, получение заявителем результата предоставления муниципальной услуги осуществляется в электронной форме посредством ЕПГУ и РПГУ</w:t>
      </w:r>
      <w:r w:rsidRPr="001E2D27">
        <w:rPr>
          <w:bCs/>
          <w:sz w:val="28"/>
          <w:szCs w:val="28"/>
        </w:rPr>
        <w:t>.</w:t>
      </w:r>
    </w:p>
    <w:p w:rsidR="00BF1A42" w:rsidRPr="001E2D27" w:rsidRDefault="00A06038" w:rsidP="007D6683">
      <w:pPr>
        <w:pStyle w:val="af"/>
        <w:numPr>
          <w:ilvl w:val="1"/>
          <w:numId w:val="10"/>
        </w:numPr>
        <w:tabs>
          <w:tab w:val="left" w:pos="1418"/>
        </w:tabs>
        <w:ind w:left="0" w:firstLine="567"/>
        <w:jc w:val="both"/>
        <w:rPr>
          <w:sz w:val="28"/>
          <w:szCs w:val="28"/>
        </w:rPr>
      </w:pPr>
      <w:r w:rsidRPr="001E2D27">
        <w:rPr>
          <w:sz w:val="28"/>
          <w:szCs w:val="28"/>
        </w:rPr>
        <w:t>Блок-схема предоставления муниципальной услуги приведена в приложении № 1 к Регламенту.</w:t>
      </w:r>
    </w:p>
    <w:p w:rsidR="00BF1A42" w:rsidRPr="001E2D27" w:rsidRDefault="00A06038">
      <w:pPr>
        <w:pStyle w:val="af"/>
        <w:tabs>
          <w:tab w:val="left" w:pos="1418"/>
        </w:tabs>
        <w:ind w:left="567"/>
        <w:jc w:val="both"/>
        <w:rPr>
          <w:sz w:val="28"/>
          <w:szCs w:val="28"/>
        </w:rPr>
      </w:pPr>
      <w:r w:rsidRPr="001E2D27">
        <w:rPr>
          <w:sz w:val="28"/>
          <w:szCs w:val="28"/>
        </w:rPr>
        <w:t>3.5. Предварительное согласование предоставления земельного участка.</w:t>
      </w:r>
    </w:p>
    <w:p w:rsidR="00BF1A42" w:rsidRPr="001E2D27" w:rsidRDefault="00A06038" w:rsidP="007D6683">
      <w:pPr>
        <w:pStyle w:val="af"/>
        <w:numPr>
          <w:ilvl w:val="2"/>
          <w:numId w:val="16"/>
        </w:numPr>
        <w:tabs>
          <w:tab w:val="left" w:pos="1418"/>
        </w:tabs>
        <w:ind w:left="0" w:firstLine="567"/>
        <w:jc w:val="both"/>
        <w:rPr>
          <w:sz w:val="28"/>
          <w:szCs w:val="28"/>
        </w:rPr>
      </w:pPr>
      <w:r w:rsidRPr="001E2D27">
        <w:rPr>
          <w:sz w:val="28"/>
          <w:szCs w:val="28"/>
        </w:rPr>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w:t>
      </w:r>
      <w:r w:rsidR="00EA6C89" w:rsidRPr="001E2D27">
        <w:rPr>
          <w:sz w:val="28"/>
          <w:szCs w:val="28"/>
        </w:rPr>
        <w:t>2</w:t>
      </w:r>
      <w:r w:rsidRPr="001E2D27">
        <w:rPr>
          <w:sz w:val="28"/>
          <w:szCs w:val="28"/>
        </w:rPr>
        <w:t xml:space="preserve"> части 2.8 раздела 2 Регламента.</w:t>
      </w:r>
    </w:p>
    <w:p w:rsidR="00BF1A42" w:rsidRPr="001E2D27" w:rsidRDefault="00A06038">
      <w:pPr>
        <w:tabs>
          <w:tab w:val="left" w:pos="1418"/>
        </w:tabs>
        <w:ind w:firstLine="709"/>
        <w:jc w:val="both"/>
        <w:rPr>
          <w:rFonts w:cs="Calibri"/>
          <w:sz w:val="28"/>
          <w:szCs w:val="28"/>
          <w:lang w:eastAsia="en-US"/>
        </w:rPr>
      </w:pPr>
      <w:r w:rsidRPr="001E2D27">
        <w:rPr>
          <w:rFonts w:cs="Calibr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hyperlink r:id="rId37">
        <w:r w:rsidRPr="001E2D27">
          <w:rPr>
            <w:rFonts w:cs="Calibri"/>
            <w:sz w:val="28"/>
            <w:szCs w:val="28"/>
            <w:lang w:eastAsia="en-US"/>
          </w:rPr>
          <w:t>порядке</w:t>
        </w:r>
      </w:hyperlink>
      <w:r w:rsidRPr="001E2D27">
        <w:rPr>
          <w:rFonts w:cs="Calibri"/>
          <w:sz w:val="28"/>
          <w:szCs w:val="28"/>
          <w:lang w:eastAsia="en-US"/>
        </w:rPr>
        <w:t xml:space="preserve"> соглашением о взаимодействии.</w:t>
      </w:r>
    </w:p>
    <w:p w:rsidR="00BF1A42" w:rsidRPr="001E2D27" w:rsidRDefault="00A06038">
      <w:pPr>
        <w:pStyle w:val="ConsPlusNormal"/>
        <w:ind w:firstLine="540"/>
        <w:jc w:val="both"/>
        <w:rPr>
          <w:rFonts w:ascii="Times New Roman" w:hAnsi="Times New Roman" w:cs="Calibri"/>
          <w:sz w:val="28"/>
          <w:szCs w:val="28"/>
          <w:lang w:eastAsia="en-US"/>
        </w:rPr>
      </w:pPr>
      <w:r w:rsidRPr="001E2D27">
        <w:rPr>
          <w:rFonts w:ascii="Times New Roman" w:hAnsi="Times New Roman" w:cs="Calibri"/>
          <w:sz w:val="28"/>
          <w:szCs w:val="28"/>
          <w:lang w:eastAsia="en-US"/>
        </w:rPr>
        <w:t xml:space="preserve">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w:t>
      </w:r>
      <w:r w:rsidRPr="001E2D27">
        <w:rPr>
          <w:rFonts w:ascii="Times New Roman" w:hAnsi="Times New Roman" w:cs="Calibri"/>
          <w:sz w:val="28"/>
          <w:szCs w:val="28"/>
          <w:lang w:eastAsia="en-US"/>
        </w:rPr>
        <w:lastRenderedPageBreak/>
        <w:t>специалист, ответственный за прием документов),</w:t>
      </w:r>
      <w:r w:rsidRPr="001E2D27">
        <w:rPr>
          <w:rFonts w:cs="Calibri"/>
          <w:sz w:val="28"/>
          <w:szCs w:val="28"/>
          <w:lang w:eastAsia="en-US"/>
        </w:rPr>
        <w:t xml:space="preserve"> </w:t>
      </w:r>
      <w:r w:rsidRPr="001E2D27">
        <w:rPr>
          <w:rFonts w:ascii="Times New Roman" w:hAnsi="Times New Roman" w:cs="Calibri"/>
          <w:sz w:val="28"/>
          <w:szCs w:val="28"/>
          <w:lang w:eastAsia="en-US"/>
        </w:rPr>
        <w:t xml:space="preserve">в день_______________. </w:t>
      </w:r>
    </w:p>
    <w:p w:rsidR="00BF1A42" w:rsidRPr="001E2D27" w:rsidRDefault="00A06038">
      <w:pPr>
        <w:pStyle w:val="ConsPlusNormal"/>
        <w:ind w:firstLine="540"/>
        <w:jc w:val="both"/>
        <w:rPr>
          <w:rFonts w:ascii="Times New Roman" w:hAnsi="Times New Roman" w:cs="Calibri"/>
          <w:sz w:val="28"/>
          <w:szCs w:val="28"/>
          <w:lang w:eastAsia="en-US"/>
        </w:rPr>
      </w:pPr>
      <w:r w:rsidRPr="001E2D27">
        <w:rPr>
          <w:rFonts w:ascii="Times New Roman" w:hAnsi="Times New Roman" w:cs="Calibri"/>
          <w:sz w:val="28"/>
          <w:szCs w:val="28"/>
          <w:lang w:eastAsia="en-US"/>
        </w:rPr>
        <w:t>Срок регистрации  – ____________с момента принятия заявления.</w:t>
      </w:r>
    </w:p>
    <w:p w:rsidR="00BF1A42" w:rsidRPr="001E2D27" w:rsidRDefault="00A06038" w:rsidP="00EA6C89">
      <w:pPr>
        <w:pStyle w:val="af"/>
        <w:numPr>
          <w:ilvl w:val="2"/>
          <w:numId w:val="16"/>
        </w:numPr>
        <w:tabs>
          <w:tab w:val="left" w:pos="1418"/>
        </w:tabs>
        <w:ind w:left="0" w:firstLine="567"/>
        <w:jc w:val="both"/>
        <w:rPr>
          <w:sz w:val="28"/>
          <w:szCs w:val="28"/>
        </w:rPr>
      </w:pPr>
      <w:r w:rsidRPr="001E2D27">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BF1A42" w:rsidRPr="001E2D27" w:rsidRDefault="00A06038">
      <w:pPr>
        <w:ind w:firstLine="540"/>
        <w:jc w:val="both"/>
        <w:rPr>
          <w:sz w:val="28"/>
          <w:szCs w:val="28"/>
        </w:rPr>
      </w:pPr>
      <w:r w:rsidRPr="001E2D27">
        <w:rPr>
          <w:sz w:val="28"/>
          <w:szCs w:val="28"/>
        </w:rPr>
        <w:t xml:space="preserve">В случае если представленные копии документов не заверены и заявитель представил оригиналы документов, </w:t>
      </w:r>
      <w:r w:rsidRPr="001E2D27">
        <w:rPr>
          <w:rFonts w:cs="Calibri"/>
          <w:sz w:val="28"/>
          <w:szCs w:val="28"/>
          <w:lang w:eastAsia="en-US"/>
        </w:rPr>
        <w:t>специалист, ответственный за прием документов</w:t>
      </w:r>
      <w:r w:rsidRPr="001E2D27">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1E2D27" w:rsidRDefault="00A06038">
      <w:pPr>
        <w:ind w:firstLine="540"/>
        <w:jc w:val="both"/>
        <w:rPr>
          <w:sz w:val="28"/>
          <w:szCs w:val="28"/>
        </w:rPr>
      </w:pPr>
      <w:r w:rsidRPr="001E2D27">
        <w:rPr>
          <w:sz w:val="28"/>
          <w:szCs w:val="28"/>
        </w:rPr>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BF1A42" w:rsidRPr="001E2D27" w:rsidRDefault="00A06038">
      <w:pPr>
        <w:ind w:firstLine="540"/>
        <w:jc w:val="both"/>
        <w:rPr>
          <w:sz w:val="28"/>
          <w:szCs w:val="28"/>
        </w:rPr>
      </w:pPr>
      <w:r w:rsidRPr="001E2D27">
        <w:rPr>
          <w:sz w:val="28"/>
          <w:szCs w:val="28"/>
        </w:rPr>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sidRPr="001E2D27">
        <w:rPr>
          <w:rFonts w:ascii="Arial" w:hAnsi="Arial" w:cs="Arial"/>
          <w:spacing w:val="2"/>
          <w:sz w:val="21"/>
          <w:szCs w:val="21"/>
        </w:rPr>
        <w:t xml:space="preserve"> </w:t>
      </w:r>
      <w:r w:rsidRPr="001E2D27">
        <w:rPr>
          <w:sz w:val="28"/>
          <w:szCs w:val="28"/>
        </w:rPr>
        <w:t xml:space="preserve">в порядке делопроизводства, установленного в органе местного самоуправления, предоставляющего муниципальную услугу.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1E2D27" w:rsidRDefault="00A06038">
      <w:pPr>
        <w:ind w:firstLine="540"/>
        <w:jc w:val="both"/>
        <w:rPr>
          <w:sz w:val="28"/>
          <w:szCs w:val="28"/>
        </w:rPr>
      </w:pPr>
      <w:r w:rsidRPr="001E2D27">
        <w:rPr>
          <w:sz w:val="28"/>
          <w:szCs w:val="28"/>
        </w:rPr>
        <w:t xml:space="preserve">В срок не позднее ______________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Pr="001E2D27">
        <w:rPr>
          <w:rFonts w:cs="Calibr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Pr="001E2D27">
        <w:rPr>
          <w:sz w:val="28"/>
          <w:szCs w:val="28"/>
        </w:rPr>
        <w:t xml:space="preserve">. </w:t>
      </w:r>
    </w:p>
    <w:p w:rsidR="00BF1A42" w:rsidRPr="001E2D27" w:rsidRDefault="00A06038">
      <w:pPr>
        <w:ind w:firstLine="540"/>
        <w:jc w:val="both"/>
        <w:rPr>
          <w:sz w:val="28"/>
          <w:szCs w:val="28"/>
        </w:rPr>
      </w:pPr>
      <w:r w:rsidRPr="001E2D27">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1E2D27" w:rsidRDefault="00A06038">
      <w:pPr>
        <w:ind w:firstLine="540"/>
        <w:jc w:val="both"/>
        <w:rPr>
          <w:sz w:val="28"/>
          <w:szCs w:val="28"/>
        </w:rPr>
      </w:pPr>
      <w:r w:rsidRPr="001E2D27">
        <w:rPr>
          <w:sz w:val="28"/>
          <w:szCs w:val="28"/>
        </w:rPr>
        <w:t xml:space="preserve">3.5.3. Специалист, ответственный за предоставление муниципальной услуги, </w:t>
      </w:r>
      <w:r w:rsidRPr="001E2D27">
        <w:rPr>
          <w:bCs/>
          <w:sz w:val="28"/>
          <w:szCs w:val="28"/>
        </w:rPr>
        <w:t xml:space="preserve">обеспечивает рассмотрение </w:t>
      </w:r>
      <w:r w:rsidRPr="001E2D27">
        <w:rPr>
          <w:sz w:val="28"/>
          <w:szCs w:val="28"/>
        </w:rPr>
        <w:t>заявления о предварительном согласовании предоставления земельного участка и прилагаемых к нему документов, в том числе:</w:t>
      </w:r>
    </w:p>
    <w:p w:rsidR="00BF1A42" w:rsidRPr="001E2D27" w:rsidRDefault="00A06038">
      <w:pPr>
        <w:ind w:firstLine="540"/>
        <w:jc w:val="both"/>
        <w:rPr>
          <w:sz w:val="28"/>
          <w:szCs w:val="28"/>
        </w:rPr>
      </w:pPr>
      <w:r w:rsidRPr="001E2D27">
        <w:rPr>
          <w:sz w:val="28"/>
          <w:szCs w:val="28"/>
        </w:rPr>
        <w:t>1) проверяет представленные документы на соответствие установленным требованиям к их формату, содержанию и комплектности;</w:t>
      </w:r>
    </w:p>
    <w:p w:rsidR="00BF1A42" w:rsidRPr="001E2D27" w:rsidRDefault="00A06038">
      <w:pPr>
        <w:ind w:firstLine="540"/>
        <w:jc w:val="both"/>
        <w:rPr>
          <w:sz w:val="28"/>
          <w:szCs w:val="28"/>
        </w:rPr>
      </w:pPr>
      <w:r w:rsidRPr="001E2D27">
        <w:rPr>
          <w:sz w:val="28"/>
          <w:szCs w:val="28"/>
        </w:rPr>
        <w:t xml:space="preserve">2) </w:t>
      </w:r>
      <w:r w:rsidRPr="001E2D27">
        <w:rPr>
          <w:rFonts w:cs="Calibri"/>
          <w:sz w:val="28"/>
          <w:szCs w:val="28"/>
          <w:lang w:eastAsia="en-US"/>
        </w:rPr>
        <w:t xml:space="preserve">при наличии оснований, </w:t>
      </w:r>
      <w:r w:rsidRPr="001E2D27">
        <w:rPr>
          <w:sz w:val="28"/>
          <w:szCs w:val="28"/>
        </w:rPr>
        <w:t xml:space="preserve">предусмотренных </w:t>
      </w:r>
      <w:hyperlink r:id="rId38">
        <w:r w:rsidR="003B3236" w:rsidRPr="001E2D27">
          <w:rPr>
            <w:sz w:val="28"/>
            <w:szCs w:val="28"/>
          </w:rPr>
          <w:t>частью 2.10</w:t>
        </w:r>
        <w:r w:rsidRPr="001E2D27">
          <w:rPr>
            <w:sz w:val="28"/>
            <w:szCs w:val="28"/>
          </w:rPr>
          <w:t xml:space="preserve"> раздела 2</w:t>
        </w:r>
      </w:hyperlink>
      <w:r w:rsidRPr="001E2D27">
        <w:rPr>
          <w:sz w:val="28"/>
          <w:szCs w:val="28"/>
        </w:rPr>
        <w:t xml:space="preserve"> Регламента, в течение _______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1E2D27">
        <w:rPr>
          <w:rFonts w:cs="Calibri"/>
          <w:sz w:val="28"/>
          <w:szCs w:val="28"/>
          <w:lang w:eastAsia="en-US"/>
        </w:rPr>
        <w:t xml:space="preserve"> которого осуществляется в порядке, установленном </w:t>
      </w:r>
      <w:r w:rsidRPr="001E2D27">
        <w:rPr>
          <w:sz w:val="28"/>
          <w:szCs w:val="28"/>
        </w:rPr>
        <w:t xml:space="preserve">пунктами 3.5.5, 3.5.7. части 3.5. настоящего раздела </w:t>
      </w:r>
      <w:r w:rsidRPr="001E2D27">
        <w:rPr>
          <w:sz w:val="28"/>
          <w:szCs w:val="28"/>
        </w:rPr>
        <w:lastRenderedPageBreak/>
        <w:t>Регламента;</w:t>
      </w:r>
    </w:p>
    <w:p w:rsidR="00BF1A42" w:rsidRPr="001E2D27" w:rsidRDefault="00A06038">
      <w:pPr>
        <w:ind w:firstLine="540"/>
        <w:jc w:val="both"/>
        <w:rPr>
          <w:rFonts w:cs="Calibri"/>
          <w:sz w:val="28"/>
          <w:szCs w:val="28"/>
          <w:lang w:eastAsia="en-US"/>
        </w:rPr>
      </w:pPr>
      <w:r w:rsidRPr="001E2D27">
        <w:rPr>
          <w:sz w:val="28"/>
          <w:szCs w:val="28"/>
        </w:rPr>
        <w:t xml:space="preserve">3) в случае, установленном </w:t>
      </w:r>
      <w:hyperlink r:id="rId39">
        <w:r w:rsidR="002B1771" w:rsidRPr="001E2D27">
          <w:rPr>
            <w:sz w:val="28"/>
            <w:szCs w:val="28"/>
          </w:rPr>
          <w:t>частью 2.12</w:t>
        </w:r>
        <w:r w:rsidRPr="001E2D27">
          <w:rPr>
            <w:sz w:val="28"/>
            <w:szCs w:val="28"/>
          </w:rPr>
          <w:t xml:space="preserve"> раздела 2</w:t>
        </w:r>
      </w:hyperlink>
      <w:r w:rsidRPr="001E2D27">
        <w:rPr>
          <w:sz w:val="28"/>
          <w:szCs w:val="28"/>
        </w:rPr>
        <w:t xml:space="preserve"> Регламента, в течение _______ рабочих дней со дня получения заявления готовит проект</w:t>
      </w:r>
      <w:r w:rsidRPr="001E2D27">
        <w:rPr>
          <w:rFonts w:cs="Calibri"/>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BF1A42" w:rsidRPr="001E2D27" w:rsidRDefault="00A06038">
      <w:pPr>
        <w:ind w:firstLine="540"/>
        <w:jc w:val="both"/>
        <w:rPr>
          <w:rFonts w:cs="Calibri"/>
          <w:sz w:val="28"/>
          <w:szCs w:val="28"/>
          <w:lang w:eastAsia="en-US"/>
        </w:rPr>
      </w:pPr>
      <w:r w:rsidRPr="001E2D27">
        <w:rPr>
          <w:rFonts w:cs="Calibri"/>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E2D27" w:rsidRDefault="00E76068">
      <w:pPr>
        <w:ind w:firstLine="567"/>
        <w:jc w:val="both"/>
        <w:rPr>
          <w:rFonts w:cs="Calibri"/>
          <w:sz w:val="28"/>
          <w:szCs w:val="28"/>
          <w:lang w:eastAsia="en-US"/>
        </w:rPr>
      </w:pPr>
      <w:r w:rsidRPr="001E2D27">
        <w:rPr>
          <w:rFonts w:cs="Calibri"/>
          <w:sz w:val="28"/>
          <w:szCs w:val="28"/>
          <w:lang w:eastAsia="en-US"/>
        </w:rPr>
        <w:t>4</w:t>
      </w:r>
      <w:r w:rsidR="00A06038" w:rsidRPr="001E2D27">
        <w:rPr>
          <w:rFonts w:cs="Calibri"/>
          <w:sz w:val="28"/>
          <w:szCs w:val="28"/>
          <w:lang w:eastAsia="en-US"/>
        </w:rPr>
        <w:t xml:space="preserve">) </w:t>
      </w:r>
      <w:r w:rsidR="00146E44" w:rsidRPr="001E2D27">
        <w:rPr>
          <w:rFonts w:cs="Calibri"/>
          <w:sz w:val="28"/>
          <w:szCs w:val="28"/>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BF1A42" w:rsidRPr="001E2D27" w:rsidRDefault="00E76068">
      <w:pPr>
        <w:ind w:firstLine="540"/>
        <w:jc w:val="both"/>
        <w:rPr>
          <w:rFonts w:cs="Calibri"/>
          <w:sz w:val="28"/>
          <w:szCs w:val="28"/>
          <w:lang w:eastAsia="en-US"/>
        </w:rPr>
      </w:pPr>
      <w:r w:rsidRPr="001E2D27">
        <w:rPr>
          <w:rFonts w:cs="Calibri"/>
          <w:sz w:val="28"/>
          <w:szCs w:val="28"/>
          <w:lang w:eastAsia="en-US"/>
        </w:rPr>
        <w:t>5</w:t>
      </w:r>
      <w:r w:rsidR="00A06038" w:rsidRPr="001E2D27">
        <w:rPr>
          <w:rFonts w:cs="Calibri"/>
          <w:sz w:val="28"/>
          <w:szCs w:val="28"/>
          <w:lang w:eastAsia="en-US"/>
        </w:rPr>
        <w:t>)</w:t>
      </w:r>
      <w:r w:rsidR="00146E44" w:rsidRPr="001E2D27">
        <w:rPr>
          <w:rFonts w:cs="Calibri"/>
          <w:sz w:val="28"/>
          <w:szCs w:val="28"/>
          <w:lang w:eastAsia="en-US"/>
        </w:rPr>
        <w:t xml:space="preserve"> в течение _______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E2D27" w:rsidRDefault="00E76068">
      <w:pPr>
        <w:ind w:firstLine="540"/>
        <w:jc w:val="both"/>
        <w:rPr>
          <w:sz w:val="28"/>
          <w:szCs w:val="28"/>
        </w:rPr>
      </w:pPr>
      <w:r w:rsidRPr="001E2D27">
        <w:rPr>
          <w:rFonts w:cs="Calibri"/>
          <w:sz w:val="28"/>
          <w:szCs w:val="28"/>
          <w:lang w:eastAsia="en-US"/>
        </w:rPr>
        <w:t>6</w:t>
      </w:r>
      <w:r w:rsidR="00A06038" w:rsidRPr="001E2D27">
        <w:rPr>
          <w:rFonts w:cs="Calibri"/>
          <w:sz w:val="28"/>
          <w:szCs w:val="28"/>
          <w:lang w:eastAsia="en-US"/>
        </w:rPr>
        <w:t xml:space="preserve">) </w:t>
      </w:r>
      <w:r w:rsidR="00A06038" w:rsidRPr="001E2D27">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E2D27" w:rsidRDefault="00A06038">
      <w:pPr>
        <w:ind w:firstLine="540"/>
        <w:jc w:val="both"/>
        <w:rPr>
          <w:sz w:val="28"/>
          <w:szCs w:val="28"/>
        </w:rPr>
      </w:pPr>
      <w:r w:rsidRPr="001E2D27">
        <w:rPr>
          <w:rFonts w:cs="Calibri"/>
          <w:sz w:val="28"/>
          <w:szCs w:val="28"/>
          <w:lang w:eastAsia="en-US"/>
        </w:rPr>
        <w:t xml:space="preserve">3.5.4. </w:t>
      </w:r>
      <w:r w:rsidRPr="001E2D27">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1) при отсутствии оснований для отказа в предоставлении муниципальной услуги, </w:t>
      </w:r>
      <w:r w:rsidR="0052408F" w:rsidRPr="001E2D27">
        <w:rPr>
          <w:sz w:val="28"/>
          <w:szCs w:val="28"/>
        </w:rPr>
        <w:t>предусмотренных частью 2.11 раздела 2 Регламента,</w:t>
      </w:r>
      <w:r w:rsidRPr="001E2D27">
        <w:rPr>
          <w:rFonts w:cs="Calibri"/>
          <w:sz w:val="28"/>
          <w:szCs w:val="28"/>
          <w:lang w:eastAsia="en-US"/>
        </w:rPr>
        <w:t xml:space="preserve"> </w:t>
      </w:r>
      <w:r w:rsidRPr="001E2D27">
        <w:rPr>
          <w:sz w:val="28"/>
          <w:szCs w:val="28"/>
        </w:rPr>
        <w:t xml:space="preserve">подготавливает </w:t>
      </w:r>
      <w:r w:rsidRPr="001E2D27">
        <w:rPr>
          <w:rFonts w:cs="Calibri"/>
          <w:sz w:val="28"/>
          <w:szCs w:val="28"/>
          <w:lang w:eastAsia="en-US"/>
        </w:rPr>
        <w:t xml:space="preserve">проект решения </w:t>
      </w:r>
      <w:r w:rsidRPr="001E2D27">
        <w:rPr>
          <w:sz w:val="28"/>
          <w:szCs w:val="28"/>
        </w:rPr>
        <w:t xml:space="preserve">о </w:t>
      </w:r>
      <w:r w:rsidRPr="001E2D27">
        <w:rPr>
          <w:rFonts w:cs="Calibri"/>
          <w:sz w:val="28"/>
          <w:szCs w:val="28"/>
          <w:lang w:eastAsia="en-US"/>
        </w:rPr>
        <w:t>предварительном согласовании предоставления земельного участка.</w:t>
      </w:r>
    </w:p>
    <w:p w:rsidR="007E4608" w:rsidRPr="001E2D27" w:rsidRDefault="007E4608" w:rsidP="007E4608">
      <w:pPr>
        <w:suppressAutoHyphens w:val="0"/>
        <w:autoSpaceDE w:val="0"/>
        <w:autoSpaceDN w:val="0"/>
        <w:adjustRightInd w:val="0"/>
        <w:spacing w:line="240" w:lineRule="auto"/>
        <w:ind w:firstLine="540"/>
        <w:jc w:val="both"/>
        <w:rPr>
          <w:sz w:val="28"/>
          <w:szCs w:val="28"/>
        </w:rPr>
      </w:pPr>
      <w:r w:rsidRPr="001E2D27">
        <w:rPr>
          <w:rFonts w:eastAsiaTheme="minorEastAsia"/>
          <w:sz w:val="28"/>
          <w:szCs w:val="28"/>
        </w:rPr>
        <w:t xml:space="preserve">В случае, если испрашиваемый земельный участок предстоит образовать, в решении о предварительном согласовании </w:t>
      </w:r>
      <w:r w:rsidRPr="001E2D27">
        <w:rPr>
          <w:sz w:val="28"/>
          <w:szCs w:val="28"/>
        </w:rPr>
        <w:t>предоставления земельного участка указываются:</w:t>
      </w:r>
    </w:p>
    <w:p w:rsidR="007E4608" w:rsidRPr="001E2D27" w:rsidRDefault="007E4608" w:rsidP="007E4608">
      <w:pPr>
        <w:suppressAutoHyphens w:val="0"/>
        <w:autoSpaceDE w:val="0"/>
        <w:autoSpaceDN w:val="0"/>
        <w:adjustRightInd w:val="0"/>
        <w:spacing w:line="240" w:lineRule="auto"/>
        <w:ind w:firstLine="540"/>
        <w:jc w:val="both"/>
        <w:rPr>
          <w:sz w:val="28"/>
          <w:szCs w:val="28"/>
        </w:rPr>
      </w:pPr>
      <w:r w:rsidRPr="001E2D27">
        <w:rPr>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E4608" w:rsidRPr="001E2D27" w:rsidRDefault="007E4608" w:rsidP="007E4608">
      <w:pPr>
        <w:suppressAutoHyphens w:val="0"/>
        <w:autoSpaceDE w:val="0"/>
        <w:autoSpaceDN w:val="0"/>
        <w:adjustRightInd w:val="0"/>
        <w:spacing w:line="240" w:lineRule="auto"/>
        <w:ind w:firstLine="540"/>
        <w:jc w:val="both"/>
        <w:rPr>
          <w:rFonts w:eastAsiaTheme="minorEastAsia"/>
          <w:sz w:val="28"/>
          <w:szCs w:val="28"/>
        </w:rPr>
      </w:pPr>
      <w:r w:rsidRPr="001E2D27">
        <w:rPr>
          <w:sz w:val="28"/>
          <w:szCs w:val="28"/>
        </w:rPr>
        <w:t>- площадь испрашиваемого земельного участка, который</w:t>
      </w:r>
      <w:r w:rsidRPr="001E2D27">
        <w:rPr>
          <w:rFonts w:eastAsiaTheme="minorEastAsia"/>
          <w:sz w:val="28"/>
          <w:szCs w:val="28"/>
        </w:rPr>
        <w:t xml:space="preserve"> предстоит </w:t>
      </w:r>
      <w:r w:rsidRPr="001E2D27">
        <w:rPr>
          <w:rFonts w:eastAsiaTheme="minorEastAsia"/>
          <w:sz w:val="28"/>
          <w:szCs w:val="28"/>
        </w:rPr>
        <w:lastRenderedPageBreak/>
        <w:t>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1E2D27" w:rsidRDefault="007E4608" w:rsidP="00EE35F0">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адрес земельного участка или при отсутствии адреса иное описание местоположения такого земельного участка;</w:t>
      </w:r>
    </w:p>
    <w:p w:rsidR="007E4608" w:rsidRPr="001E2D27" w:rsidRDefault="00AF004A"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4608" w:rsidRPr="001E2D27"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E4608" w:rsidRPr="001E2D27"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E4608" w:rsidRPr="001E2D27"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наименование органа государственной власти, если заявителем является орган государственной власти;</w:t>
      </w:r>
    </w:p>
    <w:p w:rsidR="007E4608" w:rsidRPr="001E2D27"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наименование органа местного самоуправления, если заявителем является орган местного самоуправления;</w:t>
      </w:r>
    </w:p>
    <w:p w:rsidR="007E4608" w:rsidRPr="001E2D27"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1E2D27"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E4608" w:rsidRPr="001E2D27"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категория земель, к которой относится испрашиваемый земельный участок;</w:t>
      </w:r>
    </w:p>
    <w:p w:rsidR="007E4608" w:rsidRPr="001E2D27"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E4608" w:rsidRPr="001E2D27"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w:t>
      </w:r>
      <w:r w:rsidR="007E4608" w:rsidRPr="001E2D27">
        <w:rPr>
          <w:rFonts w:eastAsiaTheme="minorEastAsia"/>
          <w:sz w:val="28"/>
          <w:szCs w:val="28"/>
        </w:rPr>
        <w:t xml:space="preserve">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E4608" w:rsidRPr="001E2D27" w:rsidRDefault="006E2A8D" w:rsidP="006E2A8D">
      <w:pPr>
        <w:ind w:firstLine="540"/>
        <w:jc w:val="both"/>
        <w:rPr>
          <w:rFonts w:eastAsiaTheme="minorEastAsia"/>
          <w:sz w:val="28"/>
          <w:szCs w:val="28"/>
        </w:rPr>
      </w:pPr>
      <w:r w:rsidRPr="001E2D27">
        <w:rPr>
          <w:rFonts w:eastAsiaTheme="minorEastAsia"/>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w:t>
      </w:r>
      <w:r w:rsidRPr="001E2D27">
        <w:rPr>
          <w:rFonts w:eastAsiaTheme="minorEastAsia"/>
          <w:sz w:val="28"/>
          <w:szCs w:val="28"/>
        </w:rPr>
        <w:lastRenderedPageBreak/>
        <w:t xml:space="preserve">предоставления такого земельного участка в случае, предусмотренном пунктом 10 статьи 39.15 Земельного кодекса Российской Федерации.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BF1A42" w:rsidRPr="001E2D27" w:rsidRDefault="00A06038">
      <w:pPr>
        <w:ind w:firstLine="567"/>
        <w:jc w:val="both"/>
        <w:rPr>
          <w:rFonts w:cs="Calibri"/>
          <w:sz w:val="28"/>
          <w:szCs w:val="28"/>
          <w:lang w:eastAsia="en-US"/>
        </w:rPr>
      </w:pPr>
      <w:r w:rsidRPr="001E2D27">
        <w:rPr>
          <w:rFonts w:cs="Calibri"/>
          <w:sz w:val="28"/>
          <w:szCs w:val="28"/>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xml:space="preserve">В случае, если границы испрашиваемого земельного участка подлежат уточнению в соответствии с Федеральным </w:t>
      </w:r>
      <w:hyperlink r:id="rId40" w:history="1">
        <w:r w:rsidRPr="001E2D27">
          <w:rPr>
            <w:rFonts w:eastAsiaTheme="minorEastAsia"/>
            <w:sz w:val="28"/>
            <w:szCs w:val="28"/>
          </w:rPr>
          <w:t>законом</w:t>
        </w:r>
      </w:hyperlink>
      <w:r w:rsidRPr="001E2D27">
        <w:rPr>
          <w:rFonts w:eastAsiaTheme="minorEastAsia"/>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кадастровый номер и площадь испрашиваемого земельного участка;</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в качестве условия предоставления заявителю испрашиваемого земельного участка уточнение его границ;</w:t>
      </w:r>
    </w:p>
    <w:p w:rsidR="006C6642" w:rsidRPr="001E2D27"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1E2D27">
        <w:rPr>
          <w:rFonts w:eastAsiaTheme="minorEastAsia"/>
          <w:sz w:val="28"/>
          <w:szCs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F1A42" w:rsidRPr="001E2D27" w:rsidRDefault="00A06038">
      <w:pPr>
        <w:ind w:firstLine="540"/>
        <w:jc w:val="both"/>
        <w:rPr>
          <w:rFonts w:cs="Calibri"/>
          <w:sz w:val="28"/>
          <w:szCs w:val="28"/>
          <w:lang w:eastAsia="en-US"/>
        </w:rPr>
      </w:pPr>
      <w:r w:rsidRPr="001E2D27">
        <w:rPr>
          <w:sz w:val="28"/>
          <w:szCs w:val="28"/>
        </w:rPr>
        <w:t xml:space="preserve">2) </w:t>
      </w:r>
      <w:r w:rsidRPr="001E2D27">
        <w:rPr>
          <w:rFonts w:cs="Calibri"/>
          <w:sz w:val="28"/>
          <w:szCs w:val="28"/>
          <w:lang w:eastAsia="en-US"/>
        </w:rPr>
        <w:t>при наличии оснований для отказа в предоставлении муниципальной усл</w:t>
      </w:r>
      <w:r w:rsidR="004A03A1" w:rsidRPr="001E2D27">
        <w:rPr>
          <w:rFonts w:cs="Calibri"/>
          <w:sz w:val="28"/>
          <w:szCs w:val="28"/>
          <w:lang w:eastAsia="en-US"/>
        </w:rPr>
        <w:t>уги, предусмотренных частью 2.11</w:t>
      </w:r>
      <w:r w:rsidRPr="001E2D27">
        <w:rPr>
          <w:rFonts w:cs="Calibri"/>
          <w:sz w:val="28"/>
          <w:szCs w:val="28"/>
          <w:lang w:eastAsia="en-US"/>
        </w:rPr>
        <w:t xml:space="preserve"> раздела 2 Регламента,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BF1A42" w:rsidRPr="001E2D27" w:rsidRDefault="00A06038">
      <w:pPr>
        <w:ind w:firstLine="540"/>
        <w:jc w:val="both"/>
        <w:rPr>
          <w:rFonts w:cs="Calibri"/>
          <w:sz w:val="28"/>
          <w:szCs w:val="28"/>
          <w:lang w:eastAsia="en-US"/>
        </w:rPr>
      </w:pPr>
      <w:r w:rsidRPr="001E2D27">
        <w:rPr>
          <w:rFonts w:cs="Calibri"/>
          <w:sz w:val="28"/>
          <w:szCs w:val="28"/>
          <w:lang w:eastAsia="en-US"/>
        </w:rPr>
        <w:t>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___________ дней со дня регистрации заявления.</w:t>
      </w:r>
    </w:p>
    <w:p w:rsidR="00BF1A42" w:rsidRPr="001E2D27" w:rsidRDefault="00A06038">
      <w:pPr>
        <w:ind w:firstLine="540"/>
        <w:jc w:val="both"/>
        <w:rPr>
          <w:rFonts w:cs="Calibri"/>
          <w:sz w:val="28"/>
          <w:szCs w:val="28"/>
          <w:lang w:eastAsia="en-US"/>
        </w:rPr>
      </w:pPr>
      <w:r w:rsidRPr="001E2D27">
        <w:rPr>
          <w:sz w:val="28"/>
          <w:szCs w:val="28"/>
        </w:rPr>
        <w:t xml:space="preserve">Результатом исполнения административного действия является </w:t>
      </w:r>
      <w:r w:rsidRPr="001E2D27">
        <w:rPr>
          <w:rFonts w:cs="Calibri"/>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1E2D27" w:rsidRDefault="00A06038">
      <w:pPr>
        <w:ind w:firstLine="540"/>
        <w:jc w:val="both"/>
        <w:rPr>
          <w:rFonts w:cs="Calibri"/>
          <w:sz w:val="28"/>
          <w:szCs w:val="28"/>
          <w:lang w:eastAsia="en-US"/>
        </w:rPr>
      </w:pPr>
      <w:r w:rsidRPr="001E2D27">
        <w:rPr>
          <w:rFonts w:cs="Calibri"/>
          <w:sz w:val="28"/>
          <w:szCs w:val="28"/>
          <w:lang w:eastAsia="en-US"/>
        </w:rPr>
        <w:t>3.5.5. Проект решения, указанного в пункте  3.5.4. части 3.5. настоящего раздела Регламента, в течение _____________ направляется</w:t>
      </w:r>
      <w:r w:rsidRPr="001E2D27">
        <w:rPr>
          <w:sz w:val="28"/>
          <w:szCs w:val="28"/>
        </w:rPr>
        <w:t xml:space="preserve"> специалистом, ответственным за предоставление муниципальной услуги,</w:t>
      </w:r>
      <w:r w:rsidRPr="001E2D27">
        <w:rPr>
          <w:rFonts w:cs="Calibr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BF1A42" w:rsidRPr="001E2D27" w:rsidRDefault="00A06038">
      <w:pPr>
        <w:ind w:firstLine="540"/>
        <w:jc w:val="both"/>
        <w:rPr>
          <w:sz w:val="28"/>
          <w:szCs w:val="28"/>
        </w:rPr>
      </w:pPr>
      <w:r w:rsidRPr="001E2D27">
        <w:rPr>
          <w:rFonts w:cs="Calibri"/>
          <w:sz w:val="28"/>
          <w:szCs w:val="28"/>
          <w:lang w:eastAsia="en-US"/>
        </w:rPr>
        <w:lastRenderedPageBreak/>
        <w:t>Уполномоченное должностное лицо органа местного самоуправления, предоставляющего муниципальную услугу,</w:t>
      </w:r>
      <w:r w:rsidRPr="001E2D27">
        <w:rPr>
          <w:sz w:val="28"/>
          <w:szCs w:val="28"/>
        </w:rPr>
        <w:t xml:space="preserve"> рассматривает и подписывает проект решения</w:t>
      </w:r>
      <w:r w:rsidRPr="001E2D27">
        <w:rPr>
          <w:rFonts w:cs="Calibri"/>
          <w:sz w:val="28"/>
          <w:szCs w:val="28"/>
          <w:lang w:eastAsia="en-US"/>
        </w:rPr>
        <w:t>, указанного в пункте 3.5.4. части 3.5. настоящего раздела Регламента,</w:t>
      </w:r>
      <w:r w:rsidRPr="001E2D27">
        <w:rPr>
          <w:sz w:val="28"/>
          <w:szCs w:val="28"/>
        </w:rPr>
        <w:t xml:space="preserve"> в течение _______ дней после его принятия.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После подписания </w:t>
      </w:r>
      <w:r w:rsidRPr="001E2D27">
        <w:rPr>
          <w:sz w:val="28"/>
          <w:szCs w:val="28"/>
        </w:rPr>
        <w:t>решения</w:t>
      </w:r>
      <w:r w:rsidRPr="001E2D27">
        <w:rPr>
          <w:rFonts w:cs="Calibri"/>
          <w:sz w:val="28"/>
          <w:szCs w:val="28"/>
          <w:lang w:eastAsia="en-US"/>
        </w:rPr>
        <w:t>, указанного в пункте 3.5.4. части 3.5. настоящего раздела Регламента,</w:t>
      </w:r>
      <w:r w:rsidRPr="001E2D27">
        <w:rPr>
          <w:sz w:val="28"/>
          <w:szCs w:val="28"/>
        </w:rPr>
        <w:t xml:space="preserve"> </w:t>
      </w:r>
      <w:r w:rsidRPr="001E2D27">
        <w:rPr>
          <w:rFonts w:cs="Calibri"/>
          <w:sz w:val="28"/>
          <w:szCs w:val="28"/>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BF1A42" w:rsidRPr="001E2D27" w:rsidRDefault="00A06038">
      <w:pPr>
        <w:ind w:firstLine="540"/>
        <w:jc w:val="both"/>
        <w:rPr>
          <w:rFonts w:cs="Calibri"/>
          <w:sz w:val="28"/>
          <w:szCs w:val="28"/>
          <w:lang w:eastAsia="en-US"/>
        </w:rPr>
      </w:pPr>
      <w:r w:rsidRPr="001E2D27">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1E2D27">
        <w:rPr>
          <w:rFonts w:cs="Calibri"/>
          <w:sz w:val="28"/>
          <w:szCs w:val="28"/>
          <w:lang w:eastAsia="en-US"/>
        </w:rPr>
        <w:t>предварительном согласовании пре</w:t>
      </w:r>
      <w:r w:rsidR="004A03A1" w:rsidRPr="001E2D27">
        <w:rPr>
          <w:rFonts w:cs="Calibri"/>
          <w:sz w:val="28"/>
          <w:szCs w:val="28"/>
          <w:lang w:eastAsia="en-US"/>
        </w:rPr>
        <w:t xml:space="preserve">доставления земельного участка </w:t>
      </w:r>
      <w:r w:rsidRPr="001E2D27">
        <w:rPr>
          <w:rFonts w:cs="Calibri"/>
          <w:sz w:val="28"/>
          <w:szCs w:val="28"/>
          <w:lang w:eastAsia="en-US"/>
        </w:rPr>
        <w:t xml:space="preserve">либо об отказе в предварительном согласовании предоставления земельного участка. </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3.5.7. Специалист органа местного самоуправления, предоставляющего муниципальную услугу, ответственный за выдачу документов, в течение _______ рабочих  дней со дня подписания </w:t>
      </w:r>
      <w:r w:rsidRPr="001E2D27">
        <w:rPr>
          <w:sz w:val="28"/>
          <w:szCs w:val="28"/>
        </w:rPr>
        <w:t xml:space="preserve">решения о </w:t>
      </w:r>
      <w:r w:rsidRPr="001E2D27">
        <w:rPr>
          <w:rFonts w:cs="Calibri"/>
          <w:sz w:val="28"/>
          <w:szCs w:val="28"/>
          <w:lang w:eastAsia="en-US"/>
        </w:rPr>
        <w:t>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такое решение заявителю либо выдает заявителю лично.</w:t>
      </w:r>
    </w:p>
    <w:p w:rsidR="00BF1A42" w:rsidRPr="001E2D27" w:rsidRDefault="00A06038">
      <w:pPr>
        <w:pStyle w:val="af"/>
        <w:tabs>
          <w:tab w:val="left" w:pos="1134"/>
        </w:tabs>
        <w:ind w:left="0" w:firstLine="540"/>
        <w:jc w:val="both"/>
        <w:rPr>
          <w:rFonts w:cs="Calibri"/>
          <w:sz w:val="28"/>
          <w:szCs w:val="28"/>
          <w:lang w:eastAsia="en-US"/>
        </w:rPr>
      </w:pPr>
      <w:r w:rsidRPr="001E2D27">
        <w:rPr>
          <w:rFonts w:cs="Calibri"/>
          <w:sz w:val="28"/>
          <w:szCs w:val="28"/>
          <w:lang w:eastAsia="en-US"/>
        </w:rPr>
        <w:t>3.5.8. В случае возобновления предоставления муниципальной услуги, приостан</w:t>
      </w:r>
      <w:r w:rsidR="004A03A1" w:rsidRPr="001E2D27">
        <w:rPr>
          <w:rFonts w:cs="Calibri"/>
          <w:sz w:val="28"/>
          <w:szCs w:val="28"/>
          <w:lang w:eastAsia="en-US"/>
        </w:rPr>
        <w:t>овленной на основании части 2.12</w:t>
      </w:r>
      <w:r w:rsidRPr="001E2D27">
        <w:rPr>
          <w:rFonts w:cs="Calibri"/>
          <w:sz w:val="28"/>
          <w:szCs w:val="28"/>
          <w:lang w:eastAsia="en-US"/>
        </w:rPr>
        <w:t xml:space="preserve"> Регламента, рассмотрение заявления и документов осуществляется в порядке, установленном подпунктами 3, 4 </w:t>
      </w:r>
      <w:hyperlink r:id="rId41">
        <w:r w:rsidRPr="001E2D27">
          <w:rPr>
            <w:rFonts w:cs="Calibri"/>
            <w:sz w:val="28"/>
            <w:szCs w:val="28"/>
            <w:lang w:eastAsia="en-US"/>
          </w:rPr>
          <w:t>пункта</w:t>
        </w:r>
      </w:hyperlink>
      <w:r w:rsidRPr="001E2D27">
        <w:rPr>
          <w:rFonts w:cs="Calibri"/>
          <w:sz w:val="28"/>
          <w:szCs w:val="28"/>
          <w:lang w:eastAsia="en-US"/>
        </w:rPr>
        <w:t xml:space="preserve"> 3.5.3., пунктами 3.5.4,. </w:t>
      </w:r>
      <w:hyperlink r:id="rId42">
        <w:r w:rsidRPr="001E2D27">
          <w:rPr>
            <w:rFonts w:cs="Calibri"/>
            <w:sz w:val="28"/>
            <w:szCs w:val="28"/>
            <w:lang w:eastAsia="en-US"/>
          </w:rPr>
          <w:t>3.5.5.</w:t>
        </w:r>
      </w:hyperlink>
      <w:r w:rsidRPr="001E2D27">
        <w:rPr>
          <w:rFonts w:cs="Calibri"/>
          <w:sz w:val="28"/>
          <w:szCs w:val="28"/>
          <w:lang w:eastAsia="en-US"/>
        </w:rPr>
        <w:t xml:space="preserve">, </w:t>
      </w:r>
      <w:hyperlink r:id="rId43">
        <w:r w:rsidRPr="001E2D27">
          <w:rPr>
            <w:rFonts w:cs="Calibri"/>
            <w:sz w:val="28"/>
            <w:szCs w:val="28"/>
            <w:lang w:eastAsia="en-US"/>
          </w:rPr>
          <w:t>3.5.7</w:t>
        </w:r>
      </w:hyperlink>
      <w:r w:rsidRPr="001E2D27">
        <w:rPr>
          <w:rFonts w:cs="Calibri"/>
          <w:sz w:val="28"/>
          <w:szCs w:val="28"/>
          <w:lang w:eastAsia="en-US"/>
        </w:rPr>
        <w:t xml:space="preserve"> части 3.5. настоящего раздела Регламента.</w:t>
      </w:r>
    </w:p>
    <w:p w:rsidR="00BF1A42" w:rsidRPr="001E2D27" w:rsidRDefault="00A06038">
      <w:pPr>
        <w:tabs>
          <w:tab w:val="left" w:pos="1134"/>
        </w:tabs>
        <w:ind w:firstLine="567"/>
        <w:jc w:val="both"/>
        <w:rPr>
          <w:sz w:val="28"/>
          <w:szCs w:val="28"/>
        </w:rPr>
      </w:pPr>
      <w:r w:rsidRPr="001E2D27">
        <w:rPr>
          <w:sz w:val="28"/>
          <w:szCs w:val="28"/>
        </w:rPr>
        <w:t>3.6. Предоставление земельного участка в аренду.</w:t>
      </w:r>
    </w:p>
    <w:p w:rsidR="00BF1A42" w:rsidRPr="001E2D27" w:rsidRDefault="00A06038">
      <w:pPr>
        <w:pStyle w:val="af"/>
        <w:tabs>
          <w:tab w:val="left" w:pos="1418"/>
        </w:tabs>
        <w:ind w:left="0" w:firstLine="567"/>
        <w:jc w:val="both"/>
        <w:rPr>
          <w:sz w:val="28"/>
          <w:szCs w:val="28"/>
        </w:rPr>
      </w:pPr>
      <w:r w:rsidRPr="001E2D27">
        <w:rPr>
          <w:sz w:val="28"/>
          <w:szCs w:val="28"/>
        </w:rPr>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предоставлении земельного участка в аренду без проведения торгов и прилагаемых к нему документов.</w:t>
      </w:r>
    </w:p>
    <w:p w:rsidR="00BF1A42" w:rsidRPr="001E2D27" w:rsidRDefault="00A06038">
      <w:pPr>
        <w:pStyle w:val="af"/>
        <w:tabs>
          <w:tab w:val="left" w:pos="1134"/>
        </w:tabs>
        <w:ind w:left="0" w:firstLine="567"/>
        <w:jc w:val="both"/>
        <w:rPr>
          <w:sz w:val="28"/>
          <w:szCs w:val="28"/>
        </w:rPr>
      </w:pPr>
      <w:r w:rsidRPr="001E2D27">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настоящего раздела Регламента). </w:t>
      </w:r>
    </w:p>
    <w:p w:rsidR="00BF1A42" w:rsidRPr="001E2D27" w:rsidRDefault="00A06038">
      <w:pPr>
        <w:ind w:firstLine="540"/>
        <w:jc w:val="both"/>
        <w:rPr>
          <w:sz w:val="28"/>
          <w:szCs w:val="28"/>
        </w:rPr>
      </w:pPr>
      <w:r w:rsidRPr="001E2D27">
        <w:rPr>
          <w:sz w:val="28"/>
          <w:szCs w:val="28"/>
        </w:rPr>
        <w:t xml:space="preserve">3.6.3. Специалист, ответственный за предоставление муниципальной услуги, </w:t>
      </w:r>
      <w:r w:rsidRPr="001E2D27">
        <w:rPr>
          <w:bCs/>
          <w:sz w:val="28"/>
          <w:szCs w:val="28"/>
        </w:rPr>
        <w:t xml:space="preserve">обеспечивает рассмотрение </w:t>
      </w:r>
      <w:r w:rsidRPr="001E2D27">
        <w:rPr>
          <w:sz w:val="28"/>
          <w:szCs w:val="28"/>
        </w:rPr>
        <w:t>заявления о предоставлении земельного участка в аренду и прилагаемых к нему документов, в том числе:</w:t>
      </w:r>
    </w:p>
    <w:p w:rsidR="00BF1A42" w:rsidRPr="001E2D27" w:rsidRDefault="00A06038">
      <w:pPr>
        <w:ind w:firstLine="540"/>
        <w:jc w:val="both"/>
        <w:rPr>
          <w:bCs/>
          <w:sz w:val="28"/>
          <w:szCs w:val="28"/>
        </w:rPr>
      </w:pPr>
      <w:r w:rsidRPr="001E2D27">
        <w:rPr>
          <w:sz w:val="28"/>
          <w:szCs w:val="28"/>
        </w:rPr>
        <w:t xml:space="preserve">1) проверяет представленные документы на соответствие установленным требованиям к их формату, </w:t>
      </w:r>
      <w:r w:rsidRPr="001E2D27">
        <w:rPr>
          <w:bCs/>
          <w:sz w:val="28"/>
          <w:szCs w:val="28"/>
        </w:rPr>
        <w:t>содержанию и комплектности;</w:t>
      </w:r>
    </w:p>
    <w:p w:rsidR="00BF1A42" w:rsidRPr="001E2D27" w:rsidRDefault="00A06038">
      <w:pPr>
        <w:ind w:firstLine="540"/>
        <w:jc w:val="both"/>
        <w:rPr>
          <w:bCs/>
          <w:sz w:val="28"/>
          <w:szCs w:val="28"/>
        </w:rPr>
      </w:pPr>
      <w:r w:rsidRPr="001E2D27">
        <w:rPr>
          <w:bCs/>
          <w:sz w:val="28"/>
          <w:szCs w:val="28"/>
        </w:rPr>
        <w:t xml:space="preserve">2) при наличии оснований, предусмотренных </w:t>
      </w:r>
      <w:hyperlink r:id="rId44">
        <w:r w:rsidRPr="001E2D27">
          <w:rPr>
            <w:bCs/>
            <w:sz w:val="28"/>
            <w:szCs w:val="28"/>
          </w:rPr>
          <w:t>часть</w:t>
        </w:r>
        <w:r w:rsidR="00DA7DB2" w:rsidRPr="001E2D27">
          <w:rPr>
            <w:bCs/>
            <w:sz w:val="28"/>
            <w:szCs w:val="28"/>
          </w:rPr>
          <w:t>ю 2.10</w:t>
        </w:r>
        <w:r w:rsidRPr="001E2D27">
          <w:rPr>
            <w:bCs/>
            <w:sz w:val="28"/>
            <w:szCs w:val="28"/>
          </w:rPr>
          <w:t xml:space="preserve"> раздела 2</w:t>
        </w:r>
      </w:hyperlink>
      <w:r w:rsidRPr="001E2D27">
        <w:rPr>
          <w:bCs/>
          <w:sz w:val="28"/>
          <w:szCs w:val="28"/>
        </w:rPr>
        <w:t xml:space="preserve"> Регламента, в течение _______ 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BF1A42" w:rsidRPr="001E2D27" w:rsidRDefault="00A06038">
      <w:pPr>
        <w:ind w:firstLine="567"/>
        <w:jc w:val="both"/>
        <w:rPr>
          <w:rFonts w:cs="Calibri"/>
          <w:sz w:val="28"/>
          <w:szCs w:val="28"/>
          <w:lang w:eastAsia="en-US"/>
        </w:rPr>
      </w:pPr>
      <w:r w:rsidRPr="001E2D27">
        <w:rPr>
          <w:bCs/>
          <w:sz w:val="28"/>
          <w:szCs w:val="28"/>
        </w:rPr>
        <w:lastRenderedPageBreak/>
        <w:t>3) в течение _______ рабочих дней со дня получения заявления</w:t>
      </w:r>
      <w:r w:rsidRPr="001E2D27">
        <w:rPr>
          <w:rFonts w:cs="Calibri"/>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E2D27" w:rsidRDefault="00A06038">
      <w:pPr>
        <w:ind w:firstLine="540"/>
        <w:jc w:val="both"/>
        <w:rPr>
          <w:sz w:val="28"/>
          <w:szCs w:val="28"/>
        </w:rPr>
      </w:pPr>
      <w:r w:rsidRPr="001E2D27">
        <w:rPr>
          <w:rFonts w:cs="Calibri"/>
          <w:sz w:val="28"/>
          <w:szCs w:val="28"/>
          <w:lang w:eastAsia="en-US"/>
        </w:rPr>
        <w:t xml:space="preserve">4) </w:t>
      </w:r>
      <w:r w:rsidRPr="001E2D27">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E2D27" w:rsidRDefault="00A06038">
      <w:pPr>
        <w:ind w:firstLine="540"/>
        <w:jc w:val="both"/>
        <w:rPr>
          <w:sz w:val="28"/>
          <w:szCs w:val="28"/>
        </w:rPr>
      </w:pPr>
      <w:r w:rsidRPr="001E2D27">
        <w:rPr>
          <w:rFonts w:cs="Calibri"/>
          <w:sz w:val="28"/>
          <w:szCs w:val="28"/>
          <w:lang w:eastAsia="en-US"/>
        </w:rPr>
        <w:t xml:space="preserve">3.6.4. </w:t>
      </w:r>
      <w:r w:rsidRPr="001E2D27">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1) при отсутствии оснований для отказа в предоставлении муниципальной услуги, </w:t>
      </w:r>
      <w:r w:rsidR="006B440B" w:rsidRPr="001E2D27">
        <w:rPr>
          <w:sz w:val="28"/>
          <w:szCs w:val="28"/>
        </w:rPr>
        <w:t>предусмотренных частью 2.11</w:t>
      </w:r>
      <w:r w:rsidRPr="001E2D27">
        <w:rPr>
          <w:sz w:val="28"/>
          <w:szCs w:val="28"/>
        </w:rPr>
        <w:t xml:space="preserve"> раздела 2 Регламента, </w:t>
      </w:r>
      <w:r w:rsidRPr="001E2D27">
        <w:rPr>
          <w:rFonts w:cs="Calibri"/>
          <w:sz w:val="28"/>
          <w:szCs w:val="28"/>
          <w:lang w:eastAsia="en-US"/>
        </w:rPr>
        <w:t xml:space="preserve">в течение _____ рабочих дней со </w:t>
      </w:r>
      <w:r w:rsidRPr="001E2D27">
        <w:rPr>
          <w:sz w:val="28"/>
          <w:szCs w:val="28"/>
        </w:rPr>
        <w:t xml:space="preserve">дня регистрации заявления подготавливает </w:t>
      </w:r>
      <w:r w:rsidRPr="001E2D27">
        <w:rPr>
          <w:rFonts w:cs="Calibri"/>
          <w:sz w:val="28"/>
          <w:szCs w:val="28"/>
          <w:lang w:eastAsia="en-US"/>
        </w:rPr>
        <w:t>проект договора аренды земельного участка.</w:t>
      </w:r>
    </w:p>
    <w:p w:rsidR="00BF1A42" w:rsidRPr="001E2D27" w:rsidRDefault="00A06038">
      <w:pPr>
        <w:ind w:firstLine="540"/>
        <w:jc w:val="both"/>
        <w:rPr>
          <w:rFonts w:cs="Calibri"/>
          <w:sz w:val="28"/>
          <w:szCs w:val="28"/>
          <w:lang w:eastAsia="en-US"/>
        </w:rPr>
      </w:pPr>
      <w:r w:rsidRPr="001E2D27">
        <w:rPr>
          <w:sz w:val="28"/>
          <w:szCs w:val="28"/>
        </w:rPr>
        <w:t xml:space="preserve">2) </w:t>
      </w:r>
      <w:r w:rsidRPr="001E2D27">
        <w:rPr>
          <w:rFonts w:cs="Calibri"/>
          <w:sz w:val="28"/>
          <w:szCs w:val="28"/>
          <w:lang w:eastAsia="en-US"/>
        </w:rPr>
        <w:t xml:space="preserve">при наличии оснований для отказа в предоставлении муниципальной услуги, </w:t>
      </w:r>
      <w:r w:rsidR="00E87F57" w:rsidRPr="001E2D27">
        <w:rPr>
          <w:sz w:val="28"/>
          <w:szCs w:val="28"/>
        </w:rPr>
        <w:t>предусмотренных частью 2.11</w:t>
      </w:r>
      <w:r w:rsidRPr="001E2D27">
        <w:rPr>
          <w:sz w:val="28"/>
          <w:szCs w:val="28"/>
        </w:rPr>
        <w:t xml:space="preserve"> раздела 2 Регламента,</w:t>
      </w:r>
      <w:r w:rsidRPr="001E2D27">
        <w:rPr>
          <w:rFonts w:cs="Calibri"/>
          <w:sz w:val="28"/>
          <w:szCs w:val="28"/>
          <w:lang w:eastAsia="en-US"/>
        </w:rPr>
        <w:t xml:space="preserve"> в течение ________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1E2D27" w:rsidRDefault="00A06038">
      <w:pPr>
        <w:ind w:firstLine="567"/>
        <w:jc w:val="both"/>
        <w:rPr>
          <w:rFonts w:cs="Calibri"/>
          <w:sz w:val="28"/>
          <w:szCs w:val="28"/>
          <w:lang w:eastAsia="en-US"/>
        </w:rPr>
      </w:pPr>
      <w:r w:rsidRPr="001E2D27">
        <w:rPr>
          <w:rFonts w:cs="Calibri"/>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1E2D27" w:rsidRDefault="00A06038">
      <w:pPr>
        <w:ind w:firstLine="540"/>
        <w:jc w:val="both"/>
        <w:rPr>
          <w:rFonts w:cs="Calibri"/>
          <w:sz w:val="28"/>
          <w:szCs w:val="28"/>
          <w:lang w:eastAsia="en-US"/>
        </w:rPr>
      </w:pPr>
      <w:r w:rsidRPr="001E2D27">
        <w:rPr>
          <w:rFonts w:cs="Calibri"/>
          <w:sz w:val="28"/>
          <w:szCs w:val="28"/>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BF1A42" w:rsidRPr="001E2D27" w:rsidRDefault="00A06038">
      <w:pPr>
        <w:ind w:firstLine="567"/>
        <w:jc w:val="both"/>
        <w:rPr>
          <w:rFonts w:cs="Calibri"/>
          <w:sz w:val="28"/>
          <w:szCs w:val="28"/>
          <w:lang w:eastAsia="en-US"/>
        </w:rPr>
      </w:pPr>
      <w:r w:rsidRPr="001E2D27">
        <w:rPr>
          <w:rFonts w:cs="Calibri"/>
          <w:sz w:val="28"/>
          <w:szCs w:val="28"/>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BF1A42" w:rsidRPr="001E2D27" w:rsidRDefault="00A06038">
      <w:pPr>
        <w:ind w:firstLine="540"/>
        <w:jc w:val="both"/>
        <w:rPr>
          <w:rFonts w:cs="Calibri"/>
          <w:sz w:val="28"/>
          <w:szCs w:val="28"/>
          <w:lang w:eastAsia="en-US"/>
        </w:rPr>
      </w:pPr>
      <w:r w:rsidRPr="001E2D27">
        <w:rPr>
          <w:rFonts w:cs="Calibri"/>
          <w:sz w:val="28"/>
          <w:szCs w:val="28"/>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BF1A42" w:rsidRPr="001E2D27" w:rsidRDefault="00A06038">
      <w:pPr>
        <w:tabs>
          <w:tab w:val="left" w:pos="1134"/>
        </w:tabs>
        <w:ind w:firstLine="567"/>
        <w:jc w:val="both"/>
        <w:rPr>
          <w:sz w:val="28"/>
          <w:szCs w:val="28"/>
        </w:rPr>
      </w:pPr>
      <w:r w:rsidRPr="001E2D27">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sidR="00BC14BC" w:rsidRPr="001E2D27">
        <w:rPr>
          <w:rFonts w:cs="Calibri"/>
          <w:sz w:val="28"/>
          <w:szCs w:val="28"/>
          <w:lang w:eastAsia="en-US"/>
        </w:rPr>
        <w:t>направление проекта договора аренды земельного участка заявителю</w:t>
      </w:r>
      <w:r w:rsidR="00BC14BC" w:rsidRPr="001E2D27">
        <w:rPr>
          <w:sz w:val="28"/>
          <w:szCs w:val="28"/>
        </w:rPr>
        <w:t xml:space="preserve"> </w:t>
      </w:r>
      <w:r w:rsidRPr="001E2D27">
        <w:rPr>
          <w:sz w:val="28"/>
          <w:szCs w:val="28"/>
        </w:rPr>
        <w:t>либо решение об отказе в предоставлении земельного участка без проведения торгов.</w:t>
      </w:r>
    </w:p>
    <w:p w:rsidR="00BF1A42" w:rsidRPr="001E2D27" w:rsidRDefault="00A06038">
      <w:pPr>
        <w:ind w:firstLine="540"/>
        <w:jc w:val="both"/>
        <w:rPr>
          <w:rFonts w:cs="Calibri"/>
          <w:sz w:val="28"/>
          <w:szCs w:val="28"/>
          <w:lang w:eastAsia="en-US"/>
        </w:rPr>
      </w:pPr>
      <w:r w:rsidRPr="001E2D27">
        <w:rPr>
          <w:sz w:val="28"/>
          <w:szCs w:val="28"/>
        </w:rPr>
        <w:lastRenderedPageBreak/>
        <w:t xml:space="preserve">3.6.7. </w:t>
      </w:r>
      <w:r w:rsidRPr="001E2D27">
        <w:rPr>
          <w:rFonts w:cs="Calibri"/>
          <w:sz w:val="28"/>
          <w:szCs w:val="28"/>
          <w:lang w:eastAsia="en-US"/>
        </w:rPr>
        <w:t>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_______ дней с момента подписания документа, являющегося результатом предоставления муниципальной услуги, направляет его заявителю по адресу, содержащемуся в заявлении о предоставлении земельного участка, либо выдает заявителю лично.</w:t>
      </w:r>
    </w:p>
    <w:p w:rsidR="00BF1A42" w:rsidRPr="001E2D27" w:rsidRDefault="00BF1A42">
      <w:pPr>
        <w:pStyle w:val="af"/>
        <w:tabs>
          <w:tab w:val="left" w:pos="1134"/>
        </w:tabs>
        <w:ind w:left="0" w:firstLine="567"/>
        <w:jc w:val="both"/>
        <w:rPr>
          <w:rFonts w:cs="Calibri"/>
          <w:sz w:val="28"/>
          <w:szCs w:val="28"/>
          <w:lang w:eastAsia="en-US"/>
        </w:rPr>
      </w:pPr>
    </w:p>
    <w:p w:rsidR="00BF1A42" w:rsidRPr="001E2D27" w:rsidRDefault="00A06038" w:rsidP="00A12834">
      <w:pPr>
        <w:pStyle w:val="af"/>
        <w:numPr>
          <w:ilvl w:val="0"/>
          <w:numId w:val="5"/>
        </w:numPr>
        <w:tabs>
          <w:tab w:val="left" w:pos="426"/>
        </w:tabs>
        <w:ind w:left="0" w:firstLine="567"/>
        <w:jc w:val="center"/>
        <w:rPr>
          <w:sz w:val="28"/>
          <w:szCs w:val="28"/>
        </w:rPr>
      </w:pPr>
      <w:r w:rsidRPr="001E2D27">
        <w:rPr>
          <w:sz w:val="28"/>
          <w:szCs w:val="28"/>
        </w:rPr>
        <w:t>Порядок и формы контроля за предоставлением муниципальной услуги</w:t>
      </w:r>
    </w:p>
    <w:p w:rsidR="00BF1A42" w:rsidRPr="001E2D27" w:rsidRDefault="00BF1A42">
      <w:pPr>
        <w:pStyle w:val="af"/>
        <w:ind w:left="0"/>
        <w:rPr>
          <w:sz w:val="28"/>
          <w:szCs w:val="28"/>
        </w:rPr>
      </w:pPr>
    </w:p>
    <w:p w:rsidR="00BF1A42" w:rsidRPr="001E2D27" w:rsidRDefault="00A06038" w:rsidP="00A12834">
      <w:pPr>
        <w:pStyle w:val="af"/>
        <w:numPr>
          <w:ilvl w:val="1"/>
          <w:numId w:val="9"/>
        </w:numPr>
        <w:tabs>
          <w:tab w:val="left" w:pos="1134"/>
        </w:tabs>
        <w:ind w:left="0" w:firstLine="567"/>
        <w:jc w:val="both"/>
        <w:rPr>
          <w:sz w:val="28"/>
          <w:szCs w:val="28"/>
        </w:rPr>
      </w:pPr>
      <w:r w:rsidRPr="001E2D27">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A42" w:rsidRPr="001E2D27" w:rsidRDefault="00A06038">
      <w:pPr>
        <w:pStyle w:val="ConsPlusNormal"/>
        <w:ind w:firstLine="709"/>
        <w:jc w:val="both"/>
        <w:rPr>
          <w:rFonts w:ascii="Times New Roman" w:hAnsi="Times New Roman" w:cs="Times New Roman"/>
          <w:sz w:val="28"/>
          <w:szCs w:val="28"/>
        </w:rPr>
      </w:pPr>
      <w:r w:rsidRPr="001E2D27">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F1A42" w:rsidRPr="001E2D27" w:rsidRDefault="00A06038">
      <w:pPr>
        <w:pStyle w:val="ConsPlusNormal"/>
        <w:ind w:firstLine="709"/>
        <w:jc w:val="both"/>
        <w:rPr>
          <w:rFonts w:ascii="Times New Roman" w:hAnsi="Times New Roman" w:cs="Times New Roman"/>
          <w:sz w:val="28"/>
          <w:szCs w:val="28"/>
        </w:rPr>
      </w:pPr>
      <w:r w:rsidRPr="001E2D27">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F1A42" w:rsidRPr="001E2D27" w:rsidRDefault="00A06038">
      <w:pPr>
        <w:ind w:firstLine="540"/>
        <w:jc w:val="both"/>
        <w:rPr>
          <w:sz w:val="28"/>
          <w:szCs w:val="28"/>
        </w:rPr>
      </w:pPr>
      <w:r w:rsidRPr="001E2D27">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F1A42" w:rsidRPr="001E2D27" w:rsidRDefault="00A06038" w:rsidP="00A12834">
      <w:pPr>
        <w:pStyle w:val="af"/>
        <w:numPr>
          <w:ilvl w:val="1"/>
          <w:numId w:val="9"/>
        </w:numPr>
        <w:ind w:left="0" w:firstLine="567"/>
        <w:jc w:val="both"/>
        <w:rPr>
          <w:sz w:val="28"/>
          <w:szCs w:val="28"/>
        </w:rPr>
      </w:pPr>
      <w:r w:rsidRPr="001E2D27">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1A42" w:rsidRPr="001E2D27" w:rsidRDefault="00A06038">
      <w:pPr>
        <w:tabs>
          <w:tab w:val="left" w:pos="294"/>
        </w:tabs>
        <w:ind w:firstLine="540"/>
        <w:jc w:val="both"/>
        <w:rPr>
          <w:sz w:val="28"/>
          <w:szCs w:val="28"/>
        </w:rPr>
      </w:pPr>
      <w:r w:rsidRPr="001E2D27">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F1A42" w:rsidRPr="001E2D27" w:rsidRDefault="00A06038">
      <w:pPr>
        <w:pStyle w:val="af"/>
        <w:ind w:left="0" w:firstLine="567"/>
        <w:jc w:val="both"/>
        <w:rPr>
          <w:sz w:val="28"/>
          <w:szCs w:val="28"/>
        </w:rPr>
      </w:pPr>
      <w:r w:rsidRPr="001E2D27">
        <w:rPr>
          <w:sz w:val="28"/>
          <w:szCs w:val="28"/>
        </w:rPr>
        <w:t>Плановые проверки полноты и качества предоставления муниципальной услуги проводятся _____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F1A42" w:rsidRPr="001E2D27" w:rsidRDefault="00A06038" w:rsidP="00A12834">
      <w:pPr>
        <w:pStyle w:val="af"/>
        <w:numPr>
          <w:ilvl w:val="1"/>
          <w:numId w:val="9"/>
        </w:numPr>
        <w:ind w:left="0" w:firstLine="567"/>
        <w:jc w:val="both"/>
        <w:rPr>
          <w:sz w:val="28"/>
          <w:szCs w:val="28"/>
        </w:rPr>
      </w:pPr>
      <w:r w:rsidRPr="001E2D27">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1A42" w:rsidRPr="001E2D27" w:rsidRDefault="00A06038">
      <w:pPr>
        <w:pStyle w:val="af"/>
        <w:ind w:left="0" w:firstLine="540"/>
        <w:jc w:val="both"/>
        <w:rPr>
          <w:sz w:val="28"/>
          <w:szCs w:val="28"/>
        </w:rPr>
      </w:pPr>
      <w:r w:rsidRPr="001E2D27">
        <w:rPr>
          <w:sz w:val="28"/>
          <w:szCs w:val="28"/>
        </w:rPr>
        <w:lastRenderedPageBreak/>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BF1A42" w:rsidRPr="001E2D27" w:rsidRDefault="00A06038">
      <w:pPr>
        <w:pStyle w:val="af"/>
        <w:ind w:left="0" w:firstLine="540"/>
        <w:jc w:val="both"/>
        <w:rPr>
          <w:sz w:val="28"/>
          <w:szCs w:val="28"/>
        </w:rPr>
      </w:pPr>
      <w:r w:rsidRPr="001E2D27">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BF1A42" w:rsidRPr="001E2D27" w:rsidRDefault="00A06038">
      <w:pPr>
        <w:ind w:firstLine="540"/>
        <w:jc w:val="both"/>
        <w:rPr>
          <w:bCs/>
          <w:sz w:val="28"/>
          <w:szCs w:val="28"/>
        </w:rPr>
      </w:pPr>
      <w:r w:rsidRPr="001E2D27">
        <w:rPr>
          <w:bCs/>
          <w:sz w:val="28"/>
          <w:szCs w:val="28"/>
        </w:rPr>
        <w:t>4.4.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BF1A42" w:rsidRPr="001E2D27" w:rsidRDefault="00A06038">
      <w:pPr>
        <w:ind w:firstLine="540"/>
        <w:jc w:val="both"/>
        <w:rPr>
          <w:bCs/>
          <w:sz w:val="28"/>
          <w:szCs w:val="28"/>
        </w:rPr>
      </w:pPr>
      <w:r w:rsidRPr="001E2D27">
        <w:rPr>
          <w:bCs/>
          <w:sz w:val="28"/>
          <w:szCs w:val="28"/>
        </w:rPr>
        <w:t>1) инициирование процедуры проведения внеплановой проверки;</w:t>
      </w:r>
    </w:p>
    <w:p w:rsidR="00BF1A42" w:rsidRPr="001E2D27" w:rsidRDefault="00A06038">
      <w:pPr>
        <w:ind w:firstLine="540"/>
        <w:jc w:val="both"/>
        <w:rPr>
          <w:bCs/>
          <w:sz w:val="28"/>
          <w:szCs w:val="28"/>
        </w:rPr>
      </w:pPr>
      <w:r w:rsidRPr="001E2D27">
        <w:rPr>
          <w:bCs/>
          <w:sz w:val="28"/>
          <w:szCs w:val="28"/>
        </w:rPr>
        <w:t>2) ознакомление с результатами проведенной проверки.</w:t>
      </w:r>
    </w:p>
    <w:p w:rsidR="00BF1A42" w:rsidRPr="001E2D27" w:rsidRDefault="00A06038">
      <w:pPr>
        <w:pStyle w:val="af"/>
        <w:ind w:left="0" w:firstLine="540"/>
        <w:jc w:val="both"/>
        <w:rPr>
          <w:sz w:val="28"/>
          <w:szCs w:val="28"/>
        </w:rPr>
      </w:pPr>
      <w:r w:rsidRPr="001E2D27">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1E2D27">
        <w:rPr>
          <w:sz w:val="28"/>
          <w:szCs w:val="28"/>
        </w:rPr>
        <w:t>, изъявивших желание осуществить данный контроль.</w:t>
      </w:r>
    </w:p>
    <w:p w:rsidR="00BF1A42" w:rsidRPr="001E2D27" w:rsidRDefault="00BF1A42">
      <w:pPr>
        <w:pStyle w:val="af"/>
        <w:ind w:left="0" w:firstLine="540"/>
        <w:jc w:val="both"/>
        <w:rPr>
          <w:sz w:val="28"/>
          <w:szCs w:val="28"/>
        </w:rPr>
      </w:pPr>
    </w:p>
    <w:p w:rsidR="00BF1A42" w:rsidRPr="001E2D27" w:rsidRDefault="00A06038">
      <w:pPr>
        <w:pStyle w:val="ConsPlusNormal"/>
        <w:jc w:val="center"/>
        <w:rPr>
          <w:rFonts w:ascii="Times New Roman" w:hAnsi="Times New Roman" w:cs="Times New Roman"/>
          <w:bCs/>
          <w:sz w:val="28"/>
          <w:szCs w:val="28"/>
        </w:rPr>
      </w:pPr>
      <w:r w:rsidRPr="001E2D27">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специалистов.</w:t>
      </w:r>
    </w:p>
    <w:p w:rsidR="00BF1A42" w:rsidRPr="001E2D27" w:rsidRDefault="00BF1A42">
      <w:pPr>
        <w:pStyle w:val="af"/>
        <w:ind w:left="0"/>
        <w:rPr>
          <w:sz w:val="28"/>
          <w:szCs w:val="28"/>
        </w:rPr>
      </w:pPr>
    </w:p>
    <w:p w:rsidR="00BF1A42" w:rsidRPr="001E2D27" w:rsidRDefault="00A06038">
      <w:pPr>
        <w:pStyle w:val="af"/>
        <w:ind w:left="0" w:firstLine="567"/>
        <w:jc w:val="both"/>
        <w:rPr>
          <w:sz w:val="28"/>
          <w:szCs w:val="28"/>
        </w:rPr>
      </w:pPr>
      <w:r w:rsidRPr="001E2D27">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BF1A42" w:rsidRPr="001E2D27" w:rsidRDefault="00A06038">
      <w:pPr>
        <w:pStyle w:val="af"/>
        <w:ind w:left="0" w:firstLine="567"/>
        <w:jc w:val="both"/>
        <w:rPr>
          <w:sz w:val="28"/>
          <w:szCs w:val="28"/>
        </w:rPr>
      </w:pPr>
      <w:r w:rsidRPr="001E2D2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F1A42" w:rsidRPr="001E2D27" w:rsidRDefault="00A06038">
      <w:pPr>
        <w:pStyle w:val="af"/>
        <w:ind w:left="0" w:firstLine="567"/>
        <w:jc w:val="both"/>
        <w:rPr>
          <w:sz w:val="28"/>
          <w:szCs w:val="28"/>
        </w:rPr>
      </w:pPr>
      <w:r w:rsidRPr="001E2D27">
        <w:rPr>
          <w:sz w:val="28"/>
          <w:szCs w:val="28"/>
        </w:rPr>
        <w:t>Заявитель может обратиться с жалобой, в том числе в следующих случаях:</w:t>
      </w:r>
    </w:p>
    <w:p w:rsidR="00BF1A42" w:rsidRPr="001E2D27" w:rsidRDefault="00A06038">
      <w:pPr>
        <w:ind w:firstLine="540"/>
        <w:jc w:val="both"/>
        <w:rPr>
          <w:rFonts w:cs="Calibri"/>
          <w:sz w:val="28"/>
          <w:szCs w:val="28"/>
          <w:lang w:eastAsia="en-US"/>
        </w:rPr>
      </w:pPr>
      <w:r w:rsidRPr="001E2D27">
        <w:rPr>
          <w:rFonts w:cs="Calibri"/>
          <w:sz w:val="28"/>
          <w:szCs w:val="28"/>
          <w:lang w:eastAsia="en-US"/>
        </w:rPr>
        <w:t>1) нарушение срока регистрации заявления заявителя о предоставлении муниципальной услуги;</w:t>
      </w:r>
    </w:p>
    <w:p w:rsidR="00BF1A42" w:rsidRPr="001E2D27" w:rsidRDefault="00A06038">
      <w:pPr>
        <w:ind w:firstLine="540"/>
        <w:jc w:val="both"/>
        <w:rPr>
          <w:rFonts w:cs="Calibri"/>
          <w:sz w:val="28"/>
          <w:szCs w:val="28"/>
          <w:lang w:eastAsia="en-US"/>
        </w:rPr>
      </w:pPr>
      <w:r w:rsidRPr="001E2D27">
        <w:rPr>
          <w:rFonts w:cs="Calibri"/>
          <w:sz w:val="28"/>
          <w:szCs w:val="28"/>
          <w:lang w:eastAsia="en-US"/>
        </w:rPr>
        <w:t>2) нарушение срока предоставления муниципальной услуги;</w:t>
      </w:r>
    </w:p>
    <w:p w:rsidR="00BF1A42" w:rsidRPr="001E2D27" w:rsidRDefault="00A06038">
      <w:pPr>
        <w:ind w:firstLine="540"/>
        <w:jc w:val="both"/>
        <w:rPr>
          <w:rFonts w:cs="Calibri"/>
          <w:sz w:val="28"/>
          <w:szCs w:val="28"/>
          <w:lang w:eastAsia="en-US"/>
        </w:rPr>
      </w:pPr>
      <w:r w:rsidRPr="001E2D27">
        <w:rPr>
          <w:rFonts w:cs="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F1A42" w:rsidRPr="001E2D27" w:rsidRDefault="00A06038">
      <w:pPr>
        <w:ind w:firstLine="540"/>
        <w:jc w:val="both"/>
        <w:rPr>
          <w:rFonts w:cs="Calibri"/>
          <w:sz w:val="28"/>
          <w:szCs w:val="28"/>
          <w:lang w:eastAsia="en-US"/>
        </w:rPr>
      </w:pPr>
      <w:r w:rsidRPr="001E2D27">
        <w:rPr>
          <w:rFonts w:cs="Calibr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E2D27">
        <w:rPr>
          <w:rFonts w:cs="Calibri"/>
          <w:sz w:val="28"/>
          <w:szCs w:val="28"/>
          <w:lang w:eastAsia="en-US"/>
        </w:rPr>
        <w:lastRenderedPageBreak/>
        <w:t>правовыми актами Камчатского края, муниципальными нормативными правовыми актами для предоставления муниципальной услуги, у заявителя;</w:t>
      </w:r>
    </w:p>
    <w:p w:rsidR="00BF1A42" w:rsidRPr="001E2D27" w:rsidRDefault="00A06038">
      <w:pPr>
        <w:ind w:firstLine="540"/>
        <w:jc w:val="both"/>
        <w:rPr>
          <w:rFonts w:cs="Calibri"/>
          <w:sz w:val="28"/>
          <w:szCs w:val="28"/>
          <w:lang w:eastAsia="en-US"/>
        </w:rPr>
      </w:pPr>
      <w:r w:rsidRPr="001E2D27">
        <w:rPr>
          <w:rFonts w:cs="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F1A42" w:rsidRPr="001E2D27" w:rsidRDefault="00A06038">
      <w:pPr>
        <w:pStyle w:val="ConsPlusNormal"/>
        <w:ind w:firstLine="540"/>
        <w:jc w:val="both"/>
        <w:rPr>
          <w:rFonts w:ascii="Times New Roman" w:hAnsi="Times New Roman" w:cs="Calibri"/>
          <w:sz w:val="28"/>
          <w:szCs w:val="28"/>
          <w:lang w:eastAsia="en-US"/>
        </w:rPr>
      </w:pPr>
      <w:r w:rsidRPr="001E2D27">
        <w:rPr>
          <w:rFonts w:ascii="Times New Roman" w:hAnsi="Times New Roman" w:cs="Calibri"/>
          <w:sz w:val="28"/>
          <w:szCs w:val="28"/>
          <w:lang w:eastAsia="en-US"/>
        </w:rPr>
        <w:t>6) затребование с заявителя при предоставлении муниципальной услуги платы;</w:t>
      </w:r>
    </w:p>
    <w:p w:rsidR="00BF1A42" w:rsidRPr="001E2D27" w:rsidRDefault="00A06038">
      <w:pPr>
        <w:ind w:firstLine="540"/>
        <w:jc w:val="both"/>
        <w:rPr>
          <w:rFonts w:cs="Calibri"/>
          <w:sz w:val="28"/>
          <w:szCs w:val="28"/>
          <w:lang w:eastAsia="en-US"/>
        </w:rPr>
      </w:pPr>
      <w:r w:rsidRPr="001E2D27">
        <w:rPr>
          <w:rFonts w:cs="Calibri"/>
          <w:sz w:val="28"/>
          <w:szCs w:val="28"/>
          <w:lang w:eastAsia="en-US"/>
        </w:rPr>
        <w:t>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1A42" w:rsidRPr="001E2D27" w:rsidRDefault="00A06038">
      <w:pPr>
        <w:ind w:firstLine="540"/>
        <w:jc w:val="both"/>
        <w:rPr>
          <w:rFonts w:cs="Calibri"/>
          <w:sz w:val="28"/>
          <w:szCs w:val="28"/>
          <w:lang w:eastAsia="en-US"/>
        </w:rPr>
      </w:pPr>
      <w:r w:rsidRPr="001E2D27">
        <w:rPr>
          <w:rFonts w:cs="Calibri"/>
          <w:sz w:val="28"/>
          <w:szCs w:val="28"/>
          <w:lang w:eastAsia="en-US"/>
        </w:rPr>
        <w:t>5.3. Общие требования к порядку подачи и рассмотрения жалобы.</w:t>
      </w:r>
    </w:p>
    <w:p w:rsidR="00BF1A42" w:rsidRPr="001E2D27" w:rsidRDefault="00A06038">
      <w:pPr>
        <w:ind w:firstLine="540"/>
        <w:jc w:val="both"/>
        <w:rPr>
          <w:sz w:val="28"/>
          <w:szCs w:val="28"/>
        </w:rPr>
      </w:pPr>
      <w:r w:rsidRPr="001E2D27">
        <w:rPr>
          <w:rFonts w:cs="Calibri"/>
          <w:sz w:val="28"/>
          <w:szCs w:val="28"/>
          <w:lang w:eastAsia="en-US"/>
        </w:rPr>
        <w:t xml:space="preserve">5.3.1. </w:t>
      </w:r>
      <w:r w:rsidRPr="001E2D27">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p>
    <w:p w:rsidR="00BF1A42" w:rsidRPr="001E2D27" w:rsidRDefault="00A06038">
      <w:pPr>
        <w:ind w:firstLine="540"/>
        <w:jc w:val="both"/>
        <w:rPr>
          <w:rFonts w:cs="Calibri"/>
          <w:sz w:val="28"/>
          <w:szCs w:val="28"/>
          <w:lang w:eastAsia="en-US"/>
        </w:rPr>
      </w:pPr>
      <w:r w:rsidRPr="001E2D27">
        <w:rPr>
          <w:sz w:val="28"/>
          <w:szCs w:val="28"/>
        </w:rPr>
        <w:t xml:space="preserve">5.3.2. </w:t>
      </w:r>
      <w:r w:rsidRPr="001E2D27">
        <w:rPr>
          <w:rFonts w:cs="Calibri"/>
          <w:sz w:val="28"/>
          <w:szCs w:val="28"/>
          <w:lang w:eastAsia="en-US"/>
        </w:rPr>
        <w:t xml:space="preserve">Жалоба может быть направлена по почте, через МФЦ, с использованием </w:t>
      </w:r>
      <w:r w:rsidRPr="001E2D27">
        <w:rPr>
          <w:rFonts w:eastAsia="Calibri"/>
          <w:sz w:val="28"/>
          <w:szCs w:val="28"/>
        </w:rPr>
        <w:t>информационно-телекоммуникационной сети «Интернет»</w:t>
      </w:r>
      <w:r w:rsidRPr="001E2D27">
        <w:rPr>
          <w:rFonts w:cs="Calibri"/>
          <w:sz w:val="28"/>
          <w:szCs w:val="28"/>
          <w:lang w:eastAsia="en-US"/>
        </w:rPr>
        <w:t xml:space="preserve">, официального сайта органа местного самоуправления, предоставляющего муниципальную услугу, </w:t>
      </w:r>
      <w:r w:rsidRPr="001E2D27">
        <w:rPr>
          <w:sz w:val="28"/>
          <w:szCs w:val="28"/>
        </w:rPr>
        <w:t>ЕПГУ, РПГУ</w:t>
      </w:r>
      <w:r w:rsidRPr="001E2D27">
        <w:rPr>
          <w:rFonts w:cs="Calibri"/>
          <w:sz w:val="28"/>
          <w:szCs w:val="28"/>
          <w:lang w:eastAsia="en-US"/>
        </w:rPr>
        <w:t>, а также может быть принята при личном приеме заявителя.</w:t>
      </w:r>
    </w:p>
    <w:p w:rsidR="00BF1A42" w:rsidRPr="001E2D27" w:rsidRDefault="00A06038">
      <w:pPr>
        <w:ind w:firstLine="540"/>
        <w:jc w:val="both"/>
        <w:rPr>
          <w:sz w:val="28"/>
          <w:szCs w:val="28"/>
        </w:rPr>
      </w:pPr>
      <w:r w:rsidRPr="001E2D27">
        <w:rPr>
          <w:rFonts w:cs="Calibri"/>
          <w:sz w:val="28"/>
          <w:szCs w:val="28"/>
          <w:lang w:eastAsia="en-US"/>
        </w:rPr>
        <w:t xml:space="preserve">5.3.3. </w:t>
      </w:r>
      <w:r w:rsidRPr="001E2D27">
        <w:rPr>
          <w:sz w:val="28"/>
          <w:szCs w:val="28"/>
        </w:rPr>
        <w:t xml:space="preserve">Жалоба должна содержать: </w:t>
      </w:r>
    </w:p>
    <w:p w:rsidR="00BF1A42" w:rsidRPr="001E2D27" w:rsidRDefault="00A06038">
      <w:pPr>
        <w:ind w:firstLine="567"/>
        <w:jc w:val="both"/>
        <w:rPr>
          <w:sz w:val="28"/>
          <w:szCs w:val="28"/>
        </w:rPr>
      </w:pPr>
      <w:r w:rsidRPr="001E2D27">
        <w:rPr>
          <w:sz w:val="28"/>
          <w:szCs w:val="28"/>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BF1A42" w:rsidRPr="001E2D27" w:rsidRDefault="00A06038">
      <w:pPr>
        <w:ind w:firstLine="567"/>
        <w:jc w:val="both"/>
        <w:rPr>
          <w:sz w:val="28"/>
          <w:szCs w:val="28"/>
        </w:rPr>
      </w:pPr>
      <w:r w:rsidRPr="001E2D2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A42" w:rsidRPr="001E2D27" w:rsidRDefault="00A06038">
      <w:pPr>
        <w:pStyle w:val="ConsPlusNormal"/>
        <w:ind w:firstLine="540"/>
        <w:jc w:val="both"/>
        <w:rPr>
          <w:rFonts w:ascii="Times New Roman" w:hAnsi="Times New Roman" w:cs="Times New Roman"/>
          <w:sz w:val="28"/>
          <w:szCs w:val="28"/>
        </w:rPr>
      </w:pPr>
      <w:r w:rsidRPr="001E2D27">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BF1A42" w:rsidRPr="001E2D27" w:rsidRDefault="00A06038">
      <w:pPr>
        <w:pStyle w:val="ConsPlusNormal"/>
        <w:ind w:firstLine="540"/>
        <w:jc w:val="both"/>
        <w:rPr>
          <w:sz w:val="28"/>
          <w:szCs w:val="28"/>
        </w:rPr>
      </w:pPr>
      <w:r w:rsidRPr="001E2D2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1E2D27">
        <w:rPr>
          <w:sz w:val="28"/>
          <w:szCs w:val="28"/>
        </w:rPr>
        <w:t xml:space="preserve">. </w:t>
      </w:r>
    </w:p>
    <w:p w:rsidR="00BF1A42" w:rsidRPr="001E2D27" w:rsidRDefault="00A06038">
      <w:pPr>
        <w:ind w:firstLine="567"/>
        <w:jc w:val="both"/>
        <w:rPr>
          <w:sz w:val="28"/>
          <w:szCs w:val="28"/>
        </w:rPr>
      </w:pPr>
      <w:r w:rsidRPr="001E2D27">
        <w:rPr>
          <w:sz w:val="28"/>
          <w:szCs w:val="28"/>
        </w:rPr>
        <w:t xml:space="preserve">Заявителем могут быть представлены документы (при наличии), </w:t>
      </w:r>
      <w:r w:rsidRPr="001E2D27">
        <w:rPr>
          <w:sz w:val="28"/>
          <w:szCs w:val="28"/>
        </w:rPr>
        <w:lastRenderedPageBreak/>
        <w:t>подтверждающие доводы заявителя, либо их копии.</w:t>
      </w:r>
    </w:p>
    <w:p w:rsidR="00BF1A42" w:rsidRPr="001E2D27" w:rsidRDefault="00A06038">
      <w:pPr>
        <w:ind w:firstLine="567"/>
        <w:jc w:val="both"/>
        <w:rPr>
          <w:sz w:val="28"/>
          <w:szCs w:val="28"/>
        </w:rPr>
      </w:pPr>
      <w:r w:rsidRPr="001E2D27">
        <w:rPr>
          <w:sz w:val="28"/>
          <w:szCs w:val="28"/>
        </w:rPr>
        <w:t>5.4. Основанием для процедуры досудебного (внесудебного) обжалования является регистрация жалобы заявителя.</w:t>
      </w:r>
    </w:p>
    <w:p w:rsidR="00BF1A42" w:rsidRPr="001E2D27" w:rsidRDefault="00A06038">
      <w:pPr>
        <w:ind w:firstLine="567"/>
        <w:jc w:val="both"/>
        <w:rPr>
          <w:sz w:val="28"/>
          <w:szCs w:val="28"/>
        </w:rPr>
      </w:pPr>
      <w:r w:rsidRPr="001E2D27">
        <w:rPr>
          <w:sz w:val="28"/>
          <w:szCs w:val="28"/>
        </w:rPr>
        <w:t>Регистрация жалоб выполняется специалистом, ответственным за делопроизводство.</w:t>
      </w:r>
    </w:p>
    <w:p w:rsidR="00BF1A42" w:rsidRPr="001E2D27" w:rsidRDefault="00A06038">
      <w:pPr>
        <w:ind w:firstLine="567"/>
        <w:jc w:val="both"/>
        <w:rPr>
          <w:sz w:val="28"/>
          <w:szCs w:val="28"/>
        </w:rPr>
      </w:pPr>
      <w:r w:rsidRPr="001E2D27">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1A42" w:rsidRPr="001E2D27" w:rsidRDefault="00A06038">
      <w:pPr>
        <w:ind w:firstLine="567"/>
        <w:jc w:val="both"/>
        <w:rPr>
          <w:sz w:val="28"/>
          <w:szCs w:val="28"/>
        </w:rPr>
      </w:pPr>
      <w:r w:rsidRPr="001E2D27">
        <w:rPr>
          <w:sz w:val="28"/>
          <w:szCs w:val="28"/>
        </w:rPr>
        <w:t>5.6. По результатам рассмотрения жалобы орган, предоставляющий муниципальную услугу, принимает одно из следующих решений:</w:t>
      </w:r>
    </w:p>
    <w:p w:rsidR="00BF1A42" w:rsidRPr="001E2D27" w:rsidRDefault="00A06038">
      <w:pPr>
        <w:ind w:firstLine="567"/>
        <w:jc w:val="both"/>
        <w:rPr>
          <w:sz w:val="28"/>
          <w:szCs w:val="28"/>
        </w:rPr>
      </w:pPr>
      <w:r w:rsidRPr="001E2D27">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а также в иных формах;</w:t>
      </w:r>
    </w:p>
    <w:p w:rsidR="00BF1A42" w:rsidRPr="001E2D27" w:rsidRDefault="00A06038">
      <w:pPr>
        <w:ind w:firstLine="567"/>
        <w:jc w:val="both"/>
        <w:rPr>
          <w:sz w:val="28"/>
          <w:szCs w:val="28"/>
        </w:rPr>
      </w:pPr>
      <w:r w:rsidRPr="001E2D27">
        <w:rPr>
          <w:sz w:val="28"/>
          <w:szCs w:val="28"/>
        </w:rPr>
        <w:t>2) отказывает в удовлетворении жалобы.</w:t>
      </w:r>
    </w:p>
    <w:p w:rsidR="00BF1A42" w:rsidRPr="001E2D27" w:rsidRDefault="00A06038">
      <w:pPr>
        <w:ind w:firstLine="567"/>
        <w:jc w:val="both"/>
        <w:rPr>
          <w:sz w:val="28"/>
          <w:szCs w:val="28"/>
        </w:rPr>
      </w:pPr>
      <w:r w:rsidRPr="001E2D27">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A42" w:rsidRPr="001E2D27" w:rsidRDefault="00A06038">
      <w:pPr>
        <w:ind w:firstLine="567"/>
        <w:jc w:val="both"/>
        <w:rPr>
          <w:sz w:val="28"/>
          <w:szCs w:val="28"/>
        </w:rPr>
      </w:pPr>
      <w:bookmarkStart w:id="5" w:name="_GoBack"/>
      <w:bookmarkEnd w:id="5"/>
      <w:r w:rsidRPr="001E2D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BF1A42" w:rsidRPr="001E2D27" w:rsidRDefault="00BF1A42">
      <w:pPr>
        <w:ind w:firstLine="567"/>
        <w:jc w:val="both"/>
        <w:rPr>
          <w:sz w:val="28"/>
          <w:szCs w:val="28"/>
        </w:rPr>
      </w:pPr>
    </w:p>
    <w:p w:rsidR="00BF1A42" w:rsidRPr="001E2D27" w:rsidRDefault="00BF1A42">
      <w:pPr>
        <w:ind w:firstLine="567"/>
        <w:jc w:val="both"/>
        <w:rPr>
          <w:sz w:val="28"/>
          <w:szCs w:val="28"/>
        </w:rPr>
      </w:pPr>
    </w:p>
    <w:p w:rsidR="00BF1A42" w:rsidRPr="001E2D27" w:rsidRDefault="00BF1A42">
      <w:pPr>
        <w:ind w:firstLine="567"/>
        <w:jc w:val="both"/>
        <w:rPr>
          <w:sz w:val="28"/>
          <w:szCs w:val="28"/>
        </w:rPr>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p w:rsidR="00BF1A42" w:rsidRPr="001E2D27" w:rsidRDefault="00BF1A42">
      <w:pPr>
        <w:pStyle w:val="ConsPlusNormal"/>
        <w:ind w:firstLine="0"/>
        <w:jc w:val="both"/>
      </w:pPr>
    </w:p>
    <w:sectPr w:rsidR="00BF1A42" w:rsidRPr="001E2D27" w:rsidSect="00BF1A42">
      <w:footerReference w:type="default" r:id="rId45"/>
      <w:pgSz w:w="11906" w:h="16838"/>
      <w:pgMar w:top="1134" w:right="567"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AA" w:rsidRDefault="00031BAA" w:rsidP="00BF1A42">
      <w:pPr>
        <w:spacing w:line="240" w:lineRule="auto"/>
      </w:pPr>
      <w:r>
        <w:separator/>
      </w:r>
    </w:p>
  </w:endnote>
  <w:endnote w:type="continuationSeparator" w:id="1">
    <w:p w:rsidR="00031BAA" w:rsidRDefault="00031BAA" w:rsidP="00BF1A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2E" w:rsidRDefault="00CA412E">
    <w:r w:rsidRPr="00490230">
      <w:rPr>
        <w:rStyle w:val="a4"/>
      </w:rPr>
      <w:fldChar w:fldCharType="begin"/>
    </w:r>
    <w:r>
      <w:instrText>PAGE</w:instrText>
    </w:r>
    <w:r>
      <w:fldChar w:fldCharType="separate"/>
    </w:r>
    <w:r w:rsidR="001E2D27">
      <w:rPr>
        <w:noProof/>
      </w:rPr>
      <w:t>1</w:t>
    </w:r>
    <w:r>
      <w:fldChar w:fldCharType="end"/>
    </w:r>
    <w:r w:rsidRPr="00490230">
      <w:rPr>
        <w:rStyle w:val="a4"/>
      </w:rPr>
      <w:pict>
        <v:rect id="_x0000_s1025" style="position:absolute;margin-left:469.9pt;margin-top:.05pt;width:12.05pt;height:13.8pt;z-index:251657728;mso-position-horizontal-relative:text;mso-position-vertical-relative:text">
          <v:textbox inset="0,0,0,0">
            <w:txbxContent>
              <w:p w:rsidR="00CA412E" w:rsidRPr="005208E2" w:rsidRDefault="00CA412E" w:rsidP="005208E2"/>
            </w:txbxContent>
          </v:textbox>
          <w10:wrap type="square" side="largest"/>
        </v:rect>
      </w:pict>
    </w:r>
  </w:p>
  <w:p w:rsidR="00CA412E" w:rsidRDefault="00CA412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AA" w:rsidRDefault="00031BAA" w:rsidP="00BF1A42">
      <w:pPr>
        <w:spacing w:line="240" w:lineRule="auto"/>
      </w:pPr>
      <w:r>
        <w:separator/>
      </w:r>
    </w:p>
  </w:footnote>
  <w:footnote w:type="continuationSeparator" w:id="1">
    <w:p w:rsidR="00031BAA" w:rsidRDefault="00031BAA" w:rsidP="00BF1A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4">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1">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6">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7">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8">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9">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19"/>
  </w:num>
  <w:num w:numId="3">
    <w:abstractNumId w:val="13"/>
  </w:num>
  <w:num w:numId="4">
    <w:abstractNumId w:val="11"/>
  </w:num>
  <w:num w:numId="5">
    <w:abstractNumId w:val="18"/>
  </w:num>
  <w:num w:numId="6">
    <w:abstractNumId w:val="15"/>
  </w:num>
  <w:num w:numId="7">
    <w:abstractNumId w:val="0"/>
  </w:num>
  <w:num w:numId="8">
    <w:abstractNumId w:val="1"/>
  </w:num>
  <w:num w:numId="9">
    <w:abstractNumId w:val="6"/>
  </w:num>
  <w:num w:numId="10">
    <w:abstractNumId w:val="9"/>
  </w:num>
  <w:num w:numId="11">
    <w:abstractNumId w:val="7"/>
  </w:num>
  <w:num w:numId="12">
    <w:abstractNumId w:val="16"/>
  </w:num>
  <w:num w:numId="13">
    <w:abstractNumId w:val="3"/>
  </w:num>
  <w:num w:numId="14">
    <w:abstractNumId w:val="8"/>
  </w:num>
  <w:num w:numId="15">
    <w:abstractNumId w:val="5"/>
  </w:num>
  <w:num w:numId="16">
    <w:abstractNumId w:val="10"/>
  </w:num>
  <w:num w:numId="17">
    <w:abstractNumId w:val="12"/>
  </w:num>
  <w:num w:numId="18">
    <w:abstractNumId w:val="14"/>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seFELayout/>
  </w:compat>
  <w:rsids>
    <w:rsidRoot w:val="00BF1A42"/>
    <w:rsid w:val="000006AD"/>
    <w:rsid w:val="00004B5D"/>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91B62"/>
    <w:rsid w:val="000A3D6B"/>
    <w:rsid w:val="000A48D9"/>
    <w:rsid w:val="000B38CD"/>
    <w:rsid w:val="000B4B88"/>
    <w:rsid w:val="000C0F9B"/>
    <w:rsid w:val="000D7DD7"/>
    <w:rsid w:val="000E199C"/>
    <w:rsid w:val="000E5876"/>
    <w:rsid w:val="000F2110"/>
    <w:rsid w:val="001053A8"/>
    <w:rsid w:val="00106A99"/>
    <w:rsid w:val="001175AA"/>
    <w:rsid w:val="00125788"/>
    <w:rsid w:val="00125A4A"/>
    <w:rsid w:val="00136CB3"/>
    <w:rsid w:val="00137E0D"/>
    <w:rsid w:val="0014005B"/>
    <w:rsid w:val="00145802"/>
    <w:rsid w:val="00146E44"/>
    <w:rsid w:val="001538DD"/>
    <w:rsid w:val="001609EC"/>
    <w:rsid w:val="00161BA9"/>
    <w:rsid w:val="00184681"/>
    <w:rsid w:val="001B1E6D"/>
    <w:rsid w:val="001B670B"/>
    <w:rsid w:val="001C44DC"/>
    <w:rsid w:val="001E2D27"/>
    <w:rsid w:val="001E49C4"/>
    <w:rsid w:val="001F5AFA"/>
    <w:rsid w:val="00205414"/>
    <w:rsid w:val="00207BB3"/>
    <w:rsid w:val="00210FE9"/>
    <w:rsid w:val="00215108"/>
    <w:rsid w:val="00221471"/>
    <w:rsid w:val="00222B26"/>
    <w:rsid w:val="00224CB5"/>
    <w:rsid w:val="002307A6"/>
    <w:rsid w:val="00244A9E"/>
    <w:rsid w:val="00256B1D"/>
    <w:rsid w:val="00281370"/>
    <w:rsid w:val="0028158A"/>
    <w:rsid w:val="00292EAE"/>
    <w:rsid w:val="002A075B"/>
    <w:rsid w:val="002A2B08"/>
    <w:rsid w:val="002A3C5B"/>
    <w:rsid w:val="002A6485"/>
    <w:rsid w:val="002B1771"/>
    <w:rsid w:val="002C0746"/>
    <w:rsid w:val="002C0BAF"/>
    <w:rsid w:val="002C586B"/>
    <w:rsid w:val="002D67F0"/>
    <w:rsid w:val="002E16FE"/>
    <w:rsid w:val="00311984"/>
    <w:rsid w:val="00345E82"/>
    <w:rsid w:val="0035235D"/>
    <w:rsid w:val="00355661"/>
    <w:rsid w:val="00357EEA"/>
    <w:rsid w:val="00375CCE"/>
    <w:rsid w:val="003957D3"/>
    <w:rsid w:val="003A56F8"/>
    <w:rsid w:val="003B3236"/>
    <w:rsid w:val="003C3A21"/>
    <w:rsid w:val="003C6EC3"/>
    <w:rsid w:val="003D7115"/>
    <w:rsid w:val="003E0541"/>
    <w:rsid w:val="003E6B39"/>
    <w:rsid w:val="003F282E"/>
    <w:rsid w:val="003F4D86"/>
    <w:rsid w:val="003F555F"/>
    <w:rsid w:val="00404587"/>
    <w:rsid w:val="00413EB0"/>
    <w:rsid w:val="00417881"/>
    <w:rsid w:val="00437015"/>
    <w:rsid w:val="00490230"/>
    <w:rsid w:val="004938A2"/>
    <w:rsid w:val="004A03A1"/>
    <w:rsid w:val="004A3F72"/>
    <w:rsid w:val="004B014D"/>
    <w:rsid w:val="004B29A3"/>
    <w:rsid w:val="004B42E0"/>
    <w:rsid w:val="004B7EFC"/>
    <w:rsid w:val="004C35AF"/>
    <w:rsid w:val="004C52B2"/>
    <w:rsid w:val="004C5BD5"/>
    <w:rsid w:val="004D0A99"/>
    <w:rsid w:val="004D0F22"/>
    <w:rsid w:val="004E1615"/>
    <w:rsid w:val="004E7022"/>
    <w:rsid w:val="004F1C9B"/>
    <w:rsid w:val="004F62ED"/>
    <w:rsid w:val="004F6C54"/>
    <w:rsid w:val="00501489"/>
    <w:rsid w:val="00513BE6"/>
    <w:rsid w:val="00516467"/>
    <w:rsid w:val="005208E2"/>
    <w:rsid w:val="00520FD7"/>
    <w:rsid w:val="00521F3C"/>
    <w:rsid w:val="00522E5A"/>
    <w:rsid w:val="0052408F"/>
    <w:rsid w:val="0053530B"/>
    <w:rsid w:val="005418FF"/>
    <w:rsid w:val="005435E1"/>
    <w:rsid w:val="00543B9C"/>
    <w:rsid w:val="00546CFE"/>
    <w:rsid w:val="0055448F"/>
    <w:rsid w:val="00561377"/>
    <w:rsid w:val="00562A45"/>
    <w:rsid w:val="0056676D"/>
    <w:rsid w:val="005715D4"/>
    <w:rsid w:val="005808E2"/>
    <w:rsid w:val="00583B7B"/>
    <w:rsid w:val="005B1C8A"/>
    <w:rsid w:val="005B35E4"/>
    <w:rsid w:val="005C23C2"/>
    <w:rsid w:val="005E0FCB"/>
    <w:rsid w:val="00604B78"/>
    <w:rsid w:val="00643396"/>
    <w:rsid w:val="0064612E"/>
    <w:rsid w:val="006500BE"/>
    <w:rsid w:val="006602FC"/>
    <w:rsid w:val="00664D7E"/>
    <w:rsid w:val="00670BF4"/>
    <w:rsid w:val="00674DA8"/>
    <w:rsid w:val="00677D42"/>
    <w:rsid w:val="00677DEF"/>
    <w:rsid w:val="00683775"/>
    <w:rsid w:val="0068506C"/>
    <w:rsid w:val="006A31A5"/>
    <w:rsid w:val="006B3AF2"/>
    <w:rsid w:val="006B440B"/>
    <w:rsid w:val="006C08B6"/>
    <w:rsid w:val="006C6642"/>
    <w:rsid w:val="006D3554"/>
    <w:rsid w:val="006E2A8D"/>
    <w:rsid w:val="006E6D4C"/>
    <w:rsid w:val="007075D8"/>
    <w:rsid w:val="007127C7"/>
    <w:rsid w:val="00716D95"/>
    <w:rsid w:val="007438A9"/>
    <w:rsid w:val="00746A98"/>
    <w:rsid w:val="007554D1"/>
    <w:rsid w:val="00766BF3"/>
    <w:rsid w:val="007A6069"/>
    <w:rsid w:val="007B2CFC"/>
    <w:rsid w:val="007C2C07"/>
    <w:rsid w:val="007D4EB6"/>
    <w:rsid w:val="007D6683"/>
    <w:rsid w:val="007E4608"/>
    <w:rsid w:val="007F180B"/>
    <w:rsid w:val="007F60D8"/>
    <w:rsid w:val="0080236D"/>
    <w:rsid w:val="008156B4"/>
    <w:rsid w:val="0084776A"/>
    <w:rsid w:val="00853968"/>
    <w:rsid w:val="00891EAA"/>
    <w:rsid w:val="008A486C"/>
    <w:rsid w:val="008A6C62"/>
    <w:rsid w:val="008B79AE"/>
    <w:rsid w:val="008D4F9F"/>
    <w:rsid w:val="008E35EA"/>
    <w:rsid w:val="008F01C2"/>
    <w:rsid w:val="008F087A"/>
    <w:rsid w:val="00910211"/>
    <w:rsid w:val="00910C2D"/>
    <w:rsid w:val="00940839"/>
    <w:rsid w:val="00950ADD"/>
    <w:rsid w:val="009721BC"/>
    <w:rsid w:val="009842F0"/>
    <w:rsid w:val="00991601"/>
    <w:rsid w:val="0099487E"/>
    <w:rsid w:val="009A2D2D"/>
    <w:rsid w:val="009B0FA7"/>
    <w:rsid w:val="009B1932"/>
    <w:rsid w:val="009C39A7"/>
    <w:rsid w:val="009C3A0B"/>
    <w:rsid w:val="009C6934"/>
    <w:rsid w:val="009E2E54"/>
    <w:rsid w:val="00A027D6"/>
    <w:rsid w:val="00A06038"/>
    <w:rsid w:val="00A11B49"/>
    <w:rsid w:val="00A11D0C"/>
    <w:rsid w:val="00A12834"/>
    <w:rsid w:val="00A262D0"/>
    <w:rsid w:val="00A26B01"/>
    <w:rsid w:val="00A37FA9"/>
    <w:rsid w:val="00A40CD1"/>
    <w:rsid w:val="00A51432"/>
    <w:rsid w:val="00A55776"/>
    <w:rsid w:val="00A56230"/>
    <w:rsid w:val="00A6354E"/>
    <w:rsid w:val="00A6798E"/>
    <w:rsid w:val="00A84E0D"/>
    <w:rsid w:val="00AA28C6"/>
    <w:rsid w:val="00AA5D7E"/>
    <w:rsid w:val="00AB1E53"/>
    <w:rsid w:val="00AD5570"/>
    <w:rsid w:val="00AE3F24"/>
    <w:rsid w:val="00AF004A"/>
    <w:rsid w:val="00B015B8"/>
    <w:rsid w:val="00B07393"/>
    <w:rsid w:val="00B12AC0"/>
    <w:rsid w:val="00B20BA4"/>
    <w:rsid w:val="00B229B3"/>
    <w:rsid w:val="00B22EB1"/>
    <w:rsid w:val="00B31350"/>
    <w:rsid w:val="00B32476"/>
    <w:rsid w:val="00B37B73"/>
    <w:rsid w:val="00B44533"/>
    <w:rsid w:val="00B506D3"/>
    <w:rsid w:val="00B5249C"/>
    <w:rsid w:val="00B57369"/>
    <w:rsid w:val="00B6131D"/>
    <w:rsid w:val="00BA3FFC"/>
    <w:rsid w:val="00BA7096"/>
    <w:rsid w:val="00BA79C8"/>
    <w:rsid w:val="00BC14BC"/>
    <w:rsid w:val="00BE6FF9"/>
    <w:rsid w:val="00BF1A42"/>
    <w:rsid w:val="00BF240C"/>
    <w:rsid w:val="00C061C6"/>
    <w:rsid w:val="00C070F5"/>
    <w:rsid w:val="00C112D1"/>
    <w:rsid w:val="00C129BA"/>
    <w:rsid w:val="00C1562A"/>
    <w:rsid w:val="00C21B33"/>
    <w:rsid w:val="00C33606"/>
    <w:rsid w:val="00C51CAC"/>
    <w:rsid w:val="00C71074"/>
    <w:rsid w:val="00C747E1"/>
    <w:rsid w:val="00C903EB"/>
    <w:rsid w:val="00C966DF"/>
    <w:rsid w:val="00CA412E"/>
    <w:rsid w:val="00CA60D5"/>
    <w:rsid w:val="00CB3467"/>
    <w:rsid w:val="00CC2866"/>
    <w:rsid w:val="00CC4DBB"/>
    <w:rsid w:val="00CC59AD"/>
    <w:rsid w:val="00CE1031"/>
    <w:rsid w:val="00CE53E9"/>
    <w:rsid w:val="00CF731C"/>
    <w:rsid w:val="00D14B1A"/>
    <w:rsid w:val="00D14C4B"/>
    <w:rsid w:val="00D165E3"/>
    <w:rsid w:val="00D53F84"/>
    <w:rsid w:val="00D62184"/>
    <w:rsid w:val="00D64978"/>
    <w:rsid w:val="00D7151B"/>
    <w:rsid w:val="00D74075"/>
    <w:rsid w:val="00D85F10"/>
    <w:rsid w:val="00D86C88"/>
    <w:rsid w:val="00DA5D37"/>
    <w:rsid w:val="00DA7DB2"/>
    <w:rsid w:val="00DB2031"/>
    <w:rsid w:val="00DB3ECF"/>
    <w:rsid w:val="00DB5EC7"/>
    <w:rsid w:val="00DC108B"/>
    <w:rsid w:val="00DC222F"/>
    <w:rsid w:val="00DD2749"/>
    <w:rsid w:val="00DD3AB8"/>
    <w:rsid w:val="00DD7B21"/>
    <w:rsid w:val="00DE3D3D"/>
    <w:rsid w:val="00DE5F32"/>
    <w:rsid w:val="00DE6ACF"/>
    <w:rsid w:val="00DE710C"/>
    <w:rsid w:val="00DF028F"/>
    <w:rsid w:val="00DF172A"/>
    <w:rsid w:val="00DF4D1E"/>
    <w:rsid w:val="00E00C0B"/>
    <w:rsid w:val="00E015DF"/>
    <w:rsid w:val="00E03CC5"/>
    <w:rsid w:val="00E07EB0"/>
    <w:rsid w:val="00E13FDB"/>
    <w:rsid w:val="00E14143"/>
    <w:rsid w:val="00E23966"/>
    <w:rsid w:val="00E27117"/>
    <w:rsid w:val="00E33825"/>
    <w:rsid w:val="00E729DD"/>
    <w:rsid w:val="00E72D46"/>
    <w:rsid w:val="00E76068"/>
    <w:rsid w:val="00E8658C"/>
    <w:rsid w:val="00E87F57"/>
    <w:rsid w:val="00E9364F"/>
    <w:rsid w:val="00E966BC"/>
    <w:rsid w:val="00EA6C89"/>
    <w:rsid w:val="00EB4E2A"/>
    <w:rsid w:val="00EC42E2"/>
    <w:rsid w:val="00ED10A2"/>
    <w:rsid w:val="00ED2F47"/>
    <w:rsid w:val="00EE2519"/>
    <w:rsid w:val="00EE35F0"/>
    <w:rsid w:val="00EE395E"/>
    <w:rsid w:val="00F03D13"/>
    <w:rsid w:val="00F03E23"/>
    <w:rsid w:val="00F06053"/>
    <w:rsid w:val="00F070F4"/>
    <w:rsid w:val="00F07E11"/>
    <w:rsid w:val="00F12F5E"/>
    <w:rsid w:val="00F27DC9"/>
    <w:rsid w:val="00F42E2D"/>
    <w:rsid w:val="00F5597E"/>
    <w:rsid w:val="00F657E4"/>
    <w:rsid w:val="00F74BA2"/>
    <w:rsid w:val="00F8180D"/>
    <w:rsid w:val="00F853D4"/>
    <w:rsid w:val="00F906B7"/>
    <w:rsid w:val="00F97CB7"/>
    <w:rsid w:val="00FA0C9C"/>
    <w:rsid w:val="00FB3F24"/>
    <w:rsid w:val="00FB44E2"/>
    <w:rsid w:val="00FB4DD1"/>
    <w:rsid w:val="00FC3B27"/>
    <w:rsid w:val="00FC7ACE"/>
    <w:rsid w:val="00FD1C40"/>
    <w:rsid w:val="00FD3560"/>
    <w:rsid w:val="00FD71B7"/>
    <w:rsid w:val="00FE0D6C"/>
    <w:rsid w:val="00FE17DE"/>
    <w:rsid w:val="00FE475A"/>
    <w:rsid w:val="00FF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
    <w:name w:val="Основной текст с отступом 2 Знак"/>
    <w:basedOn w:val="a0"/>
    <w:rsid w:val="00BF1A42"/>
    <w:rPr>
      <w:sz w:val="24"/>
      <w:szCs w:val="24"/>
    </w:rPr>
  </w:style>
  <w:style w:type="character" w:customStyle="1" w:styleId="21">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0">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6F09B1D96DAA6593526C4D1E6A3154A77269A95FA6F5C2A47F6DD3866Cl6U8F" TargetMode="External"/><Relationship Id="rId26" Type="http://schemas.openxmlformats.org/officeDocument/2006/relationships/hyperlink" Target="consultantplus://offline/ref=A4028873D0DE3964103C5C08C978A4285B034EE5DD3523F3DD90EE8D7CF0251199B3891D5D825243SDG2V" TargetMode="External"/><Relationship Id="rId39" Type="http://schemas.openxmlformats.org/officeDocument/2006/relationships/hyperlink" Target="consultantplus://offline/ref=FD9D5D83C4FC5E8CAFD335A0EA455169C546E517F41BB2CC6A08DC9F9A14CC8EBE2D0C48D2F6CCB448756CR6uAC" TargetMode="External"/><Relationship Id="rId3" Type="http://schemas.openxmlformats.org/officeDocument/2006/relationships/styles" Target="styles.xml"/><Relationship Id="rId21" Type="http://schemas.openxmlformats.org/officeDocument/2006/relationships/hyperlink" Target="consultantplus://offline/ref=C92D34D7197BBD85D6409D07004EA9487EADC599F9665990738AC206D4L5KDA" TargetMode="External"/><Relationship Id="rId34" Type="http://schemas.openxmlformats.org/officeDocument/2006/relationships/hyperlink" Target="consultantplus://offline/ref=6A836A300147387F4BC9C5AABEE459385B1A514AD413D3E83E252CBA1475B18E3AEDF3A363WD59E" TargetMode="External"/><Relationship Id="rId42" Type="http://schemas.openxmlformats.org/officeDocument/2006/relationships/hyperlink" Target="consultantplus://offline/ref=E29E09EB0F4EFC7C6FD86A3BA1B00F8A628848B783ACFA80962A461E1F38D8EF7782D2232BC95B24C6023BtCl9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consultantplus://offline/ref=06E561DC6A295F47E416ECE8BD2372CCC383FD8AC4AB2A26A3B17D6357Z7c2X" TargetMode="External"/><Relationship Id="rId25" Type="http://schemas.openxmlformats.org/officeDocument/2006/relationships/hyperlink" Target="consultantplus://offline/ref=0B8CEB124544D7C7B5205302E922C46668FA059113AA01D7045043112379F21E24D474C5EDJEm4B" TargetMode="External"/><Relationship Id="rId33" Type="http://schemas.openxmlformats.org/officeDocument/2006/relationships/hyperlink" Target="consultantplus://offline/ref=6A836A300147387F4BC9C5AABEE459385B1A514AD413D3E83E252CBA1475B18E3AEDF3AD67WD59E" TargetMode="External"/><Relationship Id="rId38" Type="http://schemas.openxmlformats.org/officeDocument/2006/relationships/hyperlink" Target="consultantplus://offline/ref=FD9D5D83C4FC5E8CAFD335A0EA455169C546E517F41BB2CC6A08DC9F9A14CC8EBE2D0C48D2F6CCB448756CR6uA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694052BBC58C8A19925E47ACC142B6120F656F4CB4F488657DCCE4D968E8gAF" TargetMode="External"/><Relationship Id="rId29" Type="http://schemas.openxmlformats.org/officeDocument/2006/relationships/hyperlink" Target="consultantplus://offline/ref=6A836A300147387F4BC9C5AABEE459385B1A514AD413D3E83E252CBA1475B18E3AEDF3AA65D0WB5FE" TargetMode="External"/><Relationship Id="rId41" Type="http://schemas.openxmlformats.org/officeDocument/2006/relationships/hyperlink" Target="consultantplus://offline/ref=E29E09EB0F4EFC7C6FD86A3BA1B00F8A628848B783ACFA80962A461E1F38D8EF7782D2232BC95B24C6023FtCl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D34D7197BBD85D6409D07004EA9487EADC599F9665990738AC206D4L5KDA" TargetMode="External"/><Relationship Id="rId24" Type="http://schemas.openxmlformats.org/officeDocument/2006/relationships/hyperlink" Target="consultantplus://offline/ref=0B8CEB124544D7C7B5205302E922C46668FA059113AA01D7045043112379F21E24D474C5E8JEm6B" TargetMode="External"/><Relationship Id="rId32" Type="http://schemas.openxmlformats.org/officeDocument/2006/relationships/hyperlink" Target="consultantplus://offline/ref=6A836A300147387F4BC9C5AABEE459385B1A514AD413D3E83E252CBA1475B18E3AEDF3AD64WD58E" TargetMode="External"/><Relationship Id="rId37" Type="http://schemas.openxmlformats.org/officeDocument/2006/relationships/hyperlink" Target="consultantplus://offline/ref=0D6049375F368B298542D623140C5F856EDC2C1CF72984EA7058952B7EF9C294D6BF5D40635E151E5Dv9E" TargetMode="External"/><Relationship Id="rId40" Type="http://schemas.openxmlformats.org/officeDocument/2006/relationships/hyperlink" Target="consultantplus://offline/ref=DAE7B7EEF7CEA68D6DDE0A3AB350C9F9154533AE9A092CCC73A59C9F18dCb9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8B0A34C3EFDA3ACC77130C5EE179A315D028DBDCF504FAD38DB8E8B4E789AD388D2FABB650Y4LBA" TargetMode="External"/><Relationship Id="rId28" Type="http://schemas.openxmlformats.org/officeDocument/2006/relationships/hyperlink" Target="consultantplus://offline/ref=96A09E16A8101B4D015804FD745EC3BC24189DE7E70A96F464010F02D6F79ACDA5418BEC2AQ6p2W" TargetMode="External"/><Relationship Id="rId36" Type="http://schemas.openxmlformats.org/officeDocument/2006/relationships/hyperlink" Target="consultantplus://offline/ref=8BD063DE4333A383E7F52AB7614D483457BC2BB67BB428CED5649F0CF1D5gAB" TargetMode="External"/><Relationship Id="rId10" Type="http://schemas.openxmlformats.org/officeDocument/2006/relationships/hyperlink" Target="consultantplus://offline/ref=B4B044CF3A2A1CF2F1A8EEB19E1CFBF456BE38AE7F72BF93085E1272CFf7XAE" TargetMode="External"/><Relationship Id="rId19" Type="http://schemas.openxmlformats.org/officeDocument/2006/relationships/hyperlink" Target="consultantplus://offline/ref=9C8BD410712458272180048C7791DA5DD07F4FC92A58187BAF851EDB91n1WAF" TargetMode="External"/><Relationship Id="rId31" Type="http://schemas.openxmlformats.org/officeDocument/2006/relationships/hyperlink" Target="consultantplus://offline/ref=6A836A300147387F4BC9C5AABEE459385B1A514AD413D3E83E252CBA1475B18E3AEDF3AD64WD5AE" TargetMode="External"/><Relationship Id="rId44" Type="http://schemas.openxmlformats.org/officeDocument/2006/relationships/hyperlink" Target="consultantplus://offline/ref=FD9D5D83C4FC5E8CAFD335A0EA455169C546E517F41BB2CC6A08DC9F9A14CC8EBE2D0C48D2F6CCB448756CR6uAC" TargetMode="External"/><Relationship Id="rId4" Type="http://schemas.openxmlformats.org/officeDocument/2006/relationships/settings" Target="settings.xml"/><Relationship Id="rId9" Type="http://schemas.openxmlformats.org/officeDocument/2006/relationships/hyperlink" Target="consultantplus://offline/ref=D36867573EB864E51D08F100F3D00B4036DADC680A380FC05BECEA1759B5AE0352D276A212DBA539w0SFF" TargetMode="External"/><Relationship Id="rId14" Type="http://schemas.openxmlformats.org/officeDocument/2006/relationships/hyperlink" Target="http://docs.cntd.ru/document/9046215" TargetMode="External"/><Relationship Id="rId22" Type="http://schemas.openxmlformats.org/officeDocument/2006/relationships/hyperlink" Target="consultantplus://offline/ref=6C8E037DFA07E0833785B49396F41EA922465A1CFFCA7AE6C0CE1D61021B4756BC342CD40EQ2fEA" TargetMode="External"/><Relationship Id="rId27" Type="http://schemas.openxmlformats.org/officeDocument/2006/relationships/hyperlink" Target="consultantplus://offline/ref=FABBFA369EA771D436C70A03469E72046AC0B9814CDF2CA6D14859C5B37F42145C185228B3E03CoFBFD" TargetMode="External"/><Relationship Id="rId30" Type="http://schemas.openxmlformats.org/officeDocument/2006/relationships/hyperlink" Target="consultantplus://offline/ref=6A836A300147387F4BC9C5AABEE459385B1A514AD413D3E83E252CBA1475B18E3AEDF3AD60WD5BE" TargetMode="External"/><Relationship Id="rId35" Type="http://schemas.openxmlformats.org/officeDocument/2006/relationships/hyperlink" Target="consultantplus://offline/ref=CF1C329E27B38CD4DD480E80891F1D4519441E1D41ED4200E961BC0D3DL8zFG" TargetMode="External"/><Relationship Id="rId43" Type="http://schemas.openxmlformats.org/officeDocument/2006/relationships/hyperlink" Target="consultantplus://offline/ref=E29E09EB0F4EFC7C6FD86A3BA1B00F8A628848B783ACFA80962A461E1F38D8EF7782D2232BC95B24C60238tC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0CB-D736-4923-A715-D0CD13C1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47</Pages>
  <Words>17951</Words>
  <Characters>102327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Денисова Виктория Алекеевна</cp:lastModifiedBy>
  <cp:revision>339</cp:revision>
  <cp:lastPrinted>2016-10-28T02:12:00Z</cp:lastPrinted>
  <dcterms:created xsi:type="dcterms:W3CDTF">2016-10-06T02:01:00Z</dcterms:created>
  <dcterms:modified xsi:type="dcterms:W3CDTF">2016-10-28T02:12:00Z</dcterms:modified>
</cp:coreProperties>
</file>