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2"/>
      </w:tblGrid>
      <w:tr w:rsidR="003544B0" w:rsidTr="003544B0">
        <w:trPr>
          <w:trHeight w:val="1519"/>
        </w:trPr>
        <w:tc>
          <w:tcPr>
            <w:tcW w:w="9462" w:type="dxa"/>
          </w:tcPr>
          <w:p w:rsidR="003544B0" w:rsidRDefault="003544B0" w:rsidP="003544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277" w:rsidRPr="008D2002" w:rsidRDefault="00EC7A33" w:rsidP="00EC7A3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F24277" w:rsidRPr="008D200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7100A" w:rsidRPr="000210D1" w:rsidRDefault="00A7100A" w:rsidP="00F24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100A" w:rsidRDefault="00EC7A33" w:rsidP="00EC7A33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24277"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F24277" w:rsidRPr="00A7100A" w:rsidRDefault="00EC7A33" w:rsidP="00EC7A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4277"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24277" w:rsidRPr="00C42997" w:rsidRDefault="00F24277" w:rsidP="00F2427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993"/>
      </w:tblGrid>
      <w:tr w:rsidR="00F24277">
        <w:tc>
          <w:tcPr>
            <w:tcW w:w="2977" w:type="dxa"/>
            <w:tcBorders>
              <w:bottom w:val="single" w:sz="4" w:space="0" w:color="auto"/>
            </w:tcBorders>
          </w:tcPr>
          <w:p w:rsidR="00F24277" w:rsidRDefault="00F24277" w:rsidP="00B82CE2">
            <w:pPr>
              <w:jc w:val="center"/>
            </w:pPr>
          </w:p>
        </w:tc>
        <w:tc>
          <w:tcPr>
            <w:tcW w:w="425" w:type="dxa"/>
          </w:tcPr>
          <w:p w:rsidR="00F24277" w:rsidRDefault="00F24277" w:rsidP="00F2427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4277" w:rsidRPr="00253CAC" w:rsidRDefault="00F24277" w:rsidP="00F24277">
            <w:pPr>
              <w:jc w:val="both"/>
            </w:pPr>
          </w:p>
        </w:tc>
      </w:tr>
    </w:tbl>
    <w:p w:rsidR="00F24277" w:rsidRDefault="00F24277" w:rsidP="00F2427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/>
      </w:tblPr>
      <w:tblGrid>
        <w:gridCol w:w="5211"/>
      </w:tblGrid>
      <w:tr w:rsidR="00F24277" w:rsidRPr="009A4B8D" w:rsidTr="00EC24A0">
        <w:tc>
          <w:tcPr>
            <w:tcW w:w="5211" w:type="dxa"/>
          </w:tcPr>
          <w:p w:rsidR="00EC7A33" w:rsidRDefault="00EC7A33" w:rsidP="006C110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24277" w:rsidRPr="009A4B8D" w:rsidRDefault="0064214A" w:rsidP="006C11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B82CE2">
              <w:rPr>
                <w:bCs/>
                <w:sz w:val="28"/>
                <w:szCs w:val="28"/>
              </w:rPr>
              <w:t xml:space="preserve">б утверждении </w:t>
            </w:r>
            <w:r w:rsidR="006A0D60">
              <w:rPr>
                <w:bCs/>
                <w:sz w:val="28"/>
                <w:szCs w:val="28"/>
              </w:rPr>
              <w:t>Методики</w:t>
            </w:r>
            <w:r w:rsidR="002F2BC9">
              <w:rPr>
                <w:bCs/>
                <w:sz w:val="28"/>
                <w:szCs w:val="28"/>
              </w:rPr>
              <w:t xml:space="preserve"> </w:t>
            </w:r>
            <w:r w:rsidR="006A0D60">
              <w:rPr>
                <w:bCs/>
                <w:sz w:val="28"/>
                <w:szCs w:val="28"/>
              </w:rPr>
              <w:t>расчет</w:t>
            </w:r>
            <w:r w:rsidR="006C1109">
              <w:rPr>
                <w:bCs/>
                <w:sz w:val="28"/>
                <w:szCs w:val="28"/>
              </w:rPr>
              <w:t>а</w:t>
            </w:r>
            <w:r w:rsidR="002F2BC9">
              <w:rPr>
                <w:bCs/>
                <w:sz w:val="28"/>
                <w:szCs w:val="28"/>
              </w:rPr>
              <w:t xml:space="preserve"> </w:t>
            </w:r>
            <w:r w:rsidR="007E3921">
              <w:rPr>
                <w:bCs/>
                <w:sz w:val="28"/>
                <w:szCs w:val="28"/>
              </w:rPr>
              <w:t>вел</w:t>
            </w:r>
            <w:r w:rsidR="007E3921">
              <w:rPr>
                <w:bCs/>
                <w:sz w:val="28"/>
                <w:szCs w:val="28"/>
              </w:rPr>
              <w:t>и</w:t>
            </w:r>
            <w:r w:rsidR="007E3921">
              <w:rPr>
                <w:bCs/>
                <w:sz w:val="28"/>
                <w:szCs w:val="28"/>
              </w:rPr>
              <w:t xml:space="preserve">чины </w:t>
            </w:r>
            <w:r w:rsidR="00337E70">
              <w:rPr>
                <w:bCs/>
                <w:sz w:val="28"/>
                <w:szCs w:val="28"/>
              </w:rPr>
              <w:t>арендной платы за пользование</w:t>
            </w:r>
            <w:r w:rsidR="004537C9">
              <w:rPr>
                <w:bCs/>
                <w:sz w:val="28"/>
                <w:szCs w:val="28"/>
              </w:rPr>
              <w:t>,</w:t>
            </w:r>
            <w:r w:rsidR="00337E70">
              <w:rPr>
                <w:bCs/>
                <w:sz w:val="28"/>
                <w:szCs w:val="28"/>
              </w:rPr>
              <w:t xml:space="preserve"> </w:t>
            </w:r>
            <w:r w:rsidR="007E3921">
              <w:rPr>
                <w:bCs/>
                <w:sz w:val="28"/>
                <w:szCs w:val="28"/>
              </w:rPr>
              <w:t>находящим</w:t>
            </w:r>
            <w:r w:rsidR="00537003">
              <w:rPr>
                <w:bCs/>
                <w:sz w:val="28"/>
                <w:szCs w:val="28"/>
              </w:rPr>
              <w:t>и</w:t>
            </w:r>
            <w:r w:rsidR="007E3921">
              <w:rPr>
                <w:bCs/>
                <w:sz w:val="28"/>
                <w:szCs w:val="28"/>
              </w:rPr>
              <w:t xml:space="preserve">ся </w:t>
            </w:r>
            <w:r w:rsidR="00337E70">
              <w:rPr>
                <w:bCs/>
                <w:sz w:val="28"/>
                <w:szCs w:val="28"/>
              </w:rPr>
              <w:t>в государственной собс</w:t>
            </w:r>
            <w:r w:rsidR="00337E70">
              <w:rPr>
                <w:bCs/>
                <w:sz w:val="28"/>
                <w:szCs w:val="28"/>
              </w:rPr>
              <w:t>т</w:t>
            </w:r>
            <w:r w:rsidR="00337E70">
              <w:rPr>
                <w:bCs/>
                <w:sz w:val="28"/>
                <w:szCs w:val="28"/>
              </w:rPr>
              <w:t>венности Камчатского края</w:t>
            </w:r>
            <w:r w:rsidR="004537C9">
              <w:rPr>
                <w:bCs/>
                <w:sz w:val="28"/>
                <w:szCs w:val="28"/>
              </w:rPr>
              <w:t>,</w:t>
            </w:r>
            <w:r w:rsidR="002F2BC9">
              <w:rPr>
                <w:bCs/>
                <w:sz w:val="28"/>
                <w:szCs w:val="28"/>
              </w:rPr>
              <w:t xml:space="preserve"> зд</w:t>
            </w:r>
            <w:r w:rsidR="002F2BC9">
              <w:rPr>
                <w:bCs/>
                <w:sz w:val="28"/>
                <w:szCs w:val="28"/>
              </w:rPr>
              <w:t>а</w:t>
            </w:r>
            <w:r w:rsidR="002F2BC9">
              <w:rPr>
                <w:bCs/>
                <w:sz w:val="28"/>
                <w:szCs w:val="28"/>
              </w:rPr>
              <w:t>ниями, строениями и отдельными пом</w:t>
            </w:r>
            <w:r w:rsidR="002F2BC9">
              <w:rPr>
                <w:bCs/>
                <w:sz w:val="28"/>
                <w:szCs w:val="28"/>
              </w:rPr>
              <w:t>е</w:t>
            </w:r>
            <w:r w:rsidR="002F2BC9">
              <w:rPr>
                <w:bCs/>
                <w:sz w:val="28"/>
                <w:szCs w:val="28"/>
              </w:rPr>
              <w:t>щениями</w:t>
            </w:r>
            <w:r w:rsidR="00537003">
              <w:rPr>
                <w:bCs/>
                <w:sz w:val="28"/>
                <w:szCs w:val="28"/>
              </w:rPr>
              <w:t>.</w:t>
            </w:r>
          </w:p>
        </w:tc>
      </w:tr>
    </w:tbl>
    <w:p w:rsidR="00F24277" w:rsidRPr="009A4B8D" w:rsidRDefault="00F24277" w:rsidP="00F24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4277" w:rsidRDefault="00F24277" w:rsidP="00F24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277" w:rsidRPr="009A4B8D" w:rsidRDefault="00F24277" w:rsidP="00F24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F24277" w:rsidRDefault="00F24277" w:rsidP="00F24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2BC9" w:rsidRPr="00752308" w:rsidRDefault="00B82CE2" w:rsidP="002F2BC9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2CE2">
        <w:rPr>
          <w:sz w:val="28"/>
          <w:szCs w:val="28"/>
        </w:rPr>
        <w:t xml:space="preserve">Утвердить </w:t>
      </w:r>
      <w:r w:rsidR="006A0D60">
        <w:rPr>
          <w:sz w:val="28"/>
          <w:szCs w:val="28"/>
        </w:rPr>
        <w:t>Методику</w:t>
      </w:r>
      <w:r w:rsidR="002F2BC9">
        <w:rPr>
          <w:sz w:val="28"/>
          <w:szCs w:val="28"/>
        </w:rPr>
        <w:t xml:space="preserve"> </w:t>
      </w:r>
      <w:r w:rsidR="00537003" w:rsidRPr="00537003">
        <w:rPr>
          <w:sz w:val="28"/>
          <w:szCs w:val="28"/>
        </w:rPr>
        <w:t>расчета величины арендной платы за пользование</w:t>
      </w:r>
      <w:r w:rsidR="004537C9">
        <w:rPr>
          <w:sz w:val="28"/>
          <w:szCs w:val="28"/>
        </w:rPr>
        <w:t>,</w:t>
      </w:r>
      <w:r w:rsidR="00537003" w:rsidRPr="00537003">
        <w:rPr>
          <w:sz w:val="28"/>
          <w:szCs w:val="28"/>
        </w:rPr>
        <w:t xml:space="preserve"> находящимися в государственной собственности Камчатского края</w:t>
      </w:r>
      <w:r w:rsidR="004537C9">
        <w:rPr>
          <w:sz w:val="28"/>
          <w:szCs w:val="28"/>
        </w:rPr>
        <w:t>,</w:t>
      </w:r>
      <w:r w:rsidR="00537003" w:rsidRPr="00537003">
        <w:rPr>
          <w:sz w:val="28"/>
          <w:szCs w:val="28"/>
        </w:rPr>
        <w:t xml:space="preserve"> зданиями,</w:t>
      </w:r>
      <w:r w:rsidR="00537003">
        <w:rPr>
          <w:sz w:val="28"/>
          <w:szCs w:val="28"/>
        </w:rPr>
        <w:t xml:space="preserve"> строениями и отдельными помеще</w:t>
      </w:r>
      <w:r w:rsidR="00537003" w:rsidRPr="00537003">
        <w:rPr>
          <w:sz w:val="28"/>
          <w:szCs w:val="28"/>
        </w:rPr>
        <w:t>ниями</w:t>
      </w:r>
      <w:r w:rsidR="002F2BC9">
        <w:rPr>
          <w:sz w:val="28"/>
          <w:szCs w:val="28"/>
        </w:rPr>
        <w:t xml:space="preserve"> согласно приложению к </w:t>
      </w:r>
      <w:r w:rsidR="002F2BC9" w:rsidRPr="00752308">
        <w:rPr>
          <w:sz w:val="28"/>
          <w:szCs w:val="28"/>
        </w:rPr>
        <w:t>настоящему п</w:t>
      </w:r>
      <w:r w:rsidR="002F2BC9" w:rsidRPr="00752308">
        <w:rPr>
          <w:sz w:val="28"/>
          <w:szCs w:val="28"/>
        </w:rPr>
        <w:t>о</w:t>
      </w:r>
      <w:r w:rsidR="002F2BC9" w:rsidRPr="00752308">
        <w:rPr>
          <w:sz w:val="28"/>
          <w:szCs w:val="28"/>
        </w:rPr>
        <w:t>становлению.</w:t>
      </w:r>
    </w:p>
    <w:p w:rsidR="002F2BC9" w:rsidRPr="00752308" w:rsidRDefault="002F2BC9" w:rsidP="002F2B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2308">
        <w:rPr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B82CE2" w:rsidRDefault="00B82CE2" w:rsidP="00FB08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2BC9" w:rsidRDefault="002F2BC9" w:rsidP="00FB08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277" w:rsidRPr="009A4B8D" w:rsidRDefault="00F24277" w:rsidP="00F24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74D4" w:rsidRDefault="00807385" w:rsidP="00DB26F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 w:rsidR="00DB26FB" w:rsidRPr="00DB26FB">
        <w:rPr>
          <w:sz w:val="28"/>
          <w:szCs w:val="28"/>
        </w:rPr>
        <w:tab/>
      </w:r>
      <w:r w:rsidR="002F2BC9">
        <w:rPr>
          <w:sz w:val="28"/>
          <w:szCs w:val="28"/>
        </w:rPr>
        <w:t xml:space="preserve">       </w:t>
      </w:r>
      <w:r>
        <w:rPr>
          <w:sz w:val="28"/>
          <w:szCs w:val="28"/>
        </w:rPr>
        <w:t>В.И. Илюхин</w:t>
      </w:r>
    </w:p>
    <w:p w:rsidR="00FE25C5" w:rsidRPr="0029343D" w:rsidRDefault="002174D4" w:rsidP="00FE25C5">
      <w:pPr>
        <w:jc w:val="right"/>
        <w:rPr>
          <w:bCs/>
          <w:sz w:val="26"/>
          <w:szCs w:val="26"/>
        </w:rPr>
      </w:pPr>
      <w:r>
        <w:rPr>
          <w:sz w:val="28"/>
          <w:szCs w:val="28"/>
        </w:rPr>
        <w:br w:type="page"/>
      </w:r>
      <w:r w:rsidR="00FE25C5" w:rsidRPr="0029343D">
        <w:rPr>
          <w:bCs/>
          <w:sz w:val="26"/>
          <w:szCs w:val="26"/>
        </w:rPr>
        <w:lastRenderedPageBreak/>
        <w:t xml:space="preserve">Приложение </w:t>
      </w:r>
    </w:p>
    <w:p w:rsidR="00FE25C5" w:rsidRPr="0029343D" w:rsidRDefault="00FE25C5" w:rsidP="00FE25C5">
      <w:pPr>
        <w:jc w:val="right"/>
        <w:rPr>
          <w:bCs/>
          <w:sz w:val="26"/>
          <w:szCs w:val="26"/>
        </w:rPr>
      </w:pPr>
      <w:r w:rsidRPr="0029343D">
        <w:rPr>
          <w:bCs/>
          <w:sz w:val="26"/>
          <w:szCs w:val="26"/>
        </w:rPr>
        <w:t xml:space="preserve">к постановлению Правительства </w:t>
      </w:r>
    </w:p>
    <w:p w:rsidR="00FE25C5" w:rsidRPr="0029343D" w:rsidRDefault="00FE25C5" w:rsidP="00FE25C5">
      <w:pPr>
        <w:jc w:val="right"/>
        <w:rPr>
          <w:sz w:val="26"/>
          <w:szCs w:val="26"/>
        </w:rPr>
      </w:pPr>
      <w:r w:rsidRPr="0029343D">
        <w:rPr>
          <w:bCs/>
          <w:sz w:val="26"/>
          <w:szCs w:val="26"/>
        </w:rPr>
        <w:t>Камчатского края</w:t>
      </w:r>
    </w:p>
    <w:p w:rsidR="00FE25C5" w:rsidRDefault="00FE25C5" w:rsidP="00FE25C5">
      <w:pPr>
        <w:jc w:val="right"/>
        <w:rPr>
          <w:sz w:val="26"/>
          <w:szCs w:val="26"/>
        </w:rPr>
      </w:pPr>
      <w:r w:rsidRPr="0029343D">
        <w:rPr>
          <w:sz w:val="26"/>
          <w:szCs w:val="26"/>
        </w:rPr>
        <w:t>от ________________ №______</w:t>
      </w:r>
    </w:p>
    <w:p w:rsidR="00FE25C5" w:rsidRPr="00FE25C5" w:rsidRDefault="00FE25C5" w:rsidP="00FE25C5">
      <w:pPr>
        <w:jc w:val="center"/>
        <w:rPr>
          <w:sz w:val="28"/>
          <w:szCs w:val="28"/>
        </w:rPr>
      </w:pPr>
    </w:p>
    <w:p w:rsidR="00FE25C5" w:rsidRPr="00FE25C5" w:rsidRDefault="00FE25C5" w:rsidP="00FE25C5">
      <w:pPr>
        <w:jc w:val="center"/>
        <w:rPr>
          <w:sz w:val="28"/>
          <w:szCs w:val="28"/>
        </w:rPr>
      </w:pPr>
    </w:p>
    <w:p w:rsidR="00FE25C5" w:rsidRPr="00FE25C5" w:rsidRDefault="006A0D60" w:rsidP="00EC7A3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FE25C5" w:rsidRPr="00FE25C5" w:rsidRDefault="00537003" w:rsidP="00EC7A33">
      <w:pPr>
        <w:ind w:firstLine="426"/>
        <w:jc w:val="center"/>
        <w:rPr>
          <w:sz w:val="28"/>
          <w:szCs w:val="28"/>
        </w:rPr>
      </w:pPr>
      <w:r w:rsidRPr="00537003">
        <w:rPr>
          <w:sz w:val="28"/>
          <w:szCs w:val="28"/>
        </w:rPr>
        <w:t>расчета величины арендной платы за пользование</w:t>
      </w:r>
      <w:r w:rsidR="004537C9">
        <w:rPr>
          <w:sz w:val="28"/>
          <w:szCs w:val="28"/>
        </w:rPr>
        <w:t>,</w:t>
      </w:r>
      <w:r w:rsidRPr="00537003">
        <w:rPr>
          <w:sz w:val="28"/>
          <w:szCs w:val="28"/>
        </w:rPr>
        <w:t xml:space="preserve"> находящимися </w:t>
      </w:r>
      <w:r>
        <w:rPr>
          <w:sz w:val="28"/>
          <w:szCs w:val="28"/>
        </w:rPr>
        <w:br/>
      </w:r>
      <w:r w:rsidRPr="00537003">
        <w:rPr>
          <w:sz w:val="28"/>
          <w:szCs w:val="28"/>
        </w:rPr>
        <w:t>в государственной собственности Камчатского края</w:t>
      </w:r>
      <w:r w:rsidR="004537C9">
        <w:rPr>
          <w:sz w:val="28"/>
          <w:szCs w:val="28"/>
        </w:rPr>
        <w:t>,</w:t>
      </w:r>
      <w:r w:rsidRPr="00537003">
        <w:rPr>
          <w:sz w:val="28"/>
          <w:szCs w:val="28"/>
        </w:rPr>
        <w:t xml:space="preserve"> зданиями, </w:t>
      </w:r>
      <w:r>
        <w:rPr>
          <w:sz w:val="28"/>
          <w:szCs w:val="28"/>
        </w:rPr>
        <w:br/>
      </w:r>
      <w:r w:rsidRPr="00537003">
        <w:rPr>
          <w:sz w:val="28"/>
          <w:szCs w:val="28"/>
        </w:rPr>
        <w:t>строениями и отдельными помещениями.</w:t>
      </w:r>
    </w:p>
    <w:p w:rsidR="00FE25C5" w:rsidRPr="00FE25C5" w:rsidRDefault="00FE25C5" w:rsidP="00FE25C5">
      <w:pPr>
        <w:ind w:firstLine="426"/>
        <w:jc w:val="center"/>
        <w:rPr>
          <w:sz w:val="28"/>
          <w:szCs w:val="28"/>
        </w:rPr>
      </w:pPr>
    </w:p>
    <w:p w:rsidR="00FE25C5" w:rsidRPr="00FE25C5" w:rsidRDefault="00FE25C5" w:rsidP="00FE25C5">
      <w:pPr>
        <w:ind w:firstLine="426"/>
        <w:jc w:val="center"/>
        <w:rPr>
          <w:sz w:val="28"/>
          <w:szCs w:val="28"/>
        </w:rPr>
      </w:pPr>
    </w:p>
    <w:p w:rsidR="00FE25C5" w:rsidRDefault="006A0D60" w:rsidP="00FE25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</w:t>
      </w:r>
      <w:r w:rsidR="002F2BC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 w:rsidR="00FE25C5">
        <w:rPr>
          <w:sz w:val="28"/>
          <w:szCs w:val="28"/>
        </w:rPr>
        <w:t xml:space="preserve"> </w:t>
      </w:r>
      <w:r w:rsidR="002F2BC9">
        <w:rPr>
          <w:sz w:val="28"/>
          <w:szCs w:val="28"/>
        </w:rPr>
        <w:t xml:space="preserve">разработана </w:t>
      </w:r>
      <w:r w:rsidR="002F2BC9" w:rsidRPr="002F2BC9">
        <w:rPr>
          <w:sz w:val="28"/>
          <w:szCs w:val="28"/>
        </w:rPr>
        <w:t xml:space="preserve">с целью </w:t>
      </w:r>
      <w:proofErr w:type="gramStart"/>
      <w:r w:rsidR="002F2BC9" w:rsidRPr="002F2BC9">
        <w:rPr>
          <w:sz w:val="28"/>
          <w:szCs w:val="28"/>
        </w:rPr>
        <w:t>повышения эффективности и</w:t>
      </w:r>
      <w:r w:rsidR="002F2BC9" w:rsidRPr="002F2BC9">
        <w:rPr>
          <w:sz w:val="28"/>
          <w:szCs w:val="28"/>
        </w:rPr>
        <w:t>с</w:t>
      </w:r>
      <w:r w:rsidR="002F2BC9" w:rsidRPr="002F2BC9">
        <w:rPr>
          <w:sz w:val="28"/>
          <w:szCs w:val="28"/>
        </w:rPr>
        <w:t xml:space="preserve">пользования </w:t>
      </w:r>
      <w:r w:rsidR="002F2BC9">
        <w:rPr>
          <w:sz w:val="28"/>
          <w:szCs w:val="28"/>
        </w:rPr>
        <w:t xml:space="preserve">государственного </w:t>
      </w:r>
      <w:r w:rsidR="002F2BC9" w:rsidRPr="002F2BC9">
        <w:rPr>
          <w:sz w:val="28"/>
          <w:szCs w:val="28"/>
        </w:rPr>
        <w:t xml:space="preserve">имущества </w:t>
      </w:r>
      <w:r w:rsidR="002F2BC9">
        <w:rPr>
          <w:sz w:val="28"/>
          <w:szCs w:val="28"/>
        </w:rPr>
        <w:t>Камчатского края</w:t>
      </w:r>
      <w:proofErr w:type="gramEnd"/>
      <w:r w:rsidR="002F2BC9">
        <w:rPr>
          <w:sz w:val="28"/>
          <w:szCs w:val="28"/>
        </w:rPr>
        <w:t xml:space="preserve"> </w:t>
      </w:r>
      <w:r w:rsidR="002F2BC9" w:rsidRPr="002F2BC9">
        <w:rPr>
          <w:sz w:val="28"/>
          <w:szCs w:val="28"/>
        </w:rPr>
        <w:t xml:space="preserve">и </w:t>
      </w:r>
      <w:r w:rsidR="00FE25C5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вовое регулирование по вопросам </w:t>
      </w:r>
      <w:r w:rsidR="00537003">
        <w:rPr>
          <w:sz w:val="28"/>
          <w:szCs w:val="28"/>
        </w:rPr>
        <w:t xml:space="preserve">расчета </w:t>
      </w:r>
      <w:r w:rsidR="00537003" w:rsidRPr="00537003">
        <w:rPr>
          <w:sz w:val="28"/>
          <w:szCs w:val="28"/>
        </w:rPr>
        <w:t>величины арендной платы за пользов</w:t>
      </w:r>
      <w:r w:rsidR="00537003" w:rsidRPr="00537003">
        <w:rPr>
          <w:sz w:val="28"/>
          <w:szCs w:val="28"/>
        </w:rPr>
        <w:t>а</w:t>
      </w:r>
      <w:r w:rsidR="00537003" w:rsidRPr="00537003">
        <w:rPr>
          <w:sz w:val="28"/>
          <w:szCs w:val="28"/>
        </w:rPr>
        <w:t>ние</w:t>
      </w:r>
      <w:r w:rsidR="00EC7A33">
        <w:rPr>
          <w:sz w:val="28"/>
          <w:szCs w:val="28"/>
        </w:rPr>
        <w:t>,</w:t>
      </w:r>
      <w:r w:rsidR="00537003" w:rsidRPr="00537003">
        <w:rPr>
          <w:sz w:val="28"/>
          <w:szCs w:val="28"/>
        </w:rPr>
        <w:t xml:space="preserve"> находящимися в государственной</w:t>
      </w:r>
      <w:r w:rsidR="00EC7A33">
        <w:rPr>
          <w:sz w:val="28"/>
          <w:szCs w:val="28"/>
        </w:rPr>
        <w:t xml:space="preserve"> собственности Камчатского края, </w:t>
      </w:r>
      <w:r w:rsidR="00537003" w:rsidRPr="00537003">
        <w:rPr>
          <w:sz w:val="28"/>
          <w:szCs w:val="28"/>
        </w:rPr>
        <w:t>зданиями, строениями и отдельными помещениями</w:t>
      </w:r>
      <w:r w:rsidR="002F2BC9">
        <w:rPr>
          <w:sz w:val="28"/>
          <w:szCs w:val="28"/>
        </w:rPr>
        <w:t xml:space="preserve"> </w:t>
      </w:r>
      <w:r w:rsidR="00385146">
        <w:rPr>
          <w:sz w:val="28"/>
          <w:szCs w:val="28"/>
        </w:rPr>
        <w:t>(далее – Имущество Камчатского края)</w:t>
      </w:r>
      <w:r w:rsidR="00FE25C5">
        <w:rPr>
          <w:sz w:val="28"/>
          <w:szCs w:val="28"/>
        </w:rPr>
        <w:t>.</w:t>
      </w:r>
    </w:p>
    <w:p w:rsidR="00337E70" w:rsidRPr="00337E70" w:rsidRDefault="00FE25C5" w:rsidP="00337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BC9">
        <w:rPr>
          <w:sz w:val="28"/>
          <w:szCs w:val="28"/>
        </w:rPr>
        <w:t xml:space="preserve">В случае, </w:t>
      </w:r>
      <w:r w:rsidR="00337E70" w:rsidRPr="00337E70">
        <w:rPr>
          <w:sz w:val="28"/>
          <w:szCs w:val="28"/>
        </w:rPr>
        <w:t xml:space="preserve">заключения договора аренды </w:t>
      </w:r>
      <w:r w:rsidR="00385146">
        <w:rPr>
          <w:sz w:val="28"/>
          <w:szCs w:val="28"/>
        </w:rPr>
        <w:t>И</w:t>
      </w:r>
      <w:r w:rsidR="00337E70" w:rsidRPr="00337E70">
        <w:rPr>
          <w:sz w:val="28"/>
          <w:szCs w:val="28"/>
        </w:rPr>
        <w:t>мущества</w:t>
      </w:r>
      <w:r w:rsidR="00385146">
        <w:rPr>
          <w:sz w:val="28"/>
          <w:szCs w:val="28"/>
        </w:rPr>
        <w:t xml:space="preserve"> Камчатского края</w:t>
      </w:r>
      <w:r w:rsidR="002F2BC9">
        <w:rPr>
          <w:sz w:val="28"/>
          <w:szCs w:val="28"/>
        </w:rPr>
        <w:t xml:space="preserve"> </w:t>
      </w:r>
      <w:r w:rsidR="002F2BC9" w:rsidRPr="002F2BC9">
        <w:rPr>
          <w:sz w:val="28"/>
          <w:szCs w:val="28"/>
        </w:rPr>
        <w:t>по р</w:t>
      </w:r>
      <w:r w:rsidR="002F2BC9" w:rsidRPr="002F2BC9">
        <w:rPr>
          <w:sz w:val="28"/>
          <w:szCs w:val="28"/>
        </w:rPr>
        <w:t>е</w:t>
      </w:r>
      <w:r w:rsidR="002F2BC9" w:rsidRPr="002F2BC9">
        <w:rPr>
          <w:sz w:val="28"/>
          <w:szCs w:val="28"/>
        </w:rPr>
        <w:t xml:space="preserve">зультатам проведения </w:t>
      </w:r>
      <w:r w:rsidR="002F2BC9">
        <w:rPr>
          <w:sz w:val="28"/>
          <w:szCs w:val="28"/>
        </w:rPr>
        <w:t>аукциона на право заключения договора аренды</w:t>
      </w:r>
      <w:r w:rsidR="00337E70">
        <w:rPr>
          <w:sz w:val="28"/>
          <w:szCs w:val="28"/>
        </w:rPr>
        <w:t>,</w:t>
      </w:r>
      <w:r w:rsidR="002F2BC9">
        <w:rPr>
          <w:sz w:val="28"/>
          <w:szCs w:val="28"/>
        </w:rPr>
        <w:t xml:space="preserve"> </w:t>
      </w:r>
      <w:r w:rsidR="00337E70" w:rsidRPr="00337E70">
        <w:rPr>
          <w:sz w:val="28"/>
          <w:szCs w:val="28"/>
        </w:rPr>
        <w:t xml:space="preserve">размер </w:t>
      </w:r>
      <w:r w:rsidR="006A0D60">
        <w:rPr>
          <w:sz w:val="28"/>
          <w:szCs w:val="28"/>
        </w:rPr>
        <w:t>г</w:t>
      </w:r>
      <w:r w:rsidR="006A0D60">
        <w:rPr>
          <w:sz w:val="28"/>
          <w:szCs w:val="28"/>
        </w:rPr>
        <w:t>о</w:t>
      </w:r>
      <w:r w:rsidR="006A0D60">
        <w:rPr>
          <w:sz w:val="28"/>
          <w:szCs w:val="28"/>
        </w:rPr>
        <w:t>довой</w:t>
      </w:r>
      <w:r w:rsidR="00337E70" w:rsidRPr="00337E70">
        <w:rPr>
          <w:sz w:val="28"/>
          <w:szCs w:val="28"/>
        </w:rPr>
        <w:t xml:space="preserve"> арендной платы определяется по результатам </w:t>
      </w:r>
      <w:r w:rsidR="002F2BC9">
        <w:rPr>
          <w:sz w:val="28"/>
          <w:szCs w:val="28"/>
        </w:rPr>
        <w:t xml:space="preserve"> этого аукциона. </w:t>
      </w:r>
    </w:p>
    <w:p w:rsidR="0010628A" w:rsidRPr="0010628A" w:rsidRDefault="002F2BC9" w:rsidP="00337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37E70" w:rsidRPr="00337E7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="00337E70" w:rsidRPr="00337E70">
        <w:rPr>
          <w:sz w:val="28"/>
          <w:szCs w:val="28"/>
        </w:rPr>
        <w:t xml:space="preserve"> заключения договора аренды </w:t>
      </w:r>
      <w:r w:rsidR="00385146">
        <w:rPr>
          <w:sz w:val="28"/>
          <w:szCs w:val="28"/>
        </w:rPr>
        <w:t>И</w:t>
      </w:r>
      <w:r w:rsidR="00337E70" w:rsidRPr="00337E70">
        <w:rPr>
          <w:sz w:val="28"/>
          <w:szCs w:val="28"/>
        </w:rPr>
        <w:t>мущества</w:t>
      </w:r>
      <w:r w:rsidR="00385146">
        <w:rPr>
          <w:sz w:val="28"/>
          <w:szCs w:val="28"/>
        </w:rPr>
        <w:t xml:space="preserve"> Камчатского края</w:t>
      </w:r>
      <w:r w:rsidR="00337E70" w:rsidRPr="00337E70">
        <w:rPr>
          <w:sz w:val="28"/>
          <w:szCs w:val="28"/>
        </w:rPr>
        <w:t xml:space="preserve"> с л</w:t>
      </w:r>
      <w:r w:rsidR="00337E70" w:rsidRPr="00337E70">
        <w:rPr>
          <w:sz w:val="28"/>
          <w:szCs w:val="28"/>
        </w:rPr>
        <w:t>и</w:t>
      </w:r>
      <w:r w:rsidR="00337E70" w:rsidRPr="00337E70">
        <w:rPr>
          <w:sz w:val="28"/>
          <w:szCs w:val="28"/>
        </w:rPr>
        <w:t>цом, подавшим единственную заявку на участие в аукционе на право заключения договора аренды, с заявителем, признанным единственным участником аукциона, либо с единственным принявшим участие в ау</w:t>
      </w:r>
      <w:r w:rsidR="006A0D60">
        <w:rPr>
          <w:sz w:val="28"/>
          <w:szCs w:val="28"/>
        </w:rPr>
        <w:t>кционе его участником</w:t>
      </w:r>
      <w:r w:rsidR="00EC7A33">
        <w:rPr>
          <w:sz w:val="28"/>
          <w:szCs w:val="28"/>
        </w:rPr>
        <w:t>,</w:t>
      </w:r>
      <w:r w:rsidR="006A0D60">
        <w:rPr>
          <w:sz w:val="28"/>
          <w:szCs w:val="28"/>
        </w:rPr>
        <w:t xml:space="preserve"> размер год</w:t>
      </w:r>
      <w:r w:rsidR="006A0D60">
        <w:rPr>
          <w:sz w:val="28"/>
          <w:szCs w:val="28"/>
        </w:rPr>
        <w:t>о</w:t>
      </w:r>
      <w:r w:rsidR="006A0D60">
        <w:rPr>
          <w:sz w:val="28"/>
          <w:szCs w:val="28"/>
        </w:rPr>
        <w:t>вой</w:t>
      </w:r>
      <w:r w:rsidR="00337E70" w:rsidRPr="00337E70">
        <w:rPr>
          <w:sz w:val="28"/>
          <w:szCs w:val="28"/>
        </w:rPr>
        <w:t xml:space="preserve"> арендной платы определяется в размере начальной цены предмета аукциона.</w:t>
      </w:r>
      <w:proofErr w:type="gramEnd"/>
    </w:p>
    <w:p w:rsidR="002174D4" w:rsidRDefault="0010628A" w:rsidP="00106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28A">
        <w:rPr>
          <w:sz w:val="28"/>
          <w:szCs w:val="28"/>
        </w:rPr>
        <w:t>Начальная цена предмета аукциона определяется путем проведения оценки рыночной стоимости предмета аукциона, определенной в соответствии с законод</w:t>
      </w:r>
      <w:r w:rsidRPr="0010628A">
        <w:rPr>
          <w:sz w:val="28"/>
          <w:szCs w:val="28"/>
        </w:rPr>
        <w:t>а</w:t>
      </w:r>
      <w:r w:rsidRPr="0010628A">
        <w:rPr>
          <w:sz w:val="28"/>
          <w:szCs w:val="28"/>
        </w:rPr>
        <w:t xml:space="preserve">тельством Российской Федерации об оценочной деятельности, не ранее чем за </w:t>
      </w:r>
      <w:r w:rsidR="002D37F4">
        <w:rPr>
          <w:sz w:val="28"/>
          <w:szCs w:val="28"/>
        </w:rPr>
        <w:t>шесть</w:t>
      </w:r>
      <w:r w:rsidRPr="0010628A">
        <w:rPr>
          <w:sz w:val="28"/>
          <w:szCs w:val="28"/>
        </w:rPr>
        <w:t xml:space="preserve"> месяц</w:t>
      </w:r>
      <w:r w:rsidR="002D37F4">
        <w:rPr>
          <w:sz w:val="28"/>
          <w:szCs w:val="28"/>
        </w:rPr>
        <w:t>ев</w:t>
      </w:r>
      <w:r w:rsidRPr="0010628A">
        <w:rPr>
          <w:sz w:val="28"/>
          <w:szCs w:val="28"/>
        </w:rPr>
        <w:t xml:space="preserve"> до даты опубликования извещения о проведен</w:t>
      </w:r>
      <w:proofErr w:type="gramStart"/>
      <w:r w:rsidRPr="0010628A">
        <w:rPr>
          <w:sz w:val="28"/>
          <w:szCs w:val="28"/>
        </w:rPr>
        <w:t>ии ау</w:t>
      </w:r>
      <w:proofErr w:type="gramEnd"/>
      <w:r w:rsidRPr="0010628A">
        <w:rPr>
          <w:sz w:val="28"/>
          <w:szCs w:val="28"/>
        </w:rPr>
        <w:t>кциона.</w:t>
      </w:r>
    </w:p>
    <w:p w:rsidR="003C4890" w:rsidRDefault="002D37F4" w:rsidP="00132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случае</w:t>
      </w:r>
      <w:r w:rsidR="002F2BC9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заключения договора аренды </w:t>
      </w:r>
      <w:r w:rsidR="00385146">
        <w:rPr>
          <w:sz w:val="28"/>
          <w:szCs w:val="28"/>
        </w:rPr>
        <w:t>И</w:t>
      </w:r>
      <w:r w:rsidRPr="002D37F4">
        <w:rPr>
          <w:sz w:val="28"/>
          <w:szCs w:val="28"/>
        </w:rPr>
        <w:t>мущества Камчатского края</w:t>
      </w:r>
      <w:r>
        <w:rPr>
          <w:sz w:val="28"/>
          <w:szCs w:val="28"/>
        </w:rPr>
        <w:t xml:space="preserve"> без проведения торгов в порядке, предусмотренном </w:t>
      </w:r>
      <w:r w:rsidR="002F2BC9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аконодательством Российской Федерации, размер </w:t>
      </w:r>
      <w:r w:rsidR="003C4890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арендной платы </w:t>
      </w:r>
      <w:r w:rsidR="00132F4A">
        <w:rPr>
          <w:sz w:val="28"/>
          <w:szCs w:val="28"/>
        </w:rPr>
        <w:t>определяется на основании проведе</w:t>
      </w:r>
      <w:r w:rsidR="00132F4A">
        <w:rPr>
          <w:sz w:val="28"/>
          <w:szCs w:val="28"/>
        </w:rPr>
        <w:t>н</w:t>
      </w:r>
      <w:r w:rsidR="00132F4A">
        <w:rPr>
          <w:sz w:val="28"/>
          <w:szCs w:val="28"/>
        </w:rPr>
        <w:t xml:space="preserve">ной </w:t>
      </w:r>
      <w:r w:rsidR="003C4890" w:rsidRPr="0010628A">
        <w:rPr>
          <w:sz w:val="28"/>
          <w:szCs w:val="28"/>
        </w:rPr>
        <w:t>в соответствии с законодательством Российской Федерации об оценочной де</w:t>
      </w:r>
      <w:r w:rsidR="003C4890" w:rsidRPr="0010628A">
        <w:rPr>
          <w:sz w:val="28"/>
          <w:szCs w:val="28"/>
        </w:rPr>
        <w:t>я</w:t>
      </w:r>
      <w:r w:rsidR="003C4890" w:rsidRPr="0010628A">
        <w:rPr>
          <w:sz w:val="28"/>
          <w:szCs w:val="28"/>
        </w:rPr>
        <w:t>тельности</w:t>
      </w:r>
      <w:r w:rsidR="002F2BC9">
        <w:rPr>
          <w:sz w:val="28"/>
          <w:szCs w:val="28"/>
        </w:rPr>
        <w:t xml:space="preserve"> </w:t>
      </w:r>
      <w:r w:rsidRPr="0010628A">
        <w:rPr>
          <w:sz w:val="28"/>
          <w:szCs w:val="28"/>
        </w:rPr>
        <w:t xml:space="preserve">оценки рыночной стоимости </w:t>
      </w:r>
      <w:r>
        <w:rPr>
          <w:sz w:val="28"/>
          <w:szCs w:val="28"/>
        </w:rPr>
        <w:t>арендной платы</w:t>
      </w:r>
      <w:r w:rsidR="00132F4A">
        <w:rPr>
          <w:sz w:val="28"/>
          <w:szCs w:val="28"/>
        </w:rPr>
        <w:t xml:space="preserve"> за </w:t>
      </w:r>
      <w:r w:rsidR="003C4890">
        <w:rPr>
          <w:sz w:val="28"/>
          <w:szCs w:val="28"/>
        </w:rPr>
        <w:t>пользование 1 кв.м. сд</w:t>
      </w:r>
      <w:r w:rsidR="003C4890">
        <w:rPr>
          <w:sz w:val="28"/>
          <w:szCs w:val="28"/>
        </w:rPr>
        <w:t>а</w:t>
      </w:r>
      <w:r w:rsidR="003C4890">
        <w:rPr>
          <w:sz w:val="28"/>
          <w:szCs w:val="28"/>
        </w:rPr>
        <w:t>ваемого в пользование Имущества Камчатского края. При этом оценка рыночной стоимости арендной платы осуществляется не</w:t>
      </w:r>
      <w:r w:rsidR="003C4890" w:rsidRPr="0010628A">
        <w:rPr>
          <w:sz w:val="28"/>
          <w:szCs w:val="28"/>
        </w:rPr>
        <w:t xml:space="preserve"> ранее чем за </w:t>
      </w:r>
      <w:r w:rsidR="003C4890">
        <w:rPr>
          <w:sz w:val="28"/>
          <w:szCs w:val="28"/>
        </w:rPr>
        <w:t>шесть</w:t>
      </w:r>
      <w:r w:rsidR="003C4890" w:rsidRPr="0010628A">
        <w:rPr>
          <w:sz w:val="28"/>
          <w:szCs w:val="28"/>
        </w:rPr>
        <w:t xml:space="preserve"> месяц</w:t>
      </w:r>
      <w:r w:rsidR="003C4890">
        <w:rPr>
          <w:sz w:val="28"/>
          <w:szCs w:val="28"/>
        </w:rPr>
        <w:t>ев</w:t>
      </w:r>
      <w:r w:rsidR="003C4890" w:rsidRPr="0010628A">
        <w:rPr>
          <w:sz w:val="28"/>
          <w:szCs w:val="28"/>
        </w:rPr>
        <w:t xml:space="preserve"> до даты </w:t>
      </w:r>
      <w:r w:rsidR="003C4890">
        <w:rPr>
          <w:sz w:val="28"/>
          <w:szCs w:val="28"/>
        </w:rPr>
        <w:t>заключения договора аренды</w:t>
      </w:r>
    </w:p>
    <w:p w:rsidR="002D37F4" w:rsidRDefault="003C4890" w:rsidP="00106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F4">
        <w:rPr>
          <w:sz w:val="28"/>
          <w:szCs w:val="28"/>
        </w:rPr>
        <w:t>Арендная плата</w:t>
      </w:r>
      <w:r>
        <w:rPr>
          <w:sz w:val="28"/>
          <w:szCs w:val="28"/>
        </w:rPr>
        <w:t xml:space="preserve"> за сдаваемое в пользование Имущество Камчатского края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считывается по следующей формуле:</w:t>
      </w:r>
    </w:p>
    <w:p w:rsidR="00EC7A33" w:rsidRDefault="00EC7A33" w:rsidP="00106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890" w:rsidRDefault="003C4890" w:rsidP="00106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А=Р</w:t>
      </w:r>
      <w:r w:rsidRPr="003C4890"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</w:t>
      </w:r>
      <w:r w:rsidR="00EC7A33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</w:p>
    <w:p w:rsidR="00EC7A33" w:rsidRDefault="00EC7A33" w:rsidP="00106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890" w:rsidRDefault="003C4890" w:rsidP="00106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– величина годовой арендной платы</w:t>
      </w:r>
      <w:r w:rsidR="00132F4A">
        <w:rPr>
          <w:sz w:val="28"/>
          <w:szCs w:val="28"/>
        </w:rPr>
        <w:t>;</w:t>
      </w:r>
    </w:p>
    <w:p w:rsidR="00132F4A" w:rsidRDefault="00132F4A" w:rsidP="00106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132F4A"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</w:t>
      </w:r>
      <w:r w:rsidRPr="0010628A">
        <w:rPr>
          <w:sz w:val="28"/>
          <w:szCs w:val="28"/>
        </w:rPr>
        <w:t>рыночн</w:t>
      </w:r>
      <w:r w:rsidR="00EC7A33">
        <w:rPr>
          <w:sz w:val="28"/>
          <w:szCs w:val="28"/>
        </w:rPr>
        <w:t>ая стоимость</w:t>
      </w:r>
      <w:r w:rsidRPr="0010628A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арендной платы за использование 1 кв.м. сдаваемого в пользование Имущества Камчатского края;</w:t>
      </w:r>
    </w:p>
    <w:p w:rsidR="00132F4A" w:rsidRDefault="00132F4A" w:rsidP="00106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– </w:t>
      </w:r>
      <w:proofErr w:type="gramStart"/>
      <w:r w:rsidR="00EC7A33">
        <w:rPr>
          <w:sz w:val="28"/>
          <w:szCs w:val="28"/>
        </w:rPr>
        <w:t>площадь</w:t>
      </w:r>
      <w:proofErr w:type="gramEnd"/>
      <w:r w:rsidR="00EC7A33" w:rsidRPr="00EC7A33">
        <w:rPr>
          <w:sz w:val="28"/>
          <w:szCs w:val="28"/>
        </w:rPr>
        <w:t xml:space="preserve"> </w:t>
      </w:r>
      <w:r w:rsidR="00EC7A33">
        <w:rPr>
          <w:sz w:val="28"/>
          <w:szCs w:val="28"/>
        </w:rPr>
        <w:t>Имущества Камчатского края, передаваемого по договору аре</w:t>
      </w:r>
      <w:r w:rsidR="00EC7A33">
        <w:rPr>
          <w:sz w:val="28"/>
          <w:szCs w:val="28"/>
        </w:rPr>
        <w:t>н</w:t>
      </w:r>
      <w:r w:rsidR="00EC7A33">
        <w:rPr>
          <w:sz w:val="28"/>
          <w:szCs w:val="28"/>
        </w:rPr>
        <w:t>ды.</w:t>
      </w:r>
    </w:p>
    <w:p w:rsidR="002D37F4" w:rsidRPr="002D37F4" w:rsidRDefault="002D37F4" w:rsidP="002D3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D37F4">
        <w:rPr>
          <w:sz w:val="28"/>
          <w:szCs w:val="28"/>
        </w:rPr>
        <w:t xml:space="preserve">Арендная плата, подлежащая к уплате, установленная договором аренды </w:t>
      </w:r>
      <w:r w:rsidR="00385146">
        <w:rPr>
          <w:sz w:val="28"/>
          <w:szCs w:val="28"/>
        </w:rPr>
        <w:t>И</w:t>
      </w:r>
      <w:r w:rsidRPr="002D37F4">
        <w:rPr>
          <w:sz w:val="28"/>
          <w:szCs w:val="28"/>
        </w:rPr>
        <w:t xml:space="preserve">мущества Камчатского края рассчитывается за каждый день использования </w:t>
      </w:r>
      <w:r w:rsidR="00385146">
        <w:rPr>
          <w:sz w:val="28"/>
          <w:szCs w:val="28"/>
        </w:rPr>
        <w:lastRenderedPageBreak/>
        <w:t>И</w:t>
      </w:r>
      <w:r w:rsidRPr="002D37F4">
        <w:rPr>
          <w:sz w:val="28"/>
          <w:szCs w:val="28"/>
        </w:rPr>
        <w:t xml:space="preserve">мущества Камчатского края в соответствующем арендном периоде. Арендным периодом признается месяц, квартал, год, в соответствии с условиями договора аренды </w:t>
      </w:r>
      <w:r w:rsidR="00385146">
        <w:rPr>
          <w:sz w:val="28"/>
          <w:szCs w:val="28"/>
        </w:rPr>
        <w:t>Имущества Камчатского края</w:t>
      </w:r>
      <w:r w:rsidRPr="002D37F4">
        <w:rPr>
          <w:sz w:val="28"/>
          <w:szCs w:val="28"/>
        </w:rPr>
        <w:t>.</w:t>
      </w:r>
    </w:p>
    <w:p w:rsidR="002D37F4" w:rsidRPr="002D37F4" w:rsidRDefault="002D37F4" w:rsidP="002D3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D37F4">
        <w:rPr>
          <w:sz w:val="28"/>
          <w:szCs w:val="28"/>
        </w:rPr>
        <w:t xml:space="preserve">. Порядок, условия и сроки внесения арендной платы за использование </w:t>
      </w:r>
      <w:r w:rsidR="00385146">
        <w:rPr>
          <w:sz w:val="28"/>
          <w:szCs w:val="28"/>
        </w:rPr>
        <w:t>И</w:t>
      </w:r>
      <w:r w:rsidRPr="002D37F4">
        <w:rPr>
          <w:sz w:val="28"/>
          <w:szCs w:val="28"/>
        </w:rPr>
        <w:t>м</w:t>
      </w:r>
      <w:r w:rsidRPr="002D37F4">
        <w:rPr>
          <w:sz w:val="28"/>
          <w:szCs w:val="28"/>
        </w:rPr>
        <w:t>у</w:t>
      </w:r>
      <w:r w:rsidRPr="002D37F4">
        <w:rPr>
          <w:sz w:val="28"/>
          <w:szCs w:val="28"/>
        </w:rPr>
        <w:t>ще</w:t>
      </w:r>
      <w:r w:rsidR="00385146">
        <w:rPr>
          <w:sz w:val="28"/>
          <w:szCs w:val="28"/>
        </w:rPr>
        <w:t xml:space="preserve">ства </w:t>
      </w:r>
      <w:r w:rsidRPr="002D37F4">
        <w:rPr>
          <w:sz w:val="28"/>
          <w:szCs w:val="28"/>
        </w:rPr>
        <w:t xml:space="preserve">Камчатского края устанавливаются договором аренды </w:t>
      </w:r>
      <w:r w:rsidR="00385146" w:rsidRPr="00385146">
        <w:rPr>
          <w:sz w:val="28"/>
          <w:szCs w:val="28"/>
        </w:rPr>
        <w:t>Имущества Камча</w:t>
      </w:r>
      <w:r w:rsidR="00385146" w:rsidRPr="00385146">
        <w:rPr>
          <w:sz w:val="28"/>
          <w:szCs w:val="28"/>
        </w:rPr>
        <w:t>т</w:t>
      </w:r>
      <w:r w:rsidR="00385146" w:rsidRPr="00385146">
        <w:rPr>
          <w:sz w:val="28"/>
          <w:szCs w:val="28"/>
        </w:rPr>
        <w:t>ского края</w:t>
      </w:r>
      <w:r w:rsidRPr="002D37F4">
        <w:rPr>
          <w:sz w:val="28"/>
          <w:szCs w:val="28"/>
        </w:rPr>
        <w:t>.</w:t>
      </w:r>
    </w:p>
    <w:p w:rsidR="002D37F4" w:rsidRPr="002D37F4" w:rsidRDefault="002D37F4" w:rsidP="002D3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37F4">
        <w:rPr>
          <w:sz w:val="28"/>
          <w:szCs w:val="28"/>
        </w:rPr>
        <w:t xml:space="preserve">. </w:t>
      </w:r>
      <w:r w:rsidR="00EC7A33">
        <w:rPr>
          <w:sz w:val="28"/>
          <w:szCs w:val="28"/>
        </w:rPr>
        <w:t>Изменение</w:t>
      </w:r>
      <w:r w:rsidRPr="002D37F4">
        <w:rPr>
          <w:sz w:val="28"/>
          <w:szCs w:val="28"/>
        </w:rPr>
        <w:t xml:space="preserve"> арендной платы в одностороннем порядке по требованию аре</w:t>
      </w:r>
      <w:r w:rsidRPr="002D37F4">
        <w:rPr>
          <w:sz w:val="28"/>
          <w:szCs w:val="28"/>
        </w:rPr>
        <w:t>н</w:t>
      </w:r>
      <w:r w:rsidRPr="002D37F4">
        <w:rPr>
          <w:sz w:val="28"/>
          <w:szCs w:val="28"/>
        </w:rPr>
        <w:t>додателя осуществляется в следующих случаях:</w:t>
      </w:r>
    </w:p>
    <w:p w:rsidR="002D37F4" w:rsidRDefault="002D37F4" w:rsidP="002D3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F4">
        <w:rPr>
          <w:sz w:val="28"/>
          <w:szCs w:val="28"/>
        </w:rPr>
        <w:t>1) изменения нормативных правовых актов Российской Федерации и Камча</w:t>
      </w:r>
      <w:r w:rsidRPr="002D37F4">
        <w:rPr>
          <w:sz w:val="28"/>
          <w:szCs w:val="28"/>
        </w:rPr>
        <w:t>т</w:t>
      </w:r>
      <w:r w:rsidRPr="002D37F4">
        <w:rPr>
          <w:sz w:val="28"/>
          <w:szCs w:val="28"/>
        </w:rPr>
        <w:t>ского края, устанавливающих порядок определения размера арендной платы, пор</w:t>
      </w:r>
      <w:r w:rsidRPr="002D37F4">
        <w:rPr>
          <w:sz w:val="28"/>
          <w:szCs w:val="28"/>
        </w:rPr>
        <w:t>я</w:t>
      </w:r>
      <w:r w:rsidRPr="002D37F4">
        <w:rPr>
          <w:sz w:val="28"/>
          <w:szCs w:val="28"/>
        </w:rPr>
        <w:t xml:space="preserve">док, условия и сроки внесения арендной платы за использование </w:t>
      </w:r>
      <w:r w:rsidR="00385146">
        <w:rPr>
          <w:sz w:val="28"/>
          <w:szCs w:val="28"/>
        </w:rPr>
        <w:t>И</w:t>
      </w:r>
      <w:r w:rsidRPr="002D37F4">
        <w:rPr>
          <w:sz w:val="28"/>
          <w:szCs w:val="28"/>
        </w:rPr>
        <w:t>мущества Ка</w:t>
      </w:r>
      <w:r w:rsidRPr="002D37F4">
        <w:rPr>
          <w:sz w:val="28"/>
          <w:szCs w:val="28"/>
        </w:rPr>
        <w:t>м</w:t>
      </w:r>
      <w:r w:rsidRPr="002D37F4">
        <w:rPr>
          <w:sz w:val="28"/>
          <w:szCs w:val="28"/>
        </w:rPr>
        <w:t>чатского края. При этом размер арендной платы подлежит изменению с 1 января года, следующего за годом, в котором произошло изменение нормативных прав</w:t>
      </w:r>
      <w:r w:rsidRPr="002D37F4">
        <w:rPr>
          <w:sz w:val="28"/>
          <w:szCs w:val="28"/>
        </w:rPr>
        <w:t>о</w:t>
      </w:r>
      <w:r w:rsidRPr="002D37F4">
        <w:rPr>
          <w:sz w:val="28"/>
          <w:szCs w:val="28"/>
        </w:rPr>
        <w:t>вых актов Российской Федерации и Камчатского края;</w:t>
      </w:r>
    </w:p>
    <w:p w:rsidR="004739CA" w:rsidRDefault="004739CA" w:rsidP="002D3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739CA">
        <w:rPr>
          <w:sz w:val="28"/>
          <w:szCs w:val="28"/>
        </w:rPr>
        <w:t>проведения оценки рыночной стоимости арендной платы, определенной в соответствии с законодательством Российской Федерации об оценочной деятел</w:t>
      </w:r>
      <w:r w:rsidRPr="004739CA"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Pr="004739CA">
        <w:rPr>
          <w:sz w:val="28"/>
          <w:szCs w:val="28"/>
        </w:rPr>
        <w:t>.</w:t>
      </w:r>
      <w:r w:rsidR="00385146">
        <w:rPr>
          <w:sz w:val="28"/>
          <w:szCs w:val="28"/>
        </w:rPr>
        <w:t xml:space="preserve">При этом пересмотр </w:t>
      </w:r>
      <w:r w:rsidR="00385146" w:rsidRPr="002D37F4">
        <w:rPr>
          <w:sz w:val="28"/>
          <w:szCs w:val="28"/>
        </w:rPr>
        <w:t>арендной платы</w:t>
      </w:r>
      <w:r w:rsidR="00385146" w:rsidRPr="004739CA">
        <w:rPr>
          <w:sz w:val="28"/>
          <w:szCs w:val="28"/>
        </w:rPr>
        <w:t xml:space="preserve"> осуществляется</w:t>
      </w:r>
      <w:r w:rsidR="00385146">
        <w:rPr>
          <w:sz w:val="28"/>
          <w:szCs w:val="28"/>
        </w:rPr>
        <w:t xml:space="preserve"> с первого числа месяца, следующего за месяцем проведения такой оценки.</w:t>
      </w:r>
    </w:p>
    <w:p w:rsidR="004739CA" w:rsidRDefault="00EC7A33" w:rsidP="0047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4739CA" w:rsidRPr="002D37F4">
        <w:rPr>
          <w:sz w:val="28"/>
          <w:szCs w:val="28"/>
        </w:rPr>
        <w:t xml:space="preserve"> арендной платы в одностороннем порядке по требованию аренд</w:t>
      </w:r>
      <w:r w:rsidR="004739CA" w:rsidRPr="002D37F4">
        <w:rPr>
          <w:sz w:val="28"/>
          <w:szCs w:val="28"/>
        </w:rPr>
        <w:t>о</w:t>
      </w:r>
      <w:r w:rsidR="004739CA" w:rsidRPr="002D37F4">
        <w:rPr>
          <w:sz w:val="28"/>
          <w:szCs w:val="28"/>
        </w:rPr>
        <w:t>дателя</w:t>
      </w:r>
      <w:r w:rsidR="004739CA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</w:t>
      </w:r>
      <w:r w:rsidR="004739CA">
        <w:rPr>
          <w:sz w:val="28"/>
          <w:szCs w:val="28"/>
        </w:rPr>
        <w:t xml:space="preserve"> проведения </w:t>
      </w:r>
      <w:r w:rsidR="004739CA" w:rsidRPr="004739CA">
        <w:rPr>
          <w:sz w:val="28"/>
          <w:szCs w:val="28"/>
        </w:rPr>
        <w:t>оценки рыночной стоимости арендной платы</w:t>
      </w:r>
      <w:r w:rsidR="004739CA">
        <w:rPr>
          <w:sz w:val="28"/>
          <w:szCs w:val="28"/>
        </w:rPr>
        <w:t xml:space="preserve"> осуществляется не чаще одного раза в год, но не реже одного раза в три года.</w:t>
      </w:r>
    </w:p>
    <w:p w:rsidR="004739CA" w:rsidRPr="004739CA" w:rsidRDefault="00385146" w:rsidP="0047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Арендная плата </w:t>
      </w:r>
      <w:r w:rsidR="004739CA" w:rsidRPr="004739CA">
        <w:rPr>
          <w:sz w:val="28"/>
          <w:szCs w:val="28"/>
        </w:rPr>
        <w:t xml:space="preserve">не может быть пересмотрена </w:t>
      </w:r>
      <w:bookmarkStart w:id="0" w:name="_GoBack"/>
      <w:bookmarkEnd w:id="0"/>
      <w:r w:rsidR="004739CA" w:rsidRPr="004739CA">
        <w:rPr>
          <w:sz w:val="28"/>
          <w:szCs w:val="28"/>
        </w:rPr>
        <w:t>в сторону уменьшения</w:t>
      </w:r>
      <w:r>
        <w:rPr>
          <w:sz w:val="28"/>
          <w:szCs w:val="28"/>
        </w:rPr>
        <w:t>.</w:t>
      </w:r>
    </w:p>
    <w:p w:rsidR="004739CA" w:rsidRPr="00FE25C5" w:rsidRDefault="004739CA" w:rsidP="0047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739CA" w:rsidRPr="00FE25C5" w:rsidSect="00DB26FB">
      <w:pgSz w:w="11906" w:h="16838"/>
      <w:pgMar w:top="709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24277"/>
    <w:rsid w:val="000210D1"/>
    <w:rsid w:val="000A3B21"/>
    <w:rsid w:val="000C3E23"/>
    <w:rsid w:val="000F0512"/>
    <w:rsid w:val="000F1210"/>
    <w:rsid w:val="0010628A"/>
    <w:rsid w:val="00132F4A"/>
    <w:rsid w:val="00157EDD"/>
    <w:rsid w:val="002152F8"/>
    <w:rsid w:val="002174D4"/>
    <w:rsid w:val="0022191F"/>
    <w:rsid w:val="00253CAC"/>
    <w:rsid w:val="00254A5E"/>
    <w:rsid w:val="002568F2"/>
    <w:rsid w:val="00293D79"/>
    <w:rsid w:val="002D37F4"/>
    <w:rsid w:val="002F2BC9"/>
    <w:rsid w:val="00337E70"/>
    <w:rsid w:val="003544B0"/>
    <w:rsid w:val="00385146"/>
    <w:rsid w:val="003C4890"/>
    <w:rsid w:val="004537C9"/>
    <w:rsid w:val="00456E53"/>
    <w:rsid w:val="004739CA"/>
    <w:rsid w:val="00475FA9"/>
    <w:rsid w:val="0048068C"/>
    <w:rsid w:val="00480932"/>
    <w:rsid w:val="00483A59"/>
    <w:rsid w:val="00492288"/>
    <w:rsid w:val="004A3F90"/>
    <w:rsid w:val="00537003"/>
    <w:rsid w:val="00553AC1"/>
    <w:rsid w:val="0058099C"/>
    <w:rsid w:val="005B2495"/>
    <w:rsid w:val="005C43B6"/>
    <w:rsid w:val="005E4FBD"/>
    <w:rsid w:val="006256EF"/>
    <w:rsid w:val="0064214A"/>
    <w:rsid w:val="00657F67"/>
    <w:rsid w:val="00675B46"/>
    <w:rsid w:val="006A0D60"/>
    <w:rsid w:val="006C1109"/>
    <w:rsid w:val="006F01F1"/>
    <w:rsid w:val="006F2309"/>
    <w:rsid w:val="006F7369"/>
    <w:rsid w:val="00744569"/>
    <w:rsid w:val="00744F71"/>
    <w:rsid w:val="00747197"/>
    <w:rsid w:val="00760202"/>
    <w:rsid w:val="007836AE"/>
    <w:rsid w:val="007A6A9D"/>
    <w:rsid w:val="007C4917"/>
    <w:rsid w:val="007E3921"/>
    <w:rsid w:val="007F5063"/>
    <w:rsid w:val="00807385"/>
    <w:rsid w:val="008F24A5"/>
    <w:rsid w:val="00903E12"/>
    <w:rsid w:val="009425EB"/>
    <w:rsid w:val="009F5AB7"/>
    <w:rsid w:val="00A5434B"/>
    <w:rsid w:val="00A7100A"/>
    <w:rsid w:val="00A74A62"/>
    <w:rsid w:val="00AB23C3"/>
    <w:rsid w:val="00AD6834"/>
    <w:rsid w:val="00AF078C"/>
    <w:rsid w:val="00B36035"/>
    <w:rsid w:val="00B82CE2"/>
    <w:rsid w:val="00BF4E82"/>
    <w:rsid w:val="00C726D9"/>
    <w:rsid w:val="00D56CC1"/>
    <w:rsid w:val="00DB26FB"/>
    <w:rsid w:val="00DC6A59"/>
    <w:rsid w:val="00DF39CC"/>
    <w:rsid w:val="00E3631F"/>
    <w:rsid w:val="00E751E2"/>
    <w:rsid w:val="00E7638D"/>
    <w:rsid w:val="00EC24A0"/>
    <w:rsid w:val="00EC7A33"/>
    <w:rsid w:val="00F24277"/>
    <w:rsid w:val="00FB08AE"/>
    <w:rsid w:val="00FE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rsid w:val="00903E1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53AC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25EB"/>
    <w:rPr>
      <w:color w:val="808080"/>
    </w:rPr>
  </w:style>
  <w:style w:type="paragraph" w:customStyle="1" w:styleId="ConsPlusNonformat">
    <w:name w:val="ConsPlusNonformat"/>
    <w:uiPriority w:val="99"/>
    <w:rsid w:val="00DF39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8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rsid w:val="00903E1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53AC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25EB"/>
    <w:rPr>
      <w:color w:val="808080"/>
    </w:rPr>
  </w:style>
  <w:style w:type="paragraph" w:customStyle="1" w:styleId="ConsPlusNonformat">
    <w:name w:val="ConsPlusNonformat"/>
    <w:uiPriority w:val="99"/>
    <w:rsid w:val="00DF39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8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F74A-5775-4FF6-91C4-ADBFEE88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Правительства Камчатского края"</vt:lpstr>
    </vt:vector>
  </TitlesOfParts>
  <Company>**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Правительства Камчатского края"</dc:title>
  <dc:creator>*</dc:creator>
  <cp:lastModifiedBy>Струнникова Олеся Алексеевна</cp:lastModifiedBy>
  <cp:revision>4</cp:revision>
  <cp:lastPrinted>2012-06-01T04:04:00Z</cp:lastPrinted>
  <dcterms:created xsi:type="dcterms:W3CDTF">2015-11-09T03:48:00Z</dcterms:created>
  <dcterms:modified xsi:type="dcterms:W3CDTF">2015-12-29T03:49:00Z</dcterms:modified>
</cp:coreProperties>
</file>