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МИНИСТЕРСТВО ИМУЩЕСТВЕННЫХ И ЗЕМЕЛЬНЫХ ОТНОШЕНИЙ КАМЧАТСКОГО КРАЯ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ПРИКАЗ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Style w:val="aa"/>
        <w:tblW w:w="8789" w:type="dxa"/>
        <w:jc w:val="left"/>
        <w:tblInd w:w="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5"/>
        <w:gridCol w:w="4573"/>
      </w:tblGrid>
      <w:tr>
        <w:trPr/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u w:val="single"/>
                <w:lang w:val="en-US" w:eastAsia="en-US" w:bidi="ar-SA"/>
              </w:rPr>
              <w:t xml:space="preserve">DATEACTIVATED </w:t>
            </w:r>
            <w:r>
              <w:rPr>
                <w:kern w:val="0"/>
                <w:sz w:val="28"/>
                <w:szCs w:val="28"/>
                <w:u w:val="single"/>
                <w:lang w:val="ru-RU" w:eastAsia="en-US" w:bidi="ar-SA"/>
              </w:rPr>
              <w:t>г</w:t>
            </w:r>
            <w:r>
              <w:rPr>
                <w:kern w:val="0"/>
                <w:sz w:val="28"/>
                <w:szCs w:val="28"/>
                <w:u w:val="single"/>
                <w:lang w:val="en-US" w:eastAsia="en-US" w:bidi="ar-SA"/>
              </w:rPr>
              <w:t>.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1325"/>
              <w:jc w:val="righ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eastAsia="en-US" w:bidi="ar-SA"/>
              </w:rPr>
              <w:t xml:space="preserve">№ </w:t>
            </w:r>
            <w:r>
              <w:rPr>
                <w:kern w:val="0"/>
                <w:sz w:val="28"/>
                <w:szCs w:val="28"/>
                <w:u w:val="single"/>
                <w:lang w:val="en-US" w:eastAsia="en-US" w:bidi="ar-SA"/>
              </w:rPr>
              <w:t>DOCNUMBER</w:t>
            </w:r>
          </w:p>
        </w:tc>
      </w:tr>
    </w:tbl>
    <w:p>
      <w:pPr>
        <w:pStyle w:val="Normal"/>
        <w:ind w:firstLine="99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>
      <w:pPr>
        <w:pStyle w:val="Normal"/>
        <w:ind w:firstLine="993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г. Петропавловск-Камчатский </w:t>
      </w:r>
    </w:p>
    <w:p>
      <w:pPr>
        <w:pStyle w:val="Normal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Об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утверждении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Административного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регламента</w:t>
      </w:r>
    </w:p>
    <w:p>
      <w:pPr>
        <w:pStyle w:val="Normal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Министерства имущественных и земельных отношений Камчатского края</w:t>
      </w:r>
      <w:r>
        <w:rPr>
          <w:b/>
          <w:bCs/>
          <w:sz w:val="28"/>
          <w:szCs w:val="28"/>
          <w:lang w:eastAsia="ru-RU"/>
        </w:rPr>
        <w:t xml:space="preserve"> по предоставлению государственной услуги </w:t>
        <w:br/>
        <w:t>«</w:t>
      </w:r>
      <w:r>
        <w:rPr>
          <w:b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b/>
          <w:bCs/>
          <w:sz w:val="28"/>
          <w:szCs w:val="28"/>
          <w:lang w:eastAsia="ru-RU"/>
        </w:rPr>
        <w:t>»</w:t>
      </w:r>
    </w:p>
    <w:p>
      <w:pPr>
        <w:pStyle w:val="Normal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27.07.2010 № 210-ФЗ «Об организации предоставления государственных и муниципальных услуг»:</w:t>
      </w:r>
    </w:p>
    <w:p>
      <w:pPr>
        <w:pStyle w:val="Normal"/>
        <w:keepNext w:val="true"/>
        <w:numPr>
          <w:ilvl w:val="0"/>
          <w:numId w:val="1"/>
        </w:numPr>
        <w:tabs>
          <w:tab w:val="left" w:pos="1134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Утвердить прилагаемый Административный </w:t>
      </w:r>
      <w:hyperlink r:id="rId2">
        <w:r>
          <w:rPr>
            <w:sz w:val="28"/>
            <w:szCs w:val="28"/>
            <w:lang w:eastAsia="ru-RU"/>
          </w:rPr>
          <w:t>регламент</w:t>
        </w:r>
      </w:hyperlink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Министерства имущественных и земельных отношений Камчатского края</w:t>
      </w:r>
      <w:r>
        <w:rPr>
          <w:sz w:val="28"/>
          <w:szCs w:val="28"/>
          <w:lang w:eastAsia="ru-RU"/>
        </w:rPr>
        <w:t xml:space="preserve"> по предоставлению государственной услуги «</w:t>
      </w:r>
      <w:r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8"/>
          <w:szCs w:val="28"/>
          <w:lang w:val="en-US" w:eastAsia="ru-RU"/>
        </w:rPr>
        <w:t>».</w:t>
      </w:r>
    </w:p>
    <w:p>
      <w:pPr>
        <w:pStyle w:val="Normal"/>
        <w:keepNext w:val="true"/>
        <w:numPr>
          <w:ilvl w:val="0"/>
          <w:numId w:val="1"/>
        </w:numPr>
        <w:tabs>
          <w:tab w:val="left" w:pos="1134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Признать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утратившими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силу</w:t>
      </w:r>
      <w:r>
        <w:rPr>
          <w:sz w:val="28"/>
          <w:szCs w:val="28"/>
          <w:lang w:val="en-US"/>
        </w:rPr>
        <w:t>: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приказ Министерства имущественных и земельных отношений Камчатского края от 07.09.2012 № 120 «Об утверждении Административного регламента предоставления Министерством имущественных и земельных отношений Камчатского края государственной услуги по предоставлению земельных участков, находящихся в государственной собственности Камчатского края и на которых расположены здания, строения, сооружения в постоянное (бессрочное) пользование, безвозмездное срочное пользование, собственность или аренду»;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приказ Министерства имущественных и земельных отношений Камчатского края от 15.10.2012 № 167 «О внесении изменений в приложение к приказу Министерства имущественных и земельных отношений Камчатского края от 07.09.2012 «Об утверждении Административного регламента предоставления Министерством имущественных и земельных отношений Камчатского края государственной услуги по предоставлению земельных участков, находящихся в государственной собственности Камчатского края и на которых расположены здания, строения, сооружения в постоянное (бессрочное) пользование, безвозмездное срочное пользование, собственность или аренду»;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приказ Министерства имущественных и земельных отношений Камчатского края от 13.01.2014 № 4 «О внесении изменений в приложение к приказу Министерства имущественных и земельных отношений Камчатского края от 07.09.2012 «Об утверждении Административного регламента предоставления Министерством имущественных и земельных отношений Камчатского края государственной услуги по предоставлению земельных участков, находящихся в государственной собственности Камчатского края и на которых расположены здания, строения, сооружения в постоянное (бессрочное) пользование, безвозмездное срочное пользование, собственность или аренду».</w:t>
      </w:r>
    </w:p>
    <w:p>
      <w:pPr>
        <w:pStyle w:val="Normal"/>
        <w:keepNex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tbl>
      <w:tblPr>
        <w:tblStyle w:val="aa"/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4"/>
        <w:gridCol w:w="3826"/>
        <w:gridCol w:w="3261"/>
      </w:tblGrid>
      <w:tr>
        <w:trPr/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Министр имущественных и земельных отношений Камчатского края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spacing w:before="0" w:after="0"/>
              <w:ind w:right="-114"/>
              <w:jc w:val="center"/>
              <w:rPr>
                <w:sz w:val="28"/>
                <w:szCs w:val="28"/>
              </w:rPr>
            </w:pPr>
            <w:r>
              <w:rPr>
                <w:kern w:val="0"/>
                <w:lang w:val="ru-RU" w:eastAsia="en-US" w:bidi="ar-SA"/>
              </w:rPr>
              <w:drawing>
                <wp:inline distT="0" distB="0" distL="0" distR="0">
                  <wp:extent cx="2292985" cy="8826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spacing w:before="0" w:after="0"/>
              <w:ind w:right="-114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Мищенко Иван Вячеславович</w:t>
            </w:r>
          </w:p>
        </w:tc>
      </w:tr>
    </w:tbl>
    <w:p>
      <w:pPr>
        <w:sectPr>
          <w:headerReference w:type="default" r:id="rId4"/>
          <w:headerReference w:type="first" r:id="rId5"/>
          <w:type w:val="nextPage"/>
          <w:pgSz w:w="11906" w:h="16838"/>
          <w:pgMar w:left="1134" w:right="567" w:gutter="0" w:header="709" w:top="766" w:footer="0" w:bottom="1134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spacing w:before="240" w:after="0"/>
        <w:ind w:left="6237"/>
        <w:rPr>
          <w:lang w:val="en-US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приказом</w:t>
      </w:r>
      <w:r>
        <w:rPr>
          <w:sz w:val="28"/>
          <w:szCs w:val="28"/>
          <w:lang w:val="en-US"/>
        </w:rPr>
        <w:t xml:space="preserve"> Минимущества Камчатского края </w:t>
      </w: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DATEDOUBLEACTIVATED № DOCNUMBER</w:t>
      </w:r>
    </w:p>
    <w:p>
      <w:pPr>
        <w:pStyle w:val="Normal"/>
        <w:ind w:left="7371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Административный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регламент</w:t>
      </w:r>
    </w:p>
    <w:p>
      <w:pPr>
        <w:pStyle w:val="Normal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val="en-US"/>
        </w:rPr>
        <w:t>Министерства имущественных и земельных отношений Камчатского края</w:t>
      </w:r>
      <w:r>
        <w:rPr>
          <w:b/>
          <w:bCs/>
          <w:sz w:val="28"/>
          <w:szCs w:val="28"/>
          <w:lang w:eastAsia="ru-RU"/>
        </w:rPr>
        <w:br/>
        <w:t>по предоставлению государственной услуги «</w:t>
      </w:r>
      <w:r>
        <w:rPr>
          <w:b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b/>
          <w:bCs/>
          <w:sz w:val="28"/>
          <w:szCs w:val="28"/>
          <w:lang w:eastAsia="ru-RU"/>
        </w:rPr>
        <w:t>»</w:t>
      </w:r>
    </w:p>
    <w:p>
      <w:pPr>
        <w:pStyle w:val="Normal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>
        <w:rPr>
          <w:rFonts w:eastAsia="Yu Gothic Light"/>
          <w:b/>
          <w:bCs/>
          <w:sz w:val="28"/>
          <w:szCs w:val="28"/>
          <w:lang w:val="en-US"/>
        </w:rPr>
        <w:t>I</w:t>
      </w:r>
      <w:r>
        <w:rPr>
          <w:rFonts w:eastAsia="Yu Gothic Light"/>
          <w:b/>
          <w:bCs/>
          <w:sz w:val="28"/>
          <w:szCs w:val="28"/>
        </w:rPr>
        <w:t>. Общие положения</w:t>
      </w:r>
    </w:p>
    <w:p>
      <w:pPr>
        <w:pStyle w:val="Normal"/>
        <w:numPr>
          <w:ilvl w:val="0"/>
          <w:numId w:val="8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Настоящий Административный регламент устанавливает порядок и стандарт предоставления </w:t>
      </w:r>
      <w:r>
        <w:rPr>
          <w:bCs/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услуги «</w:t>
      </w:r>
      <w:r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8"/>
          <w:szCs w:val="28"/>
          <w:lang w:eastAsia="ru-RU"/>
        </w:rPr>
        <w:t>» (далее – Услуга).</w:t>
      </w:r>
    </w:p>
    <w:p>
      <w:pPr>
        <w:pStyle w:val="Normal"/>
        <w:numPr>
          <w:ilvl w:val="0"/>
          <w:numId w:val="8"/>
        </w:numPr>
        <w:spacing w:before="0" w:after="160"/>
        <w:ind w:firstLine="709"/>
        <w:contextualSpacing/>
        <w:jc w:val="both"/>
        <w:rPr/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</w:rPr>
        <w:t>физическим лицам, индивидуальным предпринимателям, юридическим лицам, религиозной организации, которой на праве безвозмездного пользования принадлежат здания, сооружения;, центру исторического наследия президентов Российской Федерации, прекративших исполнение своих полномочий, казенным предприятиям, государственному или муниципальному учреждению (далее – заявители),</w:t>
      </w:r>
      <w:r>
        <w:rPr>
          <w:sz w:val="28"/>
          <w:szCs w:val="28"/>
          <w:lang w:eastAsia="ru-RU"/>
        </w:rPr>
        <w:t xml:space="preserve"> указанным в таблице 1 приложения № 1 к настоящему Административному регламенту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Услуга должна быть предоставлена заявителю в соответствии с вариантом предоставления </w:t>
      </w:r>
      <w:r>
        <w:rPr>
          <w:sz w:val="28"/>
          <w:szCs w:val="28"/>
          <w:lang w:eastAsia="ru-RU"/>
        </w:rPr>
        <w:t>Услуги (далее – вариант).</w:t>
      </w:r>
    </w:p>
    <w:p>
      <w:pPr>
        <w:pStyle w:val="Normal"/>
        <w:numPr>
          <w:ilvl w:val="0"/>
          <w:numId w:val="8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Вариант определяется в соответствии с таблицей 2 приложения № 1 к настоящему Административному регламенту исходя из общих признаков заявителя, а также из результата предоставления Услуги, за предоставлением которой обратился указанный заявитель.</w:t>
      </w:r>
    </w:p>
    <w:p>
      <w:pPr>
        <w:pStyle w:val="Normal"/>
        <w:numPr>
          <w:ilvl w:val="0"/>
          <w:numId w:val="8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Признаки заявителя определяются путем профилирования</w:t>
      </w:r>
      <w:r>
        <w:rPr>
          <w:rStyle w:val="FootnoteReference"/>
          <w:sz w:val="28"/>
          <w:szCs w:val="28"/>
          <w:lang w:eastAsia="ru-RU"/>
        </w:rPr>
        <w:footnoteReference w:id="2"/>
      </w:r>
      <w:r>
        <w:rPr>
          <w:sz w:val="28"/>
          <w:szCs w:val="28"/>
          <w:lang w:eastAsia="ru-RU"/>
        </w:rPr>
        <w:t>, осуществляемого в соответствии с настоящим Административным регламентом.</w:t>
      </w:r>
    </w:p>
    <w:p>
      <w:pPr>
        <w:pStyle w:val="Normal"/>
        <w:numPr>
          <w:ilvl w:val="0"/>
          <w:numId w:val="8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FootnoteReference"/>
          <w:sz w:val="28"/>
          <w:szCs w:val="28"/>
          <w:lang w:eastAsia="ru-RU"/>
        </w:rPr>
        <w:footnoteReference w:id="3"/>
      </w:r>
      <w:r>
        <w:rPr>
          <w:sz w:val="28"/>
          <w:szCs w:val="28"/>
          <w:lang w:eastAsia="ru-RU"/>
        </w:rPr>
        <w:t xml:space="preserve"> (далее – Единый портал)</w:t>
      </w:r>
      <w:r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>
        <w:rPr>
          <w:sz w:val="28"/>
          <w:szCs w:val="28"/>
          <w:lang w:eastAsia="ru-RU"/>
        </w:rPr>
        <w:t xml:space="preserve"> – Региональный портал).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>
        <w:rPr>
          <w:rFonts w:eastAsia="Yu Gothic Light"/>
          <w:b/>
          <w:bCs/>
          <w:sz w:val="28"/>
          <w:szCs w:val="28"/>
          <w:lang w:val="en-US"/>
        </w:rPr>
        <w:t>II</w:t>
      </w:r>
      <w:r>
        <w:rPr>
          <w:rFonts w:eastAsia="Yu Gothic Light"/>
          <w:b/>
          <w:bCs/>
          <w:sz w:val="28"/>
          <w:szCs w:val="28"/>
        </w:rPr>
        <w:t>. Стандарт предоставления</w:t>
      </w:r>
      <w:r>
        <w:rPr>
          <w:b/>
          <w:sz w:val="28"/>
          <w:szCs w:val="28"/>
        </w:rPr>
        <w:t xml:space="preserve"> </w:t>
      </w:r>
      <w:r>
        <w:rPr>
          <w:rFonts w:eastAsia="Yu Gothic Light"/>
          <w:b/>
          <w:bCs/>
          <w:sz w:val="28"/>
          <w:szCs w:val="28"/>
        </w:rPr>
        <w:t>Услуги</w:t>
      </w:r>
    </w:p>
    <w:p>
      <w:pPr>
        <w:pStyle w:val="Normal"/>
        <w:keepNext w:val="true"/>
        <w:keepLines/>
        <w:numPr>
          <w:ilvl w:val="0"/>
          <w:numId w:val="0"/>
        </w:numPr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Наименование Услуги</w:t>
      </w:r>
    </w:p>
    <w:p>
      <w:pPr>
        <w:pStyle w:val="Normal"/>
        <w:numPr>
          <w:ilvl w:val="0"/>
          <w:numId w:val="8"/>
        </w:numPr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>
      <w:pPr>
        <w:pStyle w:val="Normal"/>
        <w:numPr>
          <w:ilvl w:val="0"/>
          <w:numId w:val="8"/>
        </w:numPr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Министерством имущественных и земельных отношений Камчатского края </w:t>
      </w:r>
      <w:r>
        <w:rPr>
          <w:sz w:val="28"/>
          <w:szCs w:val="28"/>
          <w:lang w:val="en-US" w:eastAsia="ru-RU"/>
        </w:rPr>
        <w:t>(</w:t>
      </w:r>
      <w:r>
        <w:rPr>
          <w:sz w:val="28"/>
          <w:szCs w:val="28"/>
          <w:lang w:eastAsia="ru-RU"/>
        </w:rPr>
        <w:t>далее</w:t>
      </w:r>
      <w:r>
        <w:rPr>
          <w:sz w:val="28"/>
          <w:szCs w:val="28"/>
          <w:lang w:val="en-US" w:eastAsia="ru-RU"/>
        </w:rPr>
        <w:t xml:space="preserve"> – </w:t>
      </w:r>
      <w:r>
        <w:rPr>
          <w:sz w:val="28"/>
          <w:szCs w:val="28"/>
          <w:lang w:val="en-US"/>
        </w:rPr>
        <w:t>Орган власти</w:t>
      </w:r>
      <w:r>
        <w:rPr>
          <w:sz w:val="28"/>
          <w:szCs w:val="28"/>
          <w:lang w:val="en-US" w:eastAsia="ru-RU"/>
        </w:rPr>
        <w:t>)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Результат предоставления Услуги</w:t>
      </w:r>
    </w:p>
    <w:p>
      <w:pPr>
        <w:pStyle w:val="Normal"/>
        <w:numPr>
          <w:ilvl w:val="0"/>
          <w:numId w:val="8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  <w:lang w:val="en-US"/>
        </w:rPr>
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аренду</w:t>
      </w:r>
      <w:r>
        <w:rPr>
          <w:sz w:val="28"/>
          <w:szCs w:val="28"/>
        </w:rPr>
        <w:t xml:space="preserve"> результатами предоставления Услуги являются: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распоряжение о предоставлении земельного участка в аренду (документ на бумажном носителе, электронный документ, подписанный усиленной квалифицированной электронной подписью);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письмо об отказе в предоставлении земельного участка в аренду (документ на бумажном носителе, электронный документ, подписанный усиленной квалифицированной электронной подписью).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numPr>
          <w:ilvl w:val="0"/>
          <w:numId w:val="7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Документами, содержащими решения о предоставлении Услуги, являются:</w:t>
      </w:r>
    </w:p>
    <w:p>
      <w:pPr>
        <w:pStyle w:val="ListParagraph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аренду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наименование Органа власти, дата и номер, содержание документа;</w:t>
      </w:r>
    </w:p>
    <w:p>
      <w:pPr>
        <w:pStyle w:val="ListParagraph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аренду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наименование Органа власти, дата и номер, содержание документа.</w:t>
      </w:r>
    </w:p>
    <w:p>
      <w:pPr>
        <w:pStyle w:val="Normal"/>
        <w:numPr>
          <w:ilvl w:val="0"/>
          <w:numId w:val="8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>
        <w:rPr>
          <w:sz w:val="28"/>
          <w:szCs w:val="28"/>
        </w:rPr>
        <w:t xml:space="preserve"> результатами предоставления Услуги являются: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распоряжение о предоставлении земельного участка в аренду (документ на бумажном носителе, электронный документ, подписанный усиленной квалифицированной электронной подписью);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письмо об отказе в предоставлении земельного участка в аренду (документ на бумажном носителе, электронный документ, подписанный усиленной квалифицированной электронной подписью).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numPr>
          <w:ilvl w:val="0"/>
          <w:numId w:val="7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Документами, содержащими решения о предоставлении Услуги, являются:</w:t>
      </w:r>
    </w:p>
    <w:p>
      <w:pPr>
        <w:pStyle w:val="ListParagraph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аренду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дата и номер, наименование Органа власти, содержание документа;</w:t>
      </w:r>
    </w:p>
    <w:p>
      <w:pPr>
        <w:pStyle w:val="ListParagraph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аренду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наименование Органа власти, дата и номер, содержание документа.</w:t>
      </w:r>
    </w:p>
    <w:p>
      <w:pPr>
        <w:pStyle w:val="Normal"/>
        <w:numPr>
          <w:ilvl w:val="0"/>
          <w:numId w:val="8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  <w:lang w:val="en-US"/>
        </w:rPr>
        <w:t>предоставлением земельного участка, находящегося в государственной собственности Камчатского края, на котором расположено здание, сооружение в собственность</w:t>
      </w:r>
      <w:r>
        <w:rPr>
          <w:sz w:val="28"/>
          <w:szCs w:val="28"/>
        </w:rPr>
        <w:t xml:space="preserve"> результатами предоставления Услуги являются: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распоряжение о предоставлении земельного участка в собственность (документ на бумажном носителе, электронный документ, подписанный усиленной квалифицированной электронной подписью);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письмо об отказе в предоставлении земельного участка в собственность (электронный документ, подписанный усиленной квалифицированной электронной подписью, документ на бумажном носителе).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numPr>
          <w:ilvl w:val="0"/>
          <w:numId w:val="7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Документами, содержащими решения о предоставлении Услуги, являются:</w:t>
      </w:r>
    </w:p>
    <w:p>
      <w:pPr>
        <w:pStyle w:val="ListParagraph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собственность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наименование Органа власти, дата и номер, содержание документа;</w:t>
      </w:r>
    </w:p>
    <w:p>
      <w:pPr>
        <w:pStyle w:val="ListParagraph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собственность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наименование Органа власти, дата и номер, содержание документа.</w:t>
      </w:r>
    </w:p>
    <w:p>
      <w:pPr>
        <w:pStyle w:val="Normal"/>
        <w:numPr>
          <w:ilvl w:val="0"/>
          <w:numId w:val="8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>
        <w:rPr>
          <w:sz w:val="28"/>
          <w:szCs w:val="28"/>
        </w:rPr>
        <w:t xml:space="preserve"> результатами предоставления Услуги являются: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распоряжение о предоставлении земельного участка в собственность (документ на бумажном носителе, электронный документ, подписанный усиленной квалифицированной электронной подписью);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письмо об отказе в предоставлении земельного участка в собственность (электронный документ, подписанный усиленной квалифицированной электронной подписью, документ на бумажном носителе).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numPr>
          <w:ilvl w:val="0"/>
          <w:numId w:val="7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Документами, содержащими решения о предоставлении Услуги, являются:</w:t>
      </w:r>
    </w:p>
    <w:p>
      <w:pPr>
        <w:pStyle w:val="ListParagraph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собственность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наименование Органа власти, дата и номер, содержание документа;</w:t>
      </w:r>
    </w:p>
    <w:p>
      <w:pPr>
        <w:pStyle w:val="ListParagraph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собственность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наименование Органа власти, дата и номер, содержание документа.</w:t>
      </w:r>
    </w:p>
    <w:p>
      <w:pPr>
        <w:pStyle w:val="Normal"/>
        <w:numPr>
          <w:ilvl w:val="0"/>
          <w:numId w:val="8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  <w:lang w:val="en-US"/>
        </w:rPr>
        <w:t>предоставлением земельного участка, находящегося в государственной собственности Камчатского края, на котором расположено здание, сооружение в безвозмездное пользование</w:t>
      </w:r>
      <w:r>
        <w:rPr>
          <w:sz w:val="28"/>
          <w:szCs w:val="28"/>
        </w:rPr>
        <w:t xml:space="preserve"> результатами предоставления Услуги являются: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распоряжение о предоставлении земельного участка в безвозмездное пользование (документ на бумажном носителе, электронный документ, подписанный усиленной квалифицированной электронной подписью);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письмо об отказе в предоставлении земельного участка в безвозмездное пользование (документ на бумажном носителе, электронный документ, подписанный усиленной квалифицированной электронной подписью).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numPr>
          <w:ilvl w:val="0"/>
          <w:numId w:val="7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Документами, содержащими решения о предоставлении Услуги, являются:</w:t>
      </w:r>
    </w:p>
    <w:p>
      <w:pPr>
        <w:pStyle w:val="ListParagraph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безвозмездное пользование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наименование Органа власти, дата и номер, содержание документа;</w:t>
      </w:r>
    </w:p>
    <w:p>
      <w:pPr>
        <w:pStyle w:val="ListParagraph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безвозмездное пользование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наименование Органа власти, дата и номер, содержание документа.</w:t>
      </w:r>
    </w:p>
    <w:p>
      <w:pPr>
        <w:pStyle w:val="Normal"/>
        <w:numPr>
          <w:ilvl w:val="0"/>
          <w:numId w:val="8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>
        <w:rPr>
          <w:sz w:val="28"/>
          <w:szCs w:val="28"/>
        </w:rPr>
        <w:t xml:space="preserve"> результатами предоставления Услуги являются: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распоряжение о предоставлении земельного участка в безвозмездное пользование (документ на бумажном носителе, электронный документ, подписанный усиленной квалифицированной электронной подписью);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письмо об отказе в предоставлении земельного участка в безвозмездное пользование (документ на бумажном носителе, электронный документ, подписанный усиленной квалифицированной электронной подписью).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numPr>
          <w:ilvl w:val="0"/>
          <w:numId w:val="7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Документами, содержащими решения о предоставлении Услуги, являются:</w:t>
      </w:r>
    </w:p>
    <w:p>
      <w:pPr>
        <w:pStyle w:val="ListParagraph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безвозмездное пользование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наименование Органа власти, дата и номер, содержание документа;</w:t>
      </w:r>
    </w:p>
    <w:p>
      <w:pPr>
        <w:pStyle w:val="ListParagraph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безвозмездное пользование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наименование Органа власти, дата и номер, содержание документа.</w:t>
      </w:r>
    </w:p>
    <w:p>
      <w:pPr>
        <w:pStyle w:val="Normal"/>
        <w:numPr>
          <w:ilvl w:val="0"/>
          <w:numId w:val="8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  <w:lang w:val="en-US"/>
        </w:rPr>
        <w:t>предоставлением земельного участка, находящегося в государственной собственности Камчатского края, на котором расположено здание, сооружение в постоянное (бессрочное) пользование</w:t>
      </w:r>
      <w:r>
        <w:rPr>
          <w:sz w:val="28"/>
          <w:szCs w:val="28"/>
        </w:rPr>
        <w:t xml:space="preserve"> результатами предоставления Услуги являются: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распоряжение о предоставлении земельного участка в постоянное (бессрочное) пользование (документ на бумажном носителе, электронный документ, подписанный усиленной квалифицированной электронной подписью);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письмо об отказе в предоставлении земельного участка в постоянное (бессрочное) пользование (документ на бумажном носителе, электронный документ, подписанный усиленной квалифицированной электронной подписью).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numPr>
          <w:ilvl w:val="0"/>
          <w:numId w:val="7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Документами, содержащими решения о предоставлении Услуги, являются:</w:t>
      </w:r>
    </w:p>
    <w:p>
      <w:pPr>
        <w:pStyle w:val="ListParagraph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постоянное (бессрочное) пользование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наименование Органа власти, дата и номер, содержание документа;</w:t>
      </w:r>
    </w:p>
    <w:p>
      <w:pPr>
        <w:pStyle w:val="ListParagraph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постоянное (бессрочное) пользование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наименование Органа власти, дата и номер, содержание документа.</w:t>
      </w:r>
    </w:p>
    <w:p>
      <w:pPr>
        <w:pStyle w:val="Normal"/>
        <w:numPr>
          <w:ilvl w:val="0"/>
          <w:numId w:val="8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>
        <w:rPr>
          <w:sz w:val="28"/>
          <w:szCs w:val="28"/>
        </w:rPr>
        <w:t xml:space="preserve"> результатами предоставления Услуги являются: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распоряжение о предоставлении земельного участка в постоянное (бессрочное) пользование (документ на бумажном носителе, электронный документ, подписанный усиленной квалифицированной электронной подписью);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письмо об отказе в предоставлении земельного участка в постоянное (бессрочное) пользование (документ на бумажном носителе, электронный документ, подписанный усиленной квалифицированной электронной подписью).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numPr>
          <w:ilvl w:val="0"/>
          <w:numId w:val="7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Документами, содержащими решения о предоставлении Услуги, являются:</w:t>
      </w:r>
    </w:p>
    <w:p>
      <w:pPr>
        <w:pStyle w:val="ListParagraph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постоянное (бессрочное) пользование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наименование Органа власти, дата и номер, содержание документа;</w:t>
      </w:r>
    </w:p>
    <w:p>
      <w:pPr>
        <w:pStyle w:val="ListParagraph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постоянное (бессрочное) пользование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 xml:space="preserve">наименование Органа власти, дата и номер, содержание документа.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Результаты предоставления Услуги могут быть получены посредством Единого портала, в Органе власти, посредством почтового отправления, путем направления на адрес электронной почты заявителя.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Срок предоставления Услуги</w:t>
      </w:r>
    </w:p>
    <w:p>
      <w:pPr>
        <w:pStyle w:val="Normal"/>
        <w:numPr>
          <w:ilvl w:val="0"/>
          <w:numId w:val="8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предоставления Услуги составляет 22 рабочих 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о предоставлении Услуги (далее – заявление) и документов, необходимых для предоставления Услуги.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Срок предоставления Услуги определяется для каждого варианта и приведен в их описании, содержащемся в разделе </w:t>
      </w:r>
      <w:r>
        <w:rPr>
          <w:sz w:val="28"/>
          <w:szCs w:val="28"/>
          <w:lang w:val="en-US" w:eastAsia="ru-RU"/>
        </w:rPr>
        <w:t>III</w:t>
      </w:r>
      <w:r>
        <w:rPr>
          <w:sz w:val="28"/>
          <w:szCs w:val="28"/>
          <w:lang w:eastAsia="ru-RU"/>
        </w:rPr>
        <w:t xml:space="preserve"> настоящего Административного регламента.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>
      <w:pPr>
        <w:pStyle w:val="Normal"/>
        <w:numPr>
          <w:ilvl w:val="0"/>
          <w:numId w:val="8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власти, а также о должностных лицах, </w:t>
      </w:r>
      <w:r>
        <w:rPr>
          <w:bCs/>
          <w:sz w:val="28"/>
          <w:szCs w:val="28"/>
          <w:lang w:eastAsia="ru-RU"/>
        </w:rPr>
        <w:t>государственных</w:t>
      </w:r>
      <w:r>
        <w:rPr>
          <w:sz w:val="28"/>
          <w:szCs w:val="28"/>
          <w:lang w:eastAsia="ru-RU"/>
        </w:rPr>
        <w:t xml:space="preserve"> служащих, работниках Органа власти размещены на официальном сайте Органа власти в информационно-телекоммуникационной сети «Интернет» (далее </w:t>
      </w:r>
      <w:r>
        <w:rPr>
          <w:sz w:val="28"/>
          <w:szCs w:val="28"/>
        </w:rPr>
        <w:t>– сеть «Интернет»),</w:t>
      </w:r>
      <w:r>
        <w:rPr>
          <w:sz w:val="28"/>
          <w:szCs w:val="28"/>
          <w:lang w:eastAsia="ru-RU"/>
        </w:rPr>
        <w:t xml:space="preserve"> а также на Едином портале.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Исчерпывающий перечень документов, необходимых для предоставления Услуги</w:t>
      </w:r>
    </w:p>
    <w:p>
      <w:pPr>
        <w:pStyle w:val="Normal"/>
        <w:numPr>
          <w:ilvl w:val="0"/>
          <w:numId w:val="8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</w:r>
      <w:r>
        <w:rPr>
          <w:sz w:val="28"/>
          <w:szCs w:val="28"/>
          <w:lang w:val="en-US"/>
        </w:rPr>
        <w:t>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правоустанавливающие документы на объект недвижимости</w:t>
      </w:r>
      <w:r>
        <w:rPr>
          <w:sz w:val="28"/>
          <w:szCs w:val="28"/>
          <w:lang w:val="en-US"/>
        </w:rPr>
        <w:t>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документы, удостоверяющие личность</w:t>
      </w:r>
      <w:r>
        <w:rPr>
          <w:sz w:val="28"/>
          <w:szCs w:val="28"/>
          <w:lang w:val="en-US"/>
        </w:rPr>
        <w:t>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документ, необходимый для его дальнейшего утверждения в рамках Услуги</w:t>
      </w:r>
      <w:r>
        <w:rPr>
          <w:sz w:val="28"/>
          <w:szCs w:val="28"/>
          <w:lang w:val="en-US"/>
        </w:rPr>
        <w:t>, – заверенный перевод на русский язык документов о государственной регистрации юридического лица в соответствии с законодательством иностранного государства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документы, подтверждающие полномочия представителя</w:t>
      </w:r>
      <w:r>
        <w:rPr>
          <w:sz w:val="28"/>
          <w:szCs w:val="28"/>
          <w:lang w:val="en-US"/>
        </w:rPr>
        <w:t>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документы, удостоверяющие личность представителя заявителя</w:t>
      </w:r>
      <w:r>
        <w:rPr>
          <w:sz w:val="28"/>
          <w:szCs w:val="28"/>
          <w:lang w:val="en-US"/>
        </w:rPr>
        <w:t>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  <w:szCs w:val="28"/>
          <w:lang w:val="en-US"/>
        </w:rPr>
        <w:t>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  <w:szCs w:val="28"/>
          <w:lang w:val="en-US"/>
        </w:rPr>
        <w:t>, – выписка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документы, подтверждающие государственную регистрацию юридического лица</w:t>
      </w:r>
      <w:r>
        <w:rPr>
          <w:sz w:val="28"/>
          <w:szCs w:val="28"/>
          <w:lang w:val="en-US"/>
        </w:rPr>
        <w:t>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предусмотренных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настоящем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подразделе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также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посредством Единого портала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посредством почтового отправления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Исчерпывающий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перечень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оснований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для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отказа</w:t>
      </w:r>
      <w:r>
        <w:rPr>
          <w:b/>
          <w:bCs/>
          <w:sz w:val="28"/>
          <w:szCs w:val="28"/>
          <w:lang w:val="en-US" w:eastAsia="ru-RU"/>
        </w:rPr>
        <w:br/>
      </w:r>
      <w:r>
        <w:rPr>
          <w:b/>
          <w:bCs/>
          <w:sz w:val="28"/>
          <w:szCs w:val="28"/>
          <w:lang w:eastAsia="ru-RU"/>
        </w:rPr>
        <w:t>в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приеме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заявления</w:t>
      </w:r>
      <w:r>
        <w:rPr>
          <w:b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оснований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неполного комплекта документов.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Основания для приостановления предоставления Услуги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факт допущения ошибки и (или) опечатки не подтвержден;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  <w:br/>
        <w:t>при предоставлении Услуги, и способы ее взимания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sz w:val="28"/>
          <w:szCs w:val="28"/>
          <w:lang w:eastAsia="ru-RU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Максимальный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срок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ожидания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в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очереди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при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подаче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заявителем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sz w:val="28"/>
          <w:szCs w:val="28"/>
          <w:lang w:eastAsia="ru-RU"/>
        </w:rPr>
        <w:t>заявления</w:t>
      </w:r>
      <w:r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ожидания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очереди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подаче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15 </w:t>
      </w:r>
      <w:r>
        <w:rPr>
          <w:sz w:val="28"/>
          <w:szCs w:val="28"/>
          <w:lang w:eastAsia="ru-RU"/>
        </w:rPr>
        <w:t>минут</w:t>
      </w:r>
      <w:r>
        <w:rPr>
          <w:sz w:val="28"/>
          <w:szCs w:val="28"/>
          <w:lang w:val="en-US"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ожидания в очереди при получении результата Услуги составляет 15 минут.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Срок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регистрации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заявления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необходимых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необходимых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1 </w:t>
      </w:r>
      <w:r>
        <w:rPr>
          <w:sz w:val="28"/>
          <w:szCs w:val="28"/>
        </w:rPr>
        <w:t>рабочий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день</w:t>
      </w:r>
      <w:r>
        <w:rPr>
          <w:sz w:val="28"/>
          <w:szCs w:val="28"/>
          <w:lang w:val="en-US"/>
        </w:rPr>
        <w:t xml:space="preserve">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1 </w:t>
      </w:r>
      <w:r>
        <w:rPr>
          <w:sz w:val="28"/>
          <w:szCs w:val="28"/>
        </w:rPr>
        <w:t>рабочий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день</w:t>
      </w:r>
      <w:r>
        <w:rPr>
          <w:sz w:val="28"/>
          <w:szCs w:val="28"/>
          <w:lang w:val="en-US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Требования к помещениям, в которых предоставляется Услуга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зал (места) ожидания, места для заполнения заявлений о предоставлении Услуги оборудованы стульями (кресельными секциями, скамьями, банкетками), столами (стойками) для оформления документов с размещением на них форм (бланков) документов, необходимых для получения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помещения, места ожидания, места для заполнения документов, информационные стенды с перечнем документов, необходимых для предоставления Услуги, должны быть доступны для инвалидов в соответствии с законодательством Российской Федерации о социальной защите инвалидов;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информационные стенды (иные источники информирования) содержат актуальную и исчерпывающую информацию, необходимую для получения Услуги, в том числе образцы заполнения запросов о предоставлении Услуги, перечень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в целях обеспечения доступности Услуги для инвалидов обеспечиваются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на территории, прилегающей к зданию Органа власти,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в местах ожидания предусмотрена возможность размещения мест для инвалидов, а также мест для лиц, их сопровождающих;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помещения оборудованы противопожарной системой и системой пожаротушения.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Показатели доступности и качества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полнота и доступность информации о местах, порядке и сроках предоставления Услуги;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возможность обращения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Органа власти;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количество взаимодействий заявителя с должностными лицами Органа власти.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степень информированности заявителей о порядке предоставления Услуги (доступность информации об Услуге, возможность выбора способа получения информации);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нарушений сроков в процессе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минимально возможное количество взаимодействий заявителя с должностными лицами, участвующими в предоставлении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Услуги в соответствии с вариантами предоставления Услуги.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Единый портал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>
        <w:rPr>
          <w:rStyle w:val="FootnoteReference"/>
          <w:sz w:val="28"/>
          <w:szCs w:val="28"/>
          <w:lang w:eastAsia="ru-RU"/>
        </w:rPr>
        <w:footnoteReference w:id="4"/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III</w:t>
      </w:r>
      <w:r>
        <w:rPr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</w:rPr>
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аренду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следующими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вариантами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физическое лицо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индивидуальный предприниматель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3: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 зарегистрировано в Российской Федерации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4: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Иностранное юридическое лицо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5: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физическое лицо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6: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индивидуальный предприниматель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7: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 зарегистрировано в Российской Федерации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8: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Иностранное юридическое лицо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</w:rPr>
        <w:t>исправлением опечаток и (или) ошибок, допущенных в результате предоставления Услуги,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следующими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вариантами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9: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физическое лицо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10: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индивидуальный предприниматель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11: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 зарегистрировано в Российской Федерации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12: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Иностранное юридическое лицо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13: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физическое лицо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14: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индивидуальный предприниматель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15: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 зарегистрировано в Российской Федерации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16: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Иностранное юридическое лицо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</w:rPr>
        <w:t>предоставлением земельного участка, находящегося в государственной собственности Камчатского края, на котором расположено здание, сооружение в собственность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следующими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вариантами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17: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физическое лицо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18: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индивидуальный предприниматель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19: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 зарегистрировано в Российской Федерации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20: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Иностранное юридическое лицо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21: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физическое лицо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22: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индивидуальный предприниматель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23: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 зарегистрировано в Российской Федерации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24: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Иностранное юридическое лицо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</w:rPr>
        <w:t>исправлением опечаток и (или) ошибок, допущенных в результате предоставления Услуги,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следующими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вариантами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25: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физическое лицо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26: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индивидуальный предприниматель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27: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 зарегистрировано в Российской Федерации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28: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Иностранное юридическое лицо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29: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физическое лицо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30: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индивидуальный предприниматель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31: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 зарегистрировано в Российской Федерации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32: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Иностранное юридическое лицо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</w:rPr>
        <w:t>предоставлением земельного участка, находящегося в государственной собственности Камчатского края, на котором расположено здание, сооружение в безвозмездное пользование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следующими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вариантами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33: религиозная организация, которой на праве безвозмездного пользования принадлежат здания, сооружения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Заявитель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34: религиозная организация, которой на праве безвозмездного пользования принадлежат здания, сооружения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Представитель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</w:rPr>
        <w:t>исправлением опечаток и (или) ошибок, допущенных в результате предоставления Услуги,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следующими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вариантами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35: религиозная организация, которой на праве безвозмездного пользования принадлежат здания, сооружения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Заявитель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36: религиозная организация, которой на праве безвозмездного пользования принадлежат здания, сооружения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Представитель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</w:rPr>
        <w:t>предоставлением земельного участка, находящегося в государственной собственности Камчатского края, на котором расположено здание, сооружение в постоянное (бессрочное) пользование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следующими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вариантами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37: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государственное или муниципальное учреждение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38: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казенное предприятие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39: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центр исторического наследия президентов Российской Федерации, прекративших исполнение своих полномочий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40: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государственное или муниципальное учреждение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41: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казенное предприятие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42: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центр исторического наследия президентов Российской Федерации, прекративших исполнение своих полномочий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</w:rPr>
        <w:t>исправлением опечаток и (или) ошибок, допущенных в результате предоставления Услуги,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следующими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вариантами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43: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государственное или муниципальное учреждение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44: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казенное предприятие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45: Заявитель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центр исторического наследия президентов Российской Федерации, прекративших исполнение своих полномочий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46: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государственное или муниципальное учреждение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47: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казенное предприятие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48: Представитель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центр исторического наследия президентов Российской Федерации, прекративших исполнение своих полномочий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Возможность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оставления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без рассмотрения не предусмотрена.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Профилирование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заявителя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Вариант определяется путем анкетирования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 1 к настоящему Административному регламенту.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Профилирование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в Органе власти;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на Едином портале.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Описания вариантов, приведенные в настоящем разделе, размещаются Органом власти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общедоступном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ознакомления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месте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аренду;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аренду.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предпринимателя, – выписка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ЕГРИП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аренду;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аренду.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аренду;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аренду.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необходимый для его дальнейшего утверждения в рамках Услуги, – заверенный перевод на русский язык документов о государственной регистрации юридического лица в соответствии с законодательством иностранного государства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аренду;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аренду.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аренду;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аренду.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предпринимателя, – выписка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ЕГРИП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аренду;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аренду.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аренду;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аренду.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необходимый для его дальнейшего утверждения в рамках Услуги, – заверенный перевод на русский язык документов о государственной регистрации юридического лица в соответствии с законодательством иностранного государства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аренду;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аренду.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документы, удостоверяющие личность,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аренду;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аренду.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государственную регистрацию физического лица в качестве индивидуального предпринимателя, – выписка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ЕГРИП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аренду;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аренду.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аренду;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аренду.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 xml:space="preserve">заявления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аренду;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аренду.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аренду;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аренду.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государственную регистрацию физического лица в качестве индивидуального предпринимателя, – выписка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ЕГРИП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аренду;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аренду.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аренду;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аренду.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аренду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аренду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аренду;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аренду.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собственность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собственность (электронный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документ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собственность;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собственность.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собственность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собственность (электронный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документ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предпринимателя, – выписка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ЕГРИП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собственность;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собственность.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собственность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собственность (электронный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документ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собственность;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собственность.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собственность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собственность (электронный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документ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необходимый для его дальнейшего утверждения в рамках Услуги, – заверенный перевод на русский язык документов о государственной регистрации юридического лица в соответствии с законодательством иностранного государства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собственность;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собственность.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собственность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собственность (электронный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документ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собственность;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собственность.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собственность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собственность (электронный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документ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предпринимателя, – выписка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ЕГРИП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собственность;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собственность.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собственность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собственность (электронный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документ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собственность;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собственность.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собственность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собственность (электронный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документ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необходимый для его дальнейшего утверждения в рамках Услуги, – заверенный перевод на русский язык документов о государственной регистрации юридического лица в соответствии с законодательством иностранного государства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собственность;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собственность.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собственность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собственность (электронный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документ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документы, удостоверяющие личность,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собственность;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собственность.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собственность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собственность (электронный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документ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государственную регистрацию физического лица в качестве индивидуального предпринимателя, – выписка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ЕГРИП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собственность;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собственность.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собственность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собственность (электронный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документ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собственность;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собственность.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собственность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собственность (электронный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документ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 xml:space="preserve">заявления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собственность;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собственность.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собственность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собственность (электронный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документ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собственность;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собственность.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собственность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собственность (электронный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документ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государственную регистрацию физического лица в качестве индивидуального предпринимателя, – выписка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ЕГРИП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собственность;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собственность.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собственность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собственность (электронный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документ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собственность;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собственность.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собственность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собственность (электронный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документ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собственность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собственность;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собственность.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безвозмездное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безвозмездное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безвозмездное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безвозмездное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безвозмездное пользование;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безвозмездное пользование.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безвозмездное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безвозмездное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безвозмездное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безвозмездное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безвозмездное пользование;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безвозмездное пользование.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безвозмездное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безвозмездное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безвозмездное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безвозмездное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безвозмездное пользование;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безвозмездное пользование.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безвозмездное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безвозмездное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безвозмездное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безвозмездное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безвозмездное пользование;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безвозмездное пользование.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постоянное (бессрочное) пользование;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постоянное (бессрочное) пользование.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постоянное (бессрочное) пользование;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постоянное (бессрочное) пользование.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постоянное (бессрочное) пользование;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постоянное (бессрочное) пользование.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постоянное (бессрочное) пользование;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постоянное (бессрочное) пользование.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постоянное (бессрочное) пользование;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постоянное (бессрочное) пользование.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22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отношении земельного участка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не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Федеральным законом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документов ненадлежащим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земельный участок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полномочий у Органа власти по распоряжению испрашиваемым земельным участком (земельный участок не является государственной собственностью Камчатского края).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заявителя на приобретение земельного участка без проведения торгов, предусмотренный перечнем, утвержденным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 (зарегистрирован Минюстом России 1 октября 2020 г., регистрационный № 60174), за исключением документов, которые должны быть представлены в уполномоченный орган в порядке межведомственного информационного взаимодействия, – сообщение заявителя,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правоустанавливающие документы на объект недвижимости, – документы, подтверждающие право заявителя на здание, сооружение, помещение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электронная подпись не соответствует требованиям, установленным статьей 11 Федерального закона от 6 апреля 2011 года  63-ФЗ «Об электронной подписи»;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в заявлении и (или) прилагаемых к нему документах недостоверной или искаженной информации;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отношении земельного участка не принято решение о резервировании для государственных или муниципальных нужд,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может быть предоставлен на испрашиваемом праве;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Федеральным законом не установлен запрет на приватизацию земельного участка;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представление документов надлежащим лицом;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земельный участок не изъят из оборота в соответствии с требованиями Земельного кодекса Российской Федерации;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полномочий у Органа власти по распоряжению испрашиваемым земельным участком (земельный участок является государственной собственностью Камчатского края).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21 рабочего дня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постоянное (бессрочное) пользование;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постоянное (бессрочное) пользование.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постоянное (бессрочное) пользование;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постоянное (бессрочное) пользование.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постоянное (бессрочное) пользование;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постоянное (бессрочное) пользование.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постоянное (бессрочное) пользование;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постоянное (бессрочное) пользование.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постоянное (бессрочное) пользование;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постоянное (бессрочное) пользование.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постоянное (бессрочное) пользование;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постоянное (бессрочное) пользование.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о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земельного участка в постоянное (бессрочное) пользование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6"/>
        </w:numPr>
        <w:tabs>
          <w:tab w:val="clear" w:pos="1134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;</w:t>
      </w:r>
    </w:p>
    <w:p>
      <w:pPr>
        <w:pStyle w:val="ListParagraph"/>
        <w:keepNext w:val="true"/>
        <w:numPr>
          <w:ilvl w:val="1"/>
          <w:numId w:val="6"/>
        </w:numPr>
        <w:tabs>
          <w:tab w:val="clear" w:pos="1134"/>
          <w:tab w:val="left" w:pos="993" w:leader="none"/>
          <w:tab w:val="left" w:pos="1276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земельного участка в постоянное (бессрочное) пользование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реквизитов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входят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наименование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дата и номер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содержание документа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документ, удостоверяющий права (полномочия)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о предоставлении земельного участка в постоянное (бессрочное) пользование;</w:t>
      </w:r>
    </w:p>
    <w:p>
      <w:pPr>
        <w:pStyle w:val="Normal"/>
        <w:numPr>
          <w:ilvl w:val="1"/>
          <w:numId w:val="8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земельного участка в постоянное (бессрочное) пользование.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IV</w:t>
      </w:r>
      <w:r>
        <w:rPr>
          <w:b/>
          <w:bCs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Органа власти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настоящего Административного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также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принятием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ими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решений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должностными лицами Органа власти, уполномоченными на осуществление контроля за предоставлением Услуги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Текущий контроль осуществляется посредством проведения плановых и внеплановых проверок. 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Плановые проверки проводятся на основе ежегодно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утверждаемого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плана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внеплановые</w:t>
      </w:r>
      <w:r>
        <w:rPr>
          <w:sz w:val="28"/>
          <w:szCs w:val="28"/>
          <w:lang w:val="en-US" w:eastAsia="ru-RU"/>
        </w:rPr>
        <w:t xml:space="preserve"> – </w:t>
      </w:r>
      <w:r>
        <w:rPr>
          <w:sz w:val="28"/>
          <w:szCs w:val="28"/>
          <w:lang w:eastAsia="ru-RU"/>
        </w:rPr>
        <w:t>на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основании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конкретного обращения заявителя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 решению лиц, ответственных за проведение проверок.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Проверки проводятся уполномоченными лицами Органа власти.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Услуги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V</w:t>
      </w:r>
      <w:r>
        <w:rPr>
          <w:b/>
          <w:b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</w:t>
      </w:r>
      <w:r>
        <w:rPr>
          <w:sz w:val="28"/>
          <w:szCs w:val="28"/>
        </w:rPr>
        <w:t>на информационных стендах в местах предоставления Услуги, на официальном сайте Органа власти в сети «Интернет», в устной форме при личном приеме заявителя, в устной форме по телефону, на Едином портале, в письменной форме на основании письменного обращения (почтой, электронной почтой, факсимильной связью), на Региональном портале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8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/>
      </w:pPr>
      <w:r>
        <w:rPr>
          <w:sz w:val="28"/>
          <w:szCs w:val="28"/>
          <w:lang w:eastAsia="ru-RU"/>
        </w:rPr>
        <w:t xml:space="preserve">Жалобы в форме электронных документов направляются </w:t>
      </w:r>
      <w:r>
        <w:rPr>
          <w:sz w:val="28"/>
          <w:szCs w:val="28"/>
        </w:rPr>
        <w:t>федеральной государственной информационной системы досудебного обжалования http://do.gosuslugi.ru.</w:t>
      </w:r>
      <w:r>
        <w:rPr/>
        <w:t xml:space="preserve"> 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Жалобы в форме документов на бумажном носителе направляются </w:t>
      </w:r>
      <w:r>
        <w:rPr>
          <w:sz w:val="28"/>
          <w:szCs w:val="28"/>
        </w:rPr>
        <w:t>в Орган власти при личном обращении, почтовым отправлением.</w:t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Spacing"/>
        <w:numPr>
          <w:ilvl w:val="0"/>
          <w:numId w:val="0"/>
        </w:numPr>
        <w:spacing w:before="0" w:after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Spacing"/>
        <w:ind w:left="6237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регламенту, утвержденному приказом</w:t>
      </w:r>
      <w:r>
        <w:rPr>
          <w:sz w:val="28"/>
          <w:szCs w:val="28"/>
          <w:lang w:val="en-US"/>
        </w:rPr>
        <w:t xml:space="preserve"> Минимущества Камчатского края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DATEDOUBLEACTIVATED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DOCNUMBER</w:t>
      </w:r>
    </w:p>
    <w:p>
      <w:pPr>
        <w:pStyle w:val="Normal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before="0" w:after="2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общих признаков заявителей, </w:t>
        <w:br/>
        <w:t>а также комбинации значений признаков, каждая из которых соответствует одному варианту предоставления Услуги</w:t>
      </w:r>
    </w:p>
    <w:p>
      <w:pPr>
        <w:pStyle w:val="Normal"/>
        <w:spacing w:before="24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1. Круг заявителей в соответствии с вариантами предоставления Услуги</w:t>
      </w:r>
    </w:p>
    <w:tbl>
      <w:tblPr>
        <w:tblStyle w:val="3"/>
        <w:tblW w:w="100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8930"/>
      </w:tblGrid>
      <w:tr>
        <w:trPr>
          <w:trHeight w:val="567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kern w:val="0"/>
                <w:szCs w:val="20"/>
                <w:lang w:val="ru-RU" w:eastAsia="ru-RU" w:bidi="ar-SA"/>
              </w:rPr>
              <w:t xml:space="preserve">№ </w:t>
            </w:r>
            <w:r>
              <w:rPr>
                <w:b/>
                <w:bCs/>
                <w:kern w:val="0"/>
                <w:szCs w:val="20"/>
                <w:lang w:val="ru-RU" w:eastAsia="ru-RU" w:bidi="ar-SA"/>
              </w:rPr>
              <w:t>варианта</w:t>
            </w:r>
          </w:p>
        </w:tc>
        <w:tc>
          <w:tcPr>
            <w:tcW w:w="8930" w:type="dxa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kern w:val="0"/>
                <w:szCs w:val="20"/>
                <w:lang w:val="ru-RU" w:eastAsia="ru-RU" w:bidi="ar-SA"/>
              </w:rPr>
              <w:t>Комбинация значений признаков</w:t>
            </w:r>
          </w:p>
        </w:tc>
      </w:tr>
      <w:tr>
        <w:trPr>
          <w:trHeight w:val="426" w:hRule="atLeast"/>
        </w:trPr>
        <w:tc>
          <w:tcPr>
            <w:tcW w:w="1006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both"/>
              <w:rPr>
                <w:i/>
                <w:i/>
                <w:iCs/>
                <w:szCs w:val="20"/>
                <w:lang w:eastAsia="ru-RU"/>
              </w:rPr>
            </w:pPr>
            <w:r>
              <w:rPr>
                <w:i/>
                <w:kern w:val="0"/>
                <w:szCs w:val="20"/>
                <w:lang w:val="ru-RU" w:eastAsia="en-US" w:bidi="ar-SA"/>
              </w:rPr>
              <w:t xml:space="preserve">Результат Услуги, за которым обращается заявитель 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«</w:t>
            </w:r>
            <w:r>
              <w:rPr>
                <w:i/>
                <w:kern w:val="0"/>
                <w:szCs w:val="20"/>
                <w:lang w:val="ru-RU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аренду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»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физическое лицо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индивидуальный предприниматель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Юридическое лицо зарегистрировано в Российской Федерации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Иностранное юридическое лицо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физическое лицо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индивидуальный предприниматель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Юридическое лицо зарегистрировано в Российской Федерации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Иностранное юридическое лицо</w:t>
            </w:r>
          </w:p>
        </w:tc>
      </w:tr>
      <w:tr>
        <w:trPr>
          <w:trHeight w:val="426" w:hRule="atLeast"/>
        </w:trPr>
        <w:tc>
          <w:tcPr>
            <w:tcW w:w="1006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both"/>
              <w:rPr>
                <w:i/>
                <w:i/>
                <w:iCs/>
                <w:szCs w:val="20"/>
                <w:lang w:eastAsia="ru-RU"/>
              </w:rPr>
            </w:pPr>
            <w:r>
              <w:rPr>
                <w:i/>
                <w:kern w:val="0"/>
                <w:szCs w:val="20"/>
                <w:lang w:val="ru-RU" w:eastAsia="en-US" w:bidi="ar-SA"/>
              </w:rPr>
              <w:t xml:space="preserve">Результат Услуги, за которым обращается заявитель 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«</w:t>
            </w:r>
            <w:r>
              <w:rPr>
                <w:i/>
                <w:kern w:val="0"/>
                <w:szCs w:val="20"/>
                <w:lang w:val="ru-RU" w:eastAsia="en-US" w:bidi="ar-SA"/>
              </w:rPr>
              <w:t>Исправление опечаток и (или) ошибок, допущенных в результате предоставления Услуги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»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физическое лицо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индивидуальный предприниматель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Юридическое лицо зарегистрировано в Российской Федерации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Иностранное юридическое лицо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физическое лицо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индивидуальный предприниматель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Юридическое лицо зарегистрировано в Российской Федерации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Иностранное юридическое лицо</w:t>
            </w:r>
          </w:p>
        </w:tc>
      </w:tr>
      <w:tr>
        <w:trPr>
          <w:trHeight w:val="426" w:hRule="atLeast"/>
        </w:trPr>
        <w:tc>
          <w:tcPr>
            <w:tcW w:w="1006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both"/>
              <w:rPr>
                <w:i/>
                <w:i/>
                <w:iCs/>
                <w:szCs w:val="20"/>
                <w:lang w:eastAsia="ru-RU"/>
              </w:rPr>
            </w:pPr>
            <w:r>
              <w:rPr>
                <w:i/>
                <w:kern w:val="0"/>
                <w:szCs w:val="20"/>
                <w:lang w:val="ru-RU" w:eastAsia="en-US" w:bidi="ar-SA"/>
              </w:rPr>
              <w:t xml:space="preserve">Результат Услуги, за которым обращается заявитель 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«</w:t>
            </w:r>
            <w:r>
              <w:rPr>
                <w:i/>
                <w:kern w:val="0"/>
                <w:szCs w:val="20"/>
                <w:lang w:val="ru-RU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собственность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»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физическое лицо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индивидуальный предприниматель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Юридическое лицо зарегистрировано в Российской Федерации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Иностранное юридическое лицо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физическое лицо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индивидуальный предприниматель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Юридическое лицо зарегистрировано в Российской Федерации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Иностранное юридическое лицо</w:t>
            </w:r>
          </w:p>
        </w:tc>
      </w:tr>
      <w:tr>
        <w:trPr>
          <w:trHeight w:val="426" w:hRule="atLeast"/>
        </w:trPr>
        <w:tc>
          <w:tcPr>
            <w:tcW w:w="1006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both"/>
              <w:rPr>
                <w:i/>
                <w:i/>
                <w:iCs/>
                <w:szCs w:val="20"/>
                <w:lang w:eastAsia="ru-RU"/>
              </w:rPr>
            </w:pPr>
            <w:r>
              <w:rPr>
                <w:i/>
                <w:kern w:val="0"/>
                <w:szCs w:val="20"/>
                <w:lang w:val="ru-RU" w:eastAsia="en-US" w:bidi="ar-SA"/>
              </w:rPr>
              <w:t xml:space="preserve">Результат Услуги, за которым обращается заявитель 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«</w:t>
            </w:r>
            <w:r>
              <w:rPr>
                <w:i/>
                <w:kern w:val="0"/>
                <w:szCs w:val="20"/>
                <w:lang w:val="ru-RU" w:eastAsia="en-US" w:bidi="ar-SA"/>
              </w:rPr>
              <w:t>Исправление опечаток и (или) ошибок, допущенных в результате предоставления Услуги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»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физическое лицо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индивидуальный предприниматель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Юридическое лицо зарегистрировано в Российской Федерации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Иностранное юридическое лицо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физическое лицо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индивидуальный предприниматель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Юридическое лицо зарегистрировано в Российской Федерации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Иностранное юридическое лицо</w:t>
            </w:r>
          </w:p>
        </w:tc>
      </w:tr>
      <w:tr>
        <w:trPr>
          <w:trHeight w:val="426" w:hRule="atLeast"/>
        </w:trPr>
        <w:tc>
          <w:tcPr>
            <w:tcW w:w="1006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both"/>
              <w:rPr>
                <w:i/>
                <w:i/>
                <w:iCs/>
                <w:szCs w:val="20"/>
                <w:lang w:eastAsia="ru-RU"/>
              </w:rPr>
            </w:pPr>
            <w:r>
              <w:rPr>
                <w:i/>
                <w:kern w:val="0"/>
                <w:szCs w:val="20"/>
                <w:lang w:val="ru-RU" w:eastAsia="en-US" w:bidi="ar-SA"/>
              </w:rPr>
              <w:t xml:space="preserve">Результат Услуги, за которым обращается заявитель 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«</w:t>
            </w:r>
            <w:r>
              <w:rPr>
                <w:i/>
                <w:kern w:val="0"/>
                <w:szCs w:val="20"/>
                <w:lang w:val="ru-RU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безвозмездное пользование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»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Религиозная организация, которой на праве безвозмездного пользования принадлежат здания, сооружения</w:t>
            </w:r>
            <w:r>
              <w:rPr>
                <w:kern w:val="0"/>
                <w:szCs w:val="20"/>
                <w:lang w:val="ru-RU" w:eastAsia="en-US" w:bidi="ar-SA"/>
              </w:rPr>
              <w:t>, Заявитель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Религиозная организация, которой на праве безвозмездного пользования принадлежат здания, сооружения</w:t>
            </w:r>
            <w:r>
              <w:rPr>
                <w:kern w:val="0"/>
                <w:szCs w:val="20"/>
                <w:lang w:val="ru-RU" w:eastAsia="en-US" w:bidi="ar-SA"/>
              </w:rPr>
              <w:t>, Представитель</w:t>
            </w:r>
          </w:p>
        </w:tc>
      </w:tr>
      <w:tr>
        <w:trPr>
          <w:trHeight w:val="426" w:hRule="atLeast"/>
        </w:trPr>
        <w:tc>
          <w:tcPr>
            <w:tcW w:w="1006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both"/>
              <w:rPr>
                <w:i/>
                <w:i/>
                <w:iCs/>
                <w:szCs w:val="20"/>
                <w:lang w:eastAsia="ru-RU"/>
              </w:rPr>
            </w:pPr>
            <w:r>
              <w:rPr>
                <w:i/>
                <w:kern w:val="0"/>
                <w:szCs w:val="20"/>
                <w:lang w:val="ru-RU" w:eastAsia="en-US" w:bidi="ar-SA"/>
              </w:rPr>
              <w:t xml:space="preserve">Результат Услуги, за которым обращается заявитель 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«</w:t>
            </w:r>
            <w:r>
              <w:rPr>
                <w:i/>
                <w:kern w:val="0"/>
                <w:szCs w:val="20"/>
                <w:lang w:val="ru-RU" w:eastAsia="en-US" w:bidi="ar-SA"/>
              </w:rPr>
              <w:t>Исправление опечаток и (или) ошибок, допущенных в результате предоставления Услуги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»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Религиозная организация, которой на праве безвозмездного пользования принадлежат здания, сооружения</w:t>
            </w:r>
            <w:r>
              <w:rPr>
                <w:kern w:val="0"/>
                <w:szCs w:val="20"/>
                <w:lang w:val="ru-RU" w:eastAsia="en-US" w:bidi="ar-SA"/>
              </w:rPr>
              <w:t>, Заявитель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Религиозная организация, которой на праве безвозмездного пользования принадлежат здания, сооружения</w:t>
            </w:r>
            <w:r>
              <w:rPr>
                <w:kern w:val="0"/>
                <w:szCs w:val="20"/>
                <w:lang w:val="ru-RU" w:eastAsia="en-US" w:bidi="ar-SA"/>
              </w:rPr>
              <w:t>, Представитель</w:t>
            </w:r>
          </w:p>
        </w:tc>
      </w:tr>
      <w:tr>
        <w:trPr>
          <w:trHeight w:val="426" w:hRule="atLeast"/>
        </w:trPr>
        <w:tc>
          <w:tcPr>
            <w:tcW w:w="1006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both"/>
              <w:rPr>
                <w:i/>
                <w:i/>
                <w:iCs/>
                <w:szCs w:val="20"/>
                <w:lang w:eastAsia="ru-RU"/>
              </w:rPr>
            </w:pPr>
            <w:r>
              <w:rPr>
                <w:i/>
                <w:kern w:val="0"/>
                <w:szCs w:val="20"/>
                <w:lang w:val="ru-RU" w:eastAsia="en-US" w:bidi="ar-SA"/>
              </w:rPr>
              <w:t xml:space="preserve">Результат Услуги, за которым обращается заявитель 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«</w:t>
            </w:r>
            <w:r>
              <w:rPr>
                <w:i/>
                <w:kern w:val="0"/>
                <w:szCs w:val="20"/>
                <w:lang w:val="ru-RU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постоянное (бессрочное) пользование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»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государственное или муниципальное учреждение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казенное предприятие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центр исторического наследия президентов Российской Федерации, прекративших исполнение своих полномочий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государственное или муниципальное учреждение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казенное предприятие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центр исторического наследия президентов Российской Федерации, прекративших исполнение своих полномочий</w:t>
            </w:r>
          </w:p>
        </w:tc>
      </w:tr>
      <w:tr>
        <w:trPr>
          <w:trHeight w:val="426" w:hRule="atLeast"/>
        </w:trPr>
        <w:tc>
          <w:tcPr>
            <w:tcW w:w="1006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both"/>
              <w:rPr>
                <w:i/>
                <w:i/>
                <w:iCs/>
                <w:szCs w:val="20"/>
                <w:lang w:eastAsia="ru-RU"/>
              </w:rPr>
            </w:pPr>
            <w:r>
              <w:rPr>
                <w:i/>
                <w:kern w:val="0"/>
                <w:szCs w:val="20"/>
                <w:lang w:val="ru-RU" w:eastAsia="en-US" w:bidi="ar-SA"/>
              </w:rPr>
              <w:t xml:space="preserve">Результат Услуги, за которым обращается заявитель 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«</w:t>
            </w:r>
            <w:r>
              <w:rPr>
                <w:i/>
                <w:kern w:val="0"/>
                <w:szCs w:val="20"/>
                <w:lang w:val="ru-RU" w:eastAsia="en-US" w:bidi="ar-SA"/>
              </w:rPr>
              <w:t>Исправление опечаток и (или) ошибок, допущенных в результате предоставления Услуги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»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государственное или муниципальное учреждение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казенное предприятие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Заявитель</w:t>
            </w:r>
            <w:r>
              <w:rPr>
                <w:kern w:val="0"/>
                <w:szCs w:val="20"/>
                <w:lang w:val="ru-RU" w:eastAsia="en-US" w:bidi="ar-SA"/>
              </w:rPr>
              <w:t>, центр исторического наследия президентов Российской Федерации, прекративших исполнение своих полномочий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государственное или муниципальное учреждение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казенное предприятие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центр исторического наследия президентов Российской Федерации, прекративших исполнение своих полномочий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2. Перечень общих признаков заявителей</w:t>
      </w:r>
    </w:p>
    <w:tbl>
      <w:tblPr>
        <w:tblW w:w="100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2976"/>
        <w:gridCol w:w="5955"/>
      </w:tblGrid>
      <w:tr>
        <w:trPr>
          <w:trHeight w:val="815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 xml:space="preserve">№ </w:t>
            </w:r>
            <w:r>
              <w:rPr>
                <w:b/>
                <w:bCs/>
                <w:szCs w:val="20"/>
                <w:lang w:eastAsia="ru-RU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>Значения признака заявителя</w:t>
            </w:r>
          </w:p>
        </w:tc>
      </w:tr>
      <w:tr>
        <w:trPr>
          <w:trHeight w:val="339" w:hRule="atLeast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Cs w:val="20"/>
              </w:rPr>
            </w:pPr>
            <w:r>
              <w:rPr>
                <w:i/>
                <w:szCs w:val="20"/>
              </w:rPr>
              <w:t>Результат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szCs w:val="20"/>
              </w:rPr>
              <w:t>Услуги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iCs/>
                <w:szCs w:val="20"/>
                <w:lang w:val="en-US" w:eastAsia="ru-RU"/>
              </w:rPr>
              <w:t>«</w:t>
            </w:r>
            <w:r>
              <w:rPr>
                <w:i/>
                <w:szCs w:val="20"/>
                <w:lang w:val="en-US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аренду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Кто обращается за услугой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Заявитель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Представитель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Категория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Физическое лицо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Индивидуальный предприниматель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3. Юридическое лицо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Заявитель является иностранным юридическим лицом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Юридическое лицо зарегистрировано в Российской Федерации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Иностранное юридическое лицо</w:t>
            </w:r>
          </w:p>
        </w:tc>
      </w:tr>
      <w:tr>
        <w:trPr>
          <w:trHeight w:val="339" w:hRule="atLeast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Cs w:val="20"/>
              </w:rPr>
            </w:pPr>
            <w:r>
              <w:rPr>
                <w:i/>
                <w:szCs w:val="20"/>
              </w:rPr>
              <w:t>Результат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szCs w:val="20"/>
              </w:rPr>
              <w:t>Услуги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iCs/>
                <w:szCs w:val="20"/>
                <w:lang w:val="en-US" w:eastAsia="ru-RU"/>
              </w:rPr>
              <w:t>«</w:t>
            </w:r>
            <w:r>
              <w:rPr>
                <w:i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Кто обращается за услугой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Заявитель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Представитель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Категория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Физическое лицо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Индивидуальный предприниматель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3. Юридическое лицо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Заявитель является иностранным юридическим лицом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Юридическое лицо зарегистрировано в Российской Федерации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Иностранное юридическое лицо</w:t>
            </w:r>
          </w:p>
        </w:tc>
      </w:tr>
      <w:tr>
        <w:trPr>
          <w:trHeight w:val="339" w:hRule="atLeast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Cs w:val="20"/>
              </w:rPr>
            </w:pPr>
            <w:r>
              <w:rPr>
                <w:i/>
                <w:szCs w:val="20"/>
              </w:rPr>
              <w:t>Результат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szCs w:val="20"/>
              </w:rPr>
              <w:t>Услуги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iCs/>
                <w:szCs w:val="20"/>
                <w:lang w:val="en-US" w:eastAsia="ru-RU"/>
              </w:rPr>
              <w:t>«</w:t>
            </w:r>
            <w:r>
              <w:rPr>
                <w:i/>
                <w:szCs w:val="20"/>
                <w:lang w:val="en-US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собственность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Кто обращается за услугой?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Заявитель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Представитель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Категория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Физическое лицо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Индивидуальный предприниматель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3. Юридическое лицо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Заявитель является иностранным юридическим лицом?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Юридическое лицо зарегистрировано в Российской Федерации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Иностранное юридическое лицо</w:t>
            </w:r>
          </w:p>
        </w:tc>
      </w:tr>
      <w:tr>
        <w:trPr>
          <w:trHeight w:val="339" w:hRule="atLeast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Cs w:val="20"/>
              </w:rPr>
            </w:pPr>
            <w:r>
              <w:rPr>
                <w:i/>
                <w:szCs w:val="20"/>
              </w:rPr>
              <w:t>Результат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szCs w:val="20"/>
              </w:rPr>
              <w:t>Услуги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iCs/>
                <w:szCs w:val="20"/>
                <w:lang w:val="en-US" w:eastAsia="ru-RU"/>
              </w:rPr>
              <w:t>«</w:t>
            </w:r>
            <w:r>
              <w:rPr>
                <w:i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Кто обращается за услугой?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Заявитель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Представитель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Категория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Физическое лицо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Индивидуальный предприниматель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3. Юридическое лицо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Заявитель является иностранным юридическим лицом?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Юридическое лицо зарегистрировано в Российской Федерации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Иностранное юридическое лицо</w:t>
            </w:r>
          </w:p>
        </w:tc>
      </w:tr>
      <w:tr>
        <w:trPr>
          <w:trHeight w:val="339" w:hRule="atLeast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Cs w:val="20"/>
              </w:rPr>
            </w:pPr>
            <w:r>
              <w:rPr>
                <w:i/>
                <w:szCs w:val="20"/>
              </w:rPr>
              <w:t>Результат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szCs w:val="20"/>
              </w:rPr>
              <w:t>Услуги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iCs/>
                <w:szCs w:val="20"/>
                <w:lang w:val="en-US" w:eastAsia="ru-RU"/>
              </w:rPr>
              <w:t>«</w:t>
            </w:r>
            <w:r>
              <w:rPr>
                <w:i/>
                <w:szCs w:val="20"/>
                <w:lang w:val="en-US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безвозмездное пользование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Категория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Религиозная организация, которой на праве безвозмездного пользования принадлежат здания, сооружения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Кто обращается за услугой?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Заявитель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Представитель</w:t>
            </w:r>
          </w:p>
        </w:tc>
      </w:tr>
      <w:tr>
        <w:trPr>
          <w:trHeight w:val="339" w:hRule="atLeast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Cs w:val="20"/>
              </w:rPr>
            </w:pPr>
            <w:r>
              <w:rPr>
                <w:i/>
                <w:szCs w:val="20"/>
              </w:rPr>
              <w:t>Результат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szCs w:val="20"/>
              </w:rPr>
              <w:t>Услуги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iCs/>
                <w:szCs w:val="20"/>
                <w:lang w:val="en-US" w:eastAsia="ru-RU"/>
              </w:rPr>
              <w:t>«</w:t>
            </w:r>
            <w:r>
              <w:rPr>
                <w:i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Категория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Религиозная организация, которой на праве безвозмездного пользования принадлежат здания, сооружения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Кто обращается за услугой?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Заявитель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Представитель</w:t>
            </w:r>
          </w:p>
        </w:tc>
      </w:tr>
      <w:tr>
        <w:trPr>
          <w:trHeight w:val="339" w:hRule="atLeast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Cs w:val="20"/>
              </w:rPr>
            </w:pPr>
            <w:r>
              <w:rPr>
                <w:i/>
                <w:szCs w:val="20"/>
              </w:rPr>
              <w:t>Результат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szCs w:val="20"/>
              </w:rPr>
              <w:t>Услуги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iCs/>
                <w:szCs w:val="20"/>
                <w:lang w:val="en-US" w:eastAsia="ru-RU"/>
              </w:rPr>
              <w:t>«</w:t>
            </w:r>
            <w:r>
              <w:rPr>
                <w:i/>
                <w:szCs w:val="20"/>
                <w:lang w:val="en-US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постоянное (бессрочное) пользование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Кто обращается за услугой?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Заявитель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Представитель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Категория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Государственное или муниципальное учреждение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Казенное предприятие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3. Центр исторического наследия президентов Российской Федерации, прекративших исполнение своих полномочий</w:t>
            </w:r>
          </w:p>
        </w:tc>
      </w:tr>
      <w:tr>
        <w:trPr>
          <w:trHeight w:val="339" w:hRule="atLeast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Cs w:val="20"/>
              </w:rPr>
            </w:pPr>
            <w:r>
              <w:rPr>
                <w:i/>
                <w:szCs w:val="20"/>
              </w:rPr>
              <w:t>Результат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szCs w:val="20"/>
              </w:rPr>
              <w:t>Услуги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iCs/>
                <w:szCs w:val="20"/>
                <w:lang w:val="en-US" w:eastAsia="ru-RU"/>
              </w:rPr>
              <w:t>«</w:t>
            </w:r>
            <w:r>
              <w:rPr>
                <w:i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Кто обращается за услугой?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Заявитель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Представитель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Категория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Государственное или муниципальное учреждение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Казенное предприятие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3. Центр исторического наследия президентов Российской Федерации, прекративших исполнение своих полномочий</w:t>
            </w:r>
          </w:p>
        </w:tc>
      </w:tr>
    </w:tbl>
    <w:p>
      <w:pPr>
        <w:pStyle w:val="1TimesNewRoman12"/>
        <w:keepNext w:val="true"/>
        <w:tabs>
          <w:tab w:val="clear" w:pos="851"/>
        </w:tabs>
        <w:spacing w:lineRule="auto" w:line="240"/>
        <w:ind w:hang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>
        <w:br w:type="page"/>
      </w:r>
    </w:p>
    <w:p>
      <w:pPr>
        <w:pStyle w:val="NoSpacing"/>
        <w:numPr>
          <w:ilvl w:val="0"/>
          <w:numId w:val="0"/>
        </w:numPr>
        <w:spacing w:before="0" w:after="0"/>
        <w:ind w:left="6237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 xml:space="preserve"> № 2</w:t>
      </w:r>
    </w:p>
    <w:p>
      <w:pPr>
        <w:pStyle w:val="NoSpacing"/>
        <w:ind w:left="6237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регламенту, утвержденному приказом</w:t>
      </w:r>
      <w:r>
        <w:rPr>
          <w:sz w:val="28"/>
          <w:szCs w:val="28"/>
          <w:lang w:val="en-US"/>
        </w:rPr>
        <w:t xml:space="preserve"> Минимущества Камчатского края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DATEDOUBLEACTIVATED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DOCNUMBER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9496"/>
      </w:tblGrid>
      <w:tr>
        <w:trPr>
          <w:trHeight w:val="561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  <w:t xml:space="preserve">№ </w:t>
            </w:r>
            <w:r>
              <w:rPr>
                <w:b/>
                <w:kern w:val="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9496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  <w:t>1</w:t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аренду, заявитель</w:t>
            </w:r>
            <w:r>
              <w:rPr>
                <w:kern w:val="0"/>
                <w:szCs w:val="20"/>
                <w:lang w:val="ru-RU" w:eastAsia="en-US" w:bidi="ar-SA"/>
              </w:rPr>
              <w:t>, физическое лицо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личность, 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недействителен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Информация о паспорте не найдена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аренду, заявитель</w:t>
            </w:r>
            <w:r>
              <w:rPr>
                <w:kern w:val="0"/>
                <w:szCs w:val="20"/>
                <w:lang w:val="ru-RU" w:eastAsia="en-US" w:bidi="ar-SA"/>
              </w:rPr>
              <w:t>, индивидуальный предприниматель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ЕГРИП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идентификационный номер налогоплательщика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фамилия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имя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отчество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аренду, заявитель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Юридическое лицо зарегистрировано в Российской Федерации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аренду, заявитель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Иностранное юридическое лицо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аренду,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физическое лицо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личность, 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недействителен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Информация о паспорте не найдена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аренду,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индивидуальный предприниматель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ЕГРИП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идентификационный номер налогоплательщика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фамилия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имя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отчество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аренду,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Юридическое лицо зарегистрировано в Российской Федерации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аренду,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Иностранное юридическое лицо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заявитель</w:t>
            </w:r>
            <w:r>
              <w:rPr>
                <w:kern w:val="0"/>
                <w:szCs w:val="20"/>
                <w:lang w:val="ru-RU" w:eastAsia="en-US" w:bidi="ar-SA"/>
              </w:rPr>
              <w:t>, физическое лицо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личность, 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недействителен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Информация о паспорте не найдена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заявитель</w:t>
            </w:r>
            <w:r>
              <w:rPr>
                <w:kern w:val="0"/>
                <w:szCs w:val="20"/>
                <w:lang w:val="ru-RU" w:eastAsia="en-US" w:bidi="ar-SA"/>
              </w:rPr>
              <w:t>, индивидуальный предприниматель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ЕГРИП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идентификационный номер налогоплательщика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фамилия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имя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отчество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заявитель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Юридическое лицо зарегистрировано в Российской Федерации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заявитель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Иностранное юридическое лицо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физическое лицо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личность, 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недействителен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Информация о паспорте не найдена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индивидуальный предприниматель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ЕГРИП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идентификационный номер налогоплательщика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фамилия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имя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отчество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Юридическое лицо зарегистрировано в Российской Федерации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Иностранное юридическое лицо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собственность, Заявитель</w:t>
            </w:r>
            <w:r>
              <w:rPr>
                <w:kern w:val="0"/>
                <w:szCs w:val="20"/>
                <w:lang w:val="ru-RU" w:eastAsia="en-US" w:bidi="ar-SA"/>
              </w:rPr>
              <w:t>, физическое лицо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личность, 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недействителен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Информация о паспорте не найдена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собственность, Заявитель</w:t>
            </w:r>
            <w:r>
              <w:rPr>
                <w:kern w:val="0"/>
                <w:szCs w:val="20"/>
                <w:lang w:val="ru-RU" w:eastAsia="en-US" w:bidi="ar-SA"/>
              </w:rPr>
              <w:t>, индивидуальный предприниматель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ЕГРИП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идентификационный номер налогоплательщика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фамилия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имя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отчество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собственность, Заявитель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Юридическое лицо зарегистрировано в Российской Федерации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собственность, Заявитель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Иностранное юридическое лицо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собственность,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физическое лицо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личность, 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недействителен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Информация о паспорте не найдена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собственность,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индивидуальный предприниматель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ЕГРИП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идентификационный номер налогоплательщика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фамилия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имя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отчество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собственность,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Юридическое лицо зарегистрировано в Российской Федерации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собственность,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Иностранное юридическое лицо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Заявитель</w:t>
            </w:r>
            <w:r>
              <w:rPr>
                <w:kern w:val="0"/>
                <w:szCs w:val="20"/>
                <w:lang w:val="ru-RU" w:eastAsia="en-US" w:bidi="ar-SA"/>
              </w:rPr>
              <w:t>, физическое лицо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личность, 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недействителен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Информация о паспорте не найдена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Заявитель</w:t>
            </w:r>
            <w:r>
              <w:rPr>
                <w:kern w:val="0"/>
                <w:szCs w:val="20"/>
                <w:lang w:val="ru-RU" w:eastAsia="en-US" w:bidi="ar-SA"/>
              </w:rPr>
              <w:t>, индивидуальный предприниматель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ЕГРИП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идентификационный номер налогоплательщика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фамилия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имя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отчество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Заявитель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Юридическое лицо зарегистрировано в Российской Федерации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Заявитель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Иностранное юридическое лицо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физическое лицо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личность, 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недействителен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Информация о паспорте не найдена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индивидуальный предприниматель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ЕГРИП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идентификационный номер налогоплательщика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фамилия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имя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отчество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Юридическое лицо зарегистрировано в Российской Федерации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юридическое лицо, Иностранное юридическое лицо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безвозмездное пользование, религиозная организация, которой на праве безвозмездного пользования принадлежат здания, сооружения</w:t>
            </w:r>
            <w:r>
              <w:rPr>
                <w:kern w:val="0"/>
                <w:szCs w:val="20"/>
                <w:lang w:val="ru-RU" w:eastAsia="en-US" w:bidi="ar-SA"/>
              </w:rPr>
              <w:t>, Заявитель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безвозмездное пользование, религиозная организация, которой на праве безвозмездного пользования принадлежат здания, сооружения</w:t>
            </w:r>
            <w:r>
              <w:rPr>
                <w:kern w:val="0"/>
                <w:szCs w:val="20"/>
                <w:lang w:val="ru-RU" w:eastAsia="en-US" w:bidi="ar-SA"/>
              </w:rPr>
              <w:t>, Представитель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религиозная организация, которой на праве безвозмездного пользования принадлежат здания, сооружения</w:t>
            </w:r>
            <w:r>
              <w:rPr>
                <w:kern w:val="0"/>
                <w:szCs w:val="20"/>
                <w:lang w:val="ru-RU" w:eastAsia="en-US" w:bidi="ar-SA"/>
              </w:rPr>
              <w:t>, Заявитель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религиозная организация, которой на праве безвозмездного пользования принадлежат здания, сооружения</w:t>
            </w:r>
            <w:r>
              <w:rPr>
                <w:kern w:val="0"/>
                <w:szCs w:val="20"/>
                <w:lang w:val="ru-RU" w:eastAsia="en-US" w:bidi="ar-SA"/>
              </w:rPr>
              <w:t>, Представитель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постоянное (бессрочное) пользование, Заявитель</w:t>
            </w:r>
            <w:r>
              <w:rPr>
                <w:kern w:val="0"/>
                <w:szCs w:val="20"/>
                <w:lang w:val="ru-RU" w:eastAsia="en-US" w:bidi="ar-SA"/>
              </w:rPr>
              <w:t>, государственное или муниципальное учреждение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постоянное (бессрочное) пользование, Заявитель</w:t>
            </w:r>
            <w:r>
              <w:rPr>
                <w:kern w:val="0"/>
                <w:szCs w:val="20"/>
                <w:lang w:val="ru-RU" w:eastAsia="en-US" w:bidi="ar-SA"/>
              </w:rPr>
              <w:t>, казенное предприятие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постоянное (бессрочное) пользование, Заявитель</w:t>
            </w:r>
            <w:r>
              <w:rPr>
                <w:kern w:val="0"/>
                <w:szCs w:val="20"/>
                <w:lang w:val="ru-RU" w:eastAsia="en-US" w:bidi="ar-SA"/>
              </w:rPr>
              <w:t>, центр исторического наследия президентов Российской Федерации, прекративших исполнение своих полномочий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постоянное (бессрочное) пользование,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государственное или муниципальное учреждение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постоянное (бессрочное) пользование,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казенное предприятие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Предоставление земельного участка, находящегося в государственной собственности Камчатского края, на котором расположено здание, сооружение в постоянное (бессрочное) пользование,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центр исторического наследия президентов Российской Федерации, прекративших исполнение своих полномочий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Заявитель</w:t>
            </w:r>
            <w:r>
              <w:rPr>
                <w:kern w:val="0"/>
                <w:szCs w:val="20"/>
                <w:lang w:val="ru-RU" w:eastAsia="en-US" w:bidi="ar-SA"/>
              </w:rPr>
              <w:t>, государственное или муниципальное учреждение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Заявитель</w:t>
            </w:r>
            <w:r>
              <w:rPr>
                <w:kern w:val="0"/>
                <w:szCs w:val="20"/>
                <w:lang w:val="ru-RU" w:eastAsia="en-US" w:bidi="ar-SA"/>
              </w:rPr>
              <w:t>, казенное предприятие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Заявитель</w:t>
            </w:r>
            <w:r>
              <w:rPr>
                <w:kern w:val="0"/>
                <w:szCs w:val="20"/>
                <w:lang w:val="ru-RU" w:eastAsia="en-US" w:bidi="ar-SA"/>
              </w:rPr>
              <w:t>, центр исторического наследия президентов Российской Федерации, прекративших исполнение своих полномочий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государственное или муниципальное учреждение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казенное предприятие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Представитель</w:t>
            </w:r>
            <w:r>
              <w:rPr>
                <w:kern w:val="0"/>
                <w:szCs w:val="20"/>
                <w:lang w:val="ru-RU" w:eastAsia="en-US" w:bidi="ar-SA"/>
              </w:rPr>
              <w:t>, центр исторического наследия президентов Российской Федерации, прекративших исполнение своих полномочий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(межведомственное взаимодействие)</w:t>
            </w:r>
          </w:p>
        </w:tc>
      </w:tr>
    </w:tbl>
    <w:p>
      <w:pPr>
        <w:pStyle w:val="Normal"/>
        <w:keepNext w:val="true"/>
        <w:spacing w:lineRule="auto" w:line="259" w:before="0" w:after="160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  <w:r>
        <w:br w:type="page"/>
      </w:r>
    </w:p>
    <w:p>
      <w:pPr>
        <w:pStyle w:val="NoSpacing"/>
        <w:numPr>
          <w:ilvl w:val="0"/>
          <w:numId w:val="0"/>
        </w:numPr>
        <w:spacing w:before="0" w:after="0"/>
        <w:ind w:left="6237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 xml:space="preserve"> № 3</w:t>
      </w:r>
    </w:p>
    <w:p>
      <w:pPr>
        <w:pStyle w:val="NoSpacing"/>
        <w:ind w:left="6237"/>
        <w:rPr>
          <w:sz w:val="28"/>
          <w:szCs w:val="28"/>
          <w:lang w:val="en-US"/>
        </w:rPr>
      </w:pPr>
      <w:r>
        <w:rPr>
          <w:sz w:val="28"/>
          <w:szCs w:val="28"/>
        </w:rPr>
        <w:t>к Административному регламенту, утвержденному приказом</w:t>
      </w:r>
      <w:r>
        <w:rPr>
          <w:sz w:val="28"/>
          <w:szCs w:val="28"/>
          <w:lang w:val="en-US"/>
        </w:rPr>
        <w:t xml:space="preserve"> Минимущества Камчатского края </w:t>
      </w: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DATEDOUBLEACTIVATED № DOCNUMBER</w:t>
      </w:r>
    </w:p>
    <w:p>
      <w:pPr>
        <w:pStyle w:val="1TimesNewRoman12"/>
        <w:tabs>
          <w:tab w:val="clear" w:pos="851"/>
        </w:tabs>
        <w:spacing w:lineRule="auto" w:line="24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 заявителя (отчество 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аренды: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срок договора аренды: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 заявителя (отчество 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аренды: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срок договора аренды: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3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 заявителя (отчество 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аренды: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срок договора аренды: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4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 заявителя (отчество 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аренды: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срок договора аренды: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5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адрес: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аренды: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срок договора аренды: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6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адрес: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аренды: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срок договора аренды: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7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адрес: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аренды: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срок договора аренды: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8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адрес: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аренды: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срок договора аренды: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9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 заявителя (отчество 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10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 заявителя (отчество 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11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 заявителя (отчество 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12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 заявителя (отчество 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13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адрес: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14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адрес: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15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адрес: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16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адрес: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17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 заявителя (отчество 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собственности: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18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 заявителя (отчество 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собственности: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19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 заявителя (отчество 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собственности: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20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 заявителя (отчество 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собственности: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21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адрес: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собственности: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22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адрес: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собственности: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23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адрес: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собственности: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24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адрес: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собственности: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25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 заявителя (отчество 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26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 заявителя (отчество 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27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 заявителя (отчество 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28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 заявителя (отчество 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29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адрес: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30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адрес: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31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адрес: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32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адрес: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33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 заявителя (отчество 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безвозмездное пользование: </w:t>
      </w:r>
      <w:sdt>
        <w:sdtPr>
          <w:id w:val="8666441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ascii="MS Gothic" w:hAnsi="MS Gothic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20005946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8666441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ascii="MS Gothic" w:hAnsi="MS Gothic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20005946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8666441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ascii="MS Gothic" w:hAnsi="MS Gothic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20005946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8666441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ascii="MS Gothic" w:hAnsi="MS Gothic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20005946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8666441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ascii="MS Gothic" w:hAnsi="MS Gothic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20005946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34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 заявителя (отчество 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безвозмездное пользование: </w:t>
      </w:r>
      <w:sdt>
        <w:sdtPr>
          <w:id w:val="8666441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ascii="MS Gothic" w:hAnsi="MS Gothic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20005946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8666441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ascii="MS Gothic" w:hAnsi="MS Gothic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20005946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8666441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ascii="MS Gothic" w:hAnsi="MS Gothic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20005946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8666441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ascii="MS Gothic" w:hAnsi="MS Gothic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20005946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8666441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ascii="MS Gothic" w:hAnsi="MS Gothic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20005946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адрес: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35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36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адрес: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37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 заявителя (отчество 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Постоянное (бессрочное) пользование: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38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 заявителя (отчество 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Постоянное (бессрочное) пользование: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39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 заявителя (отчество 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Постоянное (бессрочное) пользование: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40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индекс: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Постоянное (бессрочное) пользование: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41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индекс: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Постоянное (бессрочное) пользование: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42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индекс: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предоставить земельный участок на праве: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Постоянное (бессрочное) пользование: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объекты недвижимости, расположенные на земельном участке: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права на объекты недвижимого имущества, расположенные на земельном участке: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43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44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45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46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индекс: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47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индекс: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48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представителе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подтверждающего полномочия представителя: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выдан (наименование органа, выдавшего документ, дата выдачи):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индекс: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почтового отправления: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sectPr>
      <w:headerReference w:type="default" r:id="rId6"/>
      <w:headerReference w:type="first" r:id="rId7"/>
      <w:footnotePr>
        <w:numFmt w:val="decimal"/>
      </w:footnotePr>
      <w:type w:val="nextPage"/>
      <w:pgSz w:w="11906" w:h="16838"/>
      <w:pgMar w:left="1134" w:right="567" w:gutter="0" w:header="709" w:top="766" w:footer="0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egoe UI Symbol">
    <w:charset w:val="cc"/>
    <w:family w:val="roman"/>
    <w:pitch w:val="variable"/>
  </w:font>
  <w:font w:name="MS Gothic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Style16"/>
        </w:rPr>
        <w:footnoteRef/>
      </w:r>
      <w:r>
        <w:rPr/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3">
    <w:p>
      <w:pPr>
        <w:pStyle w:val="FootnoteText"/>
        <w:jc w:val="both"/>
        <w:rPr/>
      </w:pPr>
      <w:r>
        <w:rPr>
          <w:rStyle w:val="Style16"/>
        </w:rPr>
        <w:footnoteRef/>
      </w:r>
      <w:r>
        <w:rPr/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861.</w:t>
      </w:r>
    </w:p>
  </w:footnote>
  <w:footnote w:id="4">
    <w:p>
      <w:pPr>
        <w:pStyle w:val="Normal"/>
        <w:jc w:val="both"/>
        <w:rPr>
          <w:szCs w:val="20"/>
        </w:rPr>
      </w:pPr>
      <w:r>
        <w:rPr>
          <w:rStyle w:val="Style16"/>
        </w:rPr>
        <w:footnoteRef/>
      </w:r>
      <w:r>
        <w:rPr>
          <w:szCs w:val="20"/>
        </w:rPr>
        <w:t xml:space="preserve"> </w:t>
      </w:r>
      <w:r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электронного взаимодействия».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49332274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-934510622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274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134"/>
        </w:tabs>
        <w:ind w:left="0" w:hanging="0"/>
      </w:pPr>
      <w:rPr>
        <w:sz w:val="28"/>
        <w:i w:val="false"/>
        <w:b w:val="false"/>
        <w:szCs w:val="28"/>
        <w:rFonts w:ascii="Times New Roman" w:hAnsi="Times New Roman"/>
        <w:color w:val="auto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sz w:val="28"/>
        <w:szCs w:val="28"/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sz w:val="28"/>
        <w:szCs w:val="28"/>
        <w:rFonts w:ascii="Times New Roman" w:hAnsi="Times New Roman" w:cs="Times New Roman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77"/>
        </w:tabs>
        <w:ind w:left="0" w:hanging="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decimal"/>
      <w:lvlText w:val="Вариант %1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77"/>
        </w:tabs>
        <w:ind w:left="0" w:hanging="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57"/>
        </w:tabs>
        <w:ind w:left="0" w:hanging="0"/>
      </w:pPr>
      <w:rPr>
        <w:sz w:val="20"/>
        <w:b w:val="false"/>
        <w:szCs w:val="20"/>
        <w:rFonts w:ascii="Times New Roman" w:hAnsi="Times New Roman" w:cs="Times New Roman"/>
        <w:color w:val="auto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z w:val="20"/>
        <w:b w:val="false"/>
        <w:szCs w:val="20"/>
        <w:rFonts w:ascii="Times New Roman" w:hAnsi="Times New Roman" w:cs="Times New Roman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hanging="0"/>
      </w:pPr>
      <w:rPr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russianLow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russianLower"/>
      <w:lvlText w:val="%2)"/>
      <w:lvlJc w:val="left"/>
      <w:pPr>
        <w:tabs>
          <w:tab w:val="num" w:pos="0"/>
        </w:tabs>
        <w:ind w:left="720" w:hanging="360"/>
      </w:pPr>
      <w:rPr>
        <w:color w:val="auto"/>
        <w:lang w:val="ru-RU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134"/>
        </w:tabs>
        <w:ind w:left="0" w:hanging="0"/>
      </w:pPr>
      <w:rPr>
        <w:sz w:val="28"/>
        <w:i w:val="false"/>
        <w:b w:val="false"/>
        <w:szCs w:val="28"/>
        <w:rFonts w:ascii="Times New Roman" w:hAnsi="Times New Roman"/>
        <w:color w:val="auto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sz w:val="28"/>
        <w:szCs w:val="28"/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sz w:val="28"/>
        <w:szCs w:val="28"/>
        <w:rFonts w:ascii="Times New Roman" w:hAnsi="Times New Roman" w:cs="Times New Roman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1134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55f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ar-SA"/>
    </w:rPr>
  </w:style>
  <w:style w:type="paragraph" w:styleId="Heading1">
    <w:name w:val="Heading 1"/>
    <w:uiPriority w:val="9"/>
    <w:qFormat/>
    <w:rsid w:val="00285b63"/>
    <w:pPr>
      <w:keepNext w:val="true"/>
      <w:keepLines/>
      <w:widowControl/>
      <w:bidi w:val="0"/>
      <w:spacing w:lineRule="auto" w:line="259" w:before="480" w:after="0"/>
      <w:jc w:val="left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themeShade="bf" w:val="365F91"/>
      <w:kern w:val="0"/>
      <w:sz w:val="28"/>
      <w:szCs w:val="28"/>
      <w:lang w:val="ru-RU" w:eastAsia="en-US" w:bidi="ar-SA"/>
    </w:rPr>
  </w:style>
  <w:style w:type="paragraph" w:styleId="Heading2">
    <w:name w:val="Heading 2"/>
    <w:uiPriority w:val="9"/>
    <w:unhideWhenUsed/>
    <w:qFormat/>
    <w:rsid w:val="00285b63"/>
    <w:pPr>
      <w:keepNext w:val="true"/>
      <w:keepLines/>
      <w:widowControl/>
      <w:bidi w:val="0"/>
      <w:spacing w:lineRule="auto" w:line="259" w:before="200" w:after="0"/>
      <w:jc w:val="left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val="4F81BD"/>
      <w:kern w:val="0"/>
      <w:sz w:val="26"/>
      <w:szCs w:val="26"/>
      <w:lang w:val="ru-RU" w:eastAsia="en-US" w:bidi="ar-SA"/>
    </w:rPr>
  </w:style>
  <w:style w:type="paragraph" w:styleId="Heading3">
    <w:name w:val="Heading 3"/>
    <w:uiPriority w:val="9"/>
    <w:unhideWhenUsed/>
    <w:qFormat/>
    <w:rsid w:val="00285b63"/>
    <w:pPr>
      <w:keepNext w:val="true"/>
      <w:keepLines/>
      <w:widowControl/>
      <w:bidi w:val="0"/>
      <w:spacing w:lineRule="auto" w:line="259" w:before="200" w:after="0"/>
      <w:jc w:val="left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val="4F81BD"/>
      <w:kern w:val="0"/>
      <w:sz w:val="22"/>
      <w:szCs w:val="22"/>
      <w:lang w:val="ru-RU" w:eastAsia="en-US" w:bidi="ar-SA"/>
    </w:rPr>
  </w:style>
  <w:style w:type="paragraph" w:styleId="Heading4">
    <w:name w:val="Heading 4"/>
    <w:uiPriority w:val="9"/>
    <w:unhideWhenUsed/>
    <w:qFormat/>
    <w:rsid w:val="005f433e"/>
    <w:pPr>
      <w:keepNext w:val="true"/>
      <w:keepLines/>
      <w:widowControl/>
      <w:bidi w:val="0"/>
      <w:spacing w:lineRule="auto" w:line="259" w:before="200" w:after="0"/>
      <w:jc w:val="left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themeColor="accent1" w:val="4F81BD"/>
      <w:kern w:val="0"/>
      <w:sz w:val="22"/>
      <w:szCs w:val="22"/>
      <w:lang w:val="ru-RU" w:eastAsia="en-US" w:bidi="ar-SA"/>
    </w:rPr>
  </w:style>
  <w:style w:type="paragraph" w:styleId="Heading5">
    <w:name w:val="Heading 5"/>
    <w:uiPriority w:val="9"/>
    <w:unhideWhenUsed/>
    <w:qFormat/>
    <w:rsid w:val="005f433e"/>
    <w:pPr>
      <w:keepNext w:val="true"/>
      <w:keepLines/>
      <w:widowControl/>
      <w:bidi w:val="0"/>
      <w:spacing w:lineRule="auto" w:line="259" w:before="200" w:after="0"/>
      <w:jc w:val="left"/>
      <w:outlineLvl w:val="4"/>
    </w:pPr>
    <w:rPr>
      <w:rFonts w:ascii="Calibri Light" w:hAnsi="Calibri Light" w:eastAsia="" w:cs="" w:asciiTheme="majorHAnsi" w:cstheme="majorBidi" w:eastAsiaTheme="majorEastAsia" w:hAnsiTheme="majorHAnsi"/>
      <w:color w:themeColor="accent1" w:themeShade="7f" w:val="243F60"/>
      <w:kern w:val="0"/>
      <w:sz w:val="22"/>
      <w:szCs w:val="22"/>
      <w:lang w:val="ru-RU" w:eastAsia="en-US" w:bidi="ar-SA"/>
    </w:rPr>
  </w:style>
  <w:style w:type="paragraph" w:styleId="Heading6">
    <w:name w:val="Heading 6"/>
    <w:uiPriority w:val="9"/>
    <w:unhideWhenUsed/>
    <w:qFormat/>
    <w:rsid w:val="005f433e"/>
    <w:pPr>
      <w:keepNext w:val="true"/>
      <w:keepLines/>
      <w:widowControl/>
      <w:bidi w:val="0"/>
      <w:spacing w:lineRule="auto" w:line="259" w:before="200" w:after="0"/>
      <w:jc w:val="left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7f" w:val="243F60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qFormat/>
    <w:rsid w:val="00c955f6"/>
    <w:rPr>
      <w:sz w:val="16"/>
      <w:szCs w:val="16"/>
    </w:rPr>
  </w:style>
  <w:style w:type="character" w:styleId="Style8" w:customStyle="1">
    <w:name w:val="Текст примечания Знак"/>
    <w:basedOn w:val="DefaultParagraphFont"/>
    <w:link w:val="Annotationtext"/>
    <w:uiPriority w:val="99"/>
    <w:qFormat/>
    <w:rsid w:val="00c955f6"/>
    <w:rPr>
      <w:rFonts w:ascii="Times New Roman" w:hAnsi="Times New Roman" w:eastAsia="Times New Roman" w:cs="Times New Roman"/>
      <w:sz w:val="20"/>
      <w:szCs w:val="20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c955f6"/>
    <w:rPr>
      <w:rFonts w:ascii="Segoe UI" w:hAnsi="Segoe UI" w:eastAsia="Times New Roman" w:cs="Segoe UI"/>
      <w:sz w:val="18"/>
      <w:szCs w:val="18"/>
    </w:rPr>
  </w:style>
  <w:style w:type="character" w:styleId="Style10" w:customStyle="1">
    <w:name w:val="Тема примечания Знак"/>
    <w:basedOn w:val="Style8"/>
    <w:link w:val="Annotationsubject"/>
    <w:uiPriority w:val="99"/>
    <w:semiHidden/>
    <w:qFormat/>
    <w:rsid w:val="00c955f6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b22e57"/>
    <w:rPr>
      <w:rFonts w:ascii="Times New Roman" w:hAnsi="Times New Roman" w:eastAsia="Times New Roman" w:cs="Times New Roman"/>
      <w:sz w:val="20"/>
    </w:rPr>
  </w:style>
  <w:style w:type="character" w:styleId="Style12" w:customStyle="1">
    <w:name w:val="Нижний колонтитул Знак"/>
    <w:basedOn w:val="DefaultParagraphFont"/>
    <w:uiPriority w:val="99"/>
    <w:qFormat/>
    <w:rsid w:val="00b22e57"/>
    <w:rPr>
      <w:rFonts w:ascii="Times New Roman" w:hAnsi="Times New Roman" w:eastAsia="Times New Roman" w:cs="Times New Roman"/>
      <w:sz w:val="20"/>
    </w:rPr>
  </w:style>
  <w:style w:type="character" w:styleId="Style13" w:customStyle="1">
    <w:name w:val="Текст концевой сноски Знак"/>
    <w:basedOn w:val="DefaultParagraphFont"/>
    <w:uiPriority w:val="99"/>
    <w:semiHidden/>
    <w:qFormat/>
    <w:rsid w:val="00db21fa"/>
    <w:rPr>
      <w:rFonts w:ascii="Times New Roman" w:hAnsi="Times New Roman" w:eastAsia="Times New Roman" w:cs="Times New Roman"/>
      <w:sz w:val="20"/>
      <w:szCs w:val="20"/>
    </w:rPr>
  </w:style>
  <w:style w:type="character" w:styleId="Style14">
    <w:name w:val="Символ концевой сноски"/>
    <w:basedOn w:val="DefaultParagraphFont"/>
    <w:uiPriority w:val="99"/>
    <w:semiHidden/>
    <w:unhideWhenUsed/>
    <w:qFormat/>
    <w:rsid w:val="00db21fa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yle15" w:customStyle="1">
    <w:name w:val="Текст сноски Знак"/>
    <w:basedOn w:val="DefaultParagraphFont"/>
    <w:uiPriority w:val="99"/>
    <w:qFormat/>
    <w:rsid w:val="00bb289a"/>
    <w:rPr>
      <w:rFonts w:ascii="Times New Roman" w:hAnsi="Times New Roman" w:eastAsia="Times New Roman" w:cs="Times New Roman"/>
      <w:sz w:val="20"/>
      <w:szCs w:val="20"/>
    </w:rPr>
  </w:style>
  <w:style w:type="character" w:styleId="Style16">
    <w:name w:val="Символ сноски"/>
    <w:basedOn w:val="DefaultParagraphFont"/>
    <w:uiPriority w:val="99"/>
    <w:semiHidden/>
    <w:unhideWhenUsed/>
    <w:qFormat/>
    <w:rsid w:val="00bb289a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17" w:customStyle="1">
    <w:name w:val="Основной текст Знак"/>
    <w:basedOn w:val="DefaultParagraphFont"/>
    <w:uiPriority w:val="1"/>
    <w:qFormat/>
    <w:rsid w:val="00143b84"/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Style17"/>
    <w:uiPriority w:val="1"/>
    <w:qFormat/>
    <w:rsid w:val="00143b84"/>
    <w:pPr>
      <w:widowControl w:val="false"/>
    </w:pPr>
    <w:rPr>
      <w:sz w:val="24"/>
      <w:szCs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Style8"/>
    <w:uiPriority w:val="99"/>
    <w:unhideWhenUsed/>
    <w:qFormat/>
    <w:rsid w:val="00c955f6"/>
    <w:pPr/>
    <w:rPr>
      <w:szCs w:val="20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c955f6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Style10"/>
    <w:uiPriority w:val="99"/>
    <w:semiHidden/>
    <w:unhideWhenUsed/>
    <w:qFormat/>
    <w:rsid w:val="00c955f6"/>
    <w:pPr/>
    <w:rPr>
      <w:b/>
      <w:bCs/>
    </w:rPr>
  </w:style>
  <w:style w:type="paragraph" w:styleId="1TimesNewRoman12" w:customStyle="1">
    <w:name w:val="! ТЗ Стиль __ТекстОсн_1и + Times New Roman 12 пт По ширине Первая стр..."/>
    <w:basedOn w:val="Normal"/>
    <w:qFormat/>
    <w:rsid w:val="003c4b9a"/>
    <w:pPr>
      <w:tabs>
        <w:tab w:val="clear" w:pos="1134"/>
        <w:tab w:val="left" w:pos="851" w:leader="none"/>
      </w:tabs>
      <w:spacing w:lineRule="auto" w:line="360" w:before="60" w:after="60"/>
      <w:ind w:firstLine="709"/>
      <w:jc w:val="both"/>
    </w:pPr>
    <w:rPr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21302"/>
    <w:pPr>
      <w:spacing w:before="0" w:after="0"/>
      <w:ind w:left="720"/>
      <w:contextualSpacing/>
    </w:pPr>
    <w:rPr/>
  </w:style>
  <w:style w:type="paragraph" w:styleId="Style20">
    <w:name w:val="Колонтитул"/>
    <w:basedOn w:val="Normal"/>
    <w:qFormat/>
    <w:pPr/>
    <w:rPr/>
  </w:style>
  <w:style w:type="paragraph" w:styleId="Header">
    <w:name w:val="Header"/>
    <w:basedOn w:val="Normal"/>
    <w:link w:val="Style11"/>
    <w:uiPriority w:val="99"/>
    <w:unhideWhenUsed/>
    <w:rsid w:val="00b22e57"/>
    <w:pPr>
      <w:tabs>
        <w:tab w:val="clear" w:pos="1134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2"/>
    <w:uiPriority w:val="99"/>
    <w:unhideWhenUsed/>
    <w:rsid w:val="00b22e57"/>
    <w:pPr>
      <w:tabs>
        <w:tab w:val="clear" w:pos="1134"/>
        <w:tab w:val="center" w:pos="4677" w:leader="none"/>
        <w:tab w:val="right" w:pos="9355" w:leader="none"/>
      </w:tabs>
    </w:pPr>
    <w:rPr/>
  </w:style>
  <w:style w:type="paragraph" w:styleId="EndnoteText">
    <w:name w:val="Endnote Text"/>
    <w:basedOn w:val="Normal"/>
    <w:link w:val="Style13"/>
    <w:uiPriority w:val="99"/>
    <w:semiHidden/>
    <w:unhideWhenUsed/>
    <w:rsid w:val="00db21fa"/>
    <w:pPr/>
    <w:rPr>
      <w:szCs w:val="20"/>
    </w:rPr>
  </w:style>
  <w:style w:type="paragraph" w:styleId="FootnoteText">
    <w:name w:val="Footnote Text"/>
    <w:basedOn w:val="Normal"/>
    <w:link w:val="Style15"/>
    <w:uiPriority w:val="99"/>
    <w:unhideWhenUsed/>
    <w:rsid w:val="00bb289a"/>
    <w:pPr/>
    <w:rPr>
      <w:szCs w:val="20"/>
    </w:rPr>
  </w:style>
  <w:style w:type="paragraph" w:styleId="NoSpacing">
    <w:name w:val="No Spacing"/>
    <w:uiPriority w:val="1"/>
    <w:qFormat/>
    <w:rsid w:val="00ce3de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3c4b9a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3D42-72AA-4FF2-8069-0D0630B9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LibreOffice/7.6.4.1$Windows_X86_64 LibreOffice_project/e19e193f88cd6c0525a17fb7a176ed8e6a3e2aa1</Application>
  <AppVersion>15.0000</AppVersion>
  <Pages>313</Pages>
  <Words>80964</Words>
  <Characters>633868</Characters>
  <CharactersWithSpaces>709413</CharactersWithSpaces>
  <Paragraphs>6407</Paragraphs>
  <Company>rtlabs.ru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2024-04-27T09:45:00Z</dcterms:created>
  <dc:creator>Кузнецов Виталий Геннадиевич</dc:creator>
  <dc:description/>
  <dc:language>ru-RU</dc:language>
  <cp:lastModifiedBy>Кузнецов Виталий Геннадиевич</cp:lastModifiedBy>
  <dcterms:modified xsi:type="dcterms:W3CDTF">2024-05-13T08:55:00Z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