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  <w:r>
        <w:rPr>
          <w:rFonts w:ascii="Times New Roman" w:hAnsi="Times New Roman"/>
          <w:b w:val="1"/>
          <w:sz w:val="28"/>
        </w:rPr>
        <w:t>ИМУЩЕСТВЕННЫХ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И ЗЕМЕЛЬНЫХ ОТНОШЕНИЙ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имущественных и земельных отношений Камчатского края от 12.12.2022 № П-52 « Об определении перечня объектов недвижимого имущества, в отношении которых налоговая база определяется как кадастровая стоимость, на 2023 год»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обращения </w:t>
      </w:r>
      <w:r>
        <w:rPr>
          <w:rFonts w:ascii="Times New Roman" w:hAnsi="Times New Roman"/>
          <w:sz w:val="28"/>
        </w:rPr>
        <w:t>государственного унитарного предприятия Камчатского края «Камчатстройэнергосервис»</w:t>
      </w:r>
      <w:r>
        <w:rPr>
          <w:rFonts w:ascii="Times New Roman" w:hAnsi="Times New Roman"/>
          <w:sz w:val="28"/>
        </w:rPr>
        <w:t xml:space="preserve"> от 13.01.2023 № </w:t>
      </w:r>
      <w:r>
        <w:rPr>
          <w:rFonts w:ascii="Times New Roman" w:hAnsi="Times New Roman"/>
          <w:sz w:val="28"/>
        </w:rPr>
        <w:t>26,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выписки из Единого государственного реестра недвижимости от 30.06.2023 № КУВИ-001/2023-150125590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12.12.2022 № П-52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2023 год» изменение, признав пункт </w:t>
      </w:r>
      <w:r>
        <w:rPr>
          <w:rFonts w:ascii="Times New Roman" w:hAnsi="Times New Roman"/>
          <w:sz w:val="28"/>
          <w:shd w:themeFill="background1" w:val="clear"/>
        </w:rPr>
        <w:t>3040 у</w:t>
      </w:r>
      <w:r>
        <w:rPr>
          <w:rFonts w:ascii="Times New Roman" w:hAnsi="Times New Roman"/>
          <w:sz w:val="28"/>
          <w:shd w:themeFill="background1" w:val="clear"/>
        </w:rPr>
        <w:t>т</w:t>
      </w:r>
      <w:r>
        <w:rPr>
          <w:rFonts w:ascii="Times New Roman" w:hAnsi="Times New Roman"/>
          <w:sz w:val="28"/>
        </w:rPr>
        <w:t>ратившим силу.</w:t>
      </w: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 с 12 декабря 2022 года.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Мищенко</w:t>
            </w:r>
          </w:p>
        </w:tc>
      </w:tr>
    </w:tbl>
    <w:p w14:paraId="1E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1F000000"/>
    <w:sectPr>
      <w:headerReference r:id="rId1" w:type="default"/>
      <w:type w:val="nextPage"/>
      <w:pgSz w:h="16838" w:orient="portrait" w:w="11906"/>
      <w:pgMar w:bottom="539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Plain Text"/>
    <w:basedOn w:val="Style_4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4_ch"/>
    <w:link w:val="Style_5"/>
    <w:rPr>
      <w:rFonts w:ascii="Calibri" w:hAnsi="Calibri"/>
    </w:rPr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4_ch"/>
    <w:link w:val="Style_6"/>
  </w:style>
  <w:style w:styleId="Style_7" w:type="paragraph">
    <w:name w:val="No Spacing"/>
    <w:link w:val="Style_7_ch"/>
    <w:pPr>
      <w:spacing w:after="0" w:before="0" w:line="240" w:lineRule="auto"/>
      <w:ind/>
    </w:pPr>
  </w:style>
  <w:style w:styleId="Style_7_ch" w:type="character">
    <w:name w:val="No Spacing"/>
    <w:link w:val="Style_7"/>
  </w:style>
  <w:style w:styleId="Style_8" w:type="paragraph">
    <w:name w:val="toc 4"/>
    <w:basedOn w:val="Style_4"/>
    <w:next w:val="Style_4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4_ch"/>
    <w:link w:val="Style_8"/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table of figures"/>
    <w:basedOn w:val="Style_4"/>
    <w:next w:val="Style_4"/>
    <w:link w:val="Style_10_ch"/>
    <w:pPr>
      <w:spacing w:after="0"/>
      <w:ind/>
    </w:pPr>
  </w:style>
  <w:style w:styleId="Style_10_ch" w:type="character">
    <w:name w:val="table of figures"/>
    <w:basedOn w:val="Style_4_ch"/>
    <w:link w:val="Style_10"/>
  </w:style>
  <w:style w:styleId="Style_11" w:type="paragraph">
    <w:name w:val="toc 6"/>
    <w:basedOn w:val="Style_4"/>
    <w:next w:val="Style_4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12" w:type="paragraph">
    <w:name w:val="footnote reference"/>
    <w:basedOn w:val="Style_13"/>
    <w:link w:val="Style_12_ch"/>
    <w:rPr>
      <w:vertAlign w:val="superscript"/>
    </w:rPr>
  </w:style>
  <w:style w:styleId="Style_12_ch" w:type="character">
    <w:name w:val="footnote reference"/>
    <w:basedOn w:val="Style_13_ch"/>
    <w:link w:val="Style_12"/>
    <w:rPr>
      <w:vertAlign w:val="superscript"/>
    </w:rPr>
  </w:style>
  <w:style w:styleId="Style_14" w:type="paragraph">
    <w:name w:val="toc 7"/>
    <w:basedOn w:val="Style_4"/>
    <w:next w:val="Style_4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4_ch"/>
    <w:link w:val="Style_14"/>
  </w:style>
  <w:style w:styleId="Style_15" w:type="paragraph">
    <w:name w:val="Footer Char"/>
    <w:basedOn w:val="Style_13"/>
    <w:link w:val="Style_15_ch"/>
  </w:style>
  <w:style w:styleId="Style_15_ch" w:type="character">
    <w:name w:val="Footer Char"/>
    <w:basedOn w:val="Style_13_ch"/>
    <w:link w:val="Style_15"/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4_ch"/>
    <w:link w:val="Style_16"/>
    <w:rPr>
      <w:rFonts w:ascii="Arial" w:hAnsi="Arial"/>
      <w:sz w:val="3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18" w:type="paragraph">
    <w:name w:val="Intense Quote"/>
    <w:basedOn w:val="Style_4"/>
    <w:next w:val="Style_4"/>
    <w:link w:val="Style_18_ch"/>
    <w:pPr>
      <w:ind w:firstLine="0" w:left="720" w:right="720"/>
      <w:contextualSpacing w:val="0"/>
    </w:pPr>
    <w:rPr>
      <w:i w:val="1"/>
    </w:rPr>
  </w:style>
  <w:style w:styleId="Style_18_ch" w:type="character">
    <w:name w:val="Intense Quote"/>
    <w:basedOn w:val="Style_4_ch"/>
    <w:link w:val="Style_18"/>
    <w:rPr>
      <w:i w:val="1"/>
    </w:rPr>
  </w:style>
  <w:style w:styleId="Style_19" w:type="paragraph">
    <w:name w:val="List Paragraph"/>
    <w:basedOn w:val="Style_4"/>
    <w:link w:val="Style_19_ch"/>
    <w:pPr>
      <w:ind w:firstLine="0" w:left="720"/>
      <w:contextualSpacing w:val="1"/>
    </w:pPr>
  </w:style>
  <w:style w:styleId="Style_19_ch" w:type="character">
    <w:name w:val="List Paragraph"/>
    <w:basedOn w:val="Style_4_ch"/>
    <w:link w:val="Style_19"/>
  </w:style>
  <w:style w:styleId="Style_20" w:type="paragraph">
    <w:name w:val="toc 3"/>
    <w:basedOn w:val="Style_4"/>
    <w:next w:val="Style_4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4_ch"/>
    <w:link w:val="Style_20"/>
  </w:style>
  <w:style w:styleId="Style_21" w:type="paragraph">
    <w:name w:val="Caption"/>
    <w:basedOn w:val="Style_4"/>
    <w:next w:val="Style_4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4_ch"/>
    <w:link w:val="Style_21"/>
    <w:rPr>
      <w:b w:val="1"/>
      <w:color w:themeColor="accent1" w:val="5B9BD5"/>
      <w:sz w:val="18"/>
    </w:rPr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heading 5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4_ch"/>
    <w:link w:val="Style_23"/>
    <w:rPr>
      <w:rFonts w:ascii="Arial" w:hAnsi="Arial"/>
      <w:b w:val="1"/>
      <w:sz w:val="24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4_ch"/>
    <w:link w:val="Style_24"/>
    <w:rPr>
      <w:rFonts w:ascii="Arial" w:hAnsi="Arial"/>
      <w:sz w:val="40"/>
    </w:rPr>
  </w:style>
  <w:style w:styleId="Style_25" w:type="paragraph">
    <w:name w:val="Caption Char"/>
    <w:basedOn w:val="Style_21"/>
    <w:link w:val="Style_25_ch"/>
  </w:style>
  <w:style w:styleId="Style_25_ch" w:type="character">
    <w:name w:val="Caption Char"/>
    <w:basedOn w:val="Style_21_ch"/>
    <w:link w:val="Style_25"/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27" w:type="paragraph">
    <w:name w:val="Hyperlink"/>
    <w:basedOn w:val="Style_13"/>
    <w:link w:val="Style_27_ch"/>
    <w:rPr>
      <w:color w:themeColor="hyperlink" w:val="0563C1"/>
      <w:u w:val="single"/>
    </w:rPr>
  </w:style>
  <w:style w:styleId="Style_27_ch" w:type="character">
    <w:name w:val="Hyperlink"/>
    <w:basedOn w:val="Style_13_ch"/>
    <w:link w:val="Style_27"/>
    <w:rPr>
      <w:color w:themeColor="hyperlink" w:val="0563C1"/>
      <w:u w:val="single"/>
    </w:rPr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ing 8"/>
    <w:basedOn w:val="Style_4"/>
    <w:next w:val="Style_4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4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4"/>
    <w:next w:val="Style_4"/>
    <w:link w:val="Style_30_ch"/>
    <w:uiPriority w:val="39"/>
    <w:pPr>
      <w:spacing w:after="57"/>
      <w:ind w:firstLine="0" w:left="0" w:right="0"/>
    </w:pPr>
  </w:style>
  <w:style w:styleId="Style_30_ch" w:type="character">
    <w:name w:val="toc 1"/>
    <w:basedOn w:val="Style_4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basedOn w:val="Style_4"/>
    <w:next w:val="Style_4"/>
    <w:link w:val="Style_32_ch"/>
    <w:uiPriority w:val="39"/>
    <w:pPr>
      <w:spacing w:after="57"/>
      <w:ind w:firstLine="0" w:left="2268" w:right="0"/>
    </w:pPr>
  </w:style>
  <w:style w:styleId="Style_32_ch" w:type="character">
    <w:name w:val="toc 9"/>
    <w:basedOn w:val="Style_4_ch"/>
    <w:link w:val="Style_32"/>
  </w:style>
  <w:style w:styleId="Style_33" w:type="paragraph">
    <w:name w:val="Footer"/>
    <w:basedOn w:val="Style_4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3_ch" w:type="character">
    <w:name w:val="Footer"/>
    <w:basedOn w:val="Style_4_ch"/>
    <w:link w:val="Style_33"/>
    <w:rPr>
      <w:rFonts w:ascii="Times New Roman" w:hAnsi="Times New Roman"/>
      <w:sz w:val="28"/>
    </w:rPr>
  </w:style>
  <w:style w:styleId="Style_34" w:type="paragraph">
    <w:name w:val="toc 8"/>
    <w:basedOn w:val="Style_4"/>
    <w:next w:val="Style_4"/>
    <w:link w:val="Style_34_ch"/>
    <w:uiPriority w:val="39"/>
    <w:pPr>
      <w:spacing w:after="57"/>
      <w:ind w:firstLine="0" w:left="1984" w:right="0"/>
    </w:pPr>
  </w:style>
  <w:style w:styleId="Style_34_ch" w:type="character">
    <w:name w:val="toc 8"/>
    <w:basedOn w:val="Style_4_ch"/>
    <w:link w:val="Style_34"/>
  </w:style>
  <w:style w:styleId="Style_35" w:type="paragraph">
    <w:name w:val="Quote"/>
    <w:basedOn w:val="Style_4"/>
    <w:next w:val="Style_4"/>
    <w:link w:val="Style_35_ch"/>
    <w:pPr>
      <w:ind w:firstLine="0" w:left="720" w:right="720"/>
    </w:pPr>
    <w:rPr>
      <w:i w:val="1"/>
    </w:rPr>
  </w:style>
  <w:style w:styleId="Style_35_ch" w:type="character">
    <w:name w:val="Quote"/>
    <w:basedOn w:val="Style_4_ch"/>
    <w:link w:val="Style_35"/>
    <w:rPr>
      <w:i w:val="1"/>
    </w:rPr>
  </w:style>
  <w:style w:styleId="Style_36" w:type="paragraph">
    <w:name w:val="toc 5"/>
    <w:basedOn w:val="Style_4"/>
    <w:next w:val="Style_4"/>
    <w:link w:val="Style_36_ch"/>
    <w:uiPriority w:val="39"/>
    <w:pPr>
      <w:spacing w:after="57"/>
      <w:ind w:firstLine="0" w:left="1134" w:right="0"/>
    </w:pPr>
  </w:style>
  <w:style w:styleId="Style_36_ch" w:type="character">
    <w:name w:val="toc 5"/>
    <w:basedOn w:val="Style_4_ch"/>
    <w:link w:val="Style_36"/>
  </w:style>
  <w:style w:styleId="Style_37" w:type="paragraph">
    <w:name w:val="endnote reference"/>
    <w:basedOn w:val="Style_13"/>
    <w:link w:val="Style_37_ch"/>
    <w:rPr>
      <w:vertAlign w:val="superscript"/>
    </w:rPr>
  </w:style>
  <w:style w:styleId="Style_37_ch" w:type="character">
    <w:name w:val="endnote reference"/>
    <w:basedOn w:val="Style_13_ch"/>
    <w:link w:val="Style_37"/>
    <w:rPr>
      <w:vertAlign w:val="superscript"/>
    </w:rPr>
  </w:style>
  <w:style w:styleId="Style_38" w:type="paragraph">
    <w:name w:val="endnote text"/>
    <w:basedOn w:val="Style_4"/>
    <w:link w:val="Style_38_ch"/>
    <w:pPr>
      <w:spacing w:after="0" w:line="240" w:lineRule="auto"/>
      <w:ind/>
    </w:pPr>
    <w:rPr>
      <w:sz w:val="20"/>
    </w:rPr>
  </w:style>
  <w:style w:styleId="Style_38_ch" w:type="character">
    <w:name w:val="endnote text"/>
    <w:basedOn w:val="Style_4_ch"/>
    <w:link w:val="Style_38"/>
    <w:rPr>
      <w:sz w:val="20"/>
    </w:rPr>
  </w:style>
  <w:style w:styleId="Style_39" w:type="paragraph">
    <w:name w:val="Subtitle"/>
    <w:basedOn w:val="Style_4"/>
    <w:next w:val="Style_4"/>
    <w:link w:val="Style_39_ch"/>
    <w:uiPriority w:val="11"/>
    <w:qFormat/>
    <w:pPr>
      <w:spacing w:after="200" w:before="200"/>
      <w:ind/>
    </w:pPr>
    <w:rPr>
      <w:sz w:val="24"/>
    </w:rPr>
  </w:style>
  <w:style w:styleId="Style_39_ch" w:type="character">
    <w:name w:val="Subtitle"/>
    <w:basedOn w:val="Style_4_ch"/>
    <w:link w:val="Style_39"/>
    <w:rPr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0" w:type="paragraph">
    <w:name w:val="Title"/>
    <w:basedOn w:val="Style_4"/>
    <w:next w:val="Style_4"/>
    <w:link w:val="Style_40_ch"/>
    <w:uiPriority w:val="10"/>
    <w:qFormat/>
    <w:pPr>
      <w:spacing w:after="200" w:before="300"/>
      <w:ind/>
      <w:contextualSpacing w:val="1"/>
    </w:pPr>
    <w:rPr>
      <w:sz w:val="48"/>
    </w:rPr>
  </w:style>
  <w:style w:styleId="Style_40_ch" w:type="character">
    <w:name w:val="Title"/>
    <w:basedOn w:val="Style_4_ch"/>
    <w:link w:val="Style_40"/>
    <w:rPr>
      <w:sz w:val="48"/>
    </w:rPr>
  </w:style>
  <w:style w:styleId="Style_41" w:type="paragraph">
    <w:name w:val="heading 4"/>
    <w:basedOn w:val="Style_4"/>
    <w:next w:val="Style_4"/>
    <w:link w:val="Style_4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1_ch" w:type="character">
    <w:name w:val="heading 4"/>
    <w:basedOn w:val="Style_4_ch"/>
    <w:link w:val="Style_41"/>
    <w:rPr>
      <w:rFonts w:ascii="Arial" w:hAnsi="Arial"/>
      <w:b w:val="1"/>
      <w:sz w:val="26"/>
    </w:rPr>
  </w:style>
  <w:style w:styleId="Style_42" w:type="paragraph">
    <w:name w:val="Header Char"/>
    <w:basedOn w:val="Style_13"/>
    <w:link w:val="Style_42_ch"/>
  </w:style>
  <w:style w:styleId="Style_42_ch" w:type="character">
    <w:name w:val="Header Char"/>
    <w:basedOn w:val="Style_13_ch"/>
    <w:link w:val="Style_42"/>
  </w:style>
  <w:style w:styleId="Style_43" w:type="paragraph">
    <w:name w:val="heading 2"/>
    <w:basedOn w:val="Style_4"/>
    <w:next w:val="Style_4"/>
    <w:link w:val="Style_4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4_ch"/>
    <w:link w:val="Style_43"/>
    <w:rPr>
      <w:rFonts w:ascii="Arial" w:hAnsi="Arial"/>
      <w:sz w:val="34"/>
    </w:rPr>
  </w:style>
  <w:style w:styleId="Style_44" w:type="paragraph">
    <w:name w:val="heading 6"/>
    <w:basedOn w:val="Style_4"/>
    <w:next w:val="Style_4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4_ch"/>
    <w:link w:val="Style_44"/>
    <w:rPr>
      <w:rFonts w:ascii="Arial" w:hAnsi="Arial"/>
      <w:b w:val="1"/>
      <w:sz w:val="22"/>
    </w:rPr>
  </w:style>
  <w:style w:styleId="Style_45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6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8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1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3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4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5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56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7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58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59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1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4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65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9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0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3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4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8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9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2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4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6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87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88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0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3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4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5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7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8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4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5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6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8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0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2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3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4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5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9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0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4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6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7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1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3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4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5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6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7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9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0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1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2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4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5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6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48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0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4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5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7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8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59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2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3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65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6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6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0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2023-06-30T03:22:54Z</dcterms:modified>
</cp:coreProperties>
</file>