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C0" w:rsidRPr="001E715D" w:rsidRDefault="00F721C0" w:rsidP="00874C9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E715D">
        <w:rPr>
          <w:rFonts w:ascii="Times New Roman" w:hAnsi="Times New Roman"/>
          <w:sz w:val="28"/>
          <w:szCs w:val="28"/>
        </w:rPr>
        <w:t>Пояснительная записка</w:t>
      </w:r>
    </w:p>
    <w:p w:rsidR="00F721C0" w:rsidRDefault="00F721C0" w:rsidP="00874C9E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8E0CD0">
        <w:rPr>
          <w:rFonts w:ascii="Times New Roman" w:hAnsi="Times New Roman"/>
          <w:b w:val="0"/>
          <w:sz w:val="28"/>
          <w:szCs w:val="28"/>
        </w:rPr>
        <w:t>к проекту постановления Правительства Камчатского края</w:t>
      </w:r>
    </w:p>
    <w:p w:rsidR="00874C9E" w:rsidRDefault="00F721C0" w:rsidP="00874C9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 в</w:t>
      </w:r>
      <w:r w:rsidR="00C326A8">
        <w:rPr>
          <w:rFonts w:ascii="Times New Roman" w:hAnsi="Times New Roman" w:cs="Times New Roman"/>
          <w:b w:val="0"/>
          <w:sz w:val="28"/>
          <w:szCs w:val="28"/>
        </w:rPr>
        <w:t>н</w:t>
      </w:r>
      <w:r w:rsidR="00874C9E">
        <w:rPr>
          <w:rFonts w:ascii="Times New Roman" w:hAnsi="Times New Roman" w:cs="Times New Roman"/>
          <w:b w:val="0"/>
          <w:sz w:val="28"/>
          <w:szCs w:val="28"/>
        </w:rPr>
        <w:t>есении изменений в 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Камчатского края </w:t>
      </w:r>
    </w:p>
    <w:p w:rsidR="00F721C0" w:rsidRPr="008E0CD0" w:rsidRDefault="00F721C0" w:rsidP="00874C9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80837" w:rsidRPr="00380837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>12.05.2017 № 202-П «Об утверждении Примерного положения о системе оплаты труда работников краевых государственных учреждений, подведомственных Министерству имущественных и земельных отношений Камчатского края</w:t>
      </w:r>
      <w:r w:rsidRPr="00B2138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721C0" w:rsidRPr="001E715D" w:rsidRDefault="00F721C0" w:rsidP="004C2D49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6571C" w:rsidRDefault="00F721C0" w:rsidP="00465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D49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</w:t>
      </w:r>
      <w:r w:rsidR="000435F1" w:rsidRPr="004C2D49">
        <w:rPr>
          <w:rFonts w:ascii="Times New Roman" w:hAnsi="Times New Roman" w:cs="Times New Roman"/>
          <w:sz w:val="28"/>
          <w:szCs w:val="28"/>
        </w:rPr>
        <w:t>разработан в</w:t>
      </w:r>
      <w:r w:rsidR="0031534C" w:rsidRPr="004C2D49">
        <w:rPr>
          <w:rFonts w:ascii="Times New Roman" w:hAnsi="Times New Roman" w:cs="Times New Roman"/>
          <w:sz w:val="28"/>
          <w:szCs w:val="28"/>
        </w:rPr>
        <w:t xml:space="preserve"> </w:t>
      </w:r>
      <w:r w:rsidR="00067A17">
        <w:rPr>
          <w:rFonts w:ascii="Times New Roman" w:hAnsi="Times New Roman" w:cs="Times New Roman"/>
          <w:sz w:val="28"/>
          <w:szCs w:val="28"/>
        </w:rPr>
        <w:t xml:space="preserve">целях приведения </w:t>
      </w:r>
      <w:r w:rsidR="005D347D">
        <w:rPr>
          <w:rFonts w:ascii="Times New Roman" w:hAnsi="Times New Roman" w:cs="Times New Roman"/>
          <w:sz w:val="28"/>
          <w:szCs w:val="28"/>
        </w:rPr>
        <w:t xml:space="preserve">Примерного положения </w:t>
      </w:r>
      <w:r w:rsidR="005D347D" w:rsidRPr="005D347D">
        <w:rPr>
          <w:rFonts w:ascii="Times New Roman" w:hAnsi="Times New Roman" w:cs="Times New Roman"/>
          <w:sz w:val="28"/>
          <w:szCs w:val="28"/>
        </w:rPr>
        <w:t xml:space="preserve">о системе оплаты труда работников краевых государственных учреждений, подведомственных </w:t>
      </w:r>
      <w:r w:rsidR="00380837" w:rsidRPr="00380837">
        <w:rPr>
          <w:rFonts w:ascii="Times New Roman" w:hAnsi="Times New Roman" w:cs="Times New Roman"/>
          <w:sz w:val="28"/>
          <w:szCs w:val="28"/>
        </w:rPr>
        <w:t>Министерству имущественных и земельных отношений Камчатского края</w:t>
      </w:r>
      <w:r w:rsidR="005D347D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5D347D" w:rsidRPr="005D347D">
        <w:rPr>
          <w:rFonts w:ascii="Times New Roman" w:hAnsi="Times New Roman" w:cs="Times New Roman"/>
          <w:sz w:val="28"/>
          <w:szCs w:val="28"/>
        </w:rPr>
        <w:t>постановление</w:t>
      </w:r>
      <w:r w:rsidR="005D347D">
        <w:rPr>
          <w:rFonts w:ascii="Times New Roman" w:hAnsi="Times New Roman" w:cs="Times New Roman"/>
          <w:sz w:val="28"/>
          <w:szCs w:val="28"/>
        </w:rPr>
        <w:t>м</w:t>
      </w:r>
      <w:r w:rsidR="005D347D" w:rsidRPr="005D347D">
        <w:rPr>
          <w:rFonts w:ascii="Times New Roman" w:hAnsi="Times New Roman" w:cs="Times New Roman"/>
          <w:sz w:val="28"/>
          <w:szCs w:val="28"/>
        </w:rPr>
        <w:t xml:space="preserve"> </w:t>
      </w:r>
      <w:r w:rsidR="005D347D"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</w:t>
      </w:r>
      <w:r w:rsidR="005D347D" w:rsidRPr="005D347D">
        <w:rPr>
          <w:rFonts w:ascii="Times New Roman" w:hAnsi="Times New Roman" w:cs="Times New Roman"/>
          <w:sz w:val="28"/>
          <w:szCs w:val="28"/>
        </w:rPr>
        <w:t xml:space="preserve">от </w:t>
      </w:r>
      <w:r w:rsidR="00380837" w:rsidRPr="00380837">
        <w:rPr>
          <w:rFonts w:ascii="Times New Roman" w:hAnsi="Times New Roman" w:cs="Times New Roman"/>
          <w:sz w:val="28"/>
          <w:szCs w:val="28"/>
        </w:rPr>
        <w:t xml:space="preserve">12.05.2017 № 202-П </w:t>
      </w:r>
      <w:r w:rsidR="00067A17">
        <w:rPr>
          <w:rFonts w:ascii="Times New Roman" w:hAnsi="Times New Roman" w:cs="Times New Roman"/>
          <w:sz w:val="28"/>
          <w:szCs w:val="28"/>
        </w:rPr>
        <w:t>в соответствие со статьей 4</w:t>
      </w:r>
      <w:r w:rsidR="00380837">
        <w:rPr>
          <w:rFonts w:ascii="Times New Roman" w:hAnsi="Times New Roman" w:cs="Times New Roman"/>
          <w:sz w:val="28"/>
          <w:szCs w:val="28"/>
        </w:rPr>
        <w:t>.1</w:t>
      </w:r>
      <w:r w:rsidR="00067A17">
        <w:rPr>
          <w:rFonts w:ascii="Times New Roman" w:hAnsi="Times New Roman" w:cs="Times New Roman"/>
          <w:sz w:val="28"/>
          <w:szCs w:val="28"/>
        </w:rPr>
        <w:t xml:space="preserve"> </w:t>
      </w:r>
      <w:r w:rsidR="004C2D49" w:rsidRPr="004C2D49">
        <w:rPr>
          <w:rFonts w:ascii="Times New Roman" w:hAnsi="Times New Roman" w:cs="Times New Roman"/>
          <w:sz w:val="28"/>
          <w:szCs w:val="28"/>
          <w:lang w:eastAsia="ru-RU"/>
        </w:rPr>
        <w:t>Закон</w:t>
      </w:r>
      <w:r w:rsidR="00067A17">
        <w:rPr>
          <w:rFonts w:ascii="Times New Roman" w:hAnsi="Times New Roman" w:cs="Times New Roman"/>
          <w:sz w:val="28"/>
          <w:szCs w:val="28"/>
        </w:rPr>
        <w:t>а</w:t>
      </w:r>
      <w:r w:rsidR="004C2D49" w:rsidRPr="004C2D49">
        <w:rPr>
          <w:rFonts w:ascii="Times New Roman" w:hAnsi="Times New Roman" w:cs="Times New Roman"/>
          <w:sz w:val="28"/>
          <w:szCs w:val="28"/>
        </w:rPr>
        <w:t xml:space="preserve"> </w:t>
      </w:r>
      <w:r w:rsidR="004C2D49" w:rsidRPr="004C2D49">
        <w:rPr>
          <w:rFonts w:ascii="Times New Roman" w:hAnsi="Times New Roman" w:cs="Times New Roman"/>
          <w:sz w:val="28"/>
          <w:szCs w:val="28"/>
          <w:lang w:eastAsia="ru-RU"/>
        </w:rPr>
        <w:t xml:space="preserve">Камчатского края </w:t>
      </w:r>
      <w:r w:rsidR="00067A17" w:rsidRPr="00067A17">
        <w:rPr>
          <w:rFonts w:ascii="Times New Roman" w:hAnsi="Times New Roman" w:cs="Times New Roman"/>
          <w:sz w:val="28"/>
          <w:szCs w:val="28"/>
          <w:lang w:eastAsia="ru-RU"/>
        </w:rPr>
        <w:t>от 26.11.2021 № 5 «О краевом бюджете на 2022 год и на плановый период 2023 и 2024 годов</w:t>
      </w:r>
      <w:r w:rsidR="00067A17">
        <w:rPr>
          <w:rFonts w:ascii="Times New Roman" w:hAnsi="Times New Roman" w:cs="Times New Roman"/>
          <w:sz w:val="28"/>
          <w:szCs w:val="28"/>
          <w:lang w:eastAsia="ru-RU"/>
        </w:rPr>
        <w:t xml:space="preserve">» (в редакции </w:t>
      </w:r>
      <w:r w:rsidR="00B21384" w:rsidRPr="004C2D49">
        <w:rPr>
          <w:rFonts w:ascii="Times New Roman" w:hAnsi="Times New Roman" w:cs="Times New Roman"/>
          <w:sz w:val="28"/>
          <w:szCs w:val="28"/>
          <w:lang w:eastAsia="ru-RU"/>
        </w:rPr>
        <w:t>от 13</w:t>
      </w:r>
      <w:r w:rsidR="00B2138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21384" w:rsidRPr="004C2D49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B2138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21384" w:rsidRPr="004C2D49"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="00B21384" w:rsidRPr="004C2D49">
        <w:rPr>
          <w:rFonts w:ascii="Times New Roman" w:hAnsi="Times New Roman" w:cs="Times New Roman"/>
          <w:sz w:val="28"/>
          <w:szCs w:val="28"/>
        </w:rPr>
        <w:t xml:space="preserve"> </w:t>
      </w:r>
      <w:r w:rsidR="00B21384" w:rsidRPr="004C2D49">
        <w:rPr>
          <w:rFonts w:ascii="Times New Roman" w:hAnsi="Times New Roman" w:cs="Times New Roman"/>
          <w:sz w:val="28"/>
          <w:szCs w:val="28"/>
          <w:lang w:eastAsia="ru-RU"/>
        </w:rPr>
        <w:t>№ 159</w:t>
      </w:r>
      <w:r w:rsidR="00067A1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5D347D">
        <w:rPr>
          <w:rFonts w:ascii="Times New Roman" w:hAnsi="Times New Roman" w:cs="Times New Roman"/>
          <w:sz w:val="28"/>
          <w:szCs w:val="28"/>
        </w:rPr>
        <w:t xml:space="preserve">, и </w:t>
      </w:r>
      <w:r w:rsidR="0046571C" w:rsidRPr="0046571C">
        <w:rPr>
          <w:rFonts w:ascii="Times New Roman" w:hAnsi="Times New Roman" w:cs="Times New Roman"/>
          <w:sz w:val="28"/>
          <w:szCs w:val="28"/>
        </w:rPr>
        <w:t>Правилам юридической техники по оформлению проектов правовых актов Губернатора Камчатского края, Правительства Камчатского края и иных исполнительных органов государственной власти Камчатского края, утвержденным распоряжениям Губернатора Камчатского края от 27.08.2021 № 548-Р.</w:t>
      </w:r>
    </w:p>
    <w:p w:rsidR="00B61878" w:rsidRPr="006E5FBC" w:rsidRDefault="004A5C74" w:rsidP="00B618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5FBC">
        <w:rPr>
          <w:rFonts w:ascii="Times New Roman" w:hAnsi="Times New Roman"/>
          <w:color w:val="000000" w:themeColor="text1"/>
          <w:sz w:val="28"/>
          <w:szCs w:val="28"/>
        </w:rPr>
        <w:t xml:space="preserve">По сравнению с постановлением Правительства Камчатского края </w:t>
      </w:r>
      <w:r w:rsidR="004E038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Pr="004E0389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8007B1" w:rsidRPr="008007B1">
        <w:rPr>
          <w:rFonts w:ascii="Times New Roman" w:hAnsi="Times New Roman"/>
          <w:color w:val="000000" w:themeColor="text1"/>
          <w:sz w:val="28"/>
          <w:szCs w:val="28"/>
        </w:rPr>
        <w:t>12.05.2017 № 202-П «Об утверждении Примерного положения о системе оплаты труда работников краевых государственных учреждений, подведомственных Министерству имущественных и земельных отношений Камчатского края</w:t>
      </w:r>
      <w:r w:rsidRPr="006E5FBC">
        <w:rPr>
          <w:rFonts w:ascii="Times New Roman" w:hAnsi="Times New Roman"/>
          <w:color w:val="000000" w:themeColor="text1"/>
          <w:sz w:val="28"/>
          <w:szCs w:val="28"/>
        </w:rPr>
        <w:t>» оклады увеличены на</w:t>
      </w:r>
      <w:r w:rsidR="008007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E5FB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8007B1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036226">
        <w:rPr>
          <w:rFonts w:ascii="Times New Roman" w:hAnsi="Times New Roman"/>
          <w:color w:val="000000" w:themeColor="text1"/>
          <w:sz w:val="28"/>
          <w:szCs w:val="28"/>
        </w:rPr>
        <w:t xml:space="preserve"> процента</w:t>
      </w:r>
      <w:r w:rsidRPr="006E5FBC">
        <w:rPr>
          <w:rFonts w:ascii="Times New Roman" w:hAnsi="Times New Roman"/>
          <w:color w:val="000000" w:themeColor="text1"/>
          <w:sz w:val="28"/>
          <w:szCs w:val="28"/>
        </w:rPr>
        <w:t xml:space="preserve"> в связи </w:t>
      </w:r>
      <w:r w:rsidR="006E5FBC" w:rsidRPr="006E5FBC">
        <w:rPr>
          <w:rFonts w:ascii="Times New Roman" w:hAnsi="Times New Roman"/>
          <w:color w:val="000000" w:themeColor="text1"/>
          <w:sz w:val="28"/>
          <w:szCs w:val="28"/>
        </w:rPr>
        <w:t>с индексацией</w:t>
      </w:r>
      <w:r w:rsidRPr="006E5FBC">
        <w:rPr>
          <w:rFonts w:ascii="Times New Roman" w:hAnsi="Times New Roman"/>
          <w:color w:val="000000" w:themeColor="text1"/>
          <w:sz w:val="28"/>
          <w:szCs w:val="28"/>
        </w:rPr>
        <w:t xml:space="preserve"> оплаты труда всем работникам учреждений бюджетной сферы</w:t>
      </w:r>
      <w:r w:rsidR="00DA0191" w:rsidRPr="006E5FBC">
        <w:rPr>
          <w:rFonts w:ascii="Times New Roman" w:hAnsi="Times New Roman"/>
          <w:color w:val="000000" w:themeColor="text1"/>
          <w:sz w:val="28"/>
          <w:szCs w:val="28"/>
        </w:rPr>
        <w:t xml:space="preserve"> согласно</w:t>
      </w:r>
      <w:r w:rsidR="00B61878" w:rsidRPr="006E5FBC">
        <w:rPr>
          <w:color w:val="000000" w:themeColor="text1"/>
        </w:rPr>
        <w:t xml:space="preserve"> </w:t>
      </w:r>
      <w:r w:rsidR="00B61878" w:rsidRPr="006E5FBC">
        <w:rPr>
          <w:rFonts w:ascii="Times New Roman" w:hAnsi="Times New Roman"/>
          <w:color w:val="000000" w:themeColor="text1"/>
          <w:sz w:val="28"/>
          <w:szCs w:val="28"/>
        </w:rPr>
        <w:t>статье 4.1</w:t>
      </w:r>
      <w:r w:rsidR="00DA0191" w:rsidRPr="006E5F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07B1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B61878" w:rsidRPr="006E5FBC">
        <w:rPr>
          <w:rFonts w:ascii="Times New Roman" w:hAnsi="Times New Roman"/>
          <w:color w:val="000000" w:themeColor="text1"/>
          <w:sz w:val="28"/>
          <w:szCs w:val="28"/>
        </w:rPr>
        <w:t>акона Камчатского края от 26.11.2021</w:t>
      </w:r>
      <w:r w:rsidR="008007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1878" w:rsidRPr="00F36054">
        <w:rPr>
          <w:rFonts w:ascii="Times New Roman" w:hAnsi="Times New Roman"/>
          <w:color w:val="000000" w:themeColor="text1"/>
          <w:sz w:val="28"/>
          <w:szCs w:val="28"/>
        </w:rPr>
        <w:t>№ 5</w:t>
      </w:r>
      <w:r w:rsidR="00B61878" w:rsidRPr="006E5FBC">
        <w:rPr>
          <w:rFonts w:ascii="Times New Roman" w:hAnsi="Times New Roman"/>
          <w:color w:val="000000" w:themeColor="text1"/>
          <w:sz w:val="28"/>
          <w:szCs w:val="28"/>
        </w:rPr>
        <w:t xml:space="preserve"> «О краевом бюджете на 2022 год и на плановый период 2023 и 2024 годов»</w:t>
      </w:r>
      <w:r w:rsidR="00DA0191" w:rsidRPr="006E5FBC">
        <w:rPr>
          <w:rFonts w:ascii="Times New Roman" w:hAnsi="Times New Roman"/>
          <w:color w:val="000000" w:themeColor="text1"/>
          <w:sz w:val="28"/>
          <w:szCs w:val="28"/>
        </w:rPr>
        <w:t xml:space="preserve">, где указано что </w:t>
      </w:r>
      <w:r w:rsidR="00B61878" w:rsidRPr="006E5FBC">
        <w:rPr>
          <w:rFonts w:ascii="Times New Roman" w:hAnsi="Times New Roman"/>
          <w:color w:val="000000" w:themeColor="text1"/>
          <w:sz w:val="28"/>
          <w:szCs w:val="28"/>
        </w:rPr>
        <w:t>бюджетные ассигнования на обеспечение выполнения функций краевых государственных учреждений, финансируемых из краевого бюджета, и на выполнение государственных полномочий Камчатского края в части оплаты труда работников предусматриваются главным распорядителям средств краевого бюджета с учетом увеличения с 1 декабря 2022 года на 4,0 процента.</w:t>
      </w:r>
    </w:p>
    <w:p w:rsidR="009918CA" w:rsidRPr="006E5FBC" w:rsidRDefault="009918CA" w:rsidP="00B618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настоящего проекта постановления Правительства Камчатского края не потребует дополнительных финансовых средств краевого бюджета и будет осуществляться в рамках финансового обеспечения, предусмотренного на содержание краевых государственных учреждений, подведомственных </w:t>
      </w:r>
      <w:r w:rsidR="008007B1" w:rsidRPr="00800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Министерству имущественных и земельных отношений </w:t>
      </w:r>
      <w:r w:rsidRPr="006E5FBC">
        <w:rPr>
          <w:rFonts w:ascii="Times New Roman" w:hAnsi="Times New Roman" w:cs="Times New Roman"/>
          <w:color w:val="000000" w:themeColor="text1"/>
          <w:sz w:val="28"/>
          <w:szCs w:val="28"/>
        </w:rPr>
        <w:t>Камчатского края</w:t>
      </w:r>
      <w:r w:rsidR="00C82D18" w:rsidRPr="006E5FB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E5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пределах установленной штатной численности.</w:t>
      </w:r>
    </w:p>
    <w:p w:rsidR="00067A17" w:rsidRPr="006E5FBC" w:rsidRDefault="00067A17" w:rsidP="00067A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5F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Для реализации проекта постановления средства краевого бюджета предусмотрены:</w:t>
      </w:r>
    </w:p>
    <w:p w:rsidR="00067A17" w:rsidRPr="006E5FBC" w:rsidRDefault="00067A17" w:rsidP="00067A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5F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2022 год, Законом Камчатского края от 26.11.2021 № 5 «О краевом бюджете на 2022 год и на плановый период 2023 и 2024 годов» (в редакции от 13.12.2022 № 159);</w:t>
      </w:r>
    </w:p>
    <w:p w:rsidR="005D347D" w:rsidRPr="006E5FBC" w:rsidRDefault="00067A17" w:rsidP="00465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FBC">
        <w:rPr>
          <w:rFonts w:ascii="Times New Roman" w:hAnsi="Times New Roman" w:cs="Times New Roman"/>
          <w:sz w:val="28"/>
          <w:szCs w:val="28"/>
          <w:lang w:eastAsia="ru-RU"/>
        </w:rPr>
        <w:t>на 2023</w:t>
      </w:r>
      <w:r w:rsidR="00A0638B" w:rsidRPr="006E5FBC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6E5FBC">
        <w:rPr>
          <w:rFonts w:ascii="Times New Roman" w:hAnsi="Times New Roman" w:cs="Times New Roman"/>
          <w:sz w:val="28"/>
          <w:szCs w:val="28"/>
          <w:lang w:eastAsia="ru-RU"/>
        </w:rPr>
        <w:t xml:space="preserve">2025 годы, Законом Камчатского края от 29.11.2022 </w:t>
      </w:r>
      <w:r w:rsidR="00A0638B" w:rsidRPr="006E5FB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6E5FBC">
        <w:rPr>
          <w:rFonts w:ascii="Times New Roman" w:hAnsi="Times New Roman" w:cs="Times New Roman"/>
          <w:sz w:val="28"/>
          <w:szCs w:val="28"/>
          <w:lang w:eastAsia="ru-RU"/>
        </w:rPr>
        <w:t xml:space="preserve">№ 155 «О краевом бюджете на 2023 год и на плановый период 2024 и 2025 годов». </w:t>
      </w:r>
    </w:p>
    <w:p w:rsidR="00557AAA" w:rsidRDefault="00557AAA" w:rsidP="00465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FBC">
        <w:rPr>
          <w:rFonts w:ascii="Times New Roman" w:hAnsi="Times New Roman" w:cs="Times New Roman"/>
          <w:sz w:val="28"/>
          <w:szCs w:val="28"/>
        </w:rPr>
        <w:lastRenderedPageBreak/>
        <w:t>По результатам рассмотрения представленного проекта постановления у Краевой трехсторонней комиссии по регулированию социально-трудовых отношений в Камчатском крае замечания и предложения к проекту отсутствуют</w:t>
      </w:r>
      <w:r w:rsidR="006E5FBC">
        <w:rPr>
          <w:rFonts w:ascii="Times New Roman" w:hAnsi="Times New Roman" w:cs="Times New Roman"/>
          <w:sz w:val="28"/>
          <w:szCs w:val="28"/>
        </w:rPr>
        <w:t>.</w:t>
      </w:r>
    </w:p>
    <w:p w:rsidR="00067A17" w:rsidRDefault="00067A17" w:rsidP="005D3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7A17">
        <w:rPr>
          <w:rFonts w:ascii="Times New Roman" w:hAnsi="Times New Roman" w:cs="Times New Roman"/>
          <w:sz w:val="28"/>
          <w:szCs w:val="28"/>
          <w:lang w:eastAsia="ru-RU"/>
        </w:rPr>
        <w:t>Проект постановления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07B1">
        <w:rPr>
          <w:rFonts w:ascii="Times New Roman" w:hAnsi="Times New Roman" w:cs="Times New Roman"/>
          <w:sz w:val="28"/>
          <w:szCs w:val="28"/>
          <w:lang w:eastAsia="ru-RU"/>
        </w:rPr>
        <w:t>02.03.2023</w:t>
      </w:r>
      <w:r w:rsidRPr="00067A17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для обеспечения возможности проведения независимой антикоррупционной экспертизы, дата окончания приема заключений по результатам независимой</w:t>
      </w:r>
      <w:r w:rsidR="005D347D">
        <w:rPr>
          <w:rFonts w:ascii="Times New Roman" w:hAnsi="Times New Roman" w:cs="Times New Roman"/>
          <w:sz w:val="28"/>
          <w:szCs w:val="28"/>
          <w:lang w:eastAsia="ru-RU"/>
        </w:rPr>
        <w:t xml:space="preserve"> антикоррупционной экспертизы </w:t>
      </w:r>
      <w:r w:rsidR="005C6DDF">
        <w:rPr>
          <w:rFonts w:ascii="Times New Roman" w:hAnsi="Times New Roman" w:cs="Times New Roman"/>
          <w:sz w:val="28"/>
          <w:szCs w:val="28"/>
          <w:lang w:eastAsia="ru-RU"/>
        </w:rPr>
        <w:t>12.03</w:t>
      </w:r>
      <w:r w:rsidRPr="00067A17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5C6DD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067A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721C0" w:rsidRDefault="00F721C0" w:rsidP="00874C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5F79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Pr="00CA5F79">
        <w:rPr>
          <w:rFonts w:ascii="Times New Roman" w:hAnsi="Times New Roman" w:cs="Times New Roman"/>
          <w:bCs/>
          <w:sz w:val="28"/>
          <w:szCs w:val="28"/>
        </w:rPr>
        <w:t xml:space="preserve">не подлежит оценке регулирующего воздействия в соответствии с постановлением Правительства Камчатского края от </w:t>
      </w:r>
      <w:r w:rsidR="00BB29CB">
        <w:rPr>
          <w:rFonts w:ascii="Times New Roman" w:hAnsi="Times New Roman" w:cs="Times New Roman"/>
          <w:bCs/>
          <w:sz w:val="28"/>
          <w:szCs w:val="28"/>
        </w:rPr>
        <w:t>28</w:t>
      </w:r>
      <w:r w:rsidRPr="00CA5F79">
        <w:rPr>
          <w:rFonts w:ascii="Times New Roman" w:hAnsi="Times New Roman" w:cs="Times New Roman"/>
          <w:bCs/>
          <w:sz w:val="28"/>
          <w:szCs w:val="28"/>
        </w:rPr>
        <w:t>.0</w:t>
      </w:r>
      <w:r w:rsidR="00BB29CB">
        <w:rPr>
          <w:rFonts w:ascii="Times New Roman" w:hAnsi="Times New Roman" w:cs="Times New Roman"/>
          <w:bCs/>
          <w:sz w:val="28"/>
          <w:szCs w:val="28"/>
        </w:rPr>
        <w:t>8.2022</w:t>
      </w:r>
      <w:r w:rsidRPr="00CA5F79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BB29CB">
        <w:rPr>
          <w:rFonts w:ascii="Times New Roman" w:hAnsi="Times New Roman" w:cs="Times New Roman"/>
          <w:bCs/>
          <w:sz w:val="28"/>
          <w:szCs w:val="28"/>
        </w:rPr>
        <w:t>510</w:t>
      </w:r>
      <w:r w:rsidRPr="00CA5F79">
        <w:rPr>
          <w:rFonts w:ascii="Times New Roman" w:hAnsi="Times New Roman" w:cs="Times New Roman"/>
          <w:bCs/>
          <w:sz w:val="28"/>
          <w:szCs w:val="28"/>
        </w:rPr>
        <w:t>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sectPr w:rsidR="00F721C0" w:rsidSect="00F318D6">
      <w:headerReference w:type="default" r:id="rId7"/>
      <w:pgSz w:w="11906" w:h="16838"/>
      <w:pgMar w:top="851" w:right="851" w:bottom="426" w:left="1418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33A" w:rsidRDefault="002F733A" w:rsidP="00F318D6">
      <w:pPr>
        <w:spacing w:after="0" w:line="240" w:lineRule="auto"/>
      </w:pPr>
      <w:r>
        <w:separator/>
      </w:r>
    </w:p>
  </w:endnote>
  <w:endnote w:type="continuationSeparator" w:id="0">
    <w:p w:rsidR="002F733A" w:rsidRDefault="002F733A" w:rsidP="00F3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33A" w:rsidRDefault="002F733A" w:rsidP="00F318D6">
      <w:pPr>
        <w:spacing w:after="0" w:line="240" w:lineRule="auto"/>
      </w:pPr>
      <w:r>
        <w:separator/>
      </w:r>
    </w:p>
  </w:footnote>
  <w:footnote w:type="continuationSeparator" w:id="0">
    <w:p w:rsidR="002F733A" w:rsidRDefault="002F733A" w:rsidP="00F31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D6" w:rsidRDefault="00F318D6">
    <w:pPr>
      <w:pStyle w:val="a3"/>
      <w:jc w:val="center"/>
    </w:pPr>
    <w:r>
      <w:t>2</w:t>
    </w:r>
  </w:p>
  <w:p w:rsidR="00F318D6" w:rsidRDefault="00F318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1C0"/>
    <w:rsid w:val="00036226"/>
    <w:rsid w:val="000435F1"/>
    <w:rsid w:val="00045F94"/>
    <w:rsid w:val="00067622"/>
    <w:rsid w:val="00067A17"/>
    <w:rsid w:val="001C403B"/>
    <w:rsid w:val="00211580"/>
    <w:rsid w:val="002954F4"/>
    <w:rsid w:val="002F733A"/>
    <w:rsid w:val="00305269"/>
    <w:rsid w:val="0031534C"/>
    <w:rsid w:val="003552C3"/>
    <w:rsid w:val="00380837"/>
    <w:rsid w:val="00385EB9"/>
    <w:rsid w:val="003F427B"/>
    <w:rsid w:val="003F4D89"/>
    <w:rsid w:val="0046571C"/>
    <w:rsid w:val="004A5C74"/>
    <w:rsid w:val="004C2D49"/>
    <w:rsid w:val="004E0389"/>
    <w:rsid w:val="005241FA"/>
    <w:rsid w:val="00553DB8"/>
    <w:rsid w:val="00557AAA"/>
    <w:rsid w:val="005963B9"/>
    <w:rsid w:val="005C6DDF"/>
    <w:rsid w:val="005D347D"/>
    <w:rsid w:val="005F56F0"/>
    <w:rsid w:val="006467B5"/>
    <w:rsid w:val="006E5FBC"/>
    <w:rsid w:val="00733A41"/>
    <w:rsid w:val="00745ED8"/>
    <w:rsid w:val="00773843"/>
    <w:rsid w:val="00792BF1"/>
    <w:rsid w:val="007E0A67"/>
    <w:rsid w:val="008007B1"/>
    <w:rsid w:val="00874C9E"/>
    <w:rsid w:val="00905875"/>
    <w:rsid w:val="0098532F"/>
    <w:rsid w:val="009918CA"/>
    <w:rsid w:val="009A61A4"/>
    <w:rsid w:val="009F01AD"/>
    <w:rsid w:val="00A0638B"/>
    <w:rsid w:val="00AA0776"/>
    <w:rsid w:val="00AB225C"/>
    <w:rsid w:val="00AC1B4B"/>
    <w:rsid w:val="00B21384"/>
    <w:rsid w:val="00B61878"/>
    <w:rsid w:val="00B837B5"/>
    <w:rsid w:val="00BB29CB"/>
    <w:rsid w:val="00BB6C25"/>
    <w:rsid w:val="00C326A8"/>
    <w:rsid w:val="00C5658C"/>
    <w:rsid w:val="00C82D18"/>
    <w:rsid w:val="00C9616D"/>
    <w:rsid w:val="00CA14DD"/>
    <w:rsid w:val="00CC7D4F"/>
    <w:rsid w:val="00CF6895"/>
    <w:rsid w:val="00DA0191"/>
    <w:rsid w:val="00DE5EAD"/>
    <w:rsid w:val="00DE627F"/>
    <w:rsid w:val="00DF4AA1"/>
    <w:rsid w:val="00E53E6A"/>
    <w:rsid w:val="00E63833"/>
    <w:rsid w:val="00E6558A"/>
    <w:rsid w:val="00E67CA5"/>
    <w:rsid w:val="00E83B03"/>
    <w:rsid w:val="00EC288C"/>
    <w:rsid w:val="00F318D6"/>
    <w:rsid w:val="00F36054"/>
    <w:rsid w:val="00F721C0"/>
    <w:rsid w:val="00FC6B19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21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x-messenger-message">
    <w:name w:val="bx-messenger-message"/>
    <w:basedOn w:val="a0"/>
    <w:rsid w:val="004C2D49"/>
  </w:style>
  <w:style w:type="character" w:customStyle="1" w:styleId="bx-messenger-content-item-like">
    <w:name w:val="bx-messenger-content-item-like"/>
    <w:basedOn w:val="a0"/>
    <w:rsid w:val="004C2D49"/>
  </w:style>
  <w:style w:type="character" w:customStyle="1" w:styleId="bx-messenger-content-like-button">
    <w:name w:val="bx-messenger-content-like-button"/>
    <w:basedOn w:val="a0"/>
    <w:rsid w:val="004C2D49"/>
  </w:style>
  <w:style w:type="character" w:customStyle="1" w:styleId="bx-messenger-content-item-date">
    <w:name w:val="bx-messenger-content-item-date"/>
    <w:basedOn w:val="a0"/>
    <w:rsid w:val="004C2D49"/>
  </w:style>
  <w:style w:type="paragraph" w:styleId="a3">
    <w:name w:val="header"/>
    <w:basedOn w:val="a"/>
    <w:link w:val="a4"/>
    <w:uiPriority w:val="99"/>
    <w:unhideWhenUsed/>
    <w:rsid w:val="00F31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18D6"/>
  </w:style>
  <w:style w:type="paragraph" w:styleId="a5">
    <w:name w:val="footer"/>
    <w:basedOn w:val="a"/>
    <w:link w:val="a6"/>
    <w:uiPriority w:val="99"/>
    <w:unhideWhenUsed/>
    <w:rsid w:val="00F31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18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21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x-messenger-message">
    <w:name w:val="bx-messenger-message"/>
    <w:basedOn w:val="a0"/>
    <w:rsid w:val="004C2D49"/>
  </w:style>
  <w:style w:type="character" w:customStyle="1" w:styleId="bx-messenger-content-item-like">
    <w:name w:val="bx-messenger-content-item-like"/>
    <w:basedOn w:val="a0"/>
    <w:rsid w:val="004C2D49"/>
  </w:style>
  <w:style w:type="character" w:customStyle="1" w:styleId="bx-messenger-content-like-button">
    <w:name w:val="bx-messenger-content-like-button"/>
    <w:basedOn w:val="a0"/>
    <w:rsid w:val="004C2D49"/>
  </w:style>
  <w:style w:type="character" w:customStyle="1" w:styleId="bx-messenger-content-item-date">
    <w:name w:val="bx-messenger-content-item-date"/>
    <w:basedOn w:val="a0"/>
    <w:rsid w:val="004C2D49"/>
  </w:style>
  <w:style w:type="paragraph" w:styleId="a3">
    <w:name w:val="header"/>
    <w:basedOn w:val="a"/>
    <w:link w:val="a4"/>
    <w:uiPriority w:val="99"/>
    <w:unhideWhenUsed/>
    <w:rsid w:val="00F31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18D6"/>
  </w:style>
  <w:style w:type="paragraph" w:styleId="a5">
    <w:name w:val="footer"/>
    <w:basedOn w:val="a"/>
    <w:link w:val="a6"/>
    <w:uiPriority w:val="99"/>
    <w:unhideWhenUsed/>
    <w:rsid w:val="00F31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1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7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Домышева Елена Владимировна</dc:creator>
  <cp:lastModifiedBy>Гнедая Ольга Сергеевна</cp:lastModifiedBy>
  <cp:revision>2</cp:revision>
  <dcterms:created xsi:type="dcterms:W3CDTF">2023-03-02T05:02:00Z</dcterms:created>
  <dcterms:modified xsi:type="dcterms:W3CDTF">2023-03-02T05:02:00Z</dcterms:modified>
</cp:coreProperties>
</file>