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84" w:rsidRDefault="00041DE9" w:rsidP="007F12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1DE9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522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DE9" w:rsidRPr="00522100" w:rsidRDefault="00041DE9" w:rsidP="007F126A">
      <w:pPr>
        <w:pStyle w:val="a3"/>
        <w:jc w:val="center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041DE9">
        <w:rPr>
          <w:rFonts w:ascii="Times New Roman" w:hAnsi="Times New Roman" w:cs="Times New Roman"/>
          <w:sz w:val="28"/>
          <w:szCs w:val="28"/>
        </w:rPr>
        <w:t>к проекту приказа Министерства имущественных и</w:t>
      </w:r>
      <w:r w:rsidR="001F7090">
        <w:rPr>
          <w:rFonts w:ascii="Times New Roman" w:hAnsi="Times New Roman" w:cs="Times New Roman"/>
          <w:sz w:val="28"/>
          <w:szCs w:val="28"/>
        </w:rPr>
        <w:t> </w:t>
      </w:r>
      <w:r w:rsidRPr="00041DE9">
        <w:rPr>
          <w:rFonts w:ascii="Times New Roman" w:hAnsi="Times New Roman" w:cs="Times New Roman"/>
          <w:sz w:val="28"/>
          <w:szCs w:val="28"/>
        </w:rPr>
        <w:t>земельных отношений  Камчатского края</w:t>
      </w:r>
      <w:r w:rsidR="00522100">
        <w:rPr>
          <w:rFonts w:ascii="Times New Roman" w:hAnsi="Times New Roman" w:cs="Times New Roman"/>
          <w:sz w:val="28"/>
          <w:szCs w:val="28"/>
        </w:rPr>
        <w:t xml:space="preserve"> </w:t>
      </w:r>
      <w:r w:rsidRPr="00041DE9">
        <w:rPr>
          <w:rFonts w:ascii="Times New Roman" w:hAnsi="Times New Roman" w:cs="Times New Roman"/>
          <w:sz w:val="28"/>
          <w:szCs w:val="28"/>
        </w:rPr>
        <w:t>«</w:t>
      </w:r>
      <w:r w:rsidR="000B068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Об утверждении перечня </w:t>
      </w:r>
      <w:r w:rsidR="000B0681">
        <w:rPr>
          <w:rFonts w:ascii="Times New Roman" w:hAnsi="Times New Roman"/>
          <w:sz w:val="28"/>
        </w:rPr>
        <w:t>государственного имущества Камчатского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</w:t>
      </w:r>
      <w:r w:rsidR="009817FC">
        <w:rPr>
          <w:rFonts w:ascii="Times New Roman" w:hAnsi="Times New Roman"/>
          <w:sz w:val="28"/>
        </w:rPr>
        <w:t>адение и (или) в пользование на </w:t>
      </w:r>
      <w:r w:rsidR="000B0681">
        <w:rPr>
          <w:rFonts w:ascii="Times New Roman" w:hAnsi="Times New Roman"/>
          <w:sz w:val="28"/>
        </w:rPr>
        <w:t xml:space="preserve">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r w:rsidR="004F2551">
        <w:rPr>
          <w:rFonts w:ascii="Times New Roman" w:hAnsi="Times New Roman"/>
          <w:sz w:val="28"/>
        </w:rPr>
        <w:t>физическим лицам, не являющимся </w:t>
      </w:r>
      <w:r w:rsidR="000B0681">
        <w:rPr>
          <w:rFonts w:ascii="Times New Roman" w:hAnsi="Times New Roman"/>
          <w:sz w:val="28"/>
        </w:rPr>
        <w:t>индивидуальными предпринимателями и применяющим специальный налоговый режим «Налог на профессиональный доход»</w:t>
      </w:r>
    </w:p>
    <w:p w:rsidR="00041DE9" w:rsidRPr="00041DE9" w:rsidRDefault="00041DE9" w:rsidP="00041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DE5" w:rsidRDefault="00041DE9" w:rsidP="00026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DE9">
        <w:rPr>
          <w:rFonts w:ascii="Times New Roman" w:hAnsi="Times New Roman" w:cs="Times New Roman"/>
          <w:sz w:val="28"/>
          <w:szCs w:val="28"/>
        </w:rPr>
        <w:t xml:space="preserve">Проект приказа Министерства имущественных и земельных </w:t>
      </w:r>
      <w:r w:rsidR="00026DE5" w:rsidRPr="00041DE9">
        <w:rPr>
          <w:rFonts w:ascii="Times New Roman" w:hAnsi="Times New Roman" w:cs="Times New Roman"/>
          <w:sz w:val="28"/>
          <w:szCs w:val="28"/>
        </w:rPr>
        <w:t>отношений Камчатского</w:t>
      </w:r>
      <w:r w:rsidRPr="00041DE9">
        <w:rPr>
          <w:rFonts w:ascii="Times New Roman" w:hAnsi="Times New Roman" w:cs="Times New Roman"/>
          <w:sz w:val="28"/>
          <w:szCs w:val="28"/>
        </w:rPr>
        <w:t xml:space="preserve"> края (далее – проект приказа) подготовлен в целях реализации статьи 18 Федерального закона от 24.07.2007 № 209-ФЗ «О развитии малого и среднего предпринимательства к Российской Федерации»</w:t>
      </w:r>
      <w:r w:rsidR="00026DE5">
        <w:rPr>
          <w:rFonts w:ascii="Times New Roman" w:hAnsi="Times New Roman" w:cs="Times New Roman"/>
          <w:sz w:val="28"/>
          <w:szCs w:val="28"/>
        </w:rPr>
        <w:t>.</w:t>
      </w:r>
    </w:p>
    <w:p w:rsidR="00026DE5" w:rsidRDefault="00041DE9" w:rsidP="00026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DE9">
        <w:rPr>
          <w:rFonts w:ascii="Times New Roman" w:hAnsi="Times New Roman" w:cs="Times New Roman"/>
          <w:sz w:val="28"/>
          <w:szCs w:val="28"/>
        </w:rPr>
        <w:t xml:space="preserve">Проект приказа подготовлен с учетом порядка, предусмотренного </w:t>
      </w:r>
      <w:r w:rsidR="002B4230">
        <w:rPr>
          <w:rFonts w:ascii="Times New Roman" w:hAnsi="Times New Roman" w:cs="Times New Roman"/>
          <w:sz w:val="28"/>
          <w:szCs w:val="28"/>
        </w:rPr>
        <w:t>п</w:t>
      </w:r>
      <w:r w:rsidRPr="00041DE9">
        <w:rPr>
          <w:rFonts w:ascii="Times New Roman" w:hAnsi="Times New Roman" w:cs="Times New Roman"/>
          <w:sz w:val="28"/>
          <w:szCs w:val="28"/>
        </w:rPr>
        <w:t xml:space="preserve">риложением 1 </w:t>
      </w:r>
      <w:r w:rsidR="002B4230">
        <w:rPr>
          <w:rFonts w:ascii="Times New Roman" w:hAnsi="Times New Roman" w:cs="Times New Roman"/>
          <w:sz w:val="28"/>
          <w:szCs w:val="28"/>
        </w:rPr>
        <w:t>п</w:t>
      </w:r>
      <w:r w:rsidRPr="00041DE9">
        <w:rPr>
          <w:rFonts w:ascii="Times New Roman" w:hAnsi="Times New Roman" w:cs="Times New Roman"/>
          <w:sz w:val="28"/>
          <w:szCs w:val="28"/>
        </w:rPr>
        <w:t>остановления Пр</w:t>
      </w:r>
      <w:r w:rsidR="008C0926">
        <w:rPr>
          <w:rFonts w:ascii="Times New Roman" w:hAnsi="Times New Roman" w:cs="Times New Roman"/>
          <w:sz w:val="28"/>
          <w:szCs w:val="28"/>
        </w:rPr>
        <w:t>авительства Камчатского края от</w:t>
      </w:r>
      <w:r w:rsidR="002B4230">
        <w:rPr>
          <w:rFonts w:ascii="Times New Roman" w:hAnsi="Times New Roman" w:cs="Times New Roman"/>
          <w:sz w:val="28"/>
          <w:szCs w:val="28"/>
        </w:rPr>
        <w:t xml:space="preserve"> </w:t>
      </w:r>
      <w:r w:rsidR="008C0926">
        <w:rPr>
          <w:rFonts w:ascii="Times New Roman" w:hAnsi="Times New Roman" w:cs="Times New Roman"/>
          <w:sz w:val="28"/>
          <w:szCs w:val="28"/>
        </w:rPr>
        <w:t>03.04.2009 № 158-П</w:t>
      </w:r>
      <w:r w:rsidRPr="00041DE9">
        <w:rPr>
          <w:rFonts w:ascii="Times New Roman" w:hAnsi="Times New Roman" w:cs="Times New Roman"/>
          <w:sz w:val="28"/>
          <w:szCs w:val="28"/>
        </w:rPr>
        <w:t xml:space="preserve"> «</w:t>
      </w:r>
      <w:r w:rsidR="00026DE5">
        <w:rPr>
          <w:rFonts w:ascii="Times New Roman" w:hAnsi="Times New Roman" w:cs="Times New Roman"/>
          <w:sz w:val="28"/>
          <w:szCs w:val="28"/>
        </w:rPr>
        <w:t xml:space="preserve">Об имущественной поддержке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</w:r>
      <w:r w:rsidR="002835A4">
        <w:rPr>
          <w:rFonts w:ascii="Times New Roman" w:hAnsi="Times New Roman" w:cs="Times New Roman"/>
          <w:sz w:val="28"/>
          <w:szCs w:val="28"/>
        </w:rPr>
        <w:t>«</w:t>
      </w:r>
      <w:r w:rsidR="00026DE5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2835A4">
        <w:rPr>
          <w:rFonts w:ascii="Times New Roman" w:hAnsi="Times New Roman" w:cs="Times New Roman"/>
          <w:sz w:val="28"/>
          <w:szCs w:val="28"/>
        </w:rPr>
        <w:t>»</w:t>
      </w:r>
      <w:r w:rsidR="00026DE5">
        <w:rPr>
          <w:rFonts w:ascii="Times New Roman" w:hAnsi="Times New Roman" w:cs="Times New Roman"/>
          <w:sz w:val="28"/>
          <w:szCs w:val="28"/>
        </w:rPr>
        <w:t>, в Камчатском крае</w:t>
      </w:r>
      <w:r w:rsidR="002835A4">
        <w:rPr>
          <w:rFonts w:ascii="Times New Roman" w:hAnsi="Times New Roman" w:cs="Times New Roman"/>
          <w:sz w:val="28"/>
          <w:szCs w:val="28"/>
        </w:rPr>
        <w:t>».</w:t>
      </w:r>
    </w:p>
    <w:p w:rsidR="00041DE9" w:rsidRPr="00041DE9" w:rsidRDefault="00041DE9" w:rsidP="00041DE9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DE9">
        <w:rPr>
          <w:rFonts w:ascii="Times New Roman" w:hAnsi="Times New Roman" w:cs="Times New Roman"/>
          <w:sz w:val="28"/>
          <w:szCs w:val="28"/>
        </w:rPr>
        <w:t>Проект приказа размещен «</w:t>
      </w:r>
      <w:r w:rsidR="002B4230">
        <w:rPr>
          <w:rFonts w:ascii="Times New Roman" w:hAnsi="Times New Roman" w:cs="Times New Roman"/>
          <w:sz w:val="28"/>
          <w:szCs w:val="28"/>
        </w:rPr>
        <w:t>19</w:t>
      </w:r>
      <w:r w:rsidRPr="00041DE9">
        <w:rPr>
          <w:rFonts w:ascii="Times New Roman" w:hAnsi="Times New Roman" w:cs="Times New Roman"/>
          <w:sz w:val="28"/>
          <w:szCs w:val="28"/>
        </w:rPr>
        <w:t xml:space="preserve">» </w:t>
      </w:r>
      <w:r w:rsidR="002B4230">
        <w:rPr>
          <w:rFonts w:ascii="Times New Roman" w:hAnsi="Times New Roman" w:cs="Times New Roman"/>
          <w:sz w:val="28"/>
          <w:szCs w:val="28"/>
        </w:rPr>
        <w:t>октября</w:t>
      </w:r>
      <w:r w:rsidRPr="00041DE9">
        <w:rPr>
          <w:rFonts w:ascii="Times New Roman" w:hAnsi="Times New Roman" w:cs="Times New Roman"/>
          <w:sz w:val="28"/>
          <w:szCs w:val="28"/>
        </w:rPr>
        <w:t xml:space="preserve"> 20</w:t>
      </w:r>
      <w:r w:rsidR="00E86400">
        <w:rPr>
          <w:rFonts w:ascii="Times New Roman" w:hAnsi="Times New Roman" w:cs="Times New Roman"/>
          <w:sz w:val="28"/>
          <w:szCs w:val="28"/>
        </w:rPr>
        <w:t>2</w:t>
      </w:r>
      <w:r w:rsidR="002835A4">
        <w:rPr>
          <w:rFonts w:ascii="Times New Roman" w:hAnsi="Times New Roman" w:cs="Times New Roman"/>
          <w:sz w:val="28"/>
          <w:szCs w:val="28"/>
        </w:rPr>
        <w:t>1</w:t>
      </w:r>
      <w:r w:rsidRPr="00041DE9">
        <w:rPr>
          <w:rFonts w:ascii="Times New Roman" w:hAnsi="Times New Roman" w:cs="Times New Roman"/>
          <w:sz w:val="28"/>
          <w:szCs w:val="28"/>
        </w:rPr>
        <w:t xml:space="preserve"> года на Едином портале проведения независимой антикоррупционной экспертизы и общественного обсуждения проектов нормативных право</w:t>
      </w:r>
      <w:r w:rsidR="00E86400">
        <w:rPr>
          <w:rFonts w:ascii="Times New Roman" w:hAnsi="Times New Roman" w:cs="Times New Roman"/>
          <w:sz w:val="28"/>
          <w:szCs w:val="28"/>
        </w:rPr>
        <w:t>вых актов Камчатского края (</w:t>
      </w:r>
      <w:r w:rsidR="00BE1985">
        <w:rPr>
          <w:rFonts w:ascii="Times New Roman" w:hAnsi="Times New Roman" w:cs="Times New Roman"/>
          <w:sz w:val="28"/>
          <w:szCs w:val="28"/>
        </w:rPr>
        <w:t>htt</w:t>
      </w:r>
      <w:r w:rsidR="00BE198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E1985" w:rsidRPr="00041DE9">
        <w:rPr>
          <w:rFonts w:ascii="Times New Roman" w:hAnsi="Times New Roman" w:cs="Times New Roman"/>
          <w:sz w:val="28"/>
          <w:szCs w:val="28"/>
        </w:rPr>
        <w:t>s://npaproject.kamgov.ru) для</w:t>
      </w:r>
      <w:r w:rsidRPr="00041DE9">
        <w:rPr>
          <w:rFonts w:ascii="Times New Roman" w:hAnsi="Times New Roman" w:cs="Times New Roman"/>
          <w:sz w:val="28"/>
          <w:szCs w:val="28"/>
        </w:rPr>
        <w:t xml:space="preserve"> проведения в срок по «</w:t>
      </w:r>
      <w:r w:rsidR="002B4230">
        <w:rPr>
          <w:rFonts w:ascii="Times New Roman" w:hAnsi="Times New Roman" w:cs="Times New Roman"/>
          <w:sz w:val="28"/>
          <w:szCs w:val="28"/>
        </w:rPr>
        <w:t>27</w:t>
      </w:r>
      <w:r w:rsidRPr="00041DE9">
        <w:rPr>
          <w:rFonts w:ascii="Times New Roman" w:hAnsi="Times New Roman" w:cs="Times New Roman"/>
          <w:sz w:val="28"/>
          <w:szCs w:val="28"/>
        </w:rPr>
        <w:t xml:space="preserve">» </w:t>
      </w:r>
      <w:r w:rsidR="002B4230"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 w:rsidRPr="00041DE9">
        <w:rPr>
          <w:rFonts w:ascii="Times New Roman" w:hAnsi="Times New Roman" w:cs="Times New Roman"/>
          <w:sz w:val="28"/>
          <w:szCs w:val="28"/>
        </w:rPr>
        <w:t xml:space="preserve"> 20</w:t>
      </w:r>
      <w:r w:rsidR="00E86400">
        <w:rPr>
          <w:rFonts w:ascii="Times New Roman" w:hAnsi="Times New Roman" w:cs="Times New Roman"/>
          <w:sz w:val="28"/>
          <w:szCs w:val="28"/>
        </w:rPr>
        <w:t>2</w:t>
      </w:r>
      <w:r w:rsidR="002835A4">
        <w:rPr>
          <w:rFonts w:ascii="Times New Roman" w:hAnsi="Times New Roman" w:cs="Times New Roman"/>
          <w:sz w:val="28"/>
          <w:szCs w:val="28"/>
        </w:rPr>
        <w:t>1</w:t>
      </w:r>
      <w:r w:rsidRPr="00041DE9">
        <w:rPr>
          <w:rFonts w:ascii="Times New Roman" w:hAnsi="Times New Roman" w:cs="Times New Roman"/>
          <w:sz w:val="28"/>
          <w:szCs w:val="28"/>
        </w:rPr>
        <w:t xml:space="preserve"> года независимой антикоррупционной экспертизы. </w:t>
      </w:r>
    </w:p>
    <w:p w:rsidR="00041DE9" w:rsidRPr="00041DE9" w:rsidRDefault="00041DE9" w:rsidP="00041DE9">
      <w:pPr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DE9">
        <w:rPr>
          <w:rFonts w:ascii="Times New Roman" w:hAnsi="Times New Roman" w:cs="Times New Roman"/>
          <w:sz w:val="28"/>
          <w:szCs w:val="28"/>
        </w:rPr>
        <w:t xml:space="preserve">Проект приказа Министерства имущественных и земельных </w:t>
      </w:r>
      <w:r w:rsidR="008C0926" w:rsidRPr="00041DE9">
        <w:rPr>
          <w:rFonts w:ascii="Times New Roman" w:hAnsi="Times New Roman" w:cs="Times New Roman"/>
          <w:sz w:val="28"/>
          <w:szCs w:val="28"/>
        </w:rPr>
        <w:t>отношений Камчатского</w:t>
      </w:r>
      <w:r w:rsidRPr="00041DE9">
        <w:rPr>
          <w:rFonts w:ascii="Times New Roman" w:hAnsi="Times New Roman" w:cs="Times New Roman"/>
          <w:sz w:val="28"/>
          <w:szCs w:val="28"/>
        </w:rPr>
        <w:t xml:space="preserve"> края не подлежит оценке</w:t>
      </w:r>
      <w:r w:rsidR="008C0926">
        <w:rPr>
          <w:rFonts w:ascii="Times New Roman" w:hAnsi="Times New Roman" w:cs="Times New Roman"/>
          <w:sz w:val="28"/>
          <w:szCs w:val="28"/>
        </w:rPr>
        <w:t xml:space="preserve"> регулирующего воздействия в</w:t>
      </w:r>
      <w:r w:rsidR="008C09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1DE9">
        <w:rPr>
          <w:rFonts w:ascii="Times New Roman" w:hAnsi="Times New Roman" w:cs="Times New Roman"/>
          <w:sz w:val="28"/>
          <w:szCs w:val="28"/>
        </w:rPr>
        <w:t>соответствии с постановлением Пр</w:t>
      </w:r>
      <w:r w:rsidR="008C0926">
        <w:rPr>
          <w:rFonts w:ascii="Times New Roman" w:hAnsi="Times New Roman" w:cs="Times New Roman"/>
          <w:sz w:val="28"/>
          <w:szCs w:val="28"/>
        </w:rPr>
        <w:t>авительства Камчатского края от</w:t>
      </w:r>
      <w:r w:rsidR="008C09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1DE9">
        <w:rPr>
          <w:rFonts w:ascii="Times New Roman" w:hAnsi="Times New Roman" w:cs="Times New Roman"/>
          <w:sz w:val="28"/>
          <w:szCs w:val="28"/>
        </w:rPr>
        <w:t>06.06.2013 № 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041DE9" w:rsidRPr="00041DE9" w:rsidRDefault="00041DE9" w:rsidP="00041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DE9">
        <w:rPr>
          <w:rFonts w:ascii="Times New Roman" w:hAnsi="Times New Roman" w:cs="Times New Roman"/>
          <w:sz w:val="28"/>
          <w:szCs w:val="28"/>
        </w:rPr>
        <w:t xml:space="preserve">Принятие приказа Министерства имущественных и земельных отношений Камчатского края </w:t>
      </w:r>
      <w:r w:rsidRPr="00041DE9">
        <w:rPr>
          <w:rStyle w:val="a5"/>
          <w:rFonts w:ascii="Times New Roman" w:hAnsi="Times New Roman" w:cs="Times New Roman"/>
          <w:i w:val="0"/>
          <w:sz w:val="28"/>
          <w:szCs w:val="28"/>
        </w:rPr>
        <w:t>не окажет негативного влияния на развитие конкуренции в Камчатском крае.</w:t>
      </w:r>
    </w:p>
    <w:p w:rsidR="00041DE9" w:rsidRPr="00432D50" w:rsidRDefault="00041DE9" w:rsidP="00041DE9">
      <w:pPr>
        <w:autoSpaceDE w:val="0"/>
        <w:autoSpaceDN w:val="0"/>
        <w:adjustRightInd w:val="0"/>
        <w:ind w:firstLine="708"/>
        <w:jc w:val="both"/>
      </w:pPr>
    </w:p>
    <w:p w:rsidR="00041DE9" w:rsidRPr="00041DE9" w:rsidRDefault="00041DE9" w:rsidP="00041DE9">
      <w:pPr>
        <w:pStyle w:val="a3"/>
        <w:tabs>
          <w:tab w:val="right" w:pos="0"/>
        </w:tabs>
        <w:spacing w:line="276" w:lineRule="auto"/>
        <w:jc w:val="both"/>
        <w:rPr>
          <w:rStyle w:val="a5"/>
          <w:rFonts w:ascii="Times New Roman" w:hAnsi="Times New Roman" w:cs="Times New Roman"/>
          <w:i w:val="0"/>
        </w:rPr>
      </w:pPr>
    </w:p>
    <w:sectPr w:rsidR="00041DE9" w:rsidRPr="00041DE9" w:rsidSect="0052210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E9"/>
    <w:rsid w:val="00026DE5"/>
    <w:rsid w:val="00041DE9"/>
    <w:rsid w:val="000B0681"/>
    <w:rsid w:val="000B53F7"/>
    <w:rsid w:val="001A7188"/>
    <w:rsid w:val="001F7090"/>
    <w:rsid w:val="002835A4"/>
    <w:rsid w:val="002B4230"/>
    <w:rsid w:val="004F2551"/>
    <w:rsid w:val="00522100"/>
    <w:rsid w:val="00560095"/>
    <w:rsid w:val="00646D5D"/>
    <w:rsid w:val="00665B12"/>
    <w:rsid w:val="006D76C9"/>
    <w:rsid w:val="00780719"/>
    <w:rsid w:val="007F126A"/>
    <w:rsid w:val="008C0926"/>
    <w:rsid w:val="009817FC"/>
    <w:rsid w:val="00AA2D84"/>
    <w:rsid w:val="00BD478B"/>
    <w:rsid w:val="00BE1985"/>
    <w:rsid w:val="00E8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41DE9"/>
  </w:style>
  <w:style w:type="character" w:styleId="a5">
    <w:name w:val="Emphasis"/>
    <w:basedOn w:val="a0"/>
    <w:qFormat/>
    <w:rsid w:val="00041D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41DE9"/>
  </w:style>
  <w:style w:type="character" w:styleId="a5">
    <w:name w:val="Emphasis"/>
    <w:basedOn w:val="a0"/>
    <w:qFormat/>
    <w:rsid w:val="00041D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Слугина Юлия Александровна</dc:creator>
  <cp:lastModifiedBy>Ангалевская Диана Альфредовна</cp:lastModifiedBy>
  <cp:revision>2</cp:revision>
  <dcterms:created xsi:type="dcterms:W3CDTF">2021-10-18T22:50:00Z</dcterms:created>
  <dcterms:modified xsi:type="dcterms:W3CDTF">2021-10-18T22:50:00Z</dcterms:modified>
</cp:coreProperties>
</file>