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9F7F0C" w:rsidTr="009F7F0C">
        <w:trPr>
          <w:trHeight w:val="1519"/>
        </w:trPr>
        <w:tc>
          <w:tcPr>
            <w:tcW w:w="9462" w:type="dxa"/>
            <w:hideMark/>
          </w:tcPr>
          <w:p w:rsidR="009F7F0C" w:rsidRDefault="009F7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F7F0C" w:rsidRDefault="009F7F0C" w:rsidP="009F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9F7F0C" w:rsidTr="009F7F0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Default="009F7F0C" w:rsidP="00D0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9F7F0C" w:rsidRDefault="009F7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0C" w:rsidRDefault="009F7F0C" w:rsidP="00D0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F0C" w:rsidRDefault="009F7F0C" w:rsidP="009F7F0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9F7F0C" w:rsidRDefault="009F7F0C" w:rsidP="009F7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9F7F0C" w:rsidTr="009F7F0C">
        <w:tc>
          <w:tcPr>
            <w:tcW w:w="4788" w:type="dxa"/>
          </w:tcPr>
          <w:p w:rsidR="009F7F0C" w:rsidRDefault="009F7F0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D40261">
              <w:rPr>
                <w:rFonts w:ascii="Times New Roman" w:hAnsi="Times New Roman"/>
                <w:sz w:val="28"/>
                <w:szCs w:val="28"/>
              </w:rPr>
              <w:t>й в приложение к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остановлению Правительства К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>амчатс</w:t>
            </w:r>
            <w:r>
              <w:rPr>
                <w:rFonts w:ascii="Times New Roman" w:hAnsi="Times New Roman"/>
                <w:sz w:val="28"/>
                <w:szCs w:val="28"/>
              </w:rPr>
              <w:t>кого края от 24.02.2014        № 95-П «О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орядка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 xml:space="preserve">инистерством финансов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F7F0C">
              <w:rPr>
                <w:rFonts w:ascii="Times New Roman" w:hAnsi="Times New Roman"/>
                <w:sz w:val="28"/>
                <w:szCs w:val="28"/>
              </w:rPr>
              <w:t>амчатского края внутреннего госуда</w:t>
            </w:r>
            <w:r>
              <w:rPr>
                <w:rFonts w:ascii="Times New Roman" w:hAnsi="Times New Roman"/>
                <w:sz w:val="28"/>
                <w:szCs w:val="28"/>
              </w:rPr>
              <w:t>рственного финансового контроля»</w:t>
            </w:r>
          </w:p>
          <w:p w:rsidR="009F7F0C" w:rsidRDefault="009F7F0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7F0C" w:rsidRDefault="009F7F0C" w:rsidP="009F7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F0C" w:rsidRDefault="009F7F0C" w:rsidP="009747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9F7F0C" w:rsidRDefault="009F7F0C" w:rsidP="0097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9F7F0C" w:rsidRDefault="009F7F0C" w:rsidP="009747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F7F0C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6" w:history="1">
        <w:r w:rsidRPr="009F7F0C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</w:hyperlink>
      <w:r w:rsidR="00D40261">
        <w:rPr>
          <w:rFonts w:ascii="Times New Roman" w:hAnsi="Times New Roman"/>
          <w:sz w:val="28"/>
          <w:szCs w:val="28"/>
          <w:lang w:eastAsia="ru-RU"/>
        </w:rPr>
        <w:t xml:space="preserve"> к п</w:t>
      </w:r>
      <w:r w:rsidRPr="009F7F0C">
        <w:rPr>
          <w:rFonts w:ascii="Times New Roman" w:hAnsi="Times New Roman"/>
          <w:sz w:val="28"/>
          <w:szCs w:val="28"/>
          <w:lang w:eastAsia="ru-RU"/>
        </w:rPr>
        <w:t>о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становлению Правительства Камчатского края от 24.02.2014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 95-П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F7F0C">
        <w:rPr>
          <w:rFonts w:ascii="Times New Roman" w:eastAsiaTheme="minorHAnsi" w:hAnsi="Times New Roman"/>
          <w:sz w:val="28"/>
          <w:szCs w:val="28"/>
        </w:rPr>
        <w:t>Об утверждении Порядка осуществления Министерством финансов Камчатского края внутреннего государственного финансового контроля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9F7F0C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9747D2" w:rsidRDefault="009747D2" w:rsidP="005D5E5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разделе 1:</w:t>
      </w:r>
    </w:p>
    <w:p w:rsidR="00D731A8" w:rsidRDefault="00D40261" w:rsidP="005D5E58">
      <w:pPr>
        <w:pStyle w:val="a6"/>
        <w:shd w:val="clear" w:color="auto" w:fill="FFFFFF"/>
        <w:autoSpaceDE w:val="0"/>
        <w:autoSpaceDN w:val="0"/>
        <w:adjustRightInd w:val="0"/>
        <w:spacing w:before="480" w:after="75" w:line="360" w:lineRule="atLeast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1B6376" w:rsidRPr="009747D2">
        <w:rPr>
          <w:rFonts w:ascii="Times New Roman" w:eastAsiaTheme="minorHAnsi" w:hAnsi="Times New Roman"/>
          <w:sz w:val="28"/>
          <w:szCs w:val="28"/>
        </w:rPr>
        <w:t>ч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>аст</w:t>
      </w:r>
      <w:r w:rsidR="005D5E58">
        <w:rPr>
          <w:rFonts w:ascii="Times New Roman" w:eastAsiaTheme="minorHAnsi" w:hAnsi="Times New Roman"/>
          <w:sz w:val="28"/>
          <w:szCs w:val="28"/>
        </w:rPr>
        <w:t>ь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 xml:space="preserve"> 1.</w:t>
      </w:r>
      <w:r w:rsidR="00D731A8" w:rsidRPr="00D731A8">
        <w:rPr>
          <w:rFonts w:ascii="Times New Roman" w:eastAsiaTheme="minorHAnsi" w:hAnsi="Times New Roman"/>
          <w:sz w:val="28"/>
          <w:szCs w:val="28"/>
        </w:rPr>
        <w:t>7</w:t>
      </w:r>
      <w:r w:rsidR="005D5E58">
        <w:rPr>
          <w:rFonts w:ascii="Times New Roman" w:eastAsiaTheme="minorHAnsi" w:hAnsi="Times New Roman"/>
          <w:sz w:val="28"/>
          <w:szCs w:val="28"/>
        </w:rPr>
        <w:t>.</w:t>
      </w:r>
      <w:r w:rsidR="009F7F0C" w:rsidRPr="009747D2">
        <w:rPr>
          <w:rFonts w:ascii="Times New Roman" w:eastAsiaTheme="minorHAnsi" w:hAnsi="Times New Roman"/>
          <w:sz w:val="28"/>
          <w:szCs w:val="28"/>
        </w:rPr>
        <w:t xml:space="preserve"> </w:t>
      </w:r>
      <w:r w:rsidR="00D731A8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171547" w:rsidRDefault="00D731A8" w:rsidP="005D5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731A8">
        <w:rPr>
          <w:rFonts w:ascii="Times New Roman" w:hAnsi="Times New Roman"/>
          <w:sz w:val="28"/>
          <w:szCs w:val="28"/>
          <w:lang w:eastAsia="ru-RU"/>
        </w:rPr>
        <w:t>«</w:t>
      </w:r>
      <w:r w:rsidR="00480A0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80A08">
        <w:rPr>
          <w:rFonts w:ascii="Times New Roman" w:eastAsiaTheme="minorHAnsi" w:hAnsi="Times New Roman"/>
          <w:sz w:val="28"/>
          <w:szCs w:val="28"/>
        </w:rPr>
        <w:t>главные распорядители (распорядители, получатели) средств</w:t>
      </w:r>
      <w:r w:rsidR="00171547">
        <w:rPr>
          <w:rFonts w:ascii="Times New Roman" w:eastAsiaTheme="minorHAnsi" w:hAnsi="Times New Roman"/>
          <w:sz w:val="28"/>
          <w:szCs w:val="28"/>
        </w:rPr>
        <w:t xml:space="preserve"> краевого бюджета</w:t>
      </w:r>
      <w:r w:rsidR="00480A08">
        <w:rPr>
          <w:rFonts w:ascii="Times New Roman" w:eastAsiaTheme="minorHAnsi" w:hAnsi="Times New Roman"/>
          <w:sz w:val="28"/>
          <w:szCs w:val="28"/>
        </w:rPr>
        <w:t xml:space="preserve">, главные администраторы (администраторы) доходов </w:t>
      </w:r>
      <w:r w:rsidR="00171547">
        <w:rPr>
          <w:rFonts w:ascii="Times New Roman" w:eastAsiaTheme="minorHAnsi" w:hAnsi="Times New Roman"/>
          <w:sz w:val="28"/>
          <w:szCs w:val="28"/>
        </w:rPr>
        <w:t>краевого</w:t>
      </w:r>
      <w:r w:rsidR="00480A08">
        <w:rPr>
          <w:rFonts w:ascii="Times New Roman" w:eastAsiaTheme="minorHAnsi" w:hAnsi="Times New Roman"/>
          <w:sz w:val="28"/>
          <w:szCs w:val="28"/>
        </w:rPr>
        <w:t xml:space="preserve"> бюджета, главные администраторы (администраторы) источников финансирования дефицита </w:t>
      </w:r>
      <w:r w:rsidR="00171547">
        <w:rPr>
          <w:rFonts w:ascii="Times New Roman" w:eastAsiaTheme="minorHAnsi" w:hAnsi="Times New Roman"/>
          <w:sz w:val="28"/>
          <w:szCs w:val="28"/>
        </w:rPr>
        <w:t xml:space="preserve">краевого </w:t>
      </w:r>
      <w:r w:rsidR="00480A08">
        <w:rPr>
          <w:rFonts w:ascii="Times New Roman" w:eastAsiaTheme="minorHAnsi" w:hAnsi="Times New Roman"/>
          <w:sz w:val="28"/>
          <w:szCs w:val="28"/>
        </w:rPr>
        <w:t>бюджета;</w:t>
      </w:r>
    </w:p>
    <w:p w:rsidR="00171547" w:rsidRPr="00171547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71547">
        <w:rPr>
          <w:rFonts w:ascii="Times New Roman" w:eastAsiaTheme="minorHAnsi" w:hAnsi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</w:t>
      </w:r>
      <w:r w:rsidR="00592E1C">
        <w:rPr>
          <w:rFonts w:ascii="Times New Roman" w:eastAsiaTheme="minorHAnsi" w:hAnsi="Times New Roman"/>
          <w:sz w:val="28"/>
          <w:szCs w:val="28"/>
        </w:rPr>
        <w:t>кредиты, местная администрация</w:t>
      </w:r>
      <w:r w:rsidRPr="00171547">
        <w:rPr>
          <w:rFonts w:ascii="Times New Roman" w:eastAsiaTheme="minorHAnsi" w:hAnsi="Times New Roman"/>
          <w:sz w:val="28"/>
          <w:szCs w:val="28"/>
        </w:rPr>
        <w:t>;</w:t>
      </w:r>
    </w:p>
    <w:p w:rsidR="00171547" w:rsidRDefault="00171547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71547">
        <w:rPr>
          <w:rFonts w:ascii="Times New Roman" w:eastAsiaTheme="minorHAnsi" w:hAnsi="Times New Roman"/>
          <w:sz w:val="28"/>
          <w:szCs w:val="28"/>
        </w:rPr>
        <w:t>краевые г</w:t>
      </w:r>
      <w:r w:rsidR="00480A08" w:rsidRPr="00171547">
        <w:rPr>
          <w:rFonts w:ascii="Times New Roman" w:eastAsiaTheme="minorHAnsi" w:hAnsi="Times New Roman"/>
          <w:sz w:val="28"/>
          <w:szCs w:val="28"/>
        </w:rPr>
        <w:t>осударственные учреждения</w:t>
      </w:r>
      <w:r w:rsidRPr="00171547">
        <w:rPr>
          <w:rFonts w:ascii="Times New Roman" w:eastAsiaTheme="minorHAnsi" w:hAnsi="Times New Roman"/>
          <w:sz w:val="28"/>
          <w:szCs w:val="28"/>
        </w:rPr>
        <w:t xml:space="preserve"> (казенные, бюджетные, автономные)</w:t>
      </w:r>
      <w:r w:rsidR="00480A08" w:rsidRPr="00171547">
        <w:rPr>
          <w:rFonts w:ascii="Times New Roman" w:eastAsiaTheme="minorHAnsi" w:hAnsi="Times New Roman"/>
          <w:sz w:val="28"/>
          <w:szCs w:val="28"/>
        </w:rPr>
        <w:t>;</w:t>
      </w:r>
    </w:p>
    <w:p w:rsidR="00171547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71547">
        <w:rPr>
          <w:rFonts w:ascii="Times New Roman" w:eastAsiaTheme="minorHAnsi" w:hAnsi="Times New Roman"/>
          <w:sz w:val="28"/>
          <w:szCs w:val="28"/>
        </w:rPr>
        <w:t>государственные унитарные предприятия</w:t>
      </w:r>
      <w:r w:rsidR="00171547" w:rsidRPr="00171547">
        <w:rPr>
          <w:rFonts w:ascii="Times New Roman" w:eastAsiaTheme="minorHAnsi" w:hAnsi="Times New Roman"/>
          <w:sz w:val="28"/>
          <w:szCs w:val="28"/>
        </w:rPr>
        <w:t xml:space="preserve"> Камчатского края</w:t>
      </w:r>
      <w:r w:rsidRPr="00171547">
        <w:rPr>
          <w:rFonts w:ascii="Times New Roman" w:eastAsiaTheme="minorHAnsi" w:hAnsi="Times New Roman"/>
          <w:sz w:val="28"/>
          <w:szCs w:val="28"/>
        </w:rPr>
        <w:t>;</w:t>
      </w:r>
    </w:p>
    <w:p w:rsidR="00847065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 xml:space="preserve">хозяйственные товарищества и общества с участием 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>Камчатского края</w:t>
      </w:r>
      <w:r w:rsidRPr="00847065">
        <w:rPr>
          <w:rFonts w:ascii="Times New Roman" w:eastAsiaTheme="minorHAnsi" w:hAnsi="Times New Roman"/>
          <w:sz w:val="28"/>
          <w:szCs w:val="28"/>
        </w:rPr>
        <w:t xml:space="preserve"> в их уставных (складочных) капиталах, а также коммерческие </w:t>
      </w:r>
      <w:r w:rsidRPr="00847065">
        <w:rPr>
          <w:rFonts w:ascii="Times New Roman" w:eastAsiaTheme="minorHAnsi" w:hAnsi="Times New Roman"/>
          <w:sz w:val="28"/>
          <w:szCs w:val="28"/>
        </w:rPr>
        <w:lastRenderedPageBreak/>
        <w:t>организации с долей (вкладом) таких товариществ и обществ в их уставных (складочных) капиталах;</w:t>
      </w:r>
    </w:p>
    <w:p w:rsidR="00847065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 xml:space="preserve">юридические лица (за исключением 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>указанных в пунктах 3-</w:t>
      </w:r>
      <w:r w:rsidR="00592E1C" w:rsidRPr="00592E1C">
        <w:rPr>
          <w:rFonts w:ascii="Times New Roman" w:eastAsiaTheme="minorHAnsi" w:hAnsi="Times New Roman"/>
          <w:sz w:val="28"/>
          <w:szCs w:val="28"/>
        </w:rPr>
        <w:t>5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 xml:space="preserve"> настоящей части) </w:t>
      </w:r>
      <w:r w:rsidRPr="00847065">
        <w:rPr>
          <w:rFonts w:ascii="Times New Roman" w:eastAsiaTheme="minorHAnsi" w:hAnsi="Times New Roman"/>
          <w:sz w:val="28"/>
          <w:szCs w:val="28"/>
        </w:rPr>
        <w:t>индивидуальные предприниматели, физические лица, являющиеся:</w:t>
      </w:r>
    </w:p>
    <w:p w:rsidR="00847065" w:rsidRDefault="00480A08" w:rsidP="005D5E58">
      <w:pPr>
        <w:pStyle w:val="a6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847065">
        <w:rPr>
          <w:rFonts w:ascii="Times New Roman" w:eastAsiaTheme="minorHAnsi" w:hAnsi="Times New Roman"/>
          <w:sz w:val="28"/>
          <w:szCs w:val="28"/>
        </w:rPr>
        <w:t xml:space="preserve">краевого </w:t>
      </w:r>
      <w:r w:rsidRPr="00847065">
        <w:rPr>
          <w:rFonts w:ascii="Times New Roman" w:eastAsiaTheme="minorHAnsi" w:hAnsi="Times New Roman"/>
          <w:sz w:val="28"/>
          <w:szCs w:val="28"/>
        </w:rPr>
        <w:t xml:space="preserve">бюджета на основании договоров (соглашений) о предоставлении средств </w:t>
      </w:r>
      <w:r w:rsidR="00847065">
        <w:rPr>
          <w:rFonts w:ascii="Times New Roman" w:eastAsiaTheme="minorHAnsi" w:hAnsi="Times New Roman"/>
          <w:sz w:val="28"/>
          <w:szCs w:val="28"/>
        </w:rPr>
        <w:t>краевого</w:t>
      </w:r>
      <w:r w:rsidRPr="00847065">
        <w:rPr>
          <w:rFonts w:ascii="Times New Roman" w:eastAsiaTheme="minorHAnsi" w:hAnsi="Times New Roman"/>
          <w:sz w:val="28"/>
          <w:szCs w:val="28"/>
        </w:rPr>
        <w:t xml:space="preserve"> бюджета и (или) государственных контрактов, кредиты, </w:t>
      </w:r>
      <w:r w:rsidR="00BD2C2E">
        <w:rPr>
          <w:rFonts w:ascii="Times New Roman" w:eastAsiaTheme="minorHAnsi" w:hAnsi="Times New Roman"/>
          <w:sz w:val="28"/>
          <w:szCs w:val="28"/>
        </w:rPr>
        <w:t xml:space="preserve">обеспеченные государственными </w:t>
      </w:r>
      <w:r w:rsidRPr="00847065">
        <w:rPr>
          <w:rFonts w:ascii="Times New Roman" w:eastAsiaTheme="minorHAnsi" w:hAnsi="Times New Roman"/>
          <w:sz w:val="28"/>
          <w:szCs w:val="28"/>
        </w:rPr>
        <w:t>гарантиями</w:t>
      </w:r>
      <w:r w:rsidR="00BD2C2E">
        <w:rPr>
          <w:rFonts w:ascii="Times New Roman" w:eastAsiaTheme="minorHAnsi" w:hAnsi="Times New Roman"/>
          <w:sz w:val="28"/>
          <w:szCs w:val="28"/>
        </w:rPr>
        <w:t xml:space="preserve"> Камчатского края</w:t>
      </w:r>
      <w:r w:rsidRPr="00847065">
        <w:rPr>
          <w:rFonts w:ascii="Times New Roman" w:eastAsiaTheme="minorHAnsi" w:hAnsi="Times New Roman"/>
          <w:sz w:val="28"/>
          <w:szCs w:val="28"/>
        </w:rPr>
        <w:t>;</w:t>
      </w:r>
    </w:p>
    <w:p w:rsidR="00847065" w:rsidRDefault="00480A08" w:rsidP="005D5E58">
      <w:pPr>
        <w:pStyle w:val="a6"/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847065">
        <w:rPr>
          <w:rFonts w:ascii="Times New Roman" w:eastAsiaTheme="minorHAnsi" w:hAnsi="Times New Roman"/>
          <w:sz w:val="28"/>
          <w:szCs w:val="28"/>
        </w:rPr>
        <w:t xml:space="preserve">краевого </w:t>
      </w:r>
      <w:r>
        <w:rPr>
          <w:rFonts w:ascii="Times New Roman" w:eastAsiaTheme="minorHAnsi" w:hAnsi="Times New Roman"/>
          <w:sz w:val="28"/>
          <w:szCs w:val="28"/>
        </w:rPr>
        <w:t>бюджета</w:t>
      </w:r>
      <w:r w:rsidR="008470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(или) государственных контрактов, которым в соответствии с федеральными законами открыты лицевые счета в </w:t>
      </w:r>
      <w:r w:rsidR="00BD2C2E">
        <w:rPr>
          <w:rFonts w:ascii="Times New Roman" w:eastAsiaTheme="minorHAnsi" w:hAnsi="Times New Roman"/>
          <w:sz w:val="28"/>
          <w:szCs w:val="28"/>
        </w:rPr>
        <w:t xml:space="preserve">Управлении </w:t>
      </w:r>
      <w:r>
        <w:rPr>
          <w:rFonts w:ascii="Times New Roman" w:eastAsiaTheme="minorHAnsi" w:hAnsi="Times New Roman"/>
          <w:sz w:val="28"/>
          <w:szCs w:val="28"/>
        </w:rPr>
        <w:t>Федеральн</w:t>
      </w:r>
      <w:r w:rsidR="00BD2C2E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казначейств</w:t>
      </w:r>
      <w:r w:rsidR="00BD2C2E">
        <w:rPr>
          <w:rFonts w:ascii="Times New Roman" w:eastAsiaTheme="minorHAnsi" w:hAnsi="Times New Roman"/>
          <w:sz w:val="28"/>
          <w:szCs w:val="28"/>
        </w:rPr>
        <w:t>а по Камчатскому краю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47065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 xml:space="preserve">органы управления 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>территориального фонда обязательного медицинского страхования Камчатского края</w:t>
      </w:r>
      <w:r w:rsidRPr="00847065">
        <w:rPr>
          <w:rFonts w:ascii="Times New Roman" w:eastAsiaTheme="minorHAnsi" w:hAnsi="Times New Roman"/>
          <w:sz w:val="28"/>
          <w:szCs w:val="28"/>
        </w:rPr>
        <w:t>;</w:t>
      </w:r>
    </w:p>
    <w:p w:rsidR="00847065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>юридические лица, получающие средства из бюджет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>а</w:t>
      </w:r>
      <w:r w:rsidRPr="00847065">
        <w:rPr>
          <w:rFonts w:ascii="Times New Roman" w:eastAsiaTheme="minorHAnsi" w:hAnsi="Times New Roman"/>
          <w:sz w:val="28"/>
          <w:szCs w:val="28"/>
        </w:rPr>
        <w:t xml:space="preserve"> </w:t>
      </w:r>
      <w:r w:rsidR="00847065" w:rsidRPr="00847065">
        <w:rPr>
          <w:rFonts w:ascii="Times New Roman" w:eastAsiaTheme="minorHAnsi" w:hAnsi="Times New Roman"/>
          <w:sz w:val="28"/>
          <w:szCs w:val="28"/>
        </w:rPr>
        <w:t>территориального фонда обязательного медицинского страхования Камчатского края</w:t>
      </w:r>
      <w:r w:rsidRPr="00847065">
        <w:rPr>
          <w:rFonts w:ascii="Times New Roman" w:eastAsiaTheme="minorHAnsi" w:hAnsi="Times New Roman"/>
          <w:sz w:val="28"/>
          <w:szCs w:val="28"/>
        </w:rPr>
        <w:t>;</w:t>
      </w:r>
    </w:p>
    <w:p w:rsidR="00480A08" w:rsidRDefault="00480A08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47065">
        <w:rPr>
          <w:rFonts w:ascii="Times New Roman" w:eastAsiaTheme="minorHAnsi" w:hAnsi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847065">
        <w:rPr>
          <w:rFonts w:ascii="Times New Roman" w:eastAsiaTheme="minorHAnsi" w:hAnsi="Times New Roman"/>
          <w:sz w:val="28"/>
          <w:szCs w:val="28"/>
        </w:rPr>
        <w:t xml:space="preserve">краевого </w:t>
      </w:r>
      <w:r w:rsidRPr="00847065">
        <w:rPr>
          <w:rFonts w:ascii="Times New Roman" w:eastAsiaTheme="minorHAnsi" w:hAnsi="Times New Roman"/>
          <w:sz w:val="28"/>
          <w:szCs w:val="28"/>
        </w:rPr>
        <w:t>бюджета</w:t>
      </w:r>
      <w:r w:rsidR="00837F2C">
        <w:rPr>
          <w:rFonts w:ascii="Times New Roman" w:eastAsiaTheme="minorHAnsi" w:hAnsi="Times New Roman"/>
          <w:sz w:val="28"/>
          <w:szCs w:val="28"/>
        </w:rPr>
        <w:t>;</w:t>
      </w:r>
    </w:p>
    <w:p w:rsidR="00847065" w:rsidRPr="00847065" w:rsidRDefault="00847065" w:rsidP="005D5E58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региональный оператор.»</w:t>
      </w:r>
      <w:r w:rsidR="00BD2C2E">
        <w:rPr>
          <w:rFonts w:ascii="Times New Roman" w:eastAsiaTheme="minorHAnsi" w:hAnsi="Times New Roman"/>
          <w:sz w:val="28"/>
          <w:szCs w:val="28"/>
        </w:rPr>
        <w:t>;</w:t>
      </w:r>
    </w:p>
    <w:p w:rsidR="005D5E58" w:rsidRDefault="005D5E58" w:rsidP="005D5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разделе 4:</w:t>
      </w:r>
    </w:p>
    <w:p w:rsidR="005D5E58" w:rsidRDefault="005D5E58" w:rsidP="005D5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часть 4.3. </w:t>
      </w:r>
      <w:r w:rsidRPr="009747D2">
        <w:rPr>
          <w:rFonts w:ascii="Times New Roman" w:eastAsiaTheme="minorHAnsi" w:hAnsi="Times New Roman"/>
          <w:sz w:val="28"/>
          <w:szCs w:val="28"/>
        </w:rPr>
        <w:t>дополнить абзацем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Pr="009747D2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D731A8" w:rsidRDefault="005D5E58" w:rsidP="005D5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«По решению Министра или лица, его замещающего срок исполнения представления, предписания может быть продлен в порядке, </w:t>
      </w:r>
      <w:r w:rsidR="00682251">
        <w:rPr>
          <w:rFonts w:ascii="Times New Roman" w:eastAsiaTheme="minorHAnsi" w:hAnsi="Times New Roman"/>
          <w:sz w:val="28"/>
          <w:szCs w:val="28"/>
        </w:rPr>
        <w:t>предусмотренном федеральными стандартами внутреннего государственного финансового контроля</w:t>
      </w:r>
      <w:r>
        <w:rPr>
          <w:rFonts w:ascii="Times New Roman" w:eastAsiaTheme="minorHAnsi" w:hAnsi="Times New Roman"/>
          <w:sz w:val="28"/>
          <w:szCs w:val="28"/>
        </w:rPr>
        <w:t>, но не более одного раза по обращению объекта контроля.</w:t>
      </w:r>
      <w:r w:rsidR="00837F2C">
        <w:rPr>
          <w:rFonts w:ascii="Times New Roman" w:eastAsiaTheme="minorHAnsi" w:hAnsi="Times New Roman"/>
          <w:sz w:val="28"/>
          <w:szCs w:val="28"/>
        </w:rPr>
        <w:t>».</w:t>
      </w:r>
    </w:p>
    <w:p w:rsidR="008066DC" w:rsidRDefault="009747D2" w:rsidP="009747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п</w:t>
      </w:r>
      <w:r w:rsidR="00F140F1" w:rsidRPr="00F140F1">
        <w:rPr>
          <w:rFonts w:ascii="Times New Roman" w:eastAsiaTheme="minorHAnsi" w:hAnsi="Times New Roman"/>
          <w:sz w:val="28"/>
          <w:szCs w:val="28"/>
        </w:rPr>
        <w:t xml:space="preserve">остановление вступает в силу через 10 дней после дня его официального </w:t>
      </w:r>
      <w:r w:rsidR="004D29D8">
        <w:rPr>
          <w:rFonts w:ascii="Times New Roman" w:eastAsiaTheme="minorHAnsi" w:hAnsi="Times New Roman"/>
          <w:sz w:val="28"/>
          <w:szCs w:val="28"/>
        </w:rPr>
        <w:t>опубликования</w:t>
      </w:r>
      <w:r w:rsidR="00F140F1" w:rsidRPr="00F140F1">
        <w:rPr>
          <w:rFonts w:ascii="Times New Roman" w:eastAsiaTheme="minorHAnsi" w:hAnsi="Times New Roman"/>
          <w:sz w:val="28"/>
          <w:szCs w:val="28"/>
        </w:rPr>
        <w:t>.</w:t>
      </w: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Губернатор Камчатского края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="00D4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97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</w:t>
      </w:r>
      <w:proofErr w:type="spellEnd"/>
    </w:p>
    <w:p w:rsidR="009747D2" w:rsidRP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7D2" w:rsidRDefault="009747D2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1C" w:rsidRDefault="00592E1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E1C" w:rsidRDefault="00592E1C" w:rsidP="009747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371" w:rsidRDefault="00BD3371" w:rsidP="009747D2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7D2" w:rsidRPr="009747D2" w:rsidRDefault="009747D2" w:rsidP="009747D2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7D2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747D2" w:rsidRPr="009747D2" w:rsidTr="00780D24">
        <w:trPr>
          <w:trHeight w:val="1305"/>
        </w:trPr>
        <w:tc>
          <w:tcPr>
            <w:tcW w:w="4503" w:type="dxa"/>
            <w:vAlign w:val="bottom"/>
          </w:tcPr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Первый вице-губернатор </w:t>
            </w:r>
          </w:p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5244" w:type="dxa"/>
            <w:vAlign w:val="bottom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И.Л. </w:t>
            </w:r>
            <w:proofErr w:type="spellStart"/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Унтилова</w:t>
            </w:r>
            <w:proofErr w:type="spellEnd"/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7D2" w:rsidRPr="009747D2" w:rsidTr="00780D24">
        <w:tc>
          <w:tcPr>
            <w:tcW w:w="4503" w:type="dxa"/>
          </w:tcPr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9747D2" w:rsidRPr="009747D2" w:rsidRDefault="009747D2" w:rsidP="00974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5244" w:type="dxa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BD3371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3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="00BD3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9747D2" w:rsidRPr="009747D2" w:rsidTr="00780D24">
        <w:tc>
          <w:tcPr>
            <w:tcW w:w="4503" w:type="dxa"/>
          </w:tcPr>
          <w:p w:rsidR="009747D2" w:rsidRDefault="009747D2" w:rsidP="0097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E60" w:rsidRPr="009747D2" w:rsidRDefault="00BB3E60" w:rsidP="0097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Главного </w:t>
            </w:r>
          </w:p>
          <w:p w:rsidR="009747D2" w:rsidRPr="009747D2" w:rsidRDefault="009747D2" w:rsidP="0097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правового управления </w:t>
            </w:r>
          </w:p>
          <w:p w:rsidR="009747D2" w:rsidRPr="009747D2" w:rsidRDefault="009747D2" w:rsidP="0097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Губернатора и Правительства</w:t>
            </w: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5244" w:type="dxa"/>
          </w:tcPr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7D2" w:rsidRPr="009747D2" w:rsidRDefault="009747D2" w:rsidP="009747D2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974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56EC" w:rsidRDefault="000B56EC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47D2" w:rsidRDefault="009747D2" w:rsidP="000B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9747D2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 xml:space="preserve">Исп.: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Дмитрий Юрьевич Шелковников</w:t>
      </w:r>
    </w:p>
    <w:p w:rsidR="009747D2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 xml:space="preserve">Тел.: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42-58-27</w:t>
      </w:r>
    </w:p>
    <w:p w:rsidR="009747D2" w:rsidRPr="009747D2" w:rsidRDefault="009747D2" w:rsidP="009747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7D2">
        <w:rPr>
          <w:rFonts w:ascii="Times New Roman" w:eastAsia="Times New Roman" w:hAnsi="Times New Roman"/>
          <w:sz w:val="20"/>
          <w:szCs w:val="20"/>
          <w:lang w:eastAsia="ru-RU"/>
        </w:rPr>
        <w:t>Министерство финансов Камчатского края</w:t>
      </w:r>
    </w:p>
    <w:p w:rsidR="008066DC" w:rsidRDefault="008066DC" w:rsidP="000B5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9F7F0C">
        <w:rPr>
          <w:rFonts w:ascii="Times New Roman" w:hAnsi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sz w:val="28"/>
          <w:szCs w:val="28"/>
        </w:rPr>
        <w:t>й в приложение к Постановлению Правительства К</w:t>
      </w:r>
      <w:r w:rsidRPr="009F7F0C">
        <w:rPr>
          <w:rFonts w:ascii="Times New Roman" w:hAnsi="Times New Roman"/>
          <w:sz w:val="28"/>
          <w:szCs w:val="28"/>
        </w:rPr>
        <w:t>амчатс</w:t>
      </w:r>
      <w:r>
        <w:rPr>
          <w:rFonts w:ascii="Times New Roman" w:hAnsi="Times New Roman"/>
          <w:sz w:val="28"/>
          <w:szCs w:val="28"/>
        </w:rPr>
        <w:t>кого края от 24.02.2014 № 95-П «О</w:t>
      </w:r>
      <w:r w:rsidRPr="009F7F0C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F7F0C">
        <w:rPr>
          <w:rFonts w:ascii="Times New Roman" w:hAnsi="Times New Roman"/>
          <w:sz w:val="28"/>
          <w:szCs w:val="28"/>
        </w:rPr>
        <w:t xml:space="preserve">орядка осуществления </w:t>
      </w:r>
      <w:r>
        <w:rPr>
          <w:rFonts w:ascii="Times New Roman" w:hAnsi="Times New Roman"/>
          <w:sz w:val="28"/>
          <w:szCs w:val="28"/>
        </w:rPr>
        <w:t>М</w:t>
      </w:r>
      <w:r w:rsidRPr="009F7F0C">
        <w:rPr>
          <w:rFonts w:ascii="Times New Roman" w:hAnsi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/>
          <w:sz w:val="28"/>
          <w:szCs w:val="28"/>
        </w:rPr>
        <w:t>К</w:t>
      </w:r>
      <w:r w:rsidRPr="009F7F0C">
        <w:rPr>
          <w:rFonts w:ascii="Times New Roman" w:hAnsi="Times New Roman"/>
          <w:sz w:val="28"/>
          <w:szCs w:val="28"/>
        </w:rPr>
        <w:t>амчатского края внутреннего госуда</w:t>
      </w:r>
      <w:r>
        <w:rPr>
          <w:rFonts w:ascii="Times New Roman" w:hAnsi="Times New Roman"/>
          <w:sz w:val="28"/>
          <w:szCs w:val="28"/>
        </w:rPr>
        <w:t>рственного финансового контроля»»</w:t>
      </w:r>
    </w:p>
    <w:p w:rsidR="008066DC" w:rsidRDefault="008066DC" w:rsidP="00806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3371" w:rsidRDefault="008066DC" w:rsidP="00806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разработан с целью уточнения отдельных положений П</w:t>
      </w:r>
      <w:r w:rsidRPr="009F7F0C">
        <w:rPr>
          <w:rFonts w:ascii="Times New Roman" w:hAnsi="Times New Roman"/>
          <w:sz w:val="28"/>
          <w:szCs w:val="28"/>
        </w:rPr>
        <w:t xml:space="preserve">орядка осуществления </w:t>
      </w:r>
      <w:r>
        <w:rPr>
          <w:rFonts w:ascii="Times New Roman" w:hAnsi="Times New Roman"/>
          <w:sz w:val="28"/>
          <w:szCs w:val="28"/>
        </w:rPr>
        <w:t>М</w:t>
      </w:r>
      <w:r w:rsidRPr="009F7F0C">
        <w:rPr>
          <w:rFonts w:ascii="Times New Roman" w:hAnsi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/>
          <w:sz w:val="28"/>
          <w:szCs w:val="28"/>
        </w:rPr>
        <w:t>К</w:t>
      </w:r>
      <w:r w:rsidRPr="009F7F0C">
        <w:rPr>
          <w:rFonts w:ascii="Times New Roman" w:hAnsi="Times New Roman"/>
          <w:sz w:val="28"/>
          <w:szCs w:val="28"/>
        </w:rPr>
        <w:t>амчатского края внутреннего госуда</w:t>
      </w:r>
      <w:r w:rsidR="00D40261">
        <w:rPr>
          <w:rFonts w:ascii="Times New Roman" w:hAnsi="Times New Roman"/>
          <w:sz w:val="28"/>
          <w:szCs w:val="28"/>
        </w:rPr>
        <w:t>р</w:t>
      </w:r>
      <w:r w:rsidR="00BD3371">
        <w:rPr>
          <w:rFonts w:ascii="Times New Roman" w:hAnsi="Times New Roman"/>
          <w:sz w:val="28"/>
          <w:szCs w:val="28"/>
        </w:rPr>
        <w:t>ственного финансового контроля в соответствии с принятием Федерального закона от 26.07.2019 № 199-ФЗ «О</w:t>
      </w:r>
      <w:r w:rsidR="00BD3371" w:rsidRPr="00BD3371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BD3371">
        <w:rPr>
          <w:rFonts w:ascii="Times New Roman" w:hAnsi="Times New Roman"/>
          <w:sz w:val="28"/>
          <w:szCs w:val="28"/>
        </w:rPr>
        <w:t xml:space="preserve"> </w:t>
      </w:r>
      <w:r w:rsidR="00BD3371" w:rsidRPr="00BD3371">
        <w:rPr>
          <w:rFonts w:ascii="Times New Roman" w:hAnsi="Times New Roman"/>
          <w:sz w:val="28"/>
          <w:szCs w:val="28"/>
        </w:rPr>
        <w:t>в бюджетный кодекс российской федерации в части</w:t>
      </w:r>
      <w:r w:rsidR="00BD3371">
        <w:rPr>
          <w:rFonts w:ascii="Times New Roman" w:hAnsi="Times New Roman"/>
          <w:sz w:val="28"/>
          <w:szCs w:val="28"/>
        </w:rPr>
        <w:t xml:space="preserve"> </w:t>
      </w:r>
      <w:r w:rsidR="00BD3371" w:rsidRPr="00BD3371">
        <w:rPr>
          <w:rFonts w:ascii="Times New Roman" w:hAnsi="Times New Roman"/>
          <w:sz w:val="28"/>
          <w:szCs w:val="28"/>
        </w:rPr>
        <w:t>совершенствования государственного (муниципального)</w:t>
      </w:r>
      <w:r w:rsidR="00BD3371">
        <w:rPr>
          <w:rFonts w:ascii="Times New Roman" w:hAnsi="Times New Roman"/>
          <w:sz w:val="28"/>
          <w:szCs w:val="28"/>
        </w:rPr>
        <w:t xml:space="preserve"> </w:t>
      </w:r>
      <w:r w:rsidR="00BD3371" w:rsidRPr="00BD3371">
        <w:rPr>
          <w:rFonts w:ascii="Times New Roman" w:hAnsi="Times New Roman"/>
          <w:sz w:val="28"/>
          <w:szCs w:val="28"/>
        </w:rPr>
        <w:t>финансового контроля, внутреннего финансового</w:t>
      </w:r>
      <w:r w:rsidR="00BD3371">
        <w:rPr>
          <w:rFonts w:ascii="Times New Roman" w:hAnsi="Times New Roman"/>
          <w:sz w:val="28"/>
          <w:szCs w:val="28"/>
        </w:rPr>
        <w:t xml:space="preserve"> </w:t>
      </w:r>
      <w:r w:rsidR="00BD3371" w:rsidRPr="00BD3371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 w:rsidR="00BD3371">
        <w:rPr>
          <w:rFonts w:ascii="Times New Roman" w:hAnsi="Times New Roman"/>
          <w:sz w:val="28"/>
          <w:szCs w:val="28"/>
        </w:rPr>
        <w:t>».</w:t>
      </w:r>
    </w:p>
    <w:p w:rsidR="008066DC" w:rsidRDefault="008066DC" w:rsidP="008066DC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9747D2" w:rsidRDefault="009747D2" w:rsidP="00D40261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747D2">
        <w:rPr>
          <w:rFonts w:ascii="Times New Roman" w:hAnsi="Times New Roman"/>
          <w:sz w:val="28"/>
          <w:szCs w:val="20"/>
        </w:rPr>
        <w:t xml:space="preserve">В связи с тем, что положения настоящего проекта постановления Правительства Камчатского края </w:t>
      </w:r>
      <w:r w:rsidRPr="002F067B">
        <w:rPr>
          <w:rFonts w:ascii="Times New Roman" w:hAnsi="Times New Roman"/>
          <w:sz w:val="28"/>
          <w:szCs w:val="20"/>
        </w:rPr>
        <w:t>не затрагивают права и обязанности субъектов предпринимательской, и</w:t>
      </w:r>
      <w:r w:rsidR="00D40261" w:rsidRPr="002F067B">
        <w:rPr>
          <w:rFonts w:ascii="Times New Roman" w:hAnsi="Times New Roman"/>
          <w:sz w:val="28"/>
          <w:szCs w:val="20"/>
        </w:rPr>
        <w:t>нвестиционной и иной экономической д</w:t>
      </w:r>
      <w:r w:rsidRPr="002F067B">
        <w:rPr>
          <w:rFonts w:ascii="Times New Roman" w:hAnsi="Times New Roman"/>
          <w:sz w:val="28"/>
          <w:szCs w:val="20"/>
        </w:rPr>
        <w:t>еятельности данный проект</w:t>
      </w:r>
      <w:r w:rsidRPr="009747D2">
        <w:rPr>
          <w:rFonts w:ascii="Times New Roman" w:hAnsi="Times New Roman"/>
          <w:sz w:val="28"/>
          <w:szCs w:val="20"/>
        </w:rPr>
        <w:t xml:space="preserve"> не подлежит оценке регулирующего воздействия в соответствии с постановлением Правительства Камчатского края от 06.06.2014 № 233-П «Об утверждении порядка проведения оценки регулирующего воздействия проекто</w:t>
      </w:r>
      <w:r w:rsidR="00D40261">
        <w:rPr>
          <w:rFonts w:ascii="Times New Roman" w:hAnsi="Times New Roman"/>
          <w:sz w:val="28"/>
          <w:szCs w:val="20"/>
        </w:rPr>
        <w:t>в нормативных правовых актов Кам</w:t>
      </w:r>
      <w:r w:rsidRPr="009747D2">
        <w:rPr>
          <w:rFonts w:ascii="Times New Roman" w:hAnsi="Times New Roman"/>
          <w:sz w:val="28"/>
          <w:szCs w:val="20"/>
        </w:rPr>
        <w:t>чатского края и экспертизе нормативных правовых актов».</w:t>
      </w:r>
    </w:p>
    <w:p w:rsidR="008066DC" w:rsidRDefault="00592E1C" w:rsidP="008066DC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E1C">
        <w:rPr>
          <w:rFonts w:ascii="Times New Roman" w:hAnsi="Times New Roman"/>
          <w:sz w:val="28"/>
          <w:szCs w:val="28"/>
        </w:rPr>
        <w:t>26</w:t>
      </w:r>
      <w:r w:rsidR="008066DC" w:rsidRPr="00D40261">
        <w:rPr>
          <w:rFonts w:ascii="Times New Roman" w:hAnsi="Times New Roman"/>
          <w:sz w:val="28"/>
          <w:szCs w:val="28"/>
        </w:rPr>
        <w:t xml:space="preserve"> </w:t>
      </w:r>
      <w:r w:rsidRPr="00592E1C">
        <w:rPr>
          <w:rFonts w:ascii="Times New Roman" w:hAnsi="Times New Roman"/>
          <w:sz w:val="28"/>
          <w:szCs w:val="28"/>
        </w:rPr>
        <w:t>августа</w:t>
      </w:r>
      <w:r w:rsidR="008066DC" w:rsidRPr="00D402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8066DC" w:rsidRPr="00D40261">
        <w:rPr>
          <w:rFonts w:ascii="Times New Roman" w:hAnsi="Times New Roman"/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по </w:t>
      </w:r>
      <w:r>
        <w:rPr>
          <w:rFonts w:ascii="Times New Roman" w:hAnsi="Times New Roman"/>
          <w:sz w:val="28"/>
          <w:szCs w:val="28"/>
        </w:rPr>
        <w:t>03</w:t>
      </w:r>
      <w:r w:rsidR="008066DC" w:rsidRPr="00D40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066DC" w:rsidRPr="00D402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8066DC" w:rsidRPr="00D40261">
        <w:rPr>
          <w:rFonts w:ascii="Times New Roman" w:hAnsi="Times New Roman"/>
          <w:sz w:val="28"/>
          <w:szCs w:val="28"/>
        </w:rPr>
        <w:t xml:space="preserve"> года независимой экспертизы на коррупциогенность, по окончании данного срока экспертных</w:t>
      </w:r>
      <w:r w:rsidR="008066DC">
        <w:rPr>
          <w:rFonts w:ascii="Times New Roman" w:hAnsi="Times New Roman"/>
          <w:sz w:val="28"/>
          <w:szCs w:val="28"/>
        </w:rPr>
        <w:t xml:space="preserve"> заключений не поступило.</w:t>
      </w:r>
    </w:p>
    <w:p w:rsidR="0044620B" w:rsidRPr="00F140F1" w:rsidRDefault="0044620B">
      <w:pPr>
        <w:rPr>
          <w:rFonts w:ascii="Times New Roman" w:eastAsiaTheme="minorHAnsi" w:hAnsi="Times New Roman"/>
          <w:sz w:val="28"/>
          <w:szCs w:val="28"/>
        </w:rPr>
      </w:pPr>
    </w:p>
    <w:sectPr w:rsidR="0044620B" w:rsidRPr="00F140F1" w:rsidSect="00D402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5724"/>
    <w:multiLevelType w:val="hybridMultilevel"/>
    <w:tmpl w:val="33802358"/>
    <w:lvl w:ilvl="0" w:tplc="7812A8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2256D"/>
    <w:multiLevelType w:val="hybridMultilevel"/>
    <w:tmpl w:val="0914C102"/>
    <w:lvl w:ilvl="0" w:tplc="05C25C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71D21C0"/>
    <w:multiLevelType w:val="hybridMultilevel"/>
    <w:tmpl w:val="2698F990"/>
    <w:lvl w:ilvl="0" w:tplc="9CF267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C"/>
    <w:rsid w:val="000B56EC"/>
    <w:rsid w:val="00171547"/>
    <w:rsid w:val="001B6376"/>
    <w:rsid w:val="00226044"/>
    <w:rsid w:val="00230229"/>
    <w:rsid w:val="00271BF8"/>
    <w:rsid w:val="002F067B"/>
    <w:rsid w:val="00366CFF"/>
    <w:rsid w:val="0044620B"/>
    <w:rsid w:val="00480A08"/>
    <w:rsid w:val="004D29D8"/>
    <w:rsid w:val="00592E1C"/>
    <w:rsid w:val="005B1194"/>
    <w:rsid w:val="005D5E58"/>
    <w:rsid w:val="006179EA"/>
    <w:rsid w:val="00682251"/>
    <w:rsid w:val="0071056E"/>
    <w:rsid w:val="00735402"/>
    <w:rsid w:val="00770566"/>
    <w:rsid w:val="008066DC"/>
    <w:rsid w:val="0081727E"/>
    <w:rsid w:val="00837F2C"/>
    <w:rsid w:val="00847065"/>
    <w:rsid w:val="009747D2"/>
    <w:rsid w:val="009918C4"/>
    <w:rsid w:val="009F7F0C"/>
    <w:rsid w:val="00A11BB4"/>
    <w:rsid w:val="00B11645"/>
    <w:rsid w:val="00B809C0"/>
    <w:rsid w:val="00BB3E60"/>
    <w:rsid w:val="00BB4DDA"/>
    <w:rsid w:val="00BD11D3"/>
    <w:rsid w:val="00BD2C2E"/>
    <w:rsid w:val="00BD3371"/>
    <w:rsid w:val="00CD57BB"/>
    <w:rsid w:val="00D02E5D"/>
    <w:rsid w:val="00D40261"/>
    <w:rsid w:val="00D43F33"/>
    <w:rsid w:val="00D731A8"/>
    <w:rsid w:val="00DE5CF8"/>
    <w:rsid w:val="00E412AE"/>
    <w:rsid w:val="00E52EAF"/>
    <w:rsid w:val="00F140F1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8B27-A840-40FA-B9EA-A3E31F1A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0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F7F0C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F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6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F1EFCBBA0115E3DE7C62F02F889256728239BDBB22AE7796A6DDE952F6CA7C88E7C24E596920B3B0674AA0Ar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 Дмитрий Юрьевич</dc:creator>
  <cp:lastModifiedBy>Шелковников Дмитрий Юрьевич</cp:lastModifiedBy>
  <cp:revision>10</cp:revision>
  <cp:lastPrinted>2019-08-25T22:42:00Z</cp:lastPrinted>
  <dcterms:created xsi:type="dcterms:W3CDTF">2017-07-17T23:39:00Z</dcterms:created>
  <dcterms:modified xsi:type="dcterms:W3CDTF">2019-08-25T22:47:00Z</dcterms:modified>
</cp:coreProperties>
</file>