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75254C" w:rsidRPr="00FF3828" w:rsidTr="00204432">
        <w:trPr>
          <w:trHeight w:val="1519"/>
        </w:trPr>
        <w:tc>
          <w:tcPr>
            <w:tcW w:w="9462" w:type="dxa"/>
          </w:tcPr>
          <w:p w:rsidR="0075254C" w:rsidRPr="00FF3828" w:rsidRDefault="000F0CF9" w:rsidP="007C0C8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6C661C" wp14:editId="45962DA4">
                  <wp:extent cx="647700" cy="8001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54C" w:rsidRPr="00FF3828" w:rsidRDefault="0075254C" w:rsidP="007C0C8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FF382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5254C" w:rsidRPr="00FF3828" w:rsidRDefault="0075254C" w:rsidP="007C0C8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5254C" w:rsidRPr="00FF3828" w:rsidRDefault="0075254C" w:rsidP="007C0C8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382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5254C" w:rsidRPr="00FF3828" w:rsidRDefault="0075254C" w:rsidP="007C0C8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254C" w:rsidRPr="00FF3828" w:rsidRDefault="0075254C" w:rsidP="007C0C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F3828" w:rsidRPr="00FF3828" w:rsidTr="00204432">
        <w:tc>
          <w:tcPr>
            <w:tcW w:w="2977" w:type="dxa"/>
            <w:tcBorders>
              <w:bottom w:val="single" w:sz="4" w:space="0" w:color="auto"/>
            </w:tcBorders>
          </w:tcPr>
          <w:p w:rsidR="0075254C" w:rsidRPr="00FF3828" w:rsidRDefault="004F35C3" w:rsidP="007C0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25" w:type="dxa"/>
          </w:tcPr>
          <w:p w:rsidR="0075254C" w:rsidRPr="00FF3828" w:rsidRDefault="0075254C" w:rsidP="007C0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54C" w:rsidRPr="003C4645" w:rsidRDefault="0075254C" w:rsidP="007C0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54C" w:rsidRPr="00FF3828" w:rsidRDefault="0075254C" w:rsidP="007C0C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F3828"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75254C" w:rsidRPr="00FF3828" w:rsidRDefault="0075254C" w:rsidP="007C0C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75254C" w:rsidRPr="00FF3828" w:rsidTr="004C2EF0">
        <w:tc>
          <w:tcPr>
            <w:tcW w:w="4788" w:type="dxa"/>
          </w:tcPr>
          <w:p w:rsidR="0075254C" w:rsidRPr="00FF3828" w:rsidRDefault="0075254C" w:rsidP="000D16AD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3828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Порядка осуществления </w:t>
            </w:r>
            <w:r w:rsidR="004F35C3">
              <w:rPr>
                <w:rFonts w:ascii="Times New Roman" w:eastAsia="Calibri" w:hAnsi="Times New Roman"/>
                <w:sz w:val="28"/>
                <w:szCs w:val="28"/>
              </w:rPr>
              <w:t xml:space="preserve">контроля за деятельностью </w:t>
            </w:r>
            <w:r w:rsidR="000D16AD">
              <w:rPr>
                <w:rFonts w:ascii="Times New Roman" w:eastAsia="Calibri" w:hAnsi="Times New Roman"/>
                <w:sz w:val="28"/>
                <w:szCs w:val="28"/>
              </w:rPr>
              <w:t>краевых государственных учреждений</w:t>
            </w:r>
          </w:p>
        </w:tc>
      </w:tr>
    </w:tbl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t>В соответствии</w:t>
      </w:r>
      <w:r w:rsidR="004F35C3">
        <w:rPr>
          <w:rFonts w:ascii="Times New Roman" w:hAnsi="Times New Roman"/>
          <w:sz w:val="28"/>
          <w:szCs w:val="28"/>
        </w:rPr>
        <w:t xml:space="preserve"> </w:t>
      </w:r>
      <w:r w:rsidR="004F35C3" w:rsidRPr="004F35C3">
        <w:rPr>
          <w:rFonts w:ascii="Times New Roman" w:hAnsi="Times New Roman"/>
          <w:sz w:val="28"/>
          <w:szCs w:val="28"/>
        </w:rPr>
        <w:t xml:space="preserve">с подпунктом 2 пункта 5.1 статьи 32 </w:t>
      </w:r>
      <w:r w:rsidR="004F35C3">
        <w:rPr>
          <w:rFonts w:ascii="Times New Roman" w:hAnsi="Times New Roman"/>
          <w:sz w:val="28"/>
          <w:szCs w:val="28"/>
        </w:rPr>
        <w:t>Федерального закона от 12.01.1996 № 7-ФЗ «О некоммерческих организациях»</w:t>
      </w:r>
      <w:r w:rsidR="004F35C3" w:rsidRPr="004F35C3">
        <w:rPr>
          <w:rFonts w:ascii="Times New Roman" w:hAnsi="Times New Roman"/>
          <w:sz w:val="28"/>
          <w:szCs w:val="28"/>
        </w:rPr>
        <w:t xml:space="preserve">, пунктом 2 части 3.23 статьи 2 Федерального закона от </w:t>
      </w:r>
      <w:r w:rsidR="004F35C3">
        <w:rPr>
          <w:rFonts w:ascii="Times New Roman" w:hAnsi="Times New Roman"/>
          <w:sz w:val="28"/>
          <w:szCs w:val="28"/>
        </w:rPr>
        <w:t>0</w:t>
      </w:r>
      <w:r w:rsidR="004F35C3" w:rsidRPr="004F35C3">
        <w:rPr>
          <w:rFonts w:ascii="Times New Roman" w:hAnsi="Times New Roman"/>
          <w:sz w:val="28"/>
          <w:szCs w:val="28"/>
        </w:rPr>
        <w:t>3</w:t>
      </w:r>
      <w:r w:rsidR="004F35C3">
        <w:rPr>
          <w:rFonts w:ascii="Times New Roman" w:hAnsi="Times New Roman"/>
          <w:sz w:val="28"/>
          <w:szCs w:val="28"/>
        </w:rPr>
        <w:t>.11.2006 № 174-ФЗ «Об автономных учреждениях»</w:t>
      </w: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F35C3" w:rsidRPr="004F35C3">
        <w:rPr>
          <w:rFonts w:ascii="Times New Roman" w:hAnsi="Times New Roman"/>
          <w:sz w:val="28"/>
          <w:szCs w:val="28"/>
        </w:rPr>
        <w:t>ос</w:t>
      </w:r>
      <w:r w:rsidR="004F35C3">
        <w:rPr>
          <w:rFonts w:ascii="Times New Roman" w:hAnsi="Times New Roman"/>
          <w:sz w:val="28"/>
          <w:szCs w:val="28"/>
        </w:rPr>
        <w:t>уществления контроля за деятель</w:t>
      </w:r>
      <w:r w:rsidR="004F35C3" w:rsidRPr="004F35C3">
        <w:rPr>
          <w:rFonts w:ascii="Times New Roman" w:hAnsi="Times New Roman"/>
          <w:sz w:val="28"/>
          <w:szCs w:val="28"/>
        </w:rPr>
        <w:t xml:space="preserve">ностью </w:t>
      </w:r>
      <w:r w:rsidR="00C15D55">
        <w:rPr>
          <w:rFonts w:ascii="Times New Roman" w:hAnsi="Times New Roman"/>
          <w:sz w:val="28"/>
          <w:szCs w:val="28"/>
        </w:rPr>
        <w:t xml:space="preserve">краевых государственных учреждений </w:t>
      </w:r>
      <w:r w:rsidRPr="00FF3828">
        <w:rPr>
          <w:rFonts w:ascii="Times New Roman" w:hAnsi="Times New Roman"/>
          <w:sz w:val="28"/>
          <w:szCs w:val="28"/>
        </w:rPr>
        <w:t>согласно приложению.</w:t>
      </w:r>
    </w:p>
    <w:p w:rsidR="006A25F1" w:rsidRPr="00FF3828" w:rsidRDefault="00113DE4" w:rsidP="007C0C8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828">
        <w:rPr>
          <w:rFonts w:ascii="Times New Roman" w:hAnsi="Times New Roman"/>
          <w:sz w:val="28"/>
          <w:szCs w:val="28"/>
        </w:rPr>
        <w:t>2</w:t>
      </w:r>
      <w:r w:rsidR="0075254C" w:rsidRPr="00FF3828">
        <w:rPr>
          <w:rFonts w:ascii="Times New Roman" w:hAnsi="Times New Roman"/>
          <w:sz w:val="28"/>
          <w:szCs w:val="28"/>
        </w:rPr>
        <w:t>. Настоящее постановлени</w:t>
      </w:r>
      <w:r w:rsidR="0032770E" w:rsidRPr="00FF3828">
        <w:rPr>
          <w:rFonts w:ascii="Times New Roman" w:hAnsi="Times New Roman"/>
          <w:sz w:val="28"/>
          <w:szCs w:val="28"/>
        </w:rPr>
        <w:t>е вступает в силу через 10 дней после</w:t>
      </w:r>
      <w:r w:rsidR="0075254C" w:rsidRPr="00FF3828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4F35C3">
        <w:rPr>
          <w:rFonts w:ascii="Times New Roman" w:hAnsi="Times New Roman"/>
          <w:sz w:val="28"/>
          <w:szCs w:val="28"/>
        </w:rPr>
        <w:t>.</w:t>
      </w:r>
    </w:p>
    <w:p w:rsidR="004F35C3" w:rsidRPr="00FF3828" w:rsidRDefault="004F35C3" w:rsidP="007C0C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0E" w:rsidRDefault="0032770E" w:rsidP="007C0C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5C3" w:rsidRPr="00FF3828" w:rsidRDefault="004F35C3" w:rsidP="007C0C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t>Губернатор</w:t>
      </w:r>
      <w:r w:rsidR="0032770E" w:rsidRPr="00FF3828">
        <w:rPr>
          <w:rFonts w:ascii="Times New Roman" w:hAnsi="Times New Roman"/>
          <w:sz w:val="28"/>
          <w:szCs w:val="28"/>
        </w:rPr>
        <w:t xml:space="preserve"> Камчатского края</w:t>
      </w:r>
      <w:r w:rsidR="0032770E" w:rsidRPr="00FF3828">
        <w:rPr>
          <w:rFonts w:ascii="Times New Roman" w:hAnsi="Times New Roman"/>
          <w:sz w:val="28"/>
          <w:szCs w:val="28"/>
        </w:rPr>
        <w:tab/>
      </w:r>
      <w:r w:rsidR="0032770E" w:rsidRPr="00FF3828">
        <w:rPr>
          <w:rFonts w:ascii="Times New Roman" w:hAnsi="Times New Roman"/>
          <w:sz w:val="28"/>
          <w:szCs w:val="28"/>
        </w:rPr>
        <w:tab/>
      </w:r>
      <w:r w:rsidR="0032770E" w:rsidRPr="00FF3828">
        <w:rPr>
          <w:rFonts w:ascii="Times New Roman" w:hAnsi="Times New Roman"/>
          <w:sz w:val="28"/>
          <w:szCs w:val="28"/>
        </w:rPr>
        <w:tab/>
      </w:r>
      <w:r w:rsidR="0032770E" w:rsidRPr="00FF3828">
        <w:rPr>
          <w:rFonts w:ascii="Times New Roman" w:hAnsi="Times New Roman"/>
          <w:sz w:val="28"/>
          <w:szCs w:val="28"/>
        </w:rPr>
        <w:tab/>
      </w:r>
      <w:r w:rsidR="0032770E" w:rsidRPr="00FF3828">
        <w:rPr>
          <w:rFonts w:ascii="Times New Roman" w:hAnsi="Times New Roman"/>
          <w:sz w:val="28"/>
          <w:szCs w:val="28"/>
        </w:rPr>
        <w:tab/>
        <w:t xml:space="preserve">           </w:t>
      </w:r>
      <w:r w:rsidR="00C15D55">
        <w:rPr>
          <w:rFonts w:ascii="Times New Roman" w:hAnsi="Times New Roman"/>
          <w:sz w:val="28"/>
          <w:szCs w:val="28"/>
        </w:rPr>
        <w:t xml:space="preserve"> </w:t>
      </w:r>
      <w:r w:rsidR="0032770E" w:rsidRPr="00FF3828">
        <w:rPr>
          <w:rFonts w:ascii="Times New Roman" w:hAnsi="Times New Roman"/>
          <w:sz w:val="28"/>
          <w:szCs w:val="28"/>
        </w:rPr>
        <w:t xml:space="preserve"> </w:t>
      </w:r>
      <w:r w:rsidR="00C15D55">
        <w:rPr>
          <w:rFonts w:ascii="Times New Roman" w:hAnsi="Times New Roman"/>
          <w:sz w:val="28"/>
          <w:szCs w:val="28"/>
        </w:rPr>
        <w:t>В.</w:t>
      </w:r>
      <w:r w:rsidRPr="00FF3828">
        <w:rPr>
          <w:rFonts w:ascii="Times New Roman" w:hAnsi="Times New Roman"/>
          <w:sz w:val="28"/>
          <w:szCs w:val="28"/>
        </w:rPr>
        <w:t>И. Илюхин</w:t>
      </w:r>
    </w:p>
    <w:p w:rsidR="004F35C3" w:rsidRDefault="004F35C3" w:rsidP="007C0C84">
      <w:pPr>
        <w:suppressAutoHyphens/>
        <w:autoSpaceDE w:val="0"/>
        <w:autoSpaceDN w:val="0"/>
        <w:adjustRightInd w:val="0"/>
        <w:ind w:left="-120"/>
        <w:jc w:val="both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ind w:left="-120"/>
        <w:jc w:val="both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ind w:left="-120"/>
        <w:jc w:val="both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ind w:left="-120"/>
        <w:jc w:val="both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ind w:left="-120"/>
        <w:jc w:val="both"/>
        <w:rPr>
          <w:rFonts w:ascii="Times New Roman" w:hAnsi="Times New Roman"/>
          <w:sz w:val="28"/>
          <w:szCs w:val="28"/>
        </w:rPr>
      </w:pPr>
    </w:p>
    <w:p w:rsidR="00D33D8E" w:rsidRDefault="00D33D8E" w:rsidP="007C0C8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3D8E" w:rsidRDefault="00D33D8E" w:rsidP="007C0C8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254C" w:rsidRDefault="0075254C" w:rsidP="007C0C84">
      <w:pPr>
        <w:suppressAutoHyphens/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D2900" w:rsidRPr="00FF3828" w:rsidRDefault="00FD2900" w:rsidP="007C0C84">
      <w:pPr>
        <w:suppressAutoHyphens/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Ind w:w="-132" w:type="dxa"/>
        <w:tblLook w:val="00A0" w:firstRow="1" w:lastRow="0" w:firstColumn="1" w:lastColumn="0" w:noHBand="0" w:noVBand="0"/>
      </w:tblPr>
      <w:tblGrid>
        <w:gridCol w:w="4635"/>
        <w:gridCol w:w="2693"/>
        <w:gridCol w:w="2551"/>
      </w:tblGrid>
      <w:tr w:rsidR="00FF3828" w:rsidRPr="00FF3828" w:rsidTr="00C04331">
        <w:tc>
          <w:tcPr>
            <w:tcW w:w="4635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>Первы</w:t>
            </w:r>
            <w:r w:rsidR="005D406F">
              <w:rPr>
                <w:rFonts w:ascii="Times New Roman" w:hAnsi="Times New Roman"/>
                <w:sz w:val="28"/>
                <w:szCs w:val="28"/>
              </w:rPr>
              <w:t xml:space="preserve">й вице-губернатор </w:t>
            </w:r>
            <w:r w:rsidRPr="00FF382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693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ind w:left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ind w:left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4F35C3" w:rsidP="007C0C84">
            <w:pPr>
              <w:suppressAutoHyphens/>
              <w:autoSpaceDE w:val="0"/>
              <w:autoSpaceDN w:val="0"/>
              <w:adjustRightInd w:val="0"/>
              <w:spacing w:after="0"/>
              <w:ind w:lef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</w:t>
            </w:r>
            <w:r w:rsidR="0075254C" w:rsidRPr="00FF38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</w:p>
        </w:tc>
      </w:tr>
      <w:tr w:rsidR="00FF3828" w:rsidRPr="00FF3828" w:rsidTr="00C04331">
        <w:tc>
          <w:tcPr>
            <w:tcW w:w="4635" w:type="dxa"/>
          </w:tcPr>
          <w:p w:rsidR="0075254C" w:rsidRDefault="0075254C" w:rsidP="007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693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828" w:rsidRPr="00FF3828" w:rsidTr="00C04331">
        <w:tc>
          <w:tcPr>
            <w:tcW w:w="4635" w:type="dxa"/>
          </w:tcPr>
          <w:p w:rsidR="0075254C" w:rsidRPr="00FF3828" w:rsidRDefault="00FD2900" w:rsidP="007C0C84">
            <w:pPr>
              <w:suppressAutoHyphens/>
              <w:autoSpaceDE w:val="0"/>
              <w:autoSpaceDN w:val="0"/>
              <w:adjustRightInd w:val="0"/>
              <w:spacing w:after="0"/>
              <w:ind w:left="-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5254C" w:rsidRPr="00FF3828">
              <w:rPr>
                <w:rFonts w:ascii="Times New Roman" w:hAnsi="Times New Roman"/>
                <w:sz w:val="28"/>
                <w:szCs w:val="28"/>
              </w:rPr>
              <w:t>Главного правового управления Губернатора и Правительства Камчатского края</w:t>
            </w:r>
          </w:p>
        </w:tc>
        <w:tc>
          <w:tcPr>
            <w:tcW w:w="2693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254C" w:rsidRPr="00FF3828" w:rsidRDefault="0075254C" w:rsidP="007C0C8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3828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</w:tc>
      </w:tr>
    </w:tbl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35C3" w:rsidRDefault="004F35C3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35C3" w:rsidRPr="00FF3828" w:rsidRDefault="004F35C3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F3828">
        <w:rPr>
          <w:rFonts w:ascii="Times New Roman" w:hAnsi="Times New Roman"/>
          <w:sz w:val="20"/>
          <w:szCs w:val="20"/>
        </w:rPr>
        <w:t>Исп.</w:t>
      </w: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F3828">
        <w:rPr>
          <w:rFonts w:ascii="Times New Roman" w:hAnsi="Times New Roman"/>
          <w:sz w:val="20"/>
          <w:szCs w:val="20"/>
        </w:rPr>
        <w:t>Сергей Васильевич Солодовник</w:t>
      </w: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F3828">
        <w:rPr>
          <w:rFonts w:ascii="Times New Roman" w:hAnsi="Times New Roman"/>
          <w:sz w:val="20"/>
          <w:szCs w:val="20"/>
        </w:rPr>
        <w:t>Телефон: 42-58-27</w:t>
      </w:r>
    </w:p>
    <w:p w:rsidR="0075254C" w:rsidRPr="007C0C84" w:rsidRDefault="0075254C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F3828">
        <w:rPr>
          <w:rFonts w:ascii="Times New Roman" w:hAnsi="Times New Roman"/>
          <w:sz w:val="20"/>
          <w:szCs w:val="20"/>
        </w:rPr>
        <w:t>Министерство финансов Камчатского края</w:t>
      </w:r>
    </w:p>
    <w:tbl>
      <w:tblPr>
        <w:tblStyle w:val="ae"/>
        <w:tblW w:w="4320" w:type="dxa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</w:tblGrid>
      <w:tr w:rsidR="00FF3828" w:rsidRPr="00FF3828" w:rsidTr="00442E78">
        <w:tc>
          <w:tcPr>
            <w:tcW w:w="4320" w:type="dxa"/>
          </w:tcPr>
          <w:p w:rsidR="00C15D55" w:rsidRDefault="00C15D55" w:rsidP="007C0C84">
            <w:pPr>
              <w:pStyle w:val="af"/>
              <w:suppressAutoHyphens/>
              <w:jc w:val="both"/>
              <w:rPr>
                <w:rFonts w:eastAsia="Calibri"/>
                <w:szCs w:val="24"/>
              </w:rPr>
            </w:pPr>
          </w:p>
          <w:p w:rsidR="0075254C" w:rsidRPr="005D406F" w:rsidRDefault="0075254C" w:rsidP="0015588B">
            <w:pPr>
              <w:pStyle w:val="af"/>
              <w:suppressAutoHyphens/>
              <w:jc w:val="right"/>
              <w:rPr>
                <w:rFonts w:eastAsia="Calibri"/>
                <w:bCs/>
                <w:kern w:val="28"/>
                <w:szCs w:val="28"/>
              </w:rPr>
            </w:pPr>
            <w:r w:rsidRPr="00FF3828">
              <w:rPr>
                <w:rFonts w:eastAsia="Calibri"/>
                <w:szCs w:val="24"/>
              </w:rPr>
              <w:t>Приложение</w:t>
            </w:r>
            <w:r w:rsidR="005D406F">
              <w:rPr>
                <w:rFonts w:eastAsia="Calibri"/>
                <w:bCs/>
                <w:kern w:val="28"/>
                <w:szCs w:val="28"/>
              </w:rPr>
              <w:t xml:space="preserve">                                              к </w:t>
            </w:r>
            <w:r w:rsidR="005D406F" w:rsidRPr="00FF3828">
              <w:rPr>
                <w:rFonts w:eastAsia="Calibri"/>
                <w:bCs/>
                <w:kern w:val="28"/>
                <w:szCs w:val="28"/>
              </w:rPr>
              <w:t xml:space="preserve">постановлению </w:t>
            </w:r>
            <w:r w:rsidRPr="00FF3828">
              <w:rPr>
                <w:rFonts w:eastAsia="Calibri"/>
                <w:bCs/>
                <w:kern w:val="28"/>
                <w:szCs w:val="28"/>
              </w:rPr>
              <w:t xml:space="preserve">Правительства Камчатского края от </w:t>
            </w:r>
            <w:r w:rsidR="005D406F">
              <w:rPr>
                <w:rFonts w:eastAsia="Calibri"/>
                <w:bCs/>
                <w:kern w:val="28"/>
                <w:szCs w:val="28"/>
              </w:rPr>
              <w:t xml:space="preserve">           </w:t>
            </w:r>
            <w:r w:rsidRPr="00FF3828">
              <w:rPr>
                <w:rFonts w:eastAsia="Calibri"/>
                <w:bCs/>
                <w:kern w:val="28"/>
                <w:szCs w:val="28"/>
              </w:rPr>
              <w:t>№</w:t>
            </w:r>
            <w:r w:rsidR="00FD2900">
              <w:rPr>
                <w:rFonts w:eastAsia="Calibri"/>
                <w:bCs/>
                <w:kern w:val="28"/>
                <w:szCs w:val="28"/>
              </w:rPr>
              <w:t xml:space="preserve"> </w:t>
            </w:r>
          </w:p>
        </w:tc>
      </w:tr>
    </w:tbl>
    <w:p w:rsidR="0075254C" w:rsidRPr="00FF3828" w:rsidRDefault="0075254C" w:rsidP="007C0C84">
      <w:pPr>
        <w:pStyle w:val="af"/>
        <w:suppressAutoHyphens/>
        <w:ind w:left="5103"/>
        <w:jc w:val="both"/>
        <w:rPr>
          <w:szCs w:val="24"/>
        </w:rPr>
      </w:pP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3828">
        <w:rPr>
          <w:rFonts w:ascii="Times New Roman" w:hAnsi="Times New Roman"/>
          <w:sz w:val="28"/>
          <w:szCs w:val="28"/>
        </w:rPr>
        <w:t>Порядок</w:t>
      </w:r>
    </w:p>
    <w:p w:rsidR="0075254C" w:rsidRDefault="00FD2900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2900">
        <w:rPr>
          <w:rFonts w:ascii="Times New Roman" w:hAnsi="Times New Roman"/>
          <w:sz w:val="28"/>
          <w:szCs w:val="28"/>
        </w:rPr>
        <w:t xml:space="preserve">осуществления контроля за деятельностью </w:t>
      </w:r>
      <w:r w:rsidR="00C15D55">
        <w:rPr>
          <w:rFonts w:ascii="Times New Roman" w:hAnsi="Times New Roman"/>
          <w:sz w:val="28"/>
          <w:szCs w:val="28"/>
        </w:rPr>
        <w:t>краевых государственных учреждений</w:t>
      </w:r>
    </w:p>
    <w:p w:rsidR="00FD2900" w:rsidRPr="00FF3828" w:rsidRDefault="00FD2900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54C" w:rsidRPr="00FF3828" w:rsidRDefault="00FA6010" w:rsidP="007C0C84">
      <w:pPr>
        <w:pStyle w:val="a3"/>
        <w:widowControl w:val="0"/>
        <w:tabs>
          <w:tab w:val="left" w:pos="354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5254C" w:rsidRPr="00FF3828">
        <w:rPr>
          <w:rFonts w:ascii="Times New Roman" w:hAnsi="Times New Roman"/>
          <w:sz w:val="28"/>
          <w:szCs w:val="28"/>
        </w:rPr>
        <w:t>. Общие положения</w:t>
      </w:r>
    </w:p>
    <w:p w:rsidR="0075254C" w:rsidRPr="00FF3828" w:rsidRDefault="0075254C" w:rsidP="007C0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904" w:rsidRPr="005D406F" w:rsidRDefault="00527904" w:rsidP="005D406F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Порядок </w:t>
      </w:r>
      <w:r w:rsidR="005D406F" w:rsidRPr="005D406F">
        <w:rPr>
          <w:rFonts w:ascii="Times New Roman" w:hAnsi="Times New Roman"/>
          <w:sz w:val="28"/>
          <w:szCs w:val="28"/>
        </w:rPr>
        <w:t>осуществления контроля за деятельностью краевых государственных учреждений</w:t>
      </w:r>
      <w:r w:rsidR="005D406F">
        <w:rPr>
          <w:rFonts w:ascii="Times New Roman" w:hAnsi="Times New Roman"/>
          <w:sz w:val="28"/>
          <w:szCs w:val="28"/>
        </w:rPr>
        <w:t xml:space="preserve"> (далее – Порядок</w:t>
      </w:r>
      <w:r w:rsidR="005D406F" w:rsidRPr="005D406F">
        <w:rPr>
          <w:rFonts w:ascii="Times New Roman" w:hAnsi="Times New Roman"/>
          <w:sz w:val="28"/>
          <w:szCs w:val="28"/>
        </w:rPr>
        <w:t xml:space="preserve">) </w:t>
      </w:r>
      <w:r w:rsidRPr="005D406F">
        <w:rPr>
          <w:rFonts w:ascii="Times New Roman" w:hAnsi="Times New Roman"/>
          <w:sz w:val="28"/>
          <w:szCs w:val="28"/>
        </w:rPr>
        <w:t xml:space="preserve">определяет правила осуществления исполнительными органами государственной власти Камчатского края, осуществляющими функции и полномочия учредителей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 xml:space="preserve">государственных автономных учреждений,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 xml:space="preserve">государственных бюджетных учреждений,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>госу</w:t>
      </w:r>
      <w:r w:rsidR="00C15D55" w:rsidRPr="005D406F">
        <w:rPr>
          <w:rFonts w:ascii="Times New Roman" w:hAnsi="Times New Roman"/>
          <w:sz w:val="28"/>
          <w:szCs w:val="28"/>
        </w:rPr>
        <w:t xml:space="preserve">дарственных казенных учреждений </w:t>
      </w:r>
      <w:r w:rsidRPr="005D406F">
        <w:rPr>
          <w:rFonts w:ascii="Times New Roman" w:hAnsi="Times New Roman"/>
          <w:sz w:val="28"/>
          <w:szCs w:val="28"/>
        </w:rPr>
        <w:t xml:space="preserve">(далее – учредители), контроля за деятельностью подведомственных им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 xml:space="preserve">государственных автономных учреждений,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 xml:space="preserve">государственных бюджетных учреждений, </w:t>
      </w:r>
      <w:r w:rsidR="00C15D55" w:rsidRPr="005D406F">
        <w:rPr>
          <w:rFonts w:ascii="Times New Roman" w:hAnsi="Times New Roman"/>
          <w:sz w:val="28"/>
          <w:szCs w:val="28"/>
        </w:rPr>
        <w:t xml:space="preserve">краевых </w:t>
      </w:r>
      <w:r w:rsidRPr="005D406F">
        <w:rPr>
          <w:rFonts w:ascii="Times New Roman" w:hAnsi="Times New Roman"/>
          <w:sz w:val="28"/>
          <w:szCs w:val="28"/>
        </w:rPr>
        <w:t>государственных казенных учреждений (далее –  государственные учреждения).</w:t>
      </w:r>
    </w:p>
    <w:p w:rsidR="008D7E8F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2. Предметом контроля, проводимого в отношении государственных учреждений, в соответствии с настоящим Порядком являются:</w:t>
      </w:r>
    </w:p>
    <w:p w:rsidR="008D7E8F" w:rsidRPr="008D7E8F" w:rsidRDefault="008D7E8F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7E8F">
        <w:rPr>
          <w:rFonts w:ascii="Times New Roman" w:hAnsi="Times New Roman"/>
          <w:sz w:val="28"/>
          <w:szCs w:val="28"/>
        </w:rPr>
        <w:t xml:space="preserve">осуществление государственными учреждениями видов деятельности, предусмотренных уставами </w:t>
      </w:r>
      <w:r w:rsidR="00887734">
        <w:rPr>
          <w:rFonts w:ascii="Times New Roman" w:hAnsi="Times New Roman"/>
          <w:sz w:val="28"/>
          <w:szCs w:val="28"/>
        </w:rPr>
        <w:t xml:space="preserve">государственных </w:t>
      </w:r>
      <w:r w:rsidRPr="008D7E8F">
        <w:rPr>
          <w:rFonts w:ascii="Times New Roman" w:hAnsi="Times New Roman"/>
          <w:sz w:val="28"/>
          <w:szCs w:val="28"/>
        </w:rPr>
        <w:t>учреждений;</w:t>
      </w:r>
    </w:p>
    <w:p w:rsidR="00FE2C89" w:rsidRDefault="00887734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государственными </w:t>
      </w:r>
      <w:r w:rsidR="008D7E8F" w:rsidRPr="008D7E8F">
        <w:rPr>
          <w:rFonts w:ascii="Times New Roman" w:hAnsi="Times New Roman"/>
          <w:sz w:val="28"/>
          <w:szCs w:val="28"/>
        </w:rPr>
        <w:t>учреждениями плана финанс</w:t>
      </w:r>
      <w:r>
        <w:rPr>
          <w:rFonts w:ascii="Times New Roman" w:hAnsi="Times New Roman"/>
          <w:sz w:val="28"/>
          <w:szCs w:val="28"/>
        </w:rPr>
        <w:t>ово-хозяйственной деятельности (</w:t>
      </w:r>
      <w:r w:rsidR="008D7E8F" w:rsidRPr="008D7E8F">
        <w:rPr>
          <w:rFonts w:ascii="Times New Roman" w:hAnsi="Times New Roman"/>
          <w:sz w:val="28"/>
          <w:szCs w:val="28"/>
        </w:rPr>
        <w:t>исполнение бюджетной сметы</w:t>
      </w:r>
      <w:r>
        <w:rPr>
          <w:rFonts w:ascii="Times New Roman" w:hAnsi="Times New Roman"/>
          <w:sz w:val="28"/>
          <w:szCs w:val="28"/>
        </w:rPr>
        <w:t>)</w:t>
      </w:r>
      <w:r w:rsidR="008D7E8F" w:rsidRPr="008D7E8F">
        <w:rPr>
          <w:rFonts w:ascii="Times New Roman" w:hAnsi="Times New Roman"/>
          <w:sz w:val="28"/>
          <w:szCs w:val="28"/>
        </w:rPr>
        <w:t>;</w:t>
      </w:r>
    </w:p>
    <w:p w:rsidR="000F13AE" w:rsidRDefault="00FE2C89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2C89">
        <w:rPr>
          <w:rFonts w:ascii="Times New Roman" w:hAnsi="Times New Roman"/>
          <w:sz w:val="28"/>
          <w:szCs w:val="28"/>
        </w:rPr>
        <w:t>осуществление государственными учреждениями расходов в соответствии с планом финансово-хозяйственной деятельности (бюджетной сметой), в том числе соблюдение приоритетности при определении направлений расходования средств;</w:t>
      </w:r>
    </w:p>
    <w:p w:rsidR="00887734" w:rsidRPr="00887734" w:rsidRDefault="00887734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расходования бюджетных средств</w:t>
      </w:r>
      <w:r w:rsidRPr="00527904">
        <w:rPr>
          <w:rFonts w:ascii="Times New Roman" w:hAnsi="Times New Roman"/>
          <w:sz w:val="28"/>
          <w:szCs w:val="28"/>
        </w:rPr>
        <w:t>, соблюдение целей, условий и порядка их использования;</w:t>
      </w:r>
    </w:p>
    <w:p w:rsidR="000F13AE" w:rsidRDefault="000F13AE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полнота и качество выполнения государственным</w:t>
      </w:r>
      <w:r w:rsidR="00887734">
        <w:rPr>
          <w:rFonts w:ascii="Times New Roman" w:hAnsi="Times New Roman"/>
          <w:sz w:val="28"/>
          <w:szCs w:val="28"/>
        </w:rPr>
        <w:t>и</w:t>
      </w:r>
      <w:r w:rsidRPr="00527904">
        <w:rPr>
          <w:rFonts w:ascii="Times New Roman" w:hAnsi="Times New Roman"/>
          <w:sz w:val="28"/>
          <w:szCs w:val="28"/>
        </w:rPr>
        <w:t xml:space="preserve"> автономным</w:t>
      </w:r>
      <w:r w:rsidR="00887734">
        <w:rPr>
          <w:rFonts w:ascii="Times New Roman" w:hAnsi="Times New Roman"/>
          <w:sz w:val="28"/>
          <w:szCs w:val="28"/>
        </w:rPr>
        <w:t>и учреждениями</w:t>
      </w:r>
      <w:r w:rsidRPr="005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887734">
        <w:rPr>
          <w:rFonts w:ascii="Times New Roman" w:hAnsi="Times New Roman"/>
          <w:sz w:val="28"/>
          <w:szCs w:val="28"/>
        </w:rPr>
        <w:t xml:space="preserve">, </w:t>
      </w:r>
      <w:r w:rsidR="00887734" w:rsidRPr="00527904">
        <w:rPr>
          <w:rFonts w:ascii="Times New Roman" w:hAnsi="Times New Roman"/>
          <w:sz w:val="28"/>
          <w:szCs w:val="28"/>
        </w:rPr>
        <w:t>государственным</w:t>
      </w:r>
      <w:r w:rsidR="00887734">
        <w:rPr>
          <w:rFonts w:ascii="Times New Roman" w:hAnsi="Times New Roman"/>
          <w:sz w:val="28"/>
          <w:szCs w:val="28"/>
        </w:rPr>
        <w:t>и</w:t>
      </w:r>
      <w:r w:rsidR="00887734" w:rsidRPr="00527904">
        <w:rPr>
          <w:rFonts w:ascii="Times New Roman" w:hAnsi="Times New Roman"/>
          <w:sz w:val="28"/>
          <w:szCs w:val="28"/>
        </w:rPr>
        <w:t xml:space="preserve"> </w:t>
      </w:r>
      <w:r w:rsidR="00887734">
        <w:rPr>
          <w:rFonts w:ascii="Times New Roman" w:hAnsi="Times New Roman"/>
          <w:sz w:val="28"/>
          <w:szCs w:val="28"/>
        </w:rPr>
        <w:t>бюджетными учреждениями</w:t>
      </w:r>
      <w:r w:rsidR="00887734" w:rsidRPr="00527904">
        <w:rPr>
          <w:rFonts w:ascii="Times New Roman" w:hAnsi="Times New Roman"/>
          <w:sz w:val="28"/>
          <w:szCs w:val="28"/>
        </w:rPr>
        <w:t xml:space="preserve"> </w:t>
      </w:r>
      <w:r w:rsidR="00887734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904">
        <w:rPr>
          <w:rFonts w:ascii="Times New Roman" w:hAnsi="Times New Roman"/>
          <w:sz w:val="28"/>
          <w:szCs w:val="28"/>
        </w:rPr>
        <w:t>государственного задания на оказание услуг (выполнение работ), полнота, достоверность отчетности о его исполнении;</w:t>
      </w:r>
    </w:p>
    <w:p w:rsidR="000F13AE" w:rsidRPr="000F13AE" w:rsidRDefault="000F13AE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F13AE">
        <w:rPr>
          <w:rFonts w:ascii="Times New Roman" w:hAnsi="Times New Roman"/>
          <w:sz w:val="28"/>
          <w:szCs w:val="28"/>
        </w:rPr>
        <w:t>обеспечение достоверности показателей отчетности государственных учреждений о результатах своей деятельности;</w:t>
      </w:r>
    </w:p>
    <w:p w:rsidR="000F13AE" w:rsidRPr="008D5E29" w:rsidRDefault="00FE2C89" w:rsidP="007C0C84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2C89">
        <w:rPr>
          <w:rFonts w:ascii="Times New Roman" w:hAnsi="Times New Roman"/>
          <w:sz w:val="28"/>
          <w:szCs w:val="28"/>
        </w:rPr>
        <w:t>соблюде</w:t>
      </w:r>
      <w:r>
        <w:rPr>
          <w:rFonts w:ascii="Times New Roman" w:hAnsi="Times New Roman"/>
          <w:sz w:val="28"/>
          <w:szCs w:val="28"/>
        </w:rPr>
        <w:t>ние и исполнение государственными учреждениями</w:t>
      </w:r>
      <w:r w:rsidRPr="00FE2C89">
        <w:rPr>
          <w:rFonts w:ascii="Times New Roman" w:hAnsi="Times New Roman"/>
          <w:sz w:val="28"/>
          <w:szCs w:val="28"/>
        </w:rPr>
        <w:t xml:space="preserve"> нормативных правовых актов Российской Федерации и нормативных правовых актов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FE2C89">
        <w:rPr>
          <w:rFonts w:ascii="Times New Roman" w:hAnsi="Times New Roman"/>
          <w:sz w:val="28"/>
          <w:szCs w:val="28"/>
        </w:rPr>
        <w:t xml:space="preserve">, </w:t>
      </w:r>
      <w:r w:rsidR="00811B17">
        <w:rPr>
          <w:rFonts w:ascii="Times New Roman" w:hAnsi="Times New Roman"/>
          <w:sz w:val="28"/>
          <w:szCs w:val="28"/>
        </w:rPr>
        <w:t xml:space="preserve">в том числе </w:t>
      </w:r>
      <w:r w:rsidRPr="00FE2C89">
        <w:rPr>
          <w:rFonts w:ascii="Times New Roman" w:hAnsi="Times New Roman"/>
          <w:sz w:val="28"/>
          <w:szCs w:val="28"/>
        </w:rPr>
        <w:t>регулирующих деятельность государственных учреждений в соответствующей сфере деятельности.</w:t>
      </w:r>
    </w:p>
    <w:p w:rsidR="00527904" w:rsidRPr="00527904" w:rsidRDefault="00811B17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904" w:rsidRPr="00527904">
        <w:rPr>
          <w:rFonts w:ascii="Times New Roman" w:hAnsi="Times New Roman"/>
          <w:sz w:val="28"/>
          <w:szCs w:val="28"/>
        </w:rPr>
        <w:t>. Основными целями осуществления контроля являются:</w:t>
      </w:r>
    </w:p>
    <w:p w:rsidR="00527904" w:rsidRPr="00811B17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1) </w:t>
      </w:r>
      <w:r w:rsidR="00811B17" w:rsidRPr="008D5E29">
        <w:rPr>
          <w:rFonts w:ascii="Times New Roman" w:hAnsi="Times New Roman"/>
          <w:sz w:val="28"/>
          <w:szCs w:val="28"/>
        </w:rPr>
        <w:t>оценка результатов финансово-хозяйственной деятельности государ</w:t>
      </w:r>
      <w:r w:rsidR="00811B17">
        <w:rPr>
          <w:rFonts w:ascii="Times New Roman" w:hAnsi="Times New Roman"/>
          <w:sz w:val="28"/>
          <w:szCs w:val="28"/>
        </w:rPr>
        <w:t>ственных учреждений</w:t>
      </w:r>
      <w:r w:rsidR="00811B17" w:rsidRPr="00811B17">
        <w:rPr>
          <w:rFonts w:ascii="Times New Roman" w:hAnsi="Times New Roman"/>
          <w:sz w:val="28"/>
          <w:szCs w:val="28"/>
        </w:rPr>
        <w:t>;</w:t>
      </w:r>
    </w:p>
    <w:p w:rsidR="00527904" w:rsidRPr="00527904" w:rsidRDefault="008D5E29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7904" w:rsidRPr="00527904">
        <w:rPr>
          <w:rFonts w:ascii="Times New Roman" w:hAnsi="Times New Roman"/>
          <w:sz w:val="28"/>
          <w:szCs w:val="28"/>
        </w:rPr>
        <w:t>) установление соответствия порядка и процедуры оказания государственным</w:t>
      </w:r>
      <w:r w:rsidR="0092393D" w:rsidRPr="0092393D">
        <w:rPr>
          <w:rFonts w:ascii="Times New Roman" w:hAnsi="Times New Roman"/>
          <w:sz w:val="28"/>
          <w:szCs w:val="28"/>
        </w:rPr>
        <w:t xml:space="preserve">и </w:t>
      </w:r>
      <w:r w:rsidR="0092393D">
        <w:rPr>
          <w:rFonts w:ascii="Times New Roman" w:hAnsi="Times New Roman"/>
          <w:sz w:val="28"/>
          <w:szCs w:val="28"/>
        </w:rPr>
        <w:t xml:space="preserve">учреждениями </w:t>
      </w:r>
      <w:r w:rsidR="00527904" w:rsidRPr="00527904">
        <w:rPr>
          <w:rFonts w:ascii="Times New Roman" w:hAnsi="Times New Roman"/>
          <w:sz w:val="28"/>
          <w:szCs w:val="28"/>
        </w:rPr>
        <w:t>услуг (выполнения работ) утвержденным административным регламентам оказания услуг (выполнения работ);</w:t>
      </w:r>
    </w:p>
    <w:p w:rsidR="00527904" w:rsidRPr="00527904" w:rsidRDefault="008D5E29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904" w:rsidRPr="00527904">
        <w:rPr>
          <w:rFonts w:ascii="Times New Roman" w:hAnsi="Times New Roman"/>
          <w:sz w:val="28"/>
          <w:szCs w:val="28"/>
        </w:rPr>
        <w:t xml:space="preserve">) определение полноты и достоверности отчетности о </w:t>
      </w:r>
      <w:r w:rsidR="0092393D">
        <w:rPr>
          <w:rFonts w:ascii="Times New Roman" w:hAnsi="Times New Roman"/>
          <w:sz w:val="28"/>
          <w:szCs w:val="28"/>
        </w:rPr>
        <w:t xml:space="preserve">результатах </w:t>
      </w:r>
      <w:r w:rsidR="0092393D" w:rsidRPr="000F13AE">
        <w:rPr>
          <w:rFonts w:ascii="Times New Roman" w:hAnsi="Times New Roman"/>
          <w:sz w:val="28"/>
          <w:szCs w:val="28"/>
        </w:rPr>
        <w:t>деятельности</w:t>
      </w:r>
      <w:r w:rsidR="0092393D">
        <w:rPr>
          <w:rFonts w:ascii="Times New Roman" w:hAnsi="Times New Roman"/>
          <w:sz w:val="28"/>
          <w:szCs w:val="28"/>
        </w:rPr>
        <w:t xml:space="preserve"> государственных учреждений</w:t>
      </w:r>
      <w:r w:rsidR="00527904" w:rsidRPr="00527904">
        <w:rPr>
          <w:rFonts w:ascii="Times New Roman" w:hAnsi="Times New Roman"/>
          <w:sz w:val="28"/>
          <w:szCs w:val="28"/>
        </w:rPr>
        <w:t>;</w:t>
      </w:r>
    </w:p>
    <w:p w:rsidR="008D5E29" w:rsidRPr="008D5E29" w:rsidRDefault="008D5E29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D5E29"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 при осуществлении деятельности государственных учреждений;</w:t>
      </w:r>
    </w:p>
    <w:p w:rsidR="00527904" w:rsidRPr="00527904" w:rsidRDefault="0092393D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904" w:rsidRPr="00527904">
        <w:rPr>
          <w:rFonts w:ascii="Times New Roman" w:hAnsi="Times New Roman"/>
          <w:sz w:val="28"/>
          <w:szCs w:val="28"/>
        </w:rPr>
        <w:t>. Положения настоящего Порядка не применяются при осуществлении: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1) государственного финансового контроля, а также внутреннего финансового контроля и внутреннего финансового аудита, проводимого в установленном порядке;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2) контроля за соблюдением трудового законодательства и иных нормативных правовых актов, содержащих нормы трудового права;</w:t>
      </w:r>
    </w:p>
    <w:p w:rsid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3)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2393D" w:rsidRPr="00527904" w:rsidRDefault="0092393D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904">
        <w:rPr>
          <w:rFonts w:ascii="Times New Roman" w:hAnsi="Times New Roman"/>
          <w:sz w:val="28"/>
          <w:szCs w:val="28"/>
        </w:rPr>
        <w:t>) контроля за соблюдением требований Фед</w:t>
      </w:r>
      <w:r>
        <w:rPr>
          <w:rFonts w:ascii="Times New Roman" w:hAnsi="Times New Roman"/>
          <w:sz w:val="28"/>
          <w:szCs w:val="28"/>
        </w:rPr>
        <w:t>ерального закона от 18.07.2011 № 223-ФЗ «</w:t>
      </w:r>
      <w:r w:rsidRPr="00527904">
        <w:rPr>
          <w:rFonts w:ascii="Times New Roman" w:hAnsi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/>
          <w:sz w:val="28"/>
          <w:szCs w:val="28"/>
        </w:rPr>
        <w:t>дельными видами юридических лиц»</w:t>
      </w:r>
      <w:r w:rsidRPr="00527904">
        <w:rPr>
          <w:rFonts w:ascii="Times New Roman" w:hAnsi="Times New Roman"/>
          <w:sz w:val="28"/>
          <w:szCs w:val="28"/>
        </w:rPr>
        <w:t>;</w:t>
      </w:r>
    </w:p>
    <w:p w:rsidR="00527904" w:rsidRPr="00527904" w:rsidRDefault="0092393D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7904" w:rsidRPr="00527904">
        <w:rPr>
          <w:rFonts w:ascii="Times New Roman" w:hAnsi="Times New Roman"/>
          <w:sz w:val="28"/>
          <w:szCs w:val="28"/>
        </w:rPr>
        <w:t xml:space="preserve">) государственного контроля (надзора), процедура осуществления которого урегулирована Федеральным </w:t>
      </w:r>
      <w:r>
        <w:rPr>
          <w:rFonts w:ascii="Times New Roman" w:hAnsi="Times New Roman"/>
          <w:sz w:val="28"/>
          <w:szCs w:val="28"/>
        </w:rPr>
        <w:t>законом от 26.12.2008 №</w:t>
      </w:r>
      <w:r w:rsidR="008D5E29">
        <w:rPr>
          <w:rFonts w:ascii="Times New Roman" w:hAnsi="Times New Roman"/>
          <w:sz w:val="28"/>
          <w:szCs w:val="28"/>
        </w:rPr>
        <w:t xml:space="preserve"> 294-ФЗ «</w:t>
      </w:r>
      <w:r w:rsidR="00527904" w:rsidRPr="0052790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D5E29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="00C15D55"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92393D" w:rsidP="00250F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7904" w:rsidRPr="00527904">
        <w:rPr>
          <w:rFonts w:ascii="Times New Roman" w:hAnsi="Times New Roman"/>
          <w:sz w:val="28"/>
          <w:szCs w:val="28"/>
        </w:rPr>
        <w:t>. Контроль за деятельностью государственных учреждений осуществляется путем проведения плановых и внеплановых проверок. Плановые и внеплановые проверки проводятся в форме камеральных и выездных проверок</w:t>
      </w:r>
      <w:r w:rsidR="00250FAD">
        <w:rPr>
          <w:rFonts w:ascii="Times New Roman" w:hAnsi="Times New Roman"/>
          <w:sz w:val="28"/>
          <w:szCs w:val="28"/>
        </w:rPr>
        <w:t xml:space="preserve">, </w:t>
      </w:r>
      <w:r w:rsidR="007C0C84">
        <w:rPr>
          <w:rFonts w:ascii="Times New Roman" w:hAnsi="Times New Roman"/>
          <w:sz w:val="28"/>
          <w:szCs w:val="28"/>
        </w:rPr>
        <w:t>ревизий</w:t>
      </w:r>
      <w:r w:rsidR="00250FAD">
        <w:rPr>
          <w:rFonts w:ascii="Times New Roman" w:hAnsi="Times New Roman"/>
          <w:sz w:val="28"/>
          <w:szCs w:val="28"/>
        </w:rPr>
        <w:t xml:space="preserve"> (далее – контрольные мероприятия</w:t>
      </w:r>
      <w:r w:rsidR="007C0C84">
        <w:rPr>
          <w:rFonts w:ascii="Times New Roman" w:hAnsi="Times New Roman"/>
          <w:sz w:val="28"/>
          <w:szCs w:val="28"/>
        </w:rPr>
        <w:t>)</w:t>
      </w:r>
      <w:r w:rsidR="00250FAD"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D268FE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904" w:rsidRPr="00527904">
        <w:rPr>
          <w:rFonts w:ascii="Times New Roman" w:hAnsi="Times New Roman"/>
          <w:sz w:val="28"/>
          <w:szCs w:val="28"/>
        </w:rPr>
        <w:t xml:space="preserve">. Должностные лица учредителя при проведении </w:t>
      </w:r>
      <w:r w:rsidR="00250FAD">
        <w:rPr>
          <w:rFonts w:ascii="Times New Roman" w:hAnsi="Times New Roman"/>
          <w:sz w:val="28"/>
          <w:szCs w:val="28"/>
        </w:rPr>
        <w:t xml:space="preserve">контрольного </w:t>
      </w:r>
      <w:r w:rsidR="006B13EF">
        <w:rPr>
          <w:rFonts w:ascii="Times New Roman" w:hAnsi="Times New Roman"/>
          <w:sz w:val="28"/>
          <w:szCs w:val="28"/>
        </w:rPr>
        <w:t>мероприятия</w:t>
      </w:r>
      <w:r w:rsidR="00250FAD">
        <w:rPr>
          <w:rFonts w:ascii="Times New Roman" w:hAnsi="Times New Roman"/>
          <w:sz w:val="28"/>
          <w:szCs w:val="28"/>
        </w:rPr>
        <w:t xml:space="preserve"> </w:t>
      </w:r>
      <w:r w:rsidR="00527904" w:rsidRPr="00527904">
        <w:rPr>
          <w:rFonts w:ascii="Times New Roman" w:hAnsi="Times New Roman"/>
          <w:sz w:val="28"/>
          <w:szCs w:val="28"/>
        </w:rPr>
        <w:t>имеют право: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1) запрашивать и получать документы и информацию, необходимые для проведения </w:t>
      </w:r>
      <w:r w:rsidR="006B13EF">
        <w:rPr>
          <w:rFonts w:ascii="Times New Roman" w:hAnsi="Times New Roman"/>
          <w:sz w:val="28"/>
          <w:szCs w:val="28"/>
        </w:rPr>
        <w:t>контрольного мероприятия</w:t>
      </w:r>
      <w:r w:rsidRPr="00527904">
        <w:rPr>
          <w:rFonts w:ascii="Times New Roman" w:hAnsi="Times New Roman"/>
          <w:sz w:val="28"/>
          <w:szCs w:val="28"/>
        </w:rPr>
        <w:t xml:space="preserve"> и относящиеся к предмету контроля, в том числе: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а) учредительные документы государственного учреждения, в том числе внесенные в них изменения;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б) свидетельство о государственной регистрации государственного учреждения;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г) план финансово-хозяйственной деятельности государственного </w:t>
      </w:r>
      <w:r w:rsidR="0092393D">
        <w:rPr>
          <w:rFonts w:ascii="Times New Roman" w:hAnsi="Times New Roman"/>
          <w:sz w:val="28"/>
          <w:szCs w:val="28"/>
        </w:rPr>
        <w:t>учреждения</w:t>
      </w:r>
      <w:r w:rsidRPr="00527904">
        <w:rPr>
          <w:rFonts w:ascii="Times New Roman" w:hAnsi="Times New Roman"/>
          <w:sz w:val="28"/>
          <w:szCs w:val="28"/>
        </w:rPr>
        <w:t>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д) бухгалтерскую отчетность государственного учреждения;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е) сведения о проведенных в отноше</w:t>
      </w:r>
      <w:r w:rsidR="001812EA">
        <w:rPr>
          <w:rFonts w:ascii="Times New Roman" w:hAnsi="Times New Roman"/>
          <w:sz w:val="28"/>
          <w:szCs w:val="28"/>
        </w:rPr>
        <w:t xml:space="preserve">нии государственного учреждения </w:t>
      </w:r>
      <w:r w:rsidRPr="00527904">
        <w:rPr>
          <w:rFonts w:ascii="Times New Roman" w:hAnsi="Times New Roman"/>
          <w:sz w:val="28"/>
          <w:szCs w:val="28"/>
        </w:rPr>
        <w:t>контрольных мероприятиях и их результатах;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ж) государственное задание на оказание услуг (выполнение работ);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з) отчет о результатах деятельности государств</w:t>
      </w:r>
      <w:r w:rsidR="001812EA">
        <w:rPr>
          <w:rFonts w:ascii="Times New Roman" w:hAnsi="Times New Roman"/>
          <w:sz w:val="28"/>
          <w:szCs w:val="28"/>
        </w:rPr>
        <w:t>енного учреждения</w:t>
      </w:r>
      <w:r w:rsidR="00D268FE"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lastRenderedPageBreak/>
        <w:t>2) проводить проверки соответствия деятельно</w:t>
      </w:r>
      <w:r w:rsidR="001812EA">
        <w:rPr>
          <w:rFonts w:ascii="Times New Roman" w:hAnsi="Times New Roman"/>
          <w:sz w:val="28"/>
          <w:szCs w:val="28"/>
        </w:rPr>
        <w:t xml:space="preserve">сти государственного учреждения </w:t>
      </w:r>
      <w:r w:rsidRPr="00527904">
        <w:rPr>
          <w:rFonts w:ascii="Times New Roman" w:hAnsi="Times New Roman"/>
          <w:sz w:val="28"/>
          <w:szCs w:val="28"/>
        </w:rPr>
        <w:t>целям, предусмотренным его учредительными документами;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3) получать от уполномоченных </w:t>
      </w:r>
      <w:r w:rsidR="001812EA">
        <w:rPr>
          <w:rFonts w:ascii="Times New Roman" w:hAnsi="Times New Roman"/>
          <w:sz w:val="28"/>
          <w:szCs w:val="28"/>
        </w:rPr>
        <w:t xml:space="preserve">лиц государственного учреждения </w:t>
      </w:r>
      <w:r w:rsidRPr="00527904">
        <w:rPr>
          <w:rFonts w:ascii="Times New Roman" w:hAnsi="Times New Roman"/>
          <w:sz w:val="28"/>
          <w:szCs w:val="28"/>
        </w:rPr>
        <w:t>объяснения в письменной форме;</w:t>
      </w:r>
    </w:p>
    <w:p w:rsidR="00527904" w:rsidRPr="006B13EF" w:rsidRDefault="00527904" w:rsidP="006B13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4) при осуществлении плановых и внеплановых </w:t>
      </w:r>
      <w:r w:rsidR="006B13EF">
        <w:rPr>
          <w:rFonts w:ascii="Times New Roman" w:hAnsi="Times New Roman"/>
          <w:sz w:val="28"/>
          <w:szCs w:val="28"/>
        </w:rPr>
        <w:t>контрольных мероприятий</w:t>
      </w:r>
      <w:r w:rsidRPr="00527904">
        <w:rPr>
          <w:rFonts w:ascii="Times New Roman" w:hAnsi="Times New Roman"/>
          <w:sz w:val="28"/>
          <w:szCs w:val="28"/>
        </w:rPr>
        <w:t xml:space="preserve"> беспрепятственно при предъявлении служебного удостоверения и </w:t>
      </w:r>
      <w:r w:rsidR="001812EA">
        <w:rPr>
          <w:rFonts w:ascii="Times New Roman" w:hAnsi="Times New Roman"/>
          <w:sz w:val="28"/>
          <w:szCs w:val="28"/>
        </w:rPr>
        <w:t>приказа</w:t>
      </w:r>
      <w:r w:rsidR="006B13EF">
        <w:rPr>
          <w:rFonts w:ascii="Times New Roman" w:hAnsi="Times New Roman"/>
          <w:sz w:val="28"/>
          <w:szCs w:val="28"/>
        </w:rPr>
        <w:t xml:space="preserve"> учредителя</w:t>
      </w:r>
      <w:r w:rsidRPr="00527904">
        <w:rPr>
          <w:rFonts w:ascii="Times New Roman" w:hAnsi="Times New Roman"/>
          <w:sz w:val="28"/>
          <w:szCs w:val="28"/>
        </w:rPr>
        <w:t xml:space="preserve"> о проведении </w:t>
      </w:r>
      <w:r w:rsidR="006B13EF">
        <w:rPr>
          <w:rFonts w:ascii="Times New Roman" w:hAnsi="Times New Roman"/>
          <w:sz w:val="28"/>
          <w:szCs w:val="28"/>
        </w:rPr>
        <w:t>контрольного мероприятия (далее – Приказ)</w:t>
      </w:r>
      <w:r w:rsidRPr="00527904">
        <w:rPr>
          <w:rFonts w:ascii="Times New Roman" w:hAnsi="Times New Roman"/>
          <w:sz w:val="28"/>
          <w:szCs w:val="28"/>
        </w:rPr>
        <w:t xml:space="preserve"> посещать территорию и помещения, занимаемые государственным учреждением, в отношении которого осуществляется </w:t>
      </w:r>
      <w:r w:rsidR="006B13EF">
        <w:rPr>
          <w:rFonts w:ascii="Times New Roman" w:hAnsi="Times New Roman"/>
          <w:sz w:val="28"/>
          <w:szCs w:val="28"/>
        </w:rPr>
        <w:t>контрольное мероприятие</w:t>
      </w:r>
      <w:r w:rsidR="006B13EF" w:rsidRPr="006B13EF">
        <w:rPr>
          <w:rFonts w:ascii="Times New Roman" w:hAnsi="Times New Roman"/>
          <w:sz w:val="28"/>
          <w:szCs w:val="28"/>
        </w:rPr>
        <w:t>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5) принимать участие в проведе</w:t>
      </w:r>
      <w:r w:rsidR="001812EA">
        <w:rPr>
          <w:rFonts w:ascii="Times New Roman" w:hAnsi="Times New Roman"/>
          <w:sz w:val="28"/>
          <w:szCs w:val="28"/>
        </w:rPr>
        <w:t xml:space="preserve">нии государственным учреждением </w:t>
      </w:r>
      <w:r w:rsidR="00C15D55">
        <w:rPr>
          <w:rFonts w:ascii="Times New Roman" w:hAnsi="Times New Roman"/>
          <w:sz w:val="28"/>
          <w:szCs w:val="28"/>
        </w:rPr>
        <w:t xml:space="preserve">мероприятий, в том числе </w:t>
      </w:r>
      <w:r w:rsidR="000D16AD">
        <w:rPr>
          <w:rFonts w:ascii="Times New Roman" w:hAnsi="Times New Roman"/>
          <w:sz w:val="28"/>
          <w:szCs w:val="28"/>
        </w:rPr>
        <w:t xml:space="preserve">инвентаризации наличных денежных средств, инвентаризации основных средств и товарно-материальных ценностей, контрольных обмерах (визуальном осмотре) выполненных работ, оказанных услуг. </w:t>
      </w:r>
    </w:p>
    <w:p w:rsidR="001812EA" w:rsidRPr="00527904" w:rsidRDefault="001812EA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Pr="00527904" w:rsidRDefault="00FA6010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527904" w:rsidRPr="00527904">
        <w:rPr>
          <w:rFonts w:ascii="Times New Roman" w:hAnsi="Times New Roman"/>
          <w:sz w:val="28"/>
          <w:szCs w:val="28"/>
        </w:rPr>
        <w:t xml:space="preserve">. Требования к планированию </w:t>
      </w:r>
      <w:r w:rsidR="00742E9C">
        <w:rPr>
          <w:rFonts w:ascii="Times New Roman" w:hAnsi="Times New Roman"/>
          <w:sz w:val="28"/>
          <w:szCs w:val="28"/>
        </w:rPr>
        <w:t>контрольных мероприятий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Default="00D268FE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904" w:rsidRPr="00527904">
        <w:rPr>
          <w:rFonts w:ascii="Times New Roman" w:hAnsi="Times New Roman"/>
          <w:sz w:val="28"/>
          <w:szCs w:val="28"/>
        </w:rPr>
        <w:t xml:space="preserve">. Проведение плановых </w:t>
      </w:r>
      <w:r w:rsidR="006B13EF"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="00527904" w:rsidRPr="00527904">
        <w:rPr>
          <w:rFonts w:ascii="Times New Roman" w:hAnsi="Times New Roman"/>
          <w:sz w:val="28"/>
          <w:szCs w:val="28"/>
        </w:rPr>
        <w:t xml:space="preserve">осуществляется в соответствии с годовым планом </w:t>
      </w:r>
      <w:r w:rsidR="00FA6010">
        <w:rPr>
          <w:rFonts w:ascii="Times New Roman" w:hAnsi="Times New Roman"/>
          <w:sz w:val="28"/>
          <w:szCs w:val="28"/>
        </w:rPr>
        <w:t>контрольных мероприятий</w:t>
      </w:r>
      <w:r w:rsidR="00527904" w:rsidRPr="00527904">
        <w:rPr>
          <w:rFonts w:ascii="Times New Roman" w:hAnsi="Times New Roman"/>
          <w:sz w:val="28"/>
          <w:szCs w:val="28"/>
        </w:rPr>
        <w:t xml:space="preserve">, ежегодно </w:t>
      </w:r>
      <w:r>
        <w:rPr>
          <w:rFonts w:ascii="Times New Roman" w:hAnsi="Times New Roman"/>
          <w:sz w:val="28"/>
          <w:szCs w:val="28"/>
        </w:rPr>
        <w:t>утверждаемым учредителями до 30</w:t>
      </w:r>
      <w:r w:rsidR="00527904" w:rsidRPr="00527904">
        <w:rPr>
          <w:rFonts w:ascii="Times New Roman" w:hAnsi="Times New Roman"/>
          <w:sz w:val="28"/>
          <w:szCs w:val="28"/>
        </w:rPr>
        <w:t xml:space="preserve"> декабря года, предшествующего году провед</w:t>
      </w:r>
      <w:r>
        <w:rPr>
          <w:rFonts w:ascii="Times New Roman" w:hAnsi="Times New Roman"/>
          <w:sz w:val="28"/>
          <w:szCs w:val="28"/>
        </w:rPr>
        <w:t xml:space="preserve">ения плановых </w:t>
      </w:r>
      <w:r w:rsidR="006B13EF">
        <w:rPr>
          <w:rFonts w:ascii="Times New Roman" w:hAnsi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B13EF">
        <w:rPr>
          <w:rFonts w:ascii="Times New Roman" w:hAnsi="Times New Roman"/>
          <w:sz w:val="28"/>
          <w:szCs w:val="28"/>
        </w:rPr>
        <w:t>П</w:t>
      </w:r>
      <w:r w:rsidR="00527904" w:rsidRPr="00527904">
        <w:rPr>
          <w:rFonts w:ascii="Times New Roman" w:hAnsi="Times New Roman"/>
          <w:sz w:val="28"/>
          <w:szCs w:val="28"/>
        </w:rPr>
        <w:t>лан).</w:t>
      </w:r>
      <w:r w:rsidR="000E42DE">
        <w:rPr>
          <w:rFonts w:ascii="Times New Roman" w:hAnsi="Times New Roman"/>
          <w:sz w:val="28"/>
          <w:szCs w:val="28"/>
        </w:rPr>
        <w:t xml:space="preserve"> План утверждается по форме согласно </w:t>
      </w:r>
      <w:r w:rsidR="000E42DE" w:rsidRPr="00FA2CDB">
        <w:rPr>
          <w:rFonts w:ascii="Times New Roman" w:hAnsi="Times New Roman"/>
          <w:sz w:val="28"/>
          <w:szCs w:val="28"/>
        </w:rPr>
        <w:t>приложени</w:t>
      </w:r>
      <w:r w:rsidR="000E42DE">
        <w:rPr>
          <w:rFonts w:ascii="Times New Roman" w:hAnsi="Times New Roman"/>
          <w:sz w:val="28"/>
          <w:szCs w:val="28"/>
        </w:rPr>
        <w:t>ю</w:t>
      </w:r>
      <w:r w:rsidR="000E42DE" w:rsidRPr="00FA2CDB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D268FE" w:rsidRDefault="00D268FE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Учредители, ежегодно не позднее 15 ноября</w:t>
      </w:r>
      <w:r w:rsidRPr="00E659FA">
        <w:rPr>
          <w:rFonts w:ascii="Times New Roman" w:hAnsi="Times New Roman"/>
          <w:sz w:val="28"/>
          <w:szCs w:val="28"/>
        </w:rPr>
        <w:t xml:space="preserve"> </w:t>
      </w:r>
      <w:r w:rsidRPr="009166C2">
        <w:rPr>
          <w:rFonts w:ascii="Times New Roman" w:hAnsi="Times New Roman"/>
          <w:sz w:val="28"/>
          <w:szCs w:val="28"/>
        </w:rPr>
        <w:t xml:space="preserve">года, предшествующего году, в котором будут осуществляться </w:t>
      </w:r>
      <w:r w:rsidR="006B13EF">
        <w:rPr>
          <w:rFonts w:ascii="Times New Roman" w:hAnsi="Times New Roman"/>
          <w:sz w:val="28"/>
          <w:szCs w:val="28"/>
        </w:rPr>
        <w:t>контрольные мероприятия, направляют проект П</w:t>
      </w:r>
      <w:r>
        <w:rPr>
          <w:rFonts w:ascii="Times New Roman" w:hAnsi="Times New Roman"/>
          <w:sz w:val="28"/>
          <w:szCs w:val="28"/>
        </w:rPr>
        <w:t xml:space="preserve">лана в Министерство финансов Камчатского края для согласования. Согласование </w:t>
      </w:r>
      <w:r w:rsidR="006B13EF">
        <w:rPr>
          <w:rFonts w:ascii="Times New Roman" w:hAnsi="Times New Roman"/>
          <w:sz w:val="28"/>
          <w:szCs w:val="28"/>
        </w:rPr>
        <w:t>проекта П</w:t>
      </w:r>
      <w:r w:rsidR="00B51FDF">
        <w:rPr>
          <w:rFonts w:ascii="Times New Roman" w:hAnsi="Times New Roman"/>
          <w:sz w:val="28"/>
          <w:szCs w:val="28"/>
        </w:rPr>
        <w:t xml:space="preserve">лана </w:t>
      </w:r>
      <w:r>
        <w:rPr>
          <w:rFonts w:ascii="Times New Roman" w:hAnsi="Times New Roman"/>
          <w:sz w:val="28"/>
          <w:szCs w:val="28"/>
        </w:rPr>
        <w:t xml:space="preserve">осуществляется Министерством финансов Камчатского </w:t>
      </w:r>
      <w:r w:rsidRPr="00606392">
        <w:rPr>
          <w:rFonts w:ascii="Times New Roman" w:hAnsi="Times New Roman"/>
          <w:sz w:val="28"/>
          <w:szCs w:val="28"/>
        </w:rPr>
        <w:t>края в течение 20 рабочих</w:t>
      </w:r>
      <w:r w:rsidR="006B13EF">
        <w:rPr>
          <w:rFonts w:ascii="Times New Roman" w:hAnsi="Times New Roman"/>
          <w:sz w:val="28"/>
          <w:szCs w:val="28"/>
        </w:rPr>
        <w:t xml:space="preserve"> дней со дня его получения.</w:t>
      </w:r>
    </w:p>
    <w:p w:rsidR="00B51FDF" w:rsidRPr="00527904" w:rsidRDefault="00B51FDF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</w:t>
      </w:r>
      <w:r w:rsidR="006B13EF">
        <w:rPr>
          <w:rFonts w:ascii="Times New Roman" w:hAnsi="Times New Roman"/>
          <w:sz w:val="28"/>
          <w:szCs w:val="28"/>
        </w:rPr>
        <w:t>есении последующих изменений в П</w:t>
      </w:r>
      <w:r>
        <w:rPr>
          <w:rFonts w:ascii="Times New Roman" w:hAnsi="Times New Roman"/>
          <w:sz w:val="28"/>
          <w:szCs w:val="28"/>
        </w:rPr>
        <w:t xml:space="preserve">лан учредитель не позднее 5 рабочих дней с </w:t>
      </w:r>
      <w:r w:rsidR="00EB168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42E9C">
        <w:rPr>
          <w:rFonts w:ascii="Times New Roman" w:hAnsi="Times New Roman"/>
          <w:sz w:val="28"/>
          <w:szCs w:val="28"/>
        </w:rPr>
        <w:t xml:space="preserve">приказа о внесении </w:t>
      </w:r>
      <w:r w:rsidR="006B13EF">
        <w:rPr>
          <w:rFonts w:ascii="Times New Roman" w:hAnsi="Times New Roman"/>
          <w:sz w:val="28"/>
          <w:szCs w:val="28"/>
        </w:rPr>
        <w:t>соответствующих изменений</w:t>
      </w:r>
      <w:r w:rsidR="00742E9C">
        <w:rPr>
          <w:rFonts w:ascii="Times New Roman" w:hAnsi="Times New Roman"/>
          <w:sz w:val="28"/>
          <w:szCs w:val="28"/>
        </w:rPr>
        <w:t>, направляет актуальную</w:t>
      </w:r>
      <w:r w:rsidR="006B13EF">
        <w:rPr>
          <w:rFonts w:ascii="Times New Roman" w:hAnsi="Times New Roman"/>
          <w:sz w:val="28"/>
          <w:szCs w:val="28"/>
        </w:rPr>
        <w:t xml:space="preserve"> редакцию П</w:t>
      </w:r>
      <w:r w:rsidR="00EB168E">
        <w:rPr>
          <w:rFonts w:ascii="Times New Roman" w:hAnsi="Times New Roman"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 xml:space="preserve"> в Министерство финансов К</w:t>
      </w:r>
      <w:r w:rsidR="00EB168E">
        <w:rPr>
          <w:rFonts w:ascii="Times New Roman" w:hAnsi="Times New Roman"/>
          <w:sz w:val="28"/>
          <w:szCs w:val="28"/>
        </w:rPr>
        <w:t>амчатского края для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B51FDF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7904" w:rsidRPr="00527904">
        <w:rPr>
          <w:rFonts w:ascii="Times New Roman" w:hAnsi="Times New Roman"/>
          <w:sz w:val="28"/>
          <w:szCs w:val="28"/>
        </w:rPr>
        <w:t>. Основаниями для проведени</w:t>
      </w:r>
      <w:r>
        <w:rPr>
          <w:rFonts w:ascii="Times New Roman" w:hAnsi="Times New Roman"/>
          <w:sz w:val="28"/>
          <w:szCs w:val="28"/>
        </w:rPr>
        <w:t xml:space="preserve">я внеплановых </w:t>
      </w:r>
      <w:r w:rsidR="006B13EF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527904" w:rsidRPr="00527904">
        <w:rPr>
          <w:rFonts w:ascii="Times New Roman" w:hAnsi="Times New Roman"/>
          <w:sz w:val="28"/>
          <w:szCs w:val="28"/>
        </w:rPr>
        <w:t>:</w:t>
      </w:r>
    </w:p>
    <w:p w:rsidR="00527904" w:rsidRPr="00527904" w:rsidRDefault="00B51FDF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сведения, содержащиеся</w:t>
      </w:r>
      <w:r w:rsidR="00527904" w:rsidRPr="00527904">
        <w:rPr>
          <w:rFonts w:ascii="Times New Roman" w:hAnsi="Times New Roman"/>
          <w:sz w:val="28"/>
          <w:szCs w:val="28"/>
        </w:rPr>
        <w:t xml:space="preserve"> в обращениях граждан и юридических лиц, </w:t>
      </w:r>
      <w:r w:rsidR="000D16AD">
        <w:rPr>
          <w:rFonts w:ascii="Times New Roman" w:hAnsi="Times New Roman"/>
          <w:sz w:val="28"/>
          <w:szCs w:val="28"/>
        </w:rPr>
        <w:t>а также полученные</w:t>
      </w:r>
      <w:r w:rsidR="00527904" w:rsidRPr="00527904">
        <w:rPr>
          <w:rFonts w:ascii="Times New Roman" w:hAnsi="Times New Roman"/>
          <w:sz w:val="28"/>
          <w:szCs w:val="28"/>
        </w:rPr>
        <w:t xml:space="preserve"> из средств массовой информации, о нарушен</w:t>
      </w:r>
      <w:r>
        <w:rPr>
          <w:rFonts w:ascii="Times New Roman" w:hAnsi="Times New Roman"/>
          <w:sz w:val="28"/>
          <w:szCs w:val="28"/>
        </w:rPr>
        <w:t xml:space="preserve">иях государственным учреждением </w:t>
      </w:r>
      <w:r w:rsidR="00527904" w:rsidRPr="00527904">
        <w:rPr>
          <w:rFonts w:ascii="Times New Roman" w:hAnsi="Times New Roman"/>
          <w:sz w:val="28"/>
          <w:szCs w:val="28"/>
        </w:rPr>
        <w:t>законодательства Российской Федерации, регулирующего сферу деятельности государственного учреждения, в том числе качества предоставления услуг (выполнения работ);</w:t>
      </w:r>
    </w:p>
    <w:p w:rsidR="00527904" w:rsidRPr="00527904" w:rsidRDefault="00B51FDF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информация</w:t>
      </w:r>
      <w:r w:rsidR="00527904" w:rsidRPr="005279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исполнительных органов государственной власти Камчатского края</w:t>
      </w:r>
      <w:r w:rsidR="00527904" w:rsidRPr="00527904">
        <w:rPr>
          <w:rFonts w:ascii="Times New Roman" w:hAnsi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="00527904" w:rsidRPr="00527904">
        <w:rPr>
          <w:rFonts w:ascii="Times New Roman" w:hAnsi="Times New Roman"/>
          <w:sz w:val="28"/>
          <w:szCs w:val="28"/>
        </w:rPr>
        <w:t>, органов прокуратуры</w:t>
      </w:r>
      <w:r w:rsidR="000D16AD">
        <w:rPr>
          <w:rFonts w:ascii="Times New Roman" w:hAnsi="Times New Roman"/>
          <w:sz w:val="28"/>
          <w:szCs w:val="28"/>
        </w:rPr>
        <w:t xml:space="preserve"> и правоохранительных органов </w:t>
      </w:r>
      <w:r w:rsidR="00527904" w:rsidRPr="00527904">
        <w:rPr>
          <w:rFonts w:ascii="Times New Roman" w:hAnsi="Times New Roman"/>
          <w:sz w:val="28"/>
          <w:szCs w:val="28"/>
        </w:rPr>
        <w:t>о предполагаемых или выявленных нарушениях законодательства Российской Федерации, регулирующего соответствующую сферу деятельности государственного учреждения.</w:t>
      </w:r>
    </w:p>
    <w:p w:rsidR="00CF28A9" w:rsidRPr="00527904" w:rsidRDefault="00CF28A9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Pr="00527904" w:rsidRDefault="00527904" w:rsidP="00742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lastRenderedPageBreak/>
        <w:t xml:space="preserve">III. Порядок организации и проведения </w:t>
      </w:r>
      <w:r w:rsidR="00742E9C">
        <w:rPr>
          <w:rFonts w:ascii="Times New Roman" w:hAnsi="Times New Roman"/>
          <w:sz w:val="28"/>
          <w:szCs w:val="28"/>
        </w:rPr>
        <w:t>контрольных мероприятий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42DE" w:rsidRPr="00527904" w:rsidRDefault="00EB168E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27904" w:rsidRPr="00527904">
        <w:rPr>
          <w:rFonts w:ascii="Times New Roman" w:hAnsi="Times New Roman"/>
          <w:sz w:val="28"/>
          <w:szCs w:val="28"/>
        </w:rPr>
        <w:t xml:space="preserve">. </w:t>
      </w:r>
      <w:r w:rsidR="006B13EF">
        <w:rPr>
          <w:rFonts w:ascii="Times New Roman" w:hAnsi="Times New Roman"/>
          <w:sz w:val="28"/>
          <w:szCs w:val="28"/>
        </w:rPr>
        <w:t>На проведение каждого</w:t>
      </w:r>
      <w:r w:rsidR="000E42DE" w:rsidRPr="000E42DE">
        <w:rPr>
          <w:rFonts w:ascii="Times New Roman" w:hAnsi="Times New Roman"/>
          <w:sz w:val="28"/>
          <w:szCs w:val="28"/>
        </w:rPr>
        <w:t xml:space="preserve"> </w:t>
      </w:r>
      <w:r w:rsidR="006B13EF">
        <w:rPr>
          <w:rFonts w:ascii="Times New Roman" w:hAnsi="Times New Roman"/>
          <w:sz w:val="28"/>
          <w:szCs w:val="28"/>
        </w:rPr>
        <w:t>контрольного мероприятия издается П</w:t>
      </w:r>
      <w:r w:rsidR="000E42DE" w:rsidRPr="000E42DE">
        <w:rPr>
          <w:rFonts w:ascii="Times New Roman" w:hAnsi="Times New Roman"/>
          <w:sz w:val="28"/>
          <w:szCs w:val="28"/>
        </w:rPr>
        <w:t>риказ, в котором указывают</w:t>
      </w:r>
      <w:r w:rsidR="000E42DE">
        <w:rPr>
          <w:rFonts w:ascii="Times New Roman" w:hAnsi="Times New Roman"/>
          <w:sz w:val="28"/>
          <w:szCs w:val="28"/>
        </w:rPr>
        <w:t>ся наименование государственного учреждения</w:t>
      </w:r>
      <w:r w:rsidR="000E42DE" w:rsidRPr="000E42DE">
        <w:rPr>
          <w:rFonts w:ascii="Times New Roman" w:hAnsi="Times New Roman"/>
          <w:sz w:val="28"/>
          <w:szCs w:val="28"/>
        </w:rPr>
        <w:t>, проверяемый</w:t>
      </w:r>
      <w:r w:rsidR="00742E9C">
        <w:rPr>
          <w:rFonts w:ascii="Times New Roman" w:hAnsi="Times New Roman"/>
          <w:sz w:val="28"/>
          <w:szCs w:val="28"/>
        </w:rPr>
        <w:t xml:space="preserve"> (ревизуемый)</w:t>
      </w:r>
      <w:r w:rsidR="000E42DE" w:rsidRPr="000E42DE">
        <w:rPr>
          <w:rFonts w:ascii="Times New Roman" w:hAnsi="Times New Roman"/>
          <w:sz w:val="28"/>
          <w:szCs w:val="28"/>
        </w:rPr>
        <w:t xml:space="preserve"> период, тема </w:t>
      </w:r>
      <w:r w:rsidR="006B13EF">
        <w:rPr>
          <w:rFonts w:ascii="Times New Roman" w:hAnsi="Times New Roman"/>
          <w:sz w:val="28"/>
          <w:szCs w:val="28"/>
        </w:rPr>
        <w:t>контрольного мероприятия</w:t>
      </w:r>
      <w:r w:rsidR="000E42DE" w:rsidRPr="000E42DE">
        <w:rPr>
          <w:rFonts w:ascii="Times New Roman" w:hAnsi="Times New Roman"/>
          <w:sz w:val="28"/>
          <w:szCs w:val="28"/>
        </w:rPr>
        <w:t>, основание проведения, состав должностных лиц, уполномоченных на</w:t>
      </w:r>
      <w:r w:rsidR="00742E9C">
        <w:rPr>
          <w:rFonts w:ascii="Times New Roman" w:hAnsi="Times New Roman"/>
          <w:sz w:val="28"/>
          <w:szCs w:val="28"/>
        </w:rPr>
        <w:t xml:space="preserve"> осуществление контрольного мероприятия</w:t>
      </w:r>
      <w:r w:rsidR="000E42DE">
        <w:rPr>
          <w:rFonts w:ascii="Times New Roman" w:hAnsi="Times New Roman"/>
          <w:sz w:val="28"/>
          <w:szCs w:val="28"/>
        </w:rPr>
        <w:t xml:space="preserve"> (далее – </w:t>
      </w:r>
      <w:r w:rsidR="00250FAD">
        <w:rPr>
          <w:rFonts w:ascii="Times New Roman" w:hAnsi="Times New Roman"/>
          <w:sz w:val="28"/>
          <w:szCs w:val="28"/>
        </w:rPr>
        <w:t>проверяющий</w:t>
      </w:r>
      <w:r w:rsidR="000E42DE" w:rsidRPr="000E42DE">
        <w:rPr>
          <w:rFonts w:ascii="Times New Roman" w:hAnsi="Times New Roman"/>
          <w:sz w:val="28"/>
          <w:szCs w:val="28"/>
        </w:rPr>
        <w:t xml:space="preserve">), </w:t>
      </w:r>
      <w:r w:rsidR="000E42DE" w:rsidRPr="00527904">
        <w:rPr>
          <w:rFonts w:ascii="Times New Roman" w:hAnsi="Times New Roman"/>
          <w:sz w:val="28"/>
          <w:szCs w:val="28"/>
        </w:rPr>
        <w:t xml:space="preserve">даты начала </w:t>
      </w:r>
      <w:r w:rsidR="000E42DE">
        <w:rPr>
          <w:rFonts w:ascii="Times New Roman" w:hAnsi="Times New Roman"/>
          <w:sz w:val="28"/>
          <w:szCs w:val="28"/>
        </w:rPr>
        <w:t xml:space="preserve">и окончания проведения </w:t>
      </w:r>
      <w:r w:rsidR="006B13EF">
        <w:rPr>
          <w:rFonts w:ascii="Times New Roman" w:hAnsi="Times New Roman"/>
          <w:sz w:val="28"/>
          <w:szCs w:val="28"/>
        </w:rPr>
        <w:t>контрольного мероприятия</w:t>
      </w:r>
      <w:r w:rsidR="000E42DE">
        <w:rPr>
          <w:rFonts w:ascii="Times New Roman" w:hAnsi="Times New Roman"/>
          <w:sz w:val="28"/>
          <w:szCs w:val="28"/>
        </w:rPr>
        <w:t xml:space="preserve">, </w:t>
      </w:r>
      <w:r w:rsidR="000E42DE" w:rsidRPr="00527904">
        <w:rPr>
          <w:rFonts w:ascii="Times New Roman" w:hAnsi="Times New Roman"/>
          <w:sz w:val="28"/>
          <w:szCs w:val="28"/>
        </w:rPr>
        <w:t xml:space="preserve">перечень </w:t>
      </w:r>
      <w:r w:rsidR="006B13EF">
        <w:rPr>
          <w:rFonts w:ascii="Times New Roman" w:hAnsi="Times New Roman"/>
          <w:sz w:val="28"/>
          <w:szCs w:val="28"/>
        </w:rPr>
        <w:t>вопросов</w:t>
      </w:r>
      <w:r w:rsidR="000D16AD">
        <w:rPr>
          <w:rFonts w:ascii="Times New Roman" w:hAnsi="Times New Roman"/>
          <w:sz w:val="28"/>
          <w:szCs w:val="28"/>
        </w:rPr>
        <w:t>, подлежащих изучению в ходе контрольного мероприятия.</w:t>
      </w:r>
    </w:p>
    <w:p w:rsidR="00527904" w:rsidRPr="00527904" w:rsidRDefault="00742E9C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27904" w:rsidRPr="00527904">
        <w:rPr>
          <w:rFonts w:ascii="Times New Roman" w:hAnsi="Times New Roman"/>
          <w:sz w:val="28"/>
          <w:szCs w:val="28"/>
        </w:rPr>
        <w:t>. Камеральная проверка проводится по месту нахождения учредителя.</w:t>
      </w:r>
    </w:p>
    <w:p w:rsidR="00527904" w:rsidRPr="00527904" w:rsidRDefault="00742E9C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27904" w:rsidRPr="00527904">
        <w:rPr>
          <w:rFonts w:ascii="Times New Roman" w:hAnsi="Times New Roman"/>
          <w:sz w:val="28"/>
          <w:szCs w:val="28"/>
        </w:rPr>
        <w:t>. Выездная проверка</w:t>
      </w:r>
      <w:r>
        <w:rPr>
          <w:rFonts w:ascii="Times New Roman" w:hAnsi="Times New Roman"/>
          <w:sz w:val="28"/>
          <w:szCs w:val="28"/>
        </w:rPr>
        <w:t xml:space="preserve"> (ревизия)</w:t>
      </w:r>
      <w:r w:rsidR="00527904" w:rsidRPr="00527904">
        <w:rPr>
          <w:rFonts w:ascii="Times New Roman" w:hAnsi="Times New Roman"/>
          <w:sz w:val="28"/>
          <w:szCs w:val="28"/>
        </w:rPr>
        <w:t xml:space="preserve"> проводится по месту нахождения государственного учреждения и (или) по месту осуществления деятельности государственным учреждением.</w:t>
      </w:r>
    </w:p>
    <w:p w:rsidR="00527904" w:rsidRPr="00527904" w:rsidRDefault="00742E9C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27904" w:rsidRPr="00527904">
        <w:rPr>
          <w:rFonts w:ascii="Times New Roman" w:hAnsi="Times New Roman"/>
          <w:sz w:val="28"/>
          <w:szCs w:val="28"/>
        </w:rPr>
        <w:t>. Выездная проверка</w:t>
      </w:r>
      <w:r>
        <w:rPr>
          <w:rFonts w:ascii="Times New Roman" w:hAnsi="Times New Roman"/>
          <w:sz w:val="28"/>
          <w:szCs w:val="28"/>
        </w:rPr>
        <w:t xml:space="preserve"> (ревизия)</w:t>
      </w:r>
      <w:r w:rsidR="00527904" w:rsidRPr="00527904">
        <w:rPr>
          <w:rFonts w:ascii="Times New Roman" w:hAnsi="Times New Roman"/>
          <w:sz w:val="28"/>
          <w:szCs w:val="28"/>
        </w:rPr>
        <w:t xml:space="preserve"> начинается с предъявления </w:t>
      </w:r>
      <w:r w:rsidR="00B13232">
        <w:rPr>
          <w:rFonts w:ascii="Times New Roman" w:hAnsi="Times New Roman"/>
          <w:sz w:val="28"/>
          <w:szCs w:val="28"/>
        </w:rPr>
        <w:t xml:space="preserve">Приказа </w:t>
      </w:r>
      <w:r w:rsidR="00250FAD">
        <w:rPr>
          <w:rFonts w:ascii="Times New Roman" w:hAnsi="Times New Roman"/>
          <w:sz w:val="28"/>
          <w:szCs w:val="28"/>
        </w:rPr>
        <w:t>и служебного удостоверения</w:t>
      </w:r>
      <w:r w:rsidR="00527904" w:rsidRPr="00527904">
        <w:rPr>
          <w:rFonts w:ascii="Times New Roman" w:hAnsi="Times New Roman"/>
          <w:sz w:val="28"/>
          <w:szCs w:val="28"/>
        </w:rPr>
        <w:t xml:space="preserve"> </w:t>
      </w:r>
      <w:r w:rsidR="00250FAD">
        <w:rPr>
          <w:rFonts w:ascii="Times New Roman" w:hAnsi="Times New Roman"/>
          <w:sz w:val="28"/>
          <w:szCs w:val="28"/>
        </w:rPr>
        <w:t>проверяющего</w:t>
      </w:r>
      <w:r w:rsidR="00527904" w:rsidRPr="00527904">
        <w:rPr>
          <w:rFonts w:ascii="Times New Roman" w:hAnsi="Times New Roman"/>
          <w:sz w:val="28"/>
          <w:szCs w:val="28"/>
        </w:rPr>
        <w:t>.</w:t>
      </w:r>
    </w:p>
    <w:p w:rsidR="00527904" w:rsidRPr="00250FAD" w:rsidRDefault="00742E9C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27904" w:rsidRPr="00527904">
        <w:rPr>
          <w:rFonts w:ascii="Times New Roman" w:hAnsi="Times New Roman"/>
          <w:sz w:val="28"/>
          <w:szCs w:val="28"/>
        </w:rPr>
        <w:t>. Руководитель или уполномоченное л</w:t>
      </w:r>
      <w:r w:rsidR="00DE5048">
        <w:rPr>
          <w:rFonts w:ascii="Times New Roman" w:hAnsi="Times New Roman"/>
          <w:sz w:val="28"/>
          <w:szCs w:val="28"/>
        </w:rPr>
        <w:t xml:space="preserve">ицо государственного учреждения </w:t>
      </w:r>
      <w:r w:rsidR="00527904" w:rsidRPr="00527904">
        <w:rPr>
          <w:rFonts w:ascii="Times New Roman" w:hAnsi="Times New Roman"/>
          <w:sz w:val="28"/>
          <w:szCs w:val="28"/>
        </w:rPr>
        <w:t>обязаны обеспечить пре</w:t>
      </w:r>
      <w:r>
        <w:rPr>
          <w:rFonts w:ascii="Times New Roman" w:hAnsi="Times New Roman"/>
          <w:sz w:val="28"/>
          <w:szCs w:val="28"/>
        </w:rPr>
        <w:t xml:space="preserve">доставление </w:t>
      </w:r>
      <w:r w:rsidR="00250FAD">
        <w:rPr>
          <w:rFonts w:ascii="Times New Roman" w:hAnsi="Times New Roman"/>
          <w:sz w:val="28"/>
          <w:szCs w:val="28"/>
        </w:rPr>
        <w:t>проверяющему</w:t>
      </w:r>
      <w:r w:rsidR="00250FAD" w:rsidRPr="00250FAD">
        <w:rPr>
          <w:rFonts w:ascii="Times New Roman" w:hAnsi="Times New Roman"/>
          <w:sz w:val="28"/>
          <w:szCs w:val="28"/>
        </w:rPr>
        <w:t>: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1) возможности ознакомиться с документами, </w:t>
      </w:r>
      <w:r w:rsidR="00DE5048">
        <w:rPr>
          <w:rFonts w:ascii="Times New Roman" w:hAnsi="Times New Roman"/>
          <w:sz w:val="28"/>
          <w:szCs w:val="28"/>
        </w:rPr>
        <w:t xml:space="preserve">необходимыми для </w:t>
      </w:r>
      <w:r w:rsidR="00B13232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0E42DE">
        <w:rPr>
          <w:rFonts w:ascii="Times New Roman" w:hAnsi="Times New Roman"/>
          <w:sz w:val="28"/>
          <w:szCs w:val="28"/>
        </w:rPr>
        <w:t xml:space="preserve">и </w:t>
      </w:r>
      <w:r w:rsidR="000E42DE" w:rsidRPr="00527904">
        <w:rPr>
          <w:rFonts w:ascii="Times New Roman" w:hAnsi="Times New Roman"/>
          <w:sz w:val="28"/>
          <w:szCs w:val="28"/>
        </w:rPr>
        <w:t>относящиеся к предмету контроля</w:t>
      </w:r>
      <w:r w:rsidRPr="00527904">
        <w:rPr>
          <w:rFonts w:ascii="Times New Roman" w:hAnsi="Times New Roman"/>
          <w:sz w:val="28"/>
          <w:szCs w:val="28"/>
        </w:rPr>
        <w:t>;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2) доступа на территорию государственного учреждения, в используемые </w:t>
      </w:r>
      <w:r w:rsidR="00250FAD">
        <w:rPr>
          <w:rFonts w:ascii="Times New Roman" w:hAnsi="Times New Roman"/>
          <w:sz w:val="28"/>
          <w:szCs w:val="28"/>
        </w:rPr>
        <w:t>проверяющим</w:t>
      </w:r>
      <w:r w:rsidRPr="00527904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250FAD">
        <w:rPr>
          <w:rFonts w:ascii="Times New Roman" w:hAnsi="Times New Roman"/>
          <w:sz w:val="28"/>
          <w:szCs w:val="28"/>
        </w:rPr>
        <w:t xml:space="preserve">контрольной </w:t>
      </w:r>
      <w:r w:rsidRPr="00527904">
        <w:rPr>
          <w:rFonts w:ascii="Times New Roman" w:hAnsi="Times New Roman"/>
          <w:sz w:val="28"/>
          <w:szCs w:val="28"/>
        </w:rPr>
        <w:t>деятельности здания, строения, сооружения, помещения;</w:t>
      </w:r>
    </w:p>
    <w:p w:rsidR="00527904" w:rsidRPr="00B13232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 xml:space="preserve">3) помещений, мебели, организационной техники и средств связи, необходимых для проведения </w:t>
      </w:r>
      <w:r w:rsidR="00B13232">
        <w:rPr>
          <w:rFonts w:ascii="Times New Roman" w:hAnsi="Times New Roman"/>
          <w:sz w:val="28"/>
          <w:szCs w:val="28"/>
        </w:rPr>
        <w:t>контрольного мероприятия</w:t>
      </w:r>
      <w:r w:rsidR="00B13232" w:rsidRPr="00B13232">
        <w:rPr>
          <w:rFonts w:ascii="Times New Roman" w:hAnsi="Times New Roman"/>
          <w:sz w:val="28"/>
          <w:szCs w:val="28"/>
        </w:rPr>
        <w:t>;</w:t>
      </w:r>
    </w:p>
    <w:p w:rsidR="000E42DE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4) запрашиваемой информации, материалов, документов (в том числе на магнитных носителях), при необходимости их копий, заверенных в установленном порядке, устных и письменных объяснений.</w:t>
      </w:r>
    </w:p>
    <w:p w:rsidR="000E42DE" w:rsidRDefault="00250FAD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27904" w:rsidRPr="00527904">
        <w:rPr>
          <w:rFonts w:ascii="Times New Roman" w:hAnsi="Times New Roman"/>
          <w:sz w:val="28"/>
          <w:szCs w:val="28"/>
        </w:rPr>
        <w:t xml:space="preserve">. </w:t>
      </w:r>
      <w:r w:rsidR="000E42DE" w:rsidRPr="00EA67D6">
        <w:rPr>
          <w:rFonts w:ascii="Times New Roman" w:hAnsi="Times New Roman"/>
          <w:sz w:val="28"/>
          <w:szCs w:val="28"/>
        </w:rPr>
        <w:t xml:space="preserve">Срок проведения </w:t>
      </w:r>
      <w:r w:rsidR="00B13232">
        <w:rPr>
          <w:rFonts w:ascii="Times New Roman" w:hAnsi="Times New Roman"/>
          <w:sz w:val="28"/>
          <w:szCs w:val="28"/>
        </w:rPr>
        <w:t>контрольного мероприятия</w:t>
      </w:r>
      <w:r w:rsidR="00B13232" w:rsidRPr="00EA67D6">
        <w:rPr>
          <w:rFonts w:ascii="Times New Roman" w:hAnsi="Times New Roman"/>
          <w:sz w:val="28"/>
          <w:szCs w:val="28"/>
        </w:rPr>
        <w:t xml:space="preserve"> </w:t>
      </w:r>
      <w:r w:rsidR="000E42DE" w:rsidRPr="00EA67D6">
        <w:rPr>
          <w:rFonts w:ascii="Times New Roman" w:hAnsi="Times New Roman"/>
          <w:sz w:val="28"/>
          <w:szCs w:val="28"/>
        </w:rPr>
        <w:t xml:space="preserve">не должен </w:t>
      </w:r>
      <w:r>
        <w:rPr>
          <w:rFonts w:ascii="Times New Roman" w:hAnsi="Times New Roman"/>
          <w:sz w:val="28"/>
          <w:szCs w:val="28"/>
        </w:rPr>
        <w:t xml:space="preserve">превышать 30 рабочих дней. Срок, </w:t>
      </w:r>
      <w:r w:rsidR="000E42DE" w:rsidRPr="00EA67D6">
        <w:rPr>
          <w:rFonts w:ascii="Times New Roman" w:hAnsi="Times New Roman"/>
          <w:sz w:val="28"/>
          <w:szCs w:val="28"/>
        </w:rPr>
        <w:t xml:space="preserve">установленный </w:t>
      </w:r>
      <w:r w:rsidR="00B13232">
        <w:rPr>
          <w:rFonts w:ascii="Times New Roman" w:hAnsi="Times New Roman"/>
          <w:sz w:val="28"/>
          <w:szCs w:val="28"/>
        </w:rPr>
        <w:t>П</w:t>
      </w:r>
      <w:r w:rsidR="000E42DE" w:rsidRPr="00EA67D6">
        <w:rPr>
          <w:rFonts w:ascii="Times New Roman" w:hAnsi="Times New Roman"/>
          <w:sz w:val="28"/>
          <w:szCs w:val="28"/>
        </w:rPr>
        <w:t>риказом</w:t>
      </w:r>
      <w:r w:rsidR="00B13232">
        <w:rPr>
          <w:rFonts w:ascii="Times New Roman" w:hAnsi="Times New Roman"/>
          <w:sz w:val="28"/>
          <w:szCs w:val="28"/>
        </w:rPr>
        <w:t xml:space="preserve">, с учетом </w:t>
      </w:r>
      <w:r w:rsidR="000E42DE" w:rsidRPr="00EA67D6">
        <w:rPr>
          <w:rFonts w:ascii="Times New Roman" w:hAnsi="Times New Roman"/>
          <w:sz w:val="28"/>
          <w:szCs w:val="28"/>
        </w:rPr>
        <w:t>сложности</w:t>
      </w:r>
      <w:r w:rsidR="00B13232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E42DE" w:rsidRPr="00EA67D6">
        <w:rPr>
          <w:rFonts w:ascii="Times New Roman" w:hAnsi="Times New Roman"/>
          <w:sz w:val="28"/>
          <w:szCs w:val="28"/>
        </w:rPr>
        <w:t xml:space="preserve">, количества и объема проверяемой информации может быть продлен на основе мотивированной служебной записки </w:t>
      </w:r>
      <w:r w:rsidR="000E42DE">
        <w:rPr>
          <w:rFonts w:ascii="Times New Roman" w:hAnsi="Times New Roman"/>
          <w:sz w:val="28"/>
          <w:szCs w:val="28"/>
        </w:rPr>
        <w:t xml:space="preserve">проверяющего </w:t>
      </w:r>
      <w:r w:rsidR="000E42DE" w:rsidRPr="00EA67D6">
        <w:rPr>
          <w:rFonts w:ascii="Times New Roman" w:hAnsi="Times New Roman"/>
          <w:sz w:val="28"/>
          <w:szCs w:val="28"/>
        </w:rPr>
        <w:t>до 45 рабочих дней. Продл</w:t>
      </w:r>
      <w:r w:rsidR="00B13232">
        <w:rPr>
          <w:rFonts w:ascii="Times New Roman" w:hAnsi="Times New Roman"/>
          <w:sz w:val="28"/>
          <w:szCs w:val="28"/>
        </w:rPr>
        <w:t xml:space="preserve">ение срока </w:t>
      </w:r>
      <w:r w:rsidR="000E42DE" w:rsidRPr="00EA67D6">
        <w:rPr>
          <w:rFonts w:ascii="Times New Roman" w:hAnsi="Times New Roman"/>
          <w:sz w:val="28"/>
          <w:szCs w:val="28"/>
        </w:rPr>
        <w:t xml:space="preserve">осуществляется посредством внесения изменения в </w:t>
      </w:r>
      <w:hyperlink w:anchor="Par234" w:history="1">
        <w:r w:rsidR="00B13232">
          <w:rPr>
            <w:rFonts w:ascii="Times New Roman" w:hAnsi="Times New Roman"/>
            <w:sz w:val="28"/>
            <w:szCs w:val="28"/>
          </w:rPr>
          <w:t>П</w:t>
        </w:r>
        <w:r w:rsidR="000E42DE" w:rsidRPr="00EA67D6">
          <w:rPr>
            <w:rFonts w:ascii="Times New Roman" w:hAnsi="Times New Roman"/>
            <w:sz w:val="28"/>
            <w:szCs w:val="28"/>
          </w:rPr>
          <w:t>риказ</w:t>
        </w:r>
      </w:hyperlink>
      <w:r w:rsidR="000E42DE" w:rsidRPr="00EA67D6">
        <w:rPr>
          <w:rFonts w:ascii="Times New Roman" w:hAnsi="Times New Roman"/>
          <w:sz w:val="28"/>
          <w:szCs w:val="28"/>
        </w:rPr>
        <w:t>.</w:t>
      </w:r>
      <w:bookmarkStart w:id="0" w:name="Par89"/>
      <w:bookmarkEnd w:id="0"/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Pr="00527904" w:rsidRDefault="00527904" w:rsidP="00250F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IV.</w:t>
      </w:r>
      <w:r w:rsidR="00250FAD">
        <w:rPr>
          <w:rFonts w:ascii="Times New Roman" w:hAnsi="Times New Roman"/>
          <w:sz w:val="28"/>
          <w:szCs w:val="28"/>
        </w:rPr>
        <w:t xml:space="preserve"> Оформление результатов контрольного мероприятия</w:t>
      </w:r>
    </w:p>
    <w:p w:rsidR="00527904" w:rsidRPr="00527904" w:rsidRDefault="00527904" w:rsidP="007C0C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205F" w:rsidRPr="00FA2CDB" w:rsidRDefault="00250FAD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27904" w:rsidRPr="00527904">
        <w:rPr>
          <w:rFonts w:ascii="Times New Roman" w:hAnsi="Times New Roman"/>
          <w:sz w:val="28"/>
          <w:szCs w:val="28"/>
        </w:rPr>
        <w:t xml:space="preserve">. По результатам </w:t>
      </w:r>
      <w:r w:rsidR="00B13232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составляется акт</w:t>
      </w:r>
      <w:r w:rsidR="000A20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 </w:t>
      </w:r>
      <w:r w:rsidR="000A205F" w:rsidRPr="00FA2CDB">
        <w:rPr>
          <w:rFonts w:ascii="Times New Roman" w:hAnsi="Times New Roman"/>
          <w:sz w:val="28"/>
          <w:szCs w:val="28"/>
        </w:rPr>
        <w:t>состоит из вводной, описательной и заключительной частей.</w:t>
      </w:r>
      <w:r w:rsidR="000A2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Вводная часть акта </w:t>
      </w:r>
      <w:r w:rsidR="000A205F" w:rsidRPr="00FA2CDB">
        <w:rPr>
          <w:rFonts w:ascii="Times New Roman" w:hAnsi="Times New Roman"/>
          <w:sz w:val="28"/>
          <w:szCs w:val="28"/>
        </w:rPr>
        <w:t>должна содержать следующие сведения: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A2CDB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="00250FAD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FA2CDB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A2CDB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Pr="00FA2CDB">
        <w:rPr>
          <w:rFonts w:ascii="Times New Roman" w:hAnsi="Times New Roman"/>
          <w:sz w:val="28"/>
          <w:szCs w:val="28"/>
        </w:rPr>
        <w:t xml:space="preserve"> и место составления акт</w:t>
      </w:r>
      <w:r w:rsidR="00250FAD">
        <w:rPr>
          <w:rFonts w:ascii="Times New Roman" w:hAnsi="Times New Roman"/>
          <w:sz w:val="28"/>
          <w:szCs w:val="28"/>
        </w:rPr>
        <w:t>а</w:t>
      </w:r>
      <w:r w:rsidRPr="00FA2CDB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A2CDB">
        <w:rPr>
          <w:rFonts w:ascii="Times New Roman" w:hAnsi="Times New Roman"/>
          <w:sz w:val="28"/>
          <w:szCs w:val="28"/>
        </w:rPr>
        <w:t>номер и дат</w:t>
      </w:r>
      <w:r>
        <w:rPr>
          <w:rFonts w:ascii="Times New Roman" w:hAnsi="Times New Roman"/>
          <w:sz w:val="28"/>
          <w:szCs w:val="28"/>
        </w:rPr>
        <w:t>у</w:t>
      </w:r>
      <w:r w:rsidRPr="00FA2CDB">
        <w:rPr>
          <w:rFonts w:ascii="Times New Roman" w:hAnsi="Times New Roman"/>
          <w:sz w:val="28"/>
          <w:szCs w:val="28"/>
        </w:rPr>
        <w:t xml:space="preserve"> </w:t>
      </w:r>
      <w:r w:rsidR="00B132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риказа</w:t>
      </w:r>
      <w:r w:rsidRPr="00FA2CDB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A2CDB">
        <w:rPr>
          <w:rFonts w:ascii="Times New Roman" w:hAnsi="Times New Roman"/>
          <w:sz w:val="28"/>
          <w:szCs w:val="28"/>
        </w:rPr>
        <w:t xml:space="preserve">основание </w:t>
      </w:r>
      <w:r w:rsidR="00B13232">
        <w:rPr>
          <w:rFonts w:ascii="Times New Roman" w:hAnsi="Times New Roman"/>
          <w:sz w:val="28"/>
          <w:szCs w:val="28"/>
        </w:rPr>
        <w:t>контрольного мероприятия</w:t>
      </w:r>
      <w:r w:rsidRPr="00FA2CDB">
        <w:rPr>
          <w:rFonts w:ascii="Times New Roman" w:hAnsi="Times New Roman"/>
          <w:sz w:val="28"/>
          <w:szCs w:val="28"/>
        </w:rPr>
        <w:t>, в том числе указание на плановый</w:t>
      </w:r>
      <w:r w:rsidR="00B13232">
        <w:rPr>
          <w:rFonts w:ascii="Times New Roman" w:hAnsi="Times New Roman"/>
          <w:sz w:val="28"/>
          <w:szCs w:val="28"/>
        </w:rPr>
        <w:t xml:space="preserve"> (внеплановый)</w:t>
      </w:r>
      <w:r w:rsidRPr="00FA2CDB">
        <w:rPr>
          <w:rFonts w:ascii="Times New Roman" w:hAnsi="Times New Roman"/>
          <w:sz w:val="28"/>
          <w:szCs w:val="28"/>
        </w:rPr>
        <w:t xml:space="preserve"> характер;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A2CDB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FA2CDB">
        <w:rPr>
          <w:rFonts w:ascii="Times New Roman" w:hAnsi="Times New Roman"/>
          <w:sz w:val="28"/>
          <w:szCs w:val="28"/>
        </w:rPr>
        <w:t>, инициалы и должност</w:t>
      </w:r>
      <w:r w:rsidR="00B13232">
        <w:rPr>
          <w:rFonts w:ascii="Times New Roman" w:hAnsi="Times New Roman"/>
          <w:sz w:val="28"/>
          <w:szCs w:val="28"/>
        </w:rPr>
        <w:t>ь проверяющего</w:t>
      </w:r>
      <w:r w:rsidRPr="00FA2CDB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A2CDB">
        <w:rPr>
          <w:rFonts w:ascii="Times New Roman" w:hAnsi="Times New Roman"/>
          <w:sz w:val="28"/>
          <w:szCs w:val="28"/>
        </w:rPr>
        <w:t>проверяемый</w:t>
      </w:r>
      <w:r w:rsidR="00B13232">
        <w:rPr>
          <w:rFonts w:ascii="Times New Roman" w:hAnsi="Times New Roman"/>
          <w:sz w:val="28"/>
          <w:szCs w:val="28"/>
        </w:rPr>
        <w:t xml:space="preserve"> (ревизуемый)</w:t>
      </w:r>
      <w:r w:rsidRPr="00FA2CDB">
        <w:rPr>
          <w:rFonts w:ascii="Times New Roman" w:hAnsi="Times New Roman"/>
          <w:sz w:val="28"/>
          <w:szCs w:val="28"/>
        </w:rPr>
        <w:t xml:space="preserve"> период;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527904">
        <w:rPr>
          <w:rFonts w:ascii="Times New Roman" w:hAnsi="Times New Roman"/>
          <w:sz w:val="28"/>
          <w:szCs w:val="28"/>
        </w:rPr>
        <w:t xml:space="preserve">даты начала </w:t>
      </w:r>
      <w:r>
        <w:rPr>
          <w:rFonts w:ascii="Times New Roman" w:hAnsi="Times New Roman"/>
          <w:sz w:val="28"/>
          <w:szCs w:val="28"/>
        </w:rPr>
        <w:t xml:space="preserve">и окончания проведения </w:t>
      </w:r>
      <w:r w:rsidR="00B13232">
        <w:rPr>
          <w:rFonts w:ascii="Times New Roman" w:hAnsi="Times New Roman"/>
          <w:sz w:val="28"/>
          <w:szCs w:val="28"/>
        </w:rPr>
        <w:t>контрольного мероприятия</w:t>
      </w:r>
      <w:r w:rsidRPr="00FA2CDB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FA2CDB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государственном учреждении</w:t>
      </w:r>
      <w:r w:rsidRPr="00FA2CDB">
        <w:rPr>
          <w:rFonts w:ascii="Times New Roman" w:hAnsi="Times New Roman"/>
          <w:sz w:val="28"/>
          <w:szCs w:val="28"/>
        </w:rPr>
        <w:t>: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A2CDB">
        <w:rPr>
          <w:rFonts w:ascii="Times New Roman" w:hAnsi="Times New Roman"/>
          <w:sz w:val="28"/>
          <w:szCs w:val="28"/>
        </w:rPr>
        <w:t xml:space="preserve">полное и краткое наименование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FA2CDB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го</w:t>
      </w:r>
      <w:r w:rsidRPr="00FA2CDB">
        <w:rPr>
          <w:rFonts w:ascii="Times New Roman" w:hAnsi="Times New Roman"/>
          <w:sz w:val="28"/>
          <w:szCs w:val="28"/>
        </w:rPr>
        <w:t xml:space="preserve"> идентификационный номер налогоплательщика (ИНН), номер и дата свидетельства о внесении записи о не</w:t>
      </w:r>
      <w:r>
        <w:rPr>
          <w:rFonts w:ascii="Times New Roman" w:hAnsi="Times New Roman"/>
          <w:sz w:val="28"/>
          <w:szCs w:val="28"/>
        </w:rPr>
        <w:t>м</w:t>
      </w:r>
      <w:r w:rsidRPr="00FA2CDB">
        <w:rPr>
          <w:rFonts w:ascii="Times New Roman" w:hAnsi="Times New Roman"/>
          <w:sz w:val="28"/>
          <w:szCs w:val="28"/>
        </w:rPr>
        <w:t xml:space="preserve"> в Единый государственный реестр юридических лиц, ведомственная принадлежность;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A2CDB">
        <w:rPr>
          <w:rFonts w:ascii="Times New Roman" w:hAnsi="Times New Roman"/>
          <w:sz w:val="28"/>
          <w:szCs w:val="28"/>
        </w:rPr>
        <w:t>основные виды деятельности;</w:t>
      </w:r>
    </w:p>
    <w:p w:rsidR="000A205F" w:rsidRPr="00FA2CDB" w:rsidRDefault="000A205F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A2CDB">
        <w:rPr>
          <w:rFonts w:ascii="Times New Roman" w:hAnsi="Times New Roman"/>
          <w:sz w:val="28"/>
          <w:szCs w:val="28"/>
        </w:rPr>
        <w:t xml:space="preserve">перечень и реквизиты всех счетов в кредитных организациях, включая депозитные, лицевых счетов (включая закрытые на момент проверки, но действовавшие в проверяемом периоде) в </w:t>
      </w:r>
      <w:r>
        <w:rPr>
          <w:rFonts w:ascii="Times New Roman" w:hAnsi="Times New Roman"/>
          <w:sz w:val="28"/>
          <w:szCs w:val="28"/>
        </w:rPr>
        <w:t>Управлении Федерального казначейства по Камчатскому краю</w:t>
      </w:r>
      <w:r w:rsidRPr="00443F91">
        <w:rPr>
          <w:rFonts w:ascii="Times New Roman" w:hAnsi="Times New Roman"/>
          <w:sz w:val="28"/>
          <w:szCs w:val="28"/>
        </w:rPr>
        <w:t>;</w:t>
      </w:r>
    </w:p>
    <w:p w:rsidR="000A205F" w:rsidRPr="000A205F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A2CDB">
        <w:rPr>
          <w:rFonts w:ascii="Times New Roman" w:hAnsi="Times New Roman"/>
          <w:sz w:val="28"/>
          <w:szCs w:val="28"/>
        </w:rPr>
        <w:t>фамилия, инициалы руководителя и главного бухгалтера</w:t>
      </w:r>
      <w:r>
        <w:rPr>
          <w:rFonts w:ascii="Times New Roman" w:hAnsi="Times New Roman"/>
          <w:sz w:val="28"/>
          <w:szCs w:val="28"/>
        </w:rPr>
        <w:t xml:space="preserve"> государственного учреждения,</w:t>
      </w:r>
      <w:r w:rsidR="000D16AD">
        <w:rPr>
          <w:rFonts w:ascii="Times New Roman" w:hAnsi="Times New Roman"/>
          <w:sz w:val="28"/>
          <w:szCs w:val="28"/>
        </w:rPr>
        <w:t xml:space="preserve"> право первой, второй подписи в проверяемом (ревизуемом) периоде</w:t>
      </w:r>
      <w:r w:rsidRPr="000A205F">
        <w:rPr>
          <w:rFonts w:ascii="Times New Roman" w:hAnsi="Times New Roman"/>
          <w:sz w:val="28"/>
          <w:szCs w:val="28"/>
        </w:rPr>
        <w:t>;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FA2CDB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 xml:space="preserve">е данные, необходимые по мнению проверяющего </w:t>
      </w:r>
      <w:r w:rsidRPr="00FA2CDB">
        <w:rPr>
          <w:rFonts w:ascii="Times New Roman" w:hAnsi="Times New Roman"/>
          <w:sz w:val="28"/>
          <w:szCs w:val="28"/>
        </w:rPr>
        <w:t xml:space="preserve">для полной характеристики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FA2CDB">
        <w:rPr>
          <w:rFonts w:ascii="Times New Roman" w:hAnsi="Times New Roman"/>
          <w:sz w:val="28"/>
          <w:szCs w:val="28"/>
        </w:rPr>
        <w:t>.</w:t>
      </w:r>
    </w:p>
    <w:p w:rsidR="000A205F" w:rsidRPr="00FA2CDB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A205F" w:rsidRPr="00FA2CDB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писательная часть акта </w:t>
      </w:r>
      <w:r w:rsidR="000A205F" w:rsidRPr="00FA2CDB">
        <w:rPr>
          <w:rFonts w:ascii="Times New Roman" w:hAnsi="Times New Roman"/>
          <w:sz w:val="28"/>
          <w:szCs w:val="28"/>
        </w:rPr>
        <w:t xml:space="preserve">должна состоять из разделов в соответствии с вопросами, указанными в </w:t>
      </w:r>
      <w:r>
        <w:rPr>
          <w:rFonts w:ascii="Times New Roman" w:hAnsi="Times New Roman"/>
          <w:sz w:val="28"/>
          <w:szCs w:val="28"/>
        </w:rPr>
        <w:t>П</w:t>
      </w:r>
      <w:r w:rsidR="000A205F">
        <w:rPr>
          <w:rFonts w:ascii="Times New Roman" w:hAnsi="Times New Roman"/>
          <w:sz w:val="28"/>
          <w:szCs w:val="28"/>
        </w:rPr>
        <w:t>риказе.</w:t>
      </w:r>
    </w:p>
    <w:p w:rsidR="000A205F" w:rsidRPr="00FA2CDB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Заключительная часть акта </w:t>
      </w:r>
      <w:r w:rsidR="000A205F" w:rsidRPr="00FA2CDB">
        <w:rPr>
          <w:rFonts w:ascii="Times New Roman" w:hAnsi="Times New Roman"/>
          <w:sz w:val="28"/>
          <w:szCs w:val="28"/>
        </w:rPr>
        <w:t>должна содержать обобщенную и</w:t>
      </w:r>
      <w:r>
        <w:rPr>
          <w:rFonts w:ascii="Times New Roman" w:hAnsi="Times New Roman"/>
          <w:sz w:val="28"/>
          <w:szCs w:val="28"/>
        </w:rPr>
        <w:t>нформацию о результатах контрольного мероприятия</w:t>
      </w:r>
      <w:r w:rsidR="000A205F" w:rsidRPr="00FA2CDB">
        <w:rPr>
          <w:rFonts w:ascii="Times New Roman" w:hAnsi="Times New Roman"/>
          <w:sz w:val="28"/>
          <w:szCs w:val="28"/>
        </w:rPr>
        <w:t>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A205F" w:rsidRPr="00FA2CDB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Результаты контрольного мероприятия, излагаемые в акте</w:t>
      </w:r>
      <w:r w:rsidR="000A205F" w:rsidRPr="00FA2CDB">
        <w:rPr>
          <w:rFonts w:ascii="Times New Roman" w:hAnsi="Times New Roman"/>
          <w:sz w:val="28"/>
          <w:szCs w:val="28"/>
        </w:rPr>
        <w:t>, должны подтверждаться документами, результатами контрольных действий</w:t>
      </w:r>
      <w:r w:rsidR="000A205F" w:rsidRPr="00443F91">
        <w:rPr>
          <w:rFonts w:ascii="Times New Roman" w:hAnsi="Times New Roman"/>
          <w:sz w:val="28"/>
          <w:szCs w:val="28"/>
        </w:rPr>
        <w:t>, объяснениями должностных, материально ответственных и иных</w:t>
      </w:r>
      <w:r w:rsidR="000A205F" w:rsidRPr="00FA2CDB">
        <w:rPr>
          <w:rFonts w:ascii="Times New Roman" w:hAnsi="Times New Roman"/>
          <w:sz w:val="28"/>
          <w:szCs w:val="28"/>
        </w:rPr>
        <w:t xml:space="preserve"> лиц </w:t>
      </w:r>
      <w:r w:rsidR="00B623D9">
        <w:rPr>
          <w:rFonts w:ascii="Times New Roman" w:hAnsi="Times New Roman"/>
          <w:sz w:val="28"/>
          <w:szCs w:val="28"/>
        </w:rPr>
        <w:t>государственного учреждения</w:t>
      </w:r>
      <w:r w:rsidR="000A205F" w:rsidRPr="00FA2CDB">
        <w:rPr>
          <w:rFonts w:ascii="Times New Roman" w:hAnsi="Times New Roman"/>
          <w:sz w:val="28"/>
          <w:szCs w:val="28"/>
        </w:rPr>
        <w:t>, другими материалами. Указанные документы (копии) и материа</w:t>
      </w:r>
      <w:r>
        <w:rPr>
          <w:rFonts w:ascii="Times New Roman" w:hAnsi="Times New Roman"/>
          <w:sz w:val="28"/>
          <w:szCs w:val="28"/>
        </w:rPr>
        <w:t>лы прилагаются к акту</w:t>
      </w:r>
      <w:r w:rsidR="00B623D9">
        <w:rPr>
          <w:rFonts w:ascii="Times New Roman" w:hAnsi="Times New Roman"/>
          <w:sz w:val="28"/>
          <w:szCs w:val="28"/>
        </w:rPr>
        <w:t xml:space="preserve">. Проверяющий </w:t>
      </w:r>
      <w:r w:rsidR="000A205F" w:rsidRPr="00FA2CDB">
        <w:rPr>
          <w:rFonts w:ascii="Times New Roman" w:hAnsi="Times New Roman"/>
          <w:sz w:val="28"/>
          <w:szCs w:val="28"/>
        </w:rPr>
        <w:t>обеспечивает наличие допустимых и достаточных доказательств установленных нарушений.</w:t>
      </w:r>
    </w:p>
    <w:p w:rsidR="000A205F" w:rsidRPr="00FA2CDB" w:rsidRDefault="000A205F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DB">
        <w:rPr>
          <w:rFonts w:ascii="Times New Roman" w:hAnsi="Times New Roman"/>
          <w:sz w:val="28"/>
          <w:szCs w:val="28"/>
        </w:rPr>
        <w:t>В описании каждого наруше</w:t>
      </w:r>
      <w:r w:rsidR="00B13232">
        <w:rPr>
          <w:rFonts w:ascii="Times New Roman" w:hAnsi="Times New Roman"/>
          <w:sz w:val="28"/>
          <w:szCs w:val="28"/>
        </w:rPr>
        <w:t>ния, выявленного в ходе контрольного мероприятия</w:t>
      </w:r>
      <w:r w:rsidRPr="00FA2CDB">
        <w:rPr>
          <w:rFonts w:ascii="Times New Roman" w:hAnsi="Times New Roman"/>
          <w:sz w:val="28"/>
          <w:szCs w:val="28"/>
        </w:rPr>
        <w:t>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</w:t>
      </w:r>
      <w:r w:rsidR="00B13232">
        <w:rPr>
          <w:rFonts w:ascii="Times New Roman" w:hAnsi="Times New Roman"/>
          <w:sz w:val="28"/>
          <w:szCs w:val="28"/>
        </w:rPr>
        <w:t>тся ссылки на приложения к 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DB">
        <w:rPr>
          <w:rFonts w:ascii="Times New Roman" w:hAnsi="Times New Roman"/>
          <w:sz w:val="28"/>
          <w:szCs w:val="28"/>
        </w:rPr>
        <w:t>(документы, копии документов, сводные справки, объяснения должностных и мате</w:t>
      </w:r>
      <w:r w:rsidR="005D406F">
        <w:rPr>
          <w:rFonts w:ascii="Times New Roman" w:hAnsi="Times New Roman"/>
          <w:sz w:val="28"/>
          <w:szCs w:val="28"/>
        </w:rPr>
        <w:t>риально ответственных лиц</w:t>
      </w:r>
      <w:r w:rsidRPr="00FA2CDB">
        <w:rPr>
          <w:rFonts w:ascii="Times New Roman" w:hAnsi="Times New Roman"/>
          <w:sz w:val="28"/>
          <w:szCs w:val="28"/>
        </w:rPr>
        <w:t>).</w:t>
      </w:r>
    </w:p>
    <w:p w:rsidR="000A205F" w:rsidRPr="00FA2CDB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A205F" w:rsidRPr="00FA2CDB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акте </w:t>
      </w:r>
      <w:r w:rsidR="000A205F" w:rsidRPr="00FA2CDB">
        <w:rPr>
          <w:rFonts w:ascii="Times New Roman" w:hAnsi="Times New Roman"/>
          <w:sz w:val="28"/>
          <w:szCs w:val="28"/>
        </w:rPr>
        <w:t>не допускается включение различного рода выводов, предположений и фактов, не подтвержденных документами или результатами проверок.</w:t>
      </w:r>
    </w:p>
    <w:p w:rsidR="000A205F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 w:rsidR="000A205F" w:rsidRPr="00FA2CDB">
        <w:rPr>
          <w:rFonts w:ascii="Times New Roman" w:hAnsi="Times New Roman"/>
          <w:sz w:val="28"/>
          <w:szCs w:val="28"/>
        </w:rPr>
        <w:t xml:space="preserve">составляется в двух экземплярах: один экземпляр - для </w:t>
      </w:r>
      <w:r w:rsidR="00B623D9">
        <w:rPr>
          <w:rFonts w:ascii="Times New Roman" w:hAnsi="Times New Roman"/>
          <w:sz w:val="28"/>
          <w:szCs w:val="28"/>
        </w:rPr>
        <w:t>государственного учреждения</w:t>
      </w:r>
      <w:r w:rsidR="000A205F" w:rsidRPr="00FA2CDB">
        <w:rPr>
          <w:rFonts w:ascii="Times New Roman" w:hAnsi="Times New Roman"/>
          <w:sz w:val="28"/>
          <w:szCs w:val="28"/>
        </w:rPr>
        <w:t xml:space="preserve">, второй экземпляр - для </w:t>
      </w:r>
      <w:r w:rsidR="00B623D9">
        <w:rPr>
          <w:rFonts w:ascii="Times New Roman" w:hAnsi="Times New Roman"/>
          <w:sz w:val="28"/>
          <w:szCs w:val="28"/>
        </w:rPr>
        <w:t>учредителя</w:t>
      </w:r>
      <w:r w:rsidR="000A205F" w:rsidRPr="00FA2CDB">
        <w:rPr>
          <w:rFonts w:ascii="Times New Roman" w:hAnsi="Times New Roman"/>
          <w:sz w:val="28"/>
          <w:szCs w:val="28"/>
        </w:rPr>
        <w:t>.</w:t>
      </w:r>
    </w:p>
    <w:p w:rsidR="000A205F" w:rsidRPr="00527904" w:rsidRDefault="00B13232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A205F" w:rsidRPr="00FA2C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Каждый экземпляр акта </w:t>
      </w:r>
      <w:r w:rsidR="00971A5B">
        <w:rPr>
          <w:rFonts w:ascii="Times New Roman" w:hAnsi="Times New Roman"/>
          <w:sz w:val="28"/>
          <w:szCs w:val="28"/>
        </w:rPr>
        <w:t xml:space="preserve">подписывается проверяющим </w:t>
      </w:r>
      <w:r w:rsidR="00B623D9">
        <w:rPr>
          <w:rFonts w:ascii="Times New Roman" w:hAnsi="Times New Roman"/>
          <w:sz w:val="28"/>
          <w:szCs w:val="28"/>
        </w:rPr>
        <w:t>и руководителем учредителя, или</w:t>
      </w:r>
      <w:r w:rsidR="005D406F">
        <w:rPr>
          <w:rFonts w:ascii="Times New Roman" w:hAnsi="Times New Roman"/>
          <w:sz w:val="28"/>
          <w:szCs w:val="28"/>
        </w:rPr>
        <w:t xml:space="preserve"> лицом </w:t>
      </w:r>
      <w:r w:rsidR="000A205F" w:rsidRPr="0022406D">
        <w:rPr>
          <w:rFonts w:ascii="Times New Roman" w:hAnsi="Times New Roman"/>
          <w:sz w:val="28"/>
          <w:szCs w:val="28"/>
        </w:rPr>
        <w:t xml:space="preserve">его </w:t>
      </w:r>
      <w:r w:rsidR="00B623D9">
        <w:rPr>
          <w:rFonts w:ascii="Times New Roman" w:hAnsi="Times New Roman"/>
          <w:sz w:val="28"/>
          <w:szCs w:val="28"/>
        </w:rPr>
        <w:t>замещающим.</w:t>
      </w:r>
    </w:p>
    <w:p w:rsidR="00B623D9" w:rsidRPr="009938AC" w:rsidRDefault="00971A5B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7904" w:rsidRPr="00527904">
        <w:rPr>
          <w:rFonts w:ascii="Times New Roman" w:hAnsi="Times New Roman"/>
          <w:sz w:val="28"/>
          <w:szCs w:val="28"/>
        </w:rPr>
        <w:t xml:space="preserve">. </w:t>
      </w:r>
      <w:r w:rsidR="00B623D9">
        <w:rPr>
          <w:rFonts w:ascii="Times New Roman" w:hAnsi="Times New Roman"/>
          <w:sz w:val="28"/>
          <w:szCs w:val="28"/>
        </w:rPr>
        <w:t xml:space="preserve">Второй экземпляр </w:t>
      </w:r>
      <w:r>
        <w:rPr>
          <w:rFonts w:ascii="Times New Roman" w:hAnsi="Times New Roman"/>
          <w:sz w:val="28"/>
          <w:szCs w:val="28"/>
        </w:rPr>
        <w:t>а</w:t>
      </w:r>
      <w:r w:rsidR="00527904" w:rsidRPr="00527904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 на</w:t>
      </w:r>
      <w:r w:rsidR="00991B80">
        <w:rPr>
          <w:rFonts w:ascii="Times New Roman" w:hAnsi="Times New Roman"/>
          <w:sz w:val="28"/>
          <w:szCs w:val="28"/>
        </w:rPr>
        <w:t xml:space="preserve">правляется </w:t>
      </w:r>
      <w:r w:rsidR="009938AC">
        <w:rPr>
          <w:rFonts w:ascii="Times New Roman" w:hAnsi="Times New Roman"/>
          <w:sz w:val="28"/>
          <w:szCs w:val="28"/>
        </w:rPr>
        <w:t xml:space="preserve">государственному учреждению </w:t>
      </w:r>
      <w:r w:rsidR="00E12E1E">
        <w:rPr>
          <w:rFonts w:ascii="Times New Roman" w:hAnsi="Times New Roman"/>
          <w:sz w:val="28"/>
          <w:szCs w:val="28"/>
        </w:rPr>
        <w:t xml:space="preserve">в течение </w:t>
      </w:r>
      <w:r w:rsidR="005D406F">
        <w:rPr>
          <w:rFonts w:ascii="Times New Roman" w:hAnsi="Times New Roman"/>
          <w:sz w:val="28"/>
          <w:szCs w:val="28"/>
        </w:rPr>
        <w:t>10</w:t>
      </w:r>
      <w:r w:rsidR="00527904" w:rsidRPr="00527904">
        <w:rPr>
          <w:rFonts w:ascii="Times New Roman" w:hAnsi="Times New Roman"/>
          <w:sz w:val="28"/>
          <w:szCs w:val="28"/>
        </w:rPr>
        <w:t xml:space="preserve"> рабочих дней с даты</w:t>
      </w:r>
      <w:r w:rsidR="00991B80">
        <w:rPr>
          <w:rFonts w:ascii="Times New Roman" w:hAnsi="Times New Roman"/>
          <w:sz w:val="28"/>
          <w:szCs w:val="28"/>
        </w:rPr>
        <w:t xml:space="preserve"> окончания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B623D9" w:rsidRPr="00CB54E2">
        <w:rPr>
          <w:rFonts w:ascii="Times New Roman" w:hAnsi="Times New Roman"/>
          <w:sz w:val="28"/>
          <w:szCs w:val="28"/>
        </w:rPr>
        <w:t xml:space="preserve">сопроводительным письмом </w:t>
      </w:r>
      <w:r w:rsidR="00B623D9">
        <w:rPr>
          <w:rFonts w:ascii="Times New Roman" w:hAnsi="Times New Roman"/>
          <w:sz w:val="28"/>
          <w:szCs w:val="28"/>
        </w:rPr>
        <w:t>учредителя</w:t>
      </w:r>
      <w:r w:rsidR="00B623D9" w:rsidRPr="003E2A73">
        <w:rPr>
          <w:rFonts w:ascii="Times New Roman" w:hAnsi="Times New Roman"/>
          <w:sz w:val="28"/>
          <w:szCs w:val="28"/>
        </w:rPr>
        <w:t>, на котором делается от</w:t>
      </w:r>
      <w:r>
        <w:rPr>
          <w:rFonts w:ascii="Times New Roman" w:hAnsi="Times New Roman"/>
          <w:sz w:val="28"/>
          <w:szCs w:val="28"/>
        </w:rPr>
        <w:t xml:space="preserve">метка о получении акта </w:t>
      </w:r>
      <w:r w:rsidR="00B623D9">
        <w:rPr>
          <w:rFonts w:ascii="Times New Roman" w:hAnsi="Times New Roman"/>
          <w:sz w:val="28"/>
          <w:szCs w:val="28"/>
        </w:rPr>
        <w:t xml:space="preserve">государственным учреждением </w:t>
      </w:r>
      <w:r w:rsidR="00B623D9" w:rsidRPr="003E2A73">
        <w:rPr>
          <w:rFonts w:ascii="Times New Roman" w:hAnsi="Times New Roman"/>
          <w:sz w:val="28"/>
          <w:szCs w:val="28"/>
        </w:rPr>
        <w:t>с указанием даты получения.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lastRenderedPageBreak/>
        <w:t>В случае выявления п</w:t>
      </w:r>
      <w:r w:rsidR="009938AC">
        <w:rPr>
          <w:rFonts w:ascii="Times New Roman" w:hAnsi="Times New Roman"/>
          <w:sz w:val="28"/>
          <w:szCs w:val="28"/>
        </w:rPr>
        <w:t xml:space="preserve">ри проведении </w:t>
      </w:r>
      <w:r w:rsidR="00971A5B">
        <w:rPr>
          <w:rFonts w:ascii="Times New Roman" w:hAnsi="Times New Roman"/>
          <w:sz w:val="28"/>
          <w:szCs w:val="28"/>
        </w:rPr>
        <w:t>контрольного мероприятия</w:t>
      </w:r>
      <w:r w:rsidR="009938AC">
        <w:rPr>
          <w:rFonts w:ascii="Times New Roman" w:hAnsi="Times New Roman"/>
          <w:sz w:val="28"/>
          <w:szCs w:val="28"/>
        </w:rPr>
        <w:t xml:space="preserve"> нарушений</w:t>
      </w:r>
      <w:r w:rsidR="00971A5B">
        <w:rPr>
          <w:rFonts w:ascii="Times New Roman" w:hAnsi="Times New Roman"/>
          <w:sz w:val="28"/>
          <w:szCs w:val="28"/>
        </w:rPr>
        <w:t>, допущенных</w:t>
      </w:r>
      <w:r w:rsidRPr="00527904">
        <w:rPr>
          <w:rFonts w:ascii="Times New Roman" w:hAnsi="Times New Roman"/>
          <w:sz w:val="28"/>
          <w:szCs w:val="28"/>
        </w:rPr>
        <w:t xml:space="preserve"> </w:t>
      </w:r>
      <w:r w:rsidR="009938AC">
        <w:rPr>
          <w:rFonts w:ascii="Times New Roman" w:hAnsi="Times New Roman"/>
          <w:sz w:val="28"/>
          <w:szCs w:val="28"/>
        </w:rPr>
        <w:t>государственным учреждением</w:t>
      </w:r>
      <w:r w:rsidRPr="00527904">
        <w:rPr>
          <w:rFonts w:ascii="Times New Roman" w:hAnsi="Times New Roman"/>
          <w:sz w:val="28"/>
          <w:szCs w:val="28"/>
        </w:rPr>
        <w:t>, входящих в предмет конт</w:t>
      </w:r>
      <w:r w:rsidR="005D406F">
        <w:rPr>
          <w:rFonts w:ascii="Times New Roman" w:hAnsi="Times New Roman"/>
          <w:sz w:val="28"/>
          <w:szCs w:val="28"/>
        </w:rPr>
        <w:t>роля, указанный</w:t>
      </w:r>
      <w:r w:rsidR="00991B80">
        <w:rPr>
          <w:rFonts w:ascii="Times New Roman" w:hAnsi="Times New Roman"/>
          <w:sz w:val="28"/>
          <w:szCs w:val="28"/>
        </w:rPr>
        <w:t xml:space="preserve"> в пункте 2 </w:t>
      </w:r>
      <w:r w:rsidRPr="00527904">
        <w:rPr>
          <w:rFonts w:ascii="Times New Roman" w:hAnsi="Times New Roman"/>
          <w:sz w:val="28"/>
          <w:szCs w:val="28"/>
        </w:rPr>
        <w:t xml:space="preserve">настоящего Порядка, учредителем </w:t>
      </w:r>
      <w:r w:rsidR="009938AC">
        <w:rPr>
          <w:rFonts w:ascii="Times New Roman" w:hAnsi="Times New Roman"/>
          <w:sz w:val="28"/>
          <w:szCs w:val="28"/>
        </w:rPr>
        <w:t>направляется</w:t>
      </w:r>
      <w:r w:rsidR="007C0C84">
        <w:rPr>
          <w:rFonts w:ascii="Times New Roman" w:hAnsi="Times New Roman"/>
          <w:sz w:val="28"/>
          <w:szCs w:val="28"/>
        </w:rPr>
        <w:t xml:space="preserve"> письмо с обязательным</w:t>
      </w:r>
      <w:r w:rsidRPr="00527904">
        <w:rPr>
          <w:rFonts w:ascii="Times New Roman" w:hAnsi="Times New Roman"/>
          <w:sz w:val="28"/>
          <w:szCs w:val="28"/>
        </w:rPr>
        <w:t xml:space="preserve"> для исполнения требование</w:t>
      </w:r>
      <w:r w:rsidR="007C0C84">
        <w:rPr>
          <w:rFonts w:ascii="Times New Roman" w:hAnsi="Times New Roman"/>
          <w:sz w:val="28"/>
          <w:szCs w:val="28"/>
        </w:rPr>
        <w:t xml:space="preserve">м (далее – </w:t>
      </w:r>
      <w:r w:rsidR="00971A5B">
        <w:rPr>
          <w:rFonts w:ascii="Times New Roman" w:hAnsi="Times New Roman"/>
          <w:sz w:val="28"/>
          <w:szCs w:val="28"/>
        </w:rPr>
        <w:t>Т</w:t>
      </w:r>
      <w:r w:rsidR="007C0C84">
        <w:rPr>
          <w:rFonts w:ascii="Times New Roman" w:hAnsi="Times New Roman"/>
          <w:sz w:val="28"/>
          <w:szCs w:val="28"/>
        </w:rPr>
        <w:t>ребование)</w:t>
      </w:r>
      <w:r w:rsidR="00971A5B">
        <w:rPr>
          <w:rFonts w:ascii="Times New Roman" w:hAnsi="Times New Roman"/>
          <w:sz w:val="28"/>
          <w:szCs w:val="28"/>
        </w:rPr>
        <w:t xml:space="preserve"> </w:t>
      </w:r>
      <w:r w:rsidRPr="00527904">
        <w:rPr>
          <w:rFonts w:ascii="Times New Roman" w:hAnsi="Times New Roman"/>
          <w:sz w:val="28"/>
          <w:szCs w:val="28"/>
        </w:rPr>
        <w:t>устранения выявленных нарушений</w:t>
      </w:r>
      <w:r w:rsidR="00971A5B">
        <w:rPr>
          <w:rFonts w:ascii="Times New Roman" w:hAnsi="Times New Roman"/>
          <w:sz w:val="28"/>
          <w:szCs w:val="28"/>
        </w:rPr>
        <w:t xml:space="preserve"> в срок, составляющий</w:t>
      </w:r>
      <w:r w:rsidRPr="00527904">
        <w:rPr>
          <w:rFonts w:ascii="Times New Roman" w:hAnsi="Times New Roman"/>
          <w:sz w:val="28"/>
          <w:szCs w:val="28"/>
        </w:rPr>
        <w:t xml:space="preserve"> не менее одного месяца.</w:t>
      </w:r>
    </w:p>
    <w:p w:rsidR="007C0C84" w:rsidRPr="00527904" w:rsidRDefault="00513539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</w:t>
      </w:r>
      <w:r w:rsidR="00527904" w:rsidRPr="00527904">
        <w:rPr>
          <w:rFonts w:ascii="Times New Roman" w:hAnsi="Times New Roman"/>
          <w:sz w:val="28"/>
          <w:szCs w:val="28"/>
        </w:rPr>
        <w:t xml:space="preserve">подлежит </w:t>
      </w:r>
      <w:r w:rsidR="009938AC">
        <w:rPr>
          <w:rFonts w:ascii="Times New Roman" w:hAnsi="Times New Roman"/>
          <w:sz w:val="28"/>
          <w:szCs w:val="28"/>
        </w:rPr>
        <w:t>направлению государственному учреждению</w:t>
      </w:r>
      <w:r w:rsidR="00991B80">
        <w:rPr>
          <w:rFonts w:ascii="Times New Roman" w:hAnsi="Times New Roman"/>
          <w:sz w:val="28"/>
          <w:szCs w:val="28"/>
        </w:rPr>
        <w:t xml:space="preserve"> </w:t>
      </w:r>
      <w:r w:rsidR="00527904" w:rsidRPr="00527904">
        <w:rPr>
          <w:rFonts w:ascii="Times New Roman" w:hAnsi="Times New Roman"/>
          <w:sz w:val="28"/>
          <w:szCs w:val="28"/>
        </w:rPr>
        <w:t xml:space="preserve">одновременно с </w:t>
      </w:r>
      <w:r w:rsidR="00991B80">
        <w:rPr>
          <w:rFonts w:ascii="Times New Roman" w:hAnsi="Times New Roman"/>
          <w:sz w:val="28"/>
          <w:szCs w:val="28"/>
        </w:rPr>
        <w:t xml:space="preserve">направлением </w:t>
      </w:r>
      <w:r w:rsidR="00971A5B">
        <w:rPr>
          <w:rFonts w:ascii="Times New Roman" w:hAnsi="Times New Roman"/>
          <w:sz w:val="28"/>
          <w:szCs w:val="28"/>
        </w:rPr>
        <w:t>второго экземпляра а</w:t>
      </w:r>
      <w:r w:rsidR="00527904" w:rsidRPr="00527904">
        <w:rPr>
          <w:rFonts w:ascii="Times New Roman" w:hAnsi="Times New Roman"/>
          <w:sz w:val="28"/>
          <w:szCs w:val="28"/>
        </w:rPr>
        <w:t>кта.</w:t>
      </w:r>
    </w:p>
    <w:p w:rsidR="00527904" w:rsidRPr="00527904" w:rsidRDefault="00971A5B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27904" w:rsidRPr="00527904">
        <w:rPr>
          <w:rFonts w:ascii="Times New Roman" w:hAnsi="Times New Roman"/>
          <w:sz w:val="28"/>
          <w:szCs w:val="28"/>
        </w:rPr>
        <w:t>. Государственное учреждение</w:t>
      </w:r>
      <w:r>
        <w:rPr>
          <w:rFonts w:ascii="Times New Roman" w:hAnsi="Times New Roman"/>
          <w:sz w:val="28"/>
          <w:szCs w:val="28"/>
        </w:rPr>
        <w:t>, в отношении которого проводило</w:t>
      </w:r>
      <w:r w:rsidR="00527904" w:rsidRPr="00527904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контрольное мероприятие</w:t>
      </w:r>
      <w:r w:rsidR="00527904" w:rsidRPr="00527904">
        <w:rPr>
          <w:rFonts w:ascii="Times New Roman" w:hAnsi="Times New Roman"/>
          <w:sz w:val="28"/>
          <w:szCs w:val="28"/>
        </w:rPr>
        <w:t xml:space="preserve">, в случае </w:t>
      </w:r>
      <w:r w:rsidR="000D16AD">
        <w:rPr>
          <w:rFonts w:ascii="Times New Roman" w:hAnsi="Times New Roman"/>
          <w:sz w:val="28"/>
          <w:szCs w:val="28"/>
        </w:rPr>
        <w:t xml:space="preserve">несогласия с фактами, </w:t>
      </w:r>
      <w:r w:rsidR="009938AC">
        <w:rPr>
          <w:rFonts w:ascii="Times New Roman" w:hAnsi="Times New Roman"/>
          <w:sz w:val="28"/>
          <w:szCs w:val="28"/>
        </w:rPr>
        <w:t>выводами</w:t>
      </w:r>
      <w:r>
        <w:rPr>
          <w:rFonts w:ascii="Times New Roman" w:hAnsi="Times New Roman"/>
          <w:sz w:val="28"/>
          <w:szCs w:val="28"/>
        </w:rPr>
        <w:t>, изложенными в акте и (или) направленном Т</w:t>
      </w:r>
      <w:r w:rsidR="00527904" w:rsidRPr="00527904">
        <w:rPr>
          <w:rFonts w:ascii="Times New Roman" w:hAnsi="Times New Roman"/>
          <w:sz w:val="28"/>
          <w:szCs w:val="28"/>
        </w:rPr>
        <w:t xml:space="preserve">ребовании, в течение </w:t>
      </w:r>
      <w:r w:rsidR="007C0C84">
        <w:rPr>
          <w:rFonts w:ascii="Times New Roman" w:hAnsi="Times New Roman"/>
          <w:sz w:val="28"/>
          <w:szCs w:val="28"/>
        </w:rPr>
        <w:t xml:space="preserve">пяти рабочих дней </w:t>
      </w:r>
      <w:r w:rsidR="00527904" w:rsidRPr="00527904">
        <w:rPr>
          <w:rFonts w:ascii="Times New Roman" w:hAnsi="Times New Roman"/>
          <w:sz w:val="28"/>
          <w:szCs w:val="28"/>
        </w:rPr>
        <w:t>с даты получения а</w:t>
      </w:r>
      <w:r>
        <w:rPr>
          <w:rFonts w:ascii="Times New Roman" w:hAnsi="Times New Roman"/>
          <w:sz w:val="28"/>
          <w:szCs w:val="28"/>
        </w:rPr>
        <w:t>кта и (или) Т</w:t>
      </w:r>
      <w:r w:rsidR="00527904" w:rsidRPr="00527904">
        <w:rPr>
          <w:rFonts w:ascii="Times New Roman" w:hAnsi="Times New Roman"/>
          <w:sz w:val="28"/>
          <w:szCs w:val="28"/>
        </w:rPr>
        <w:t>ребования вправе представить учредителю в письменной форме мотивированные возра</w:t>
      </w:r>
      <w:r>
        <w:rPr>
          <w:rFonts w:ascii="Times New Roman" w:hAnsi="Times New Roman"/>
          <w:sz w:val="28"/>
          <w:szCs w:val="28"/>
        </w:rPr>
        <w:t>жения в отношении акта и (или) Т</w:t>
      </w:r>
      <w:r w:rsidR="00527904" w:rsidRPr="00527904">
        <w:rPr>
          <w:rFonts w:ascii="Times New Roman" w:hAnsi="Times New Roman"/>
          <w:sz w:val="28"/>
          <w:szCs w:val="28"/>
        </w:rPr>
        <w:t>ребования в цел</w:t>
      </w:r>
      <w:r w:rsidR="00991B80">
        <w:rPr>
          <w:rFonts w:ascii="Times New Roman" w:hAnsi="Times New Roman"/>
          <w:sz w:val="28"/>
          <w:szCs w:val="28"/>
        </w:rPr>
        <w:t>ом или его отдельных положений.</w:t>
      </w:r>
      <w:r w:rsidR="009938AC">
        <w:rPr>
          <w:rFonts w:ascii="Times New Roman" w:hAnsi="Times New Roman"/>
          <w:sz w:val="28"/>
          <w:szCs w:val="28"/>
        </w:rPr>
        <w:t xml:space="preserve"> </w:t>
      </w:r>
      <w:r w:rsidR="00527904" w:rsidRPr="00527904">
        <w:rPr>
          <w:rFonts w:ascii="Times New Roman" w:hAnsi="Times New Roman"/>
          <w:sz w:val="28"/>
          <w:szCs w:val="28"/>
        </w:rPr>
        <w:t xml:space="preserve">Письменные возражения приобщаются к материалам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27904" w:rsidRPr="00527904"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971A5B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27904" w:rsidRPr="00527904">
        <w:rPr>
          <w:rFonts w:ascii="Times New Roman" w:hAnsi="Times New Roman"/>
          <w:sz w:val="28"/>
          <w:szCs w:val="28"/>
        </w:rPr>
        <w:t>. При выявлении объективной мотивированной невоз</w:t>
      </w:r>
      <w:r>
        <w:rPr>
          <w:rFonts w:ascii="Times New Roman" w:hAnsi="Times New Roman"/>
          <w:sz w:val="28"/>
          <w:szCs w:val="28"/>
        </w:rPr>
        <w:t>можности исполнения Т</w:t>
      </w:r>
      <w:r w:rsidR="005D357C">
        <w:rPr>
          <w:rFonts w:ascii="Times New Roman" w:hAnsi="Times New Roman"/>
          <w:sz w:val="28"/>
          <w:szCs w:val="28"/>
        </w:rPr>
        <w:t>ребования</w:t>
      </w:r>
      <w:r w:rsidR="00527904" w:rsidRPr="00527904">
        <w:rPr>
          <w:rFonts w:ascii="Times New Roman" w:hAnsi="Times New Roman"/>
          <w:sz w:val="28"/>
          <w:szCs w:val="28"/>
        </w:rPr>
        <w:t xml:space="preserve">, </w:t>
      </w:r>
      <w:r w:rsidR="005D357C">
        <w:rPr>
          <w:rFonts w:ascii="Times New Roman" w:hAnsi="Times New Roman"/>
          <w:sz w:val="28"/>
          <w:szCs w:val="28"/>
        </w:rPr>
        <w:t xml:space="preserve">а также при мотивированном возражении государственного учреждения </w:t>
      </w:r>
      <w:r>
        <w:rPr>
          <w:rFonts w:ascii="Times New Roman" w:hAnsi="Times New Roman"/>
          <w:sz w:val="28"/>
          <w:szCs w:val="28"/>
        </w:rPr>
        <w:t>направленное ранее Т</w:t>
      </w:r>
      <w:r w:rsidR="00527904" w:rsidRPr="00527904">
        <w:rPr>
          <w:rFonts w:ascii="Times New Roman" w:hAnsi="Times New Roman"/>
          <w:sz w:val="28"/>
          <w:szCs w:val="28"/>
        </w:rPr>
        <w:t>ребование может быть отменено или изменено руководителем учредителя</w:t>
      </w:r>
      <w:r>
        <w:rPr>
          <w:rFonts w:ascii="Times New Roman" w:hAnsi="Times New Roman"/>
          <w:sz w:val="28"/>
          <w:szCs w:val="28"/>
        </w:rPr>
        <w:t>, или</w:t>
      </w:r>
      <w:r w:rsidRPr="0022406D">
        <w:rPr>
          <w:rFonts w:ascii="Times New Roman" w:hAnsi="Times New Roman"/>
          <w:sz w:val="28"/>
          <w:szCs w:val="28"/>
        </w:rPr>
        <w:t xml:space="preserve"> лицом, его </w:t>
      </w:r>
      <w:r>
        <w:rPr>
          <w:rFonts w:ascii="Times New Roman" w:hAnsi="Times New Roman"/>
          <w:sz w:val="28"/>
          <w:szCs w:val="28"/>
        </w:rPr>
        <w:t>замещающим</w:t>
      </w:r>
      <w:r w:rsidR="007962D7">
        <w:rPr>
          <w:rFonts w:ascii="Times New Roman" w:hAnsi="Times New Roman"/>
          <w:sz w:val="28"/>
          <w:szCs w:val="28"/>
        </w:rPr>
        <w:t>, о чем производится соответствующее информирование государственного учреждения</w:t>
      </w:r>
      <w:r w:rsidR="00527904" w:rsidRPr="00527904">
        <w:rPr>
          <w:rFonts w:ascii="Times New Roman" w:hAnsi="Times New Roman"/>
          <w:sz w:val="28"/>
          <w:szCs w:val="28"/>
        </w:rPr>
        <w:t>.</w:t>
      </w:r>
    </w:p>
    <w:p w:rsidR="00527904" w:rsidRPr="00527904" w:rsidRDefault="005D357C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1A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Государственное учреждение </w:t>
      </w:r>
      <w:r w:rsidR="00527904" w:rsidRPr="00527904">
        <w:rPr>
          <w:rFonts w:ascii="Times New Roman" w:hAnsi="Times New Roman"/>
          <w:sz w:val="28"/>
          <w:szCs w:val="28"/>
        </w:rPr>
        <w:t>до</w:t>
      </w:r>
      <w:r w:rsidR="00971A5B">
        <w:rPr>
          <w:rFonts w:ascii="Times New Roman" w:hAnsi="Times New Roman"/>
          <w:sz w:val="28"/>
          <w:szCs w:val="28"/>
        </w:rPr>
        <w:t>лжно выполнить Т</w:t>
      </w:r>
      <w:r w:rsidR="00527904" w:rsidRPr="00527904">
        <w:rPr>
          <w:rFonts w:ascii="Times New Roman" w:hAnsi="Times New Roman"/>
          <w:sz w:val="28"/>
          <w:szCs w:val="28"/>
        </w:rPr>
        <w:t xml:space="preserve">ребование учредителя в установленный срок и представить </w:t>
      </w:r>
      <w:r w:rsidR="00971A5B">
        <w:rPr>
          <w:rFonts w:ascii="Times New Roman" w:hAnsi="Times New Roman"/>
          <w:sz w:val="28"/>
          <w:szCs w:val="28"/>
        </w:rPr>
        <w:t>учредителю отчет об исполнении Т</w:t>
      </w:r>
      <w:r w:rsidR="00527904" w:rsidRPr="00527904">
        <w:rPr>
          <w:rFonts w:ascii="Times New Roman" w:hAnsi="Times New Roman"/>
          <w:sz w:val="28"/>
          <w:szCs w:val="28"/>
        </w:rPr>
        <w:t>ребования с приложением подтверждающих исполнение документов.</w:t>
      </w:r>
    </w:p>
    <w:p w:rsid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В случае если государственное учрежде</w:t>
      </w:r>
      <w:r w:rsidR="005D357C">
        <w:rPr>
          <w:rFonts w:ascii="Times New Roman" w:hAnsi="Times New Roman"/>
          <w:sz w:val="28"/>
          <w:szCs w:val="28"/>
        </w:rPr>
        <w:t xml:space="preserve">ние </w:t>
      </w:r>
      <w:r w:rsidR="00971A5B">
        <w:rPr>
          <w:rFonts w:ascii="Times New Roman" w:hAnsi="Times New Roman"/>
          <w:sz w:val="28"/>
          <w:szCs w:val="28"/>
        </w:rPr>
        <w:t>не выполнило Т</w:t>
      </w:r>
      <w:r w:rsidRPr="00527904">
        <w:rPr>
          <w:rFonts w:ascii="Times New Roman" w:hAnsi="Times New Roman"/>
          <w:sz w:val="28"/>
          <w:szCs w:val="28"/>
        </w:rPr>
        <w:t xml:space="preserve">ребование в установленный срок или отчет об исполнении требования не подтверждает факт выполнения требования, учредителем рассматривается вопрос о </w:t>
      </w:r>
      <w:r w:rsidR="007962D7" w:rsidRPr="007962D7">
        <w:rPr>
          <w:rFonts w:ascii="Times New Roman" w:hAnsi="Times New Roman"/>
          <w:sz w:val="28"/>
          <w:szCs w:val="28"/>
        </w:rPr>
        <w:t>привлечении руководителя государственного учреждения к дисциплинарной ответственности.</w:t>
      </w:r>
    </w:p>
    <w:p w:rsidR="007962D7" w:rsidRPr="00527904" w:rsidRDefault="007962D7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V. Итоги контроля за деятельностью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государственного учреждения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904" w:rsidRPr="00527904" w:rsidRDefault="00971A5B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27904" w:rsidRPr="00527904">
        <w:rPr>
          <w:rFonts w:ascii="Times New Roman" w:hAnsi="Times New Roman"/>
          <w:sz w:val="28"/>
          <w:szCs w:val="28"/>
        </w:rPr>
        <w:t>. Результаты контрольных мероприятий учитываются учредителем при решении вопросов: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1) о соответствии результатов деятельности государственного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2) о несоответствии результатов деятельности государственного учреждения установленным учредителем показателям деятельности и выявленных в ходе контрольных мероприятий нарушениях, а также определении вопросов дальнейшей деятельности государственного учреждения с учетом оценки степени выполнения установленных показателей деятельности;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lastRenderedPageBreak/>
        <w:t>3) о сохранении (увеличении, уменьшении) показателей государственного задания и объемов его финансового обеспечения;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4) о реорганизации, изменении типа государственного учреждения или его ликвидации;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5) о направлении предложений о необходимости выполнения государственным</w:t>
      </w:r>
      <w:r w:rsidR="000D16AD">
        <w:rPr>
          <w:rFonts w:ascii="Times New Roman" w:hAnsi="Times New Roman"/>
          <w:sz w:val="28"/>
          <w:szCs w:val="28"/>
        </w:rPr>
        <w:t xml:space="preserve">и учреждениями </w:t>
      </w:r>
      <w:r w:rsidRPr="00527904">
        <w:rPr>
          <w:rFonts w:ascii="Times New Roman" w:hAnsi="Times New Roman"/>
          <w:sz w:val="28"/>
          <w:szCs w:val="28"/>
        </w:rPr>
        <w:t>мероприятий по обеспечению сохранности закрепленного за ним</w:t>
      </w:r>
      <w:r w:rsidR="000D16AD">
        <w:rPr>
          <w:rFonts w:ascii="Times New Roman" w:hAnsi="Times New Roman"/>
          <w:sz w:val="28"/>
          <w:szCs w:val="28"/>
        </w:rPr>
        <w:t>и</w:t>
      </w:r>
      <w:r w:rsidRPr="00527904">
        <w:rPr>
          <w:rFonts w:ascii="Times New Roman" w:hAnsi="Times New Roman"/>
          <w:sz w:val="28"/>
          <w:szCs w:val="28"/>
        </w:rPr>
        <w:t xml:space="preserve"> государственного имущества;</w:t>
      </w:r>
    </w:p>
    <w:p w:rsidR="00527904" w:rsidRPr="00527904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6) о соответствии состава, качества и (или) объема (содержания) оказываемых услуг (выполняемых работ), условий, порядка и результатов оказания услуг (выполнения работ), определенных в государственном задании;</w:t>
      </w:r>
    </w:p>
    <w:p w:rsidR="008850B1" w:rsidRDefault="0052790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7) о выполнении плана финансово-хозяйственной деятельности</w:t>
      </w:r>
      <w:r w:rsidR="000D16AD">
        <w:rPr>
          <w:rFonts w:ascii="Times New Roman" w:hAnsi="Times New Roman"/>
          <w:sz w:val="28"/>
          <w:szCs w:val="28"/>
        </w:rPr>
        <w:t xml:space="preserve"> (бюджетной сметы)</w:t>
      </w:r>
      <w:r w:rsidRPr="00527904">
        <w:rPr>
          <w:rFonts w:ascii="Times New Roman" w:hAnsi="Times New Roman"/>
          <w:sz w:val="28"/>
          <w:szCs w:val="28"/>
        </w:rPr>
        <w:t xml:space="preserve"> государственного</w:t>
      </w:r>
      <w:r w:rsidR="008850B1">
        <w:rPr>
          <w:rFonts w:ascii="Times New Roman" w:hAnsi="Times New Roman"/>
          <w:sz w:val="28"/>
          <w:szCs w:val="28"/>
        </w:rPr>
        <w:t xml:space="preserve"> учреждения</w:t>
      </w:r>
      <w:r w:rsidR="008850B1" w:rsidRPr="008850B1">
        <w:rPr>
          <w:rFonts w:ascii="Times New Roman" w:hAnsi="Times New Roman"/>
          <w:sz w:val="28"/>
          <w:szCs w:val="28"/>
        </w:rPr>
        <w:t>;</w:t>
      </w:r>
    </w:p>
    <w:p w:rsidR="008850B1" w:rsidRPr="008850B1" w:rsidRDefault="008850B1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50B1">
        <w:rPr>
          <w:rFonts w:ascii="Times New Roman" w:hAnsi="Times New Roman"/>
          <w:sz w:val="28"/>
          <w:szCs w:val="28"/>
        </w:rPr>
        <w:t>8) принятия мер дисциплинарного воздействия в отношении руководителя государственного учреждения.</w:t>
      </w:r>
    </w:p>
    <w:p w:rsidR="00D217A5" w:rsidRDefault="00D217A5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C0C84" w:rsidRPr="00FA2CDB" w:rsidRDefault="007C0C84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790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5D55">
        <w:rPr>
          <w:rFonts w:ascii="Times New Roman" w:hAnsi="Times New Roman"/>
          <w:sz w:val="28"/>
          <w:szCs w:val="28"/>
        </w:rPr>
        <w:t>.</w:t>
      </w:r>
      <w:r w:rsidRPr="00FA2CDB">
        <w:rPr>
          <w:rFonts w:ascii="Times New Roman" w:hAnsi="Times New Roman"/>
          <w:sz w:val="28"/>
          <w:szCs w:val="28"/>
        </w:rPr>
        <w:t xml:space="preserve"> Заключительные положения</w:t>
      </w:r>
    </w:p>
    <w:p w:rsidR="007C0C84" w:rsidRPr="00FA2CDB" w:rsidRDefault="007C0C84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0C84" w:rsidRPr="00FA2CDB" w:rsidRDefault="00971A5B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7C0C84">
        <w:rPr>
          <w:rFonts w:ascii="Times New Roman" w:hAnsi="Times New Roman"/>
          <w:sz w:val="28"/>
          <w:szCs w:val="28"/>
        </w:rPr>
        <w:t>Учредители</w:t>
      </w:r>
      <w:r w:rsidR="005D406F">
        <w:rPr>
          <w:rFonts w:ascii="Times New Roman" w:hAnsi="Times New Roman"/>
          <w:sz w:val="28"/>
          <w:szCs w:val="28"/>
        </w:rPr>
        <w:t>, ежеквартально</w:t>
      </w:r>
      <w:r w:rsidR="007C0C84" w:rsidRPr="00FA2CDB">
        <w:rPr>
          <w:rFonts w:ascii="Times New Roman" w:hAnsi="Times New Roman"/>
          <w:sz w:val="28"/>
          <w:szCs w:val="28"/>
        </w:rPr>
        <w:t xml:space="preserve"> до 20 числа месяца, следующего за отчетным кварталом, представляют в </w:t>
      </w:r>
      <w:r w:rsidR="007C0C84">
        <w:rPr>
          <w:rFonts w:ascii="Times New Roman" w:hAnsi="Times New Roman"/>
          <w:sz w:val="28"/>
          <w:szCs w:val="28"/>
        </w:rPr>
        <w:t>М</w:t>
      </w:r>
      <w:r w:rsidR="007C0C84" w:rsidRPr="00FA2CDB">
        <w:rPr>
          <w:rFonts w:ascii="Times New Roman" w:hAnsi="Times New Roman"/>
          <w:sz w:val="28"/>
          <w:szCs w:val="28"/>
        </w:rPr>
        <w:t xml:space="preserve">инистерство финансов </w:t>
      </w:r>
      <w:r w:rsidR="007C0C84">
        <w:rPr>
          <w:rFonts w:ascii="Times New Roman" w:hAnsi="Times New Roman"/>
          <w:sz w:val="28"/>
          <w:szCs w:val="28"/>
        </w:rPr>
        <w:t>Камчатского края</w:t>
      </w:r>
      <w:r w:rsidR="007C0C84" w:rsidRPr="00FA2CDB">
        <w:rPr>
          <w:rFonts w:ascii="Times New Roman" w:hAnsi="Times New Roman"/>
          <w:sz w:val="28"/>
          <w:szCs w:val="28"/>
        </w:rPr>
        <w:t xml:space="preserve"> </w:t>
      </w:r>
      <w:hyperlink w:anchor="Par264" w:history="1">
        <w:r w:rsidR="007C0C84" w:rsidRPr="00B37EEC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7C0C84" w:rsidRPr="00B37EEC">
        <w:rPr>
          <w:rFonts w:ascii="Times New Roman" w:hAnsi="Times New Roman"/>
          <w:sz w:val="28"/>
          <w:szCs w:val="28"/>
        </w:rPr>
        <w:t xml:space="preserve"> </w:t>
      </w:r>
      <w:r w:rsidR="007C0C84" w:rsidRPr="00FA2CDB">
        <w:rPr>
          <w:rFonts w:ascii="Times New Roman" w:hAnsi="Times New Roman"/>
          <w:sz w:val="28"/>
          <w:szCs w:val="28"/>
        </w:rPr>
        <w:t xml:space="preserve">о проведенных </w:t>
      </w:r>
      <w:r w:rsidR="008E09A7">
        <w:rPr>
          <w:rFonts w:ascii="Times New Roman" w:hAnsi="Times New Roman"/>
          <w:sz w:val="28"/>
          <w:szCs w:val="28"/>
        </w:rPr>
        <w:t>контрольных мероприятиях</w:t>
      </w:r>
      <w:r w:rsidR="007C0C84" w:rsidRPr="00FA2CDB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C0C84">
        <w:rPr>
          <w:rFonts w:ascii="Times New Roman" w:hAnsi="Times New Roman"/>
          <w:sz w:val="28"/>
          <w:szCs w:val="28"/>
        </w:rPr>
        <w:t>2</w:t>
      </w:r>
      <w:r w:rsidR="007C0C84" w:rsidRPr="00FA2CDB">
        <w:rPr>
          <w:rFonts w:ascii="Times New Roman" w:hAnsi="Times New Roman"/>
          <w:sz w:val="28"/>
          <w:szCs w:val="28"/>
        </w:rPr>
        <w:t xml:space="preserve"> к настоящему Порядку и информацию о проведенных мероприятиях </w:t>
      </w:r>
      <w:r w:rsidR="007C0C84">
        <w:rPr>
          <w:rFonts w:ascii="Times New Roman" w:hAnsi="Times New Roman"/>
          <w:sz w:val="28"/>
          <w:szCs w:val="28"/>
        </w:rPr>
        <w:t>в</w:t>
      </w:r>
      <w:r w:rsidR="007C0C84" w:rsidRPr="00FA2CDB">
        <w:rPr>
          <w:rFonts w:ascii="Times New Roman" w:hAnsi="Times New Roman"/>
          <w:sz w:val="28"/>
          <w:szCs w:val="28"/>
        </w:rPr>
        <w:t xml:space="preserve"> форме</w:t>
      </w:r>
      <w:r w:rsidR="007C0C84">
        <w:rPr>
          <w:rFonts w:ascii="Times New Roman" w:hAnsi="Times New Roman"/>
          <w:sz w:val="28"/>
          <w:szCs w:val="28"/>
        </w:rPr>
        <w:t xml:space="preserve"> кратких аналитических докладов с указанием выявленных нарушений и принятых мер</w:t>
      </w:r>
      <w:r w:rsidR="005D406F">
        <w:rPr>
          <w:rFonts w:ascii="Times New Roman" w:hAnsi="Times New Roman"/>
          <w:sz w:val="28"/>
          <w:szCs w:val="28"/>
        </w:rPr>
        <w:t>ах</w:t>
      </w:r>
      <w:r w:rsidR="007C0C84">
        <w:rPr>
          <w:rFonts w:ascii="Times New Roman" w:hAnsi="Times New Roman"/>
          <w:sz w:val="28"/>
          <w:szCs w:val="28"/>
        </w:rPr>
        <w:t xml:space="preserve"> для их устранения</w:t>
      </w:r>
      <w:r w:rsidR="007C0C84" w:rsidRPr="005602B0">
        <w:rPr>
          <w:rFonts w:ascii="Times New Roman" w:hAnsi="Times New Roman"/>
          <w:sz w:val="28"/>
          <w:szCs w:val="28"/>
        </w:rPr>
        <w:t xml:space="preserve"> </w:t>
      </w:r>
      <w:r w:rsidR="007C0C84">
        <w:rPr>
          <w:rFonts w:ascii="Times New Roman" w:hAnsi="Times New Roman"/>
          <w:sz w:val="28"/>
          <w:szCs w:val="28"/>
        </w:rPr>
        <w:t xml:space="preserve">и </w:t>
      </w:r>
      <w:r w:rsidR="007C0C84" w:rsidRPr="00FA2CDB">
        <w:rPr>
          <w:rFonts w:ascii="Times New Roman" w:hAnsi="Times New Roman"/>
          <w:sz w:val="28"/>
          <w:szCs w:val="28"/>
        </w:rPr>
        <w:t>повышени</w:t>
      </w:r>
      <w:r w:rsidR="007C0C84">
        <w:rPr>
          <w:rFonts w:ascii="Times New Roman" w:hAnsi="Times New Roman"/>
          <w:sz w:val="28"/>
          <w:szCs w:val="28"/>
        </w:rPr>
        <w:t>я</w:t>
      </w:r>
      <w:r w:rsidR="007C0C84" w:rsidRPr="00FA2CDB">
        <w:rPr>
          <w:rFonts w:ascii="Times New Roman" w:hAnsi="Times New Roman"/>
          <w:sz w:val="28"/>
          <w:szCs w:val="28"/>
        </w:rPr>
        <w:t xml:space="preserve"> экономности и результативности использования </w:t>
      </w:r>
      <w:r w:rsidR="007C0C84">
        <w:rPr>
          <w:rFonts w:ascii="Times New Roman" w:hAnsi="Times New Roman"/>
          <w:sz w:val="28"/>
          <w:szCs w:val="28"/>
        </w:rPr>
        <w:t>средств краевого бюджета</w:t>
      </w:r>
      <w:r w:rsidR="007C0C84" w:rsidRPr="00FA2CDB">
        <w:rPr>
          <w:rFonts w:ascii="Times New Roman" w:hAnsi="Times New Roman"/>
          <w:sz w:val="28"/>
          <w:szCs w:val="28"/>
        </w:rPr>
        <w:t>.</w:t>
      </w:r>
    </w:p>
    <w:p w:rsidR="007C0C84" w:rsidRDefault="008E09A7" w:rsidP="00B13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7C0C84" w:rsidRPr="007773A1">
        <w:rPr>
          <w:rFonts w:ascii="Times New Roman" w:hAnsi="Times New Roman"/>
          <w:sz w:val="28"/>
          <w:szCs w:val="28"/>
        </w:rPr>
        <w:t xml:space="preserve">Министерство финансов Камчатского края на основе анализа осуществления </w:t>
      </w:r>
      <w:r w:rsidR="007C0C84">
        <w:rPr>
          <w:rFonts w:ascii="Times New Roman" w:hAnsi="Times New Roman"/>
          <w:sz w:val="28"/>
          <w:szCs w:val="28"/>
        </w:rPr>
        <w:t>контроля за деятельностью государственных учреждений Камчатского края</w:t>
      </w:r>
      <w:r w:rsidR="007C0C84" w:rsidRPr="00777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7C0C84" w:rsidRPr="007773A1">
        <w:rPr>
          <w:rFonts w:ascii="Times New Roman" w:hAnsi="Times New Roman"/>
          <w:sz w:val="28"/>
          <w:szCs w:val="28"/>
        </w:rPr>
        <w:t xml:space="preserve">вносит предложения по совершенствованию осуществления </w:t>
      </w:r>
      <w:r w:rsidR="007C0C84">
        <w:rPr>
          <w:rFonts w:ascii="Times New Roman" w:hAnsi="Times New Roman"/>
          <w:sz w:val="28"/>
          <w:szCs w:val="28"/>
        </w:rPr>
        <w:t>контроля за деятельностью государственных учреждений Камчатского края</w:t>
      </w:r>
      <w:r w:rsidR="007C0C84" w:rsidRPr="007773A1">
        <w:rPr>
          <w:rFonts w:ascii="Times New Roman" w:hAnsi="Times New Roman"/>
          <w:sz w:val="28"/>
          <w:szCs w:val="28"/>
        </w:rPr>
        <w:t>.</w:t>
      </w:r>
    </w:p>
    <w:p w:rsidR="007C0C84" w:rsidRDefault="007C0C84" w:rsidP="00B13232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0C84" w:rsidRDefault="007C0C84" w:rsidP="007C0C8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</w:rPr>
      </w:pPr>
    </w:p>
    <w:p w:rsidR="00FA6010" w:rsidRDefault="00FA6010" w:rsidP="001270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270F7" w:rsidRDefault="001270F7" w:rsidP="001270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</w:rPr>
      </w:pPr>
    </w:p>
    <w:p w:rsidR="00FA6010" w:rsidRDefault="005D406F" w:rsidP="0015588B">
      <w:pPr>
        <w:suppressAutoHyphens/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A6010" w:rsidRPr="00FA2CDB">
        <w:rPr>
          <w:rFonts w:ascii="Times New Roman" w:hAnsi="Times New Roman"/>
          <w:sz w:val="28"/>
          <w:szCs w:val="28"/>
        </w:rPr>
        <w:t>1</w:t>
      </w:r>
      <w:r w:rsidR="00FA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A6010" w:rsidRPr="00FA2CDB">
        <w:rPr>
          <w:rFonts w:ascii="Times New Roman" w:hAnsi="Times New Roman"/>
          <w:sz w:val="28"/>
          <w:szCs w:val="28"/>
        </w:rPr>
        <w:t>к Порядку</w:t>
      </w:r>
      <w:r w:rsidR="00FA6010" w:rsidRPr="00A13CCF">
        <w:rPr>
          <w:rFonts w:ascii="Times New Roman" w:hAnsi="Times New Roman"/>
          <w:sz w:val="28"/>
          <w:szCs w:val="28"/>
        </w:rPr>
        <w:t xml:space="preserve"> </w:t>
      </w:r>
      <w:r w:rsidR="00FA6010" w:rsidRPr="00FF3828">
        <w:rPr>
          <w:rFonts w:ascii="Times New Roman" w:hAnsi="Times New Roman"/>
          <w:sz w:val="28"/>
          <w:szCs w:val="28"/>
        </w:rPr>
        <w:t xml:space="preserve">осуществления </w:t>
      </w:r>
      <w:r w:rsidR="00FA6010">
        <w:rPr>
          <w:rFonts w:ascii="Times New Roman" w:hAnsi="Times New Roman"/>
          <w:sz w:val="28"/>
          <w:szCs w:val="28"/>
        </w:rPr>
        <w:t xml:space="preserve">контроля за деятельностью </w:t>
      </w:r>
      <w:r w:rsidR="001270F7">
        <w:rPr>
          <w:rFonts w:ascii="Times New Roman" w:hAnsi="Times New Roman"/>
          <w:sz w:val="28"/>
          <w:szCs w:val="28"/>
        </w:rPr>
        <w:t>краевых государственных учреждений</w:t>
      </w: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Pr="00FA2CDB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Pr="00FA2CDB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010" w:rsidRPr="00FA2CDB" w:rsidRDefault="00FA6010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5"/>
      <w:bookmarkEnd w:id="1"/>
      <w:r w:rsidRPr="00FA2CDB">
        <w:rPr>
          <w:rFonts w:ascii="Times New Roman" w:hAnsi="Times New Roman" w:cs="Times New Roman"/>
          <w:sz w:val="28"/>
          <w:szCs w:val="28"/>
        </w:rPr>
        <w:t>ПЛАН</w:t>
      </w:r>
    </w:p>
    <w:p w:rsidR="00FA6010" w:rsidRPr="00FA2CDB" w:rsidRDefault="008E09A7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FA2CDB">
        <w:rPr>
          <w:rFonts w:ascii="Times New Roman" w:hAnsi="Times New Roman" w:cs="Times New Roman"/>
          <w:sz w:val="28"/>
          <w:szCs w:val="28"/>
        </w:rPr>
        <w:t xml:space="preserve"> </w:t>
      </w:r>
      <w:r w:rsidR="00FA6010" w:rsidRPr="00FA2CDB">
        <w:rPr>
          <w:rFonts w:ascii="Times New Roman" w:hAnsi="Times New Roman" w:cs="Times New Roman"/>
          <w:sz w:val="28"/>
          <w:szCs w:val="28"/>
        </w:rPr>
        <w:t>на ____ год</w:t>
      </w:r>
    </w:p>
    <w:p w:rsidR="00FA6010" w:rsidRPr="00FA2CDB" w:rsidRDefault="00FA6010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CD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A2C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6010" w:rsidRPr="00FA2CDB" w:rsidRDefault="00FA6010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3D8E" w:rsidRPr="00D33D8E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 w:rsidRPr="00FA2CDB">
        <w:rPr>
          <w:rFonts w:ascii="Times New Roman" w:hAnsi="Times New Roman" w:cs="Times New Roman"/>
          <w:sz w:val="28"/>
          <w:szCs w:val="28"/>
        </w:rPr>
        <w:t>)</w:t>
      </w:r>
    </w:p>
    <w:p w:rsidR="00FA6010" w:rsidRPr="00FA2CDB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CellSpacing w:w="5" w:type="nil"/>
        <w:tblInd w:w="-9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1419"/>
        <w:gridCol w:w="1110"/>
        <w:gridCol w:w="1397"/>
        <w:gridCol w:w="1932"/>
        <w:gridCol w:w="1443"/>
        <w:gridCol w:w="2254"/>
      </w:tblGrid>
      <w:tr w:rsidR="00FA6010" w:rsidRPr="00CB4F43" w:rsidTr="00A17AB2">
        <w:trPr>
          <w:trHeight w:val="1000"/>
          <w:tblCellSpacing w:w="5" w:type="nil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8E09A7" w:rsidP="008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A6010" w:rsidRPr="00CB4F43" w:rsidRDefault="008E09A7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</w:t>
            </w:r>
            <w:r w:rsidR="008E09A7">
              <w:rPr>
                <w:rFonts w:ascii="Times New Roman" w:hAnsi="Times New Roman"/>
                <w:sz w:val="24"/>
                <w:szCs w:val="24"/>
              </w:rPr>
              <w:t xml:space="preserve"> (ревизуемый)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FA6010" w:rsidRPr="00CB4F43" w:rsidRDefault="008E09A7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010" w:rsidRPr="00CB4F4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="008E09A7">
              <w:rPr>
                <w:rFonts w:ascii="Times New Roman" w:hAnsi="Times New Roman"/>
                <w:sz w:val="24"/>
                <w:szCs w:val="24"/>
              </w:rPr>
              <w:t xml:space="preserve"> (ревизии)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A6010" w:rsidRPr="00CB4F4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225"/>
      <w:bookmarkEnd w:id="2"/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010" w:rsidRPr="00FA2CDB" w:rsidRDefault="00FA6010" w:rsidP="00FA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A6010" w:rsidRPr="00FA2CDB" w:rsidSect="00900FAC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  <w:bookmarkStart w:id="3" w:name="Par258"/>
      <w:bookmarkEnd w:id="3"/>
    </w:p>
    <w:p w:rsidR="0015588B" w:rsidRDefault="0015588B" w:rsidP="0015588B">
      <w:pPr>
        <w:suppressAutoHyphens/>
        <w:spacing w:after="0" w:line="240" w:lineRule="auto"/>
        <w:ind w:left="8222"/>
        <w:jc w:val="right"/>
        <w:rPr>
          <w:rFonts w:ascii="Times New Roman" w:hAnsi="Times New Roman"/>
          <w:sz w:val="24"/>
          <w:szCs w:val="28"/>
        </w:rPr>
      </w:pPr>
      <w:bookmarkStart w:id="4" w:name="Par264"/>
      <w:bookmarkEnd w:id="4"/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FA6010">
        <w:rPr>
          <w:rFonts w:ascii="Times New Roman" w:hAnsi="Times New Roman"/>
          <w:sz w:val="24"/>
          <w:szCs w:val="28"/>
        </w:rPr>
        <w:t xml:space="preserve">2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</w:p>
    <w:p w:rsidR="00FA6010" w:rsidRPr="00A13CCF" w:rsidRDefault="0015588B" w:rsidP="0015588B">
      <w:pPr>
        <w:suppressAutoHyphens/>
        <w:spacing w:after="0" w:line="240" w:lineRule="auto"/>
        <w:ind w:left="8222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="00FA6010" w:rsidRPr="00FA6010">
        <w:rPr>
          <w:rFonts w:ascii="Times New Roman" w:hAnsi="Times New Roman"/>
          <w:sz w:val="24"/>
          <w:szCs w:val="28"/>
        </w:rPr>
        <w:t xml:space="preserve">Порядку осуществления контроля за деятельностью </w:t>
      </w:r>
      <w:r w:rsidR="001270F7">
        <w:rPr>
          <w:rFonts w:ascii="Times New Roman" w:hAnsi="Times New Roman"/>
          <w:sz w:val="24"/>
          <w:szCs w:val="28"/>
        </w:rPr>
        <w:t>краевых государственных учреждений</w:t>
      </w:r>
    </w:p>
    <w:p w:rsidR="00FA6010" w:rsidRPr="00A13CCF" w:rsidRDefault="00FA6010" w:rsidP="00FA601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A6010" w:rsidRPr="00A13CCF" w:rsidRDefault="00FA6010" w:rsidP="00FA601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13CCF">
        <w:rPr>
          <w:rFonts w:ascii="Times New Roman" w:hAnsi="Times New Roman" w:cs="Times New Roman"/>
          <w:sz w:val="24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8"/>
        </w:rPr>
        <w:t>контрольных мероприятий</w:t>
      </w:r>
    </w:p>
    <w:p w:rsidR="00FA6010" w:rsidRPr="00FA2CDB" w:rsidRDefault="00FA6010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C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2CDB">
        <w:rPr>
          <w:rFonts w:ascii="Times New Roman" w:hAnsi="Times New Roman" w:cs="Times New Roman"/>
          <w:sz w:val="28"/>
          <w:szCs w:val="28"/>
        </w:rPr>
        <w:t>_</w:t>
      </w:r>
    </w:p>
    <w:p w:rsidR="00FA6010" w:rsidRPr="00DD3605" w:rsidRDefault="00FA6010" w:rsidP="00FA60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7D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учредителя</w:t>
      </w:r>
      <w:r w:rsidRPr="00A607D7">
        <w:rPr>
          <w:rFonts w:ascii="Times New Roman" w:hAnsi="Times New Roman" w:cs="Times New Roman"/>
          <w:sz w:val="22"/>
          <w:szCs w:val="22"/>
        </w:rPr>
        <w:t>)</w:t>
      </w:r>
    </w:p>
    <w:p w:rsidR="00FA6010" w:rsidRPr="00FA2CDB" w:rsidRDefault="00FA6010" w:rsidP="00F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CDB">
        <w:rPr>
          <w:rFonts w:ascii="Times New Roman" w:hAnsi="Times New Roman" w:cs="Times New Roman"/>
          <w:sz w:val="28"/>
          <w:szCs w:val="28"/>
        </w:rPr>
        <w:t>за ________________ 20__ г.</w:t>
      </w:r>
    </w:p>
    <w:p w:rsidR="00FA6010" w:rsidRPr="00DD3605" w:rsidRDefault="00FA6010" w:rsidP="00FA60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D3605">
        <w:rPr>
          <w:rFonts w:ascii="Times New Roman" w:hAnsi="Times New Roman" w:cs="Times New Roman"/>
          <w:sz w:val="22"/>
          <w:szCs w:val="22"/>
        </w:rPr>
        <w:t>(квартал, год)</w:t>
      </w:r>
    </w:p>
    <w:tbl>
      <w:tblPr>
        <w:tblW w:w="14459" w:type="dxa"/>
        <w:tblCellSpacing w:w="5" w:type="nil"/>
        <w:tblInd w:w="12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"/>
        <w:gridCol w:w="230"/>
        <w:gridCol w:w="1199"/>
        <w:gridCol w:w="109"/>
        <w:gridCol w:w="960"/>
        <w:gridCol w:w="436"/>
        <w:gridCol w:w="981"/>
        <w:gridCol w:w="580"/>
        <w:gridCol w:w="129"/>
        <w:gridCol w:w="1430"/>
        <w:gridCol w:w="1688"/>
        <w:gridCol w:w="327"/>
        <w:gridCol w:w="1898"/>
        <w:gridCol w:w="894"/>
        <w:gridCol w:w="1559"/>
        <w:gridCol w:w="1276"/>
      </w:tblGrid>
      <w:tr w:rsidR="00FA6010" w:rsidRPr="00B37EEC" w:rsidTr="00A17AB2">
        <w:trPr>
          <w:trHeight w:val="308"/>
          <w:tblCellSpacing w:w="5" w:type="nil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6010" w:rsidRPr="00B37EEC" w:rsidRDefault="00FA6010" w:rsidP="00FA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09A7" w:rsidRPr="00B37EEC" w:rsidRDefault="008E09A7" w:rsidP="008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E09A7" w:rsidRPr="00B37EEC" w:rsidRDefault="008E09A7" w:rsidP="008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FA6010" w:rsidRPr="00B37EEC" w:rsidRDefault="008E09A7" w:rsidP="008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(ревизии)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6010" w:rsidRPr="00B37EEC" w:rsidRDefault="00FA6010" w:rsidP="008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E09A7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</w:t>
            </w:r>
            <w:r w:rsidR="00D33D8E">
              <w:rPr>
                <w:rFonts w:ascii="Times New Roman" w:hAnsi="Times New Roman"/>
                <w:sz w:val="24"/>
                <w:szCs w:val="24"/>
              </w:rPr>
              <w:t>я</w:t>
            </w:r>
            <w:r w:rsidR="008E09A7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6010" w:rsidRPr="00B37EEC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Проверяемый</w:t>
            </w:r>
            <w:r w:rsidR="008E09A7">
              <w:rPr>
                <w:rFonts w:ascii="Times New Roman" w:hAnsi="Times New Roman"/>
                <w:sz w:val="24"/>
                <w:szCs w:val="24"/>
              </w:rPr>
              <w:t xml:space="preserve"> (ревизуемый)</w:t>
            </w:r>
          </w:p>
          <w:p w:rsidR="00FA6010" w:rsidRPr="00B37EEC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B37EEC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Выявленные нарушения, тыс. руб.</w:t>
            </w:r>
          </w:p>
        </w:tc>
      </w:tr>
      <w:tr w:rsidR="00FA6010" w:rsidRPr="00FA2CDB" w:rsidTr="00A17AB2">
        <w:trPr>
          <w:trHeight w:val="269"/>
          <w:tblCellSpacing w:w="5" w:type="nil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6010" w:rsidRPr="00FA2CDB" w:rsidTr="00A17AB2">
        <w:trPr>
          <w:trHeight w:val="1260"/>
          <w:tblCellSpacing w:w="5" w:type="nil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нецелевое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краевого бюджета 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>и материальных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2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необоснованное,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неправомерное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>материальных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24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недостачи,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>излишки материальных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>и денежных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FA6010" w:rsidRPr="00FA2CDB" w:rsidTr="00A17AB2">
        <w:trPr>
          <w:trHeight w:val="284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FA2CDB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010" w:rsidRPr="00564ECA" w:rsidTr="00A17AB2">
        <w:trPr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010" w:rsidRPr="00564ECA" w:rsidTr="00A17AB2">
        <w:trPr>
          <w:tblCellSpacing w:w="5" w:type="nil"/>
        </w:trPr>
        <w:tc>
          <w:tcPr>
            <w:tcW w:w="681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По результатам проверок</w:t>
            </w:r>
            <w:r w:rsidR="00D33D8E">
              <w:rPr>
                <w:rFonts w:ascii="Times New Roman" w:hAnsi="Times New Roman"/>
                <w:sz w:val="24"/>
                <w:szCs w:val="24"/>
              </w:rPr>
              <w:t xml:space="preserve"> (ревизий)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 xml:space="preserve"> устранены нарушения, тыс. руб.</w:t>
            </w:r>
          </w:p>
        </w:tc>
        <w:tc>
          <w:tcPr>
            <w:tcW w:w="76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FA6010" w:rsidRPr="00564ECA" w:rsidTr="00A17AB2">
        <w:trPr>
          <w:trHeight w:val="489"/>
          <w:tblCellSpacing w:w="5" w:type="nil"/>
        </w:trPr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5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8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направление материалов проверок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рассмотрения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число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ECA">
              <w:rPr>
                <w:rFonts w:ascii="Times New Roman" w:hAnsi="Times New Roman"/>
                <w:sz w:val="24"/>
                <w:szCs w:val="24"/>
              </w:rPr>
              <w:t>привлеченных к дисциплинарной</w:t>
            </w:r>
          </w:p>
          <w:p w:rsidR="00FA6010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010" w:rsidRPr="00564ECA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C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FA6010" w:rsidRPr="00634B83" w:rsidTr="00A17AB2">
        <w:trPr>
          <w:trHeight w:val="1800"/>
          <w:tblCellSpacing w:w="5" w:type="nil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возмещено в доход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краевого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погашено недостач,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оприходовано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B83">
              <w:rPr>
                <w:rFonts w:ascii="Times New Roman" w:hAnsi="Times New Roman"/>
                <w:sz w:val="24"/>
                <w:szCs w:val="24"/>
              </w:rPr>
              <w:t>излишков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приостановлено трансфертов,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B83">
              <w:rPr>
                <w:rFonts w:ascii="Times New Roman" w:hAnsi="Times New Roman"/>
                <w:sz w:val="24"/>
                <w:szCs w:val="24"/>
              </w:rPr>
              <w:t>перераспределено ЛБО, сокращено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восстановлено </w:t>
            </w:r>
            <w:r w:rsidRPr="00634B8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634B83">
              <w:rPr>
                <w:rFonts w:ascii="Times New Roman" w:hAnsi="Times New Roman"/>
                <w:sz w:val="24"/>
                <w:szCs w:val="24"/>
              </w:rPr>
              <w:t>ухгалтерском учете, предотвращено потерь, убытков</w:t>
            </w:r>
          </w:p>
        </w:tc>
        <w:tc>
          <w:tcPr>
            <w:tcW w:w="2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в уполномоченные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</w:tc>
        <w:tc>
          <w:tcPr>
            <w:tcW w:w="2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в правоохранительные</w:t>
            </w:r>
          </w:p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83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10" w:rsidRPr="00634B83" w:rsidRDefault="00FA6010" w:rsidP="00A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010" w:rsidRDefault="00FA6010" w:rsidP="00FA6010">
      <w:pPr>
        <w:rPr>
          <w:rFonts w:ascii="Times New Roman" w:hAnsi="Times New Roman"/>
          <w:sz w:val="28"/>
          <w:szCs w:val="28"/>
        </w:rPr>
        <w:sectPr w:rsidR="00FA6010" w:rsidSect="00A13CCF">
          <w:pgSz w:w="16838" w:h="11905" w:orient="landscape"/>
          <w:pgMar w:top="284" w:right="567" w:bottom="284" w:left="567" w:header="720" w:footer="720" w:gutter="0"/>
          <w:cols w:space="720"/>
          <w:noEndnote/>
        </w:sectPr>
      </w:pPr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828">
        <w:rPr>
          <w:rFonts w:ascii="Times New Roman" w:hAnsi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/>
          <w:sz w:val="28"/>
          <w:szCs w:val="28"/>
        </w:rPr>
        <w:t>контроля за деятельностью краевых государственных учреждений»</w:t>
      </w:r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соответствии </w:t>
      </w:r>
      <w:r w:rsidRPr="004F35C3">
        <w:rPr>
          <w:rFonts w:ascii="Times New Roman" w:hAnsi="Times New Roman"/>
          <w:sz w:val="28"/>
          <w:szCs w:val="28"/>
        </w:rPr>
        <w:t xml:space="preserve">подпунктом 2 пункта 5.1 статьи 32 </w:t>
      </w:r>
      <w:r>
        <w:rPr>
          <w:rFonts w:ascii="Times New Roman" w:hAnsi="Times New Roman"/>
          <w:sz w:val="28"/>
          <w:szCs w:val="28"/>
        </w:rPr>
        <w:t>Федерального закона от 12.01.1996 № 7-ФЗ «О некоммерческих организациях»</w:t>
      </w:r>
      <w:r w:rsidRPr="004F35C3">
        <w:rPr>
          <w:rFonts w:ascii="Times New Roman" w:hAnsi="Times New Roman"/>
          <w:sz w:val="28"/>
          <w:szCs w:val="28"/>
        </w:rPr>
        <w:t xml:space="preserve">, пунктом 2 части 3.23 статьи 2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4F3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.11.2006 № 174-ФЗ «Об автономных учреждениях».</w:t>
      </w:r>
    </w:p>
    <w:p w:rsidR="00000740" w:rsidRDefault="00000740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5588B" w:rsidRDefault="0015588B" w:rsidP="001558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Настоящий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15588B" w:rsidRDefault="0015588B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0740">
        <w:rPr>
          <w:rFonts w:ascii="Times New Roman" w:hAnsi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/>
          <w:sz w:val="28"/>
          <w:szCs w:val="28"/>
        </w:rPr>
        <w:t xml:space="preserve">Правительства Камчатского края 23.10.2018 </w:t>
      </w:r>
      <w:r w:rsidR="00000740">
        <w:rPr>
          <w:rFonts w:ascii="Times New Roman" w:hAnsi="Times New Roman"/>
          <w:sz w:val="28"/>
          <w:szCs w:val="28"/>
        </w:rPr>
        <w:t xml:space="preserve">размещен на </w:t>
      </w:r>
      <w:r>
        <w:rPr>
          <w:rFonts w:ascii="Times New Roman" w:hAnsi="Times New Roman"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hyperlink r:id="rId8" w:history="1">
        <w:r w:rsidR="00A06879" w:rsidRPr="00FA6CE0">
          <w:rPr>
            <w:rStyle w:val="af0"/>
            <w:rFonts w:ascii="Times New Roman" w:hAnsi="Times New Roman"/>
            <w:sz w:val="28"/>
            <w:szCs w:val="28"/>
          </w:rPr>
          <w:t>https://npaproject.kamgov.ru</w:t>
        </w:r>
      </w:hyperlink>
      <w:r>
        <w:rPr>
          <w:rFonts w:ascii="Times New Roman" w:hAnsi="Times New Roman"/>
          <w:sz w:val="28"/>
          <w:szCs w:val="28"/>
        </w:rPr>
        <w:t>)</w:t>
      </w:r>
      <w:r w:rsidR="00A06879">
        <w:rPr>
          <w:rFonts w:ascii="Times New Roman" w:hAnsi="Times New Roman"/>
          <w:sz w:val="28"/>
          <w:szCs w:val="28"/>
        </w:rPr>
        <w:t xml:space="preserve"> для проведения в срок до 01.11.2018 независимой антикоррупционной экспертизы.</w:t>
      </w:r>
    </w:p>
    <w:p w:rsidR="0015588B" w:rsidRDefault="0015588B" w:rsidP="0000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54C" w:rsidRPr="00FF3828" w:rsidRDefault="0075254C" w:rsidP="007C0C8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254C" w:rsidRPr="00FF3828" w:rsidSect="00113DE4"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53" w:rsidRDefault="00A67A53" w:rsidP="00826191">
      <w:pPr>
        <w:spacing w:after="0" w:line="240" w:lineRule="auto"/>
      </w:pPr>
      <w:r>
        <w:separator/>
      </w:r>
    </w:p>
  </w:endnote>
  <w:endnote w:type="continuationSeparator" w:id="0">
    <w:p w:rsidR="00A67A53" w:rsidRDefault="00A67A53" w:rsidP="0082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21" w:rsidRDefault="005A3A21" w:rsidP="00CF60A8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3A21" w:rsidRDefault="005A3A21" w:rsidP="00477E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53" w:rsidRDefault="00A67A53" w:rsidP="00826191">
      <w:pPr>
        <w:spacing w:after="0" w:line="240" w:lineRule="auto"/>
      </w:pPr>
      <w:r>
        <w:separator/>
      </w:r>
    </w:p>
  </w:footnote>
  <w:footnote w:type="continuationSeparator" w:id="0">
    <w:p w:rsidR="00A67A53" w:rsidRDefault="00A67A53" w:rsidP="0082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390"/>
    <w:multiLevelType w:val="hybridMultilevel"/>
    <w:tmpl w:val="B3B82D5E"/>
    <w:lvl w:ilvl="0" w:tplc="F12A8E62">
      <w:start w:val="12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F557F48"/>
    <w:multiLevelType w:val="hybridMultilevel"/>
    <w:tmpl w:val="0E1EDC88"/>
    <w:lvl w:ilvl="0" w:tplc="98928600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0F1406"/>
    <w:multiLevelType w:val="hybridMultilevel"/>
    <w:tmpl w:val="6272198E"/>
    <w:lvl w:ilvl="0" w:tplc="D744F576">
      <w:start w:val="2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33D9B"/>
    <w:multiLevelType w:val="hybridMultilevel"/>
    <w:tmpl w:val="E0DAB29C"/>
    <w:lvl w:ilvl="0" w:tplc="91AE2F74">
      <w:start w:val="1"/>
      <w:numFmt w:val="decimal"/>
      <w:lvlText w:val="%1."/>
      <w:lvlJc w:val="left"/>
      <w:pPr>
        <w:ind w:left="1381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A44F2F"/>
    <w:multiLevelType w:val="hybridMultilevel"/>
    <w:tmpl w:val="7E3AE1E4"/>
    <w:lvl w:ilvl="0" w:tplc="8E584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609F8"/>
    <w:multiLevelType w:val="multilevel"/>
    <w:tmpl w:val="464C35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6"/>
    <w:rsid w:val="00000740"/>
    <w:rsid w:val="00001DF1"/>
    <w:rsid w:val="0000425B"/>
    <w:rsid w:val="00005D60"/>
    <w:rsid w:val="00006552"/>
    <w:rsid w:val="00010ECE"/>
    <w:rsid w:val="000121A9"/>
    <w:rsid w:val="0001341B"/>
    <w:rsid w:val="00013C34"/>
    <w:rsid w:val="000224E0"/>
    <w:rsid w:val="00022BE1"/>
    <w:rsid w:val="00024778"/>
    <w:rsid w:val="00024D72"/>
    <w:rsid w:val="00026756"/>
    <w:rsid w:val="00026929"/>
    <w:rsid w:val="00027BFF"/>
    <w:rsid w:val="000359DA"/>
    <w:rsid w:val="00036D62"/>
    <w:rsid w:val="000433A7"/>
    <w:rsid w:val="00043BED"/>
    <w:rsid w:val="0004590A"/>
    <w:rsid w:val="00047210"/>
    <w:rsid w:val="000475F9"/>
    <w:rsid w:val="000500D0"/>
    <w:rsid w:val="000518DB"/>
    <w:rsid w:val="0005360A"/>
    <w:rsid w:val="00053992"/>
    <w:rsid w:val="00053C31"/>
    <w:rsid w:val="00054657"/>
    <w:rsid w:val="00054D8F"/>
    <w:rsid w:val="00056A85"/>
    <w:rsid w:val="000572C5"/>
    <w:rsid w:val="00066844"/>
    <w:rsid w:val="0007285F"/>
    <w:rsid w:val="00073CC1"/>
    <w:rsid w:val="00076C7A"/>
    <w:rsid w:val="000814A6"/>
    <w:rsid w:val="00081B48"/>
    <w:rsid w:val="00084226"/>
    <w:rsid w:val="00084977"/>
    <w:rsid w:val="00085924"/>
    <w:rsid w:val="00085BF1"/>
    <w:rsid w:val="00087090"/>
    <w:rsid w:val="000876DF"/>
    <w:rsid w:val="00094D39"/>
    <w:rsid w:val="00096B63"/>
    <w:rsid w:val="00097AAB"/>
    <w:rsid w:val="000A205F"/>
    <w:rsid w:val="000A3AD4"/>
    <w:rsid w:val="000A4619"/>
    <w:rsid w:val="000A7AEA"/>
    <w:rsid w:val="000B0006"/>
    <w:rsid w:val="000B244A"/>
    <w:rsid w:val="000B2BB6"/>
    <w:rsid w:val="000B5416"/>
    <w:rsid w:val="000B6D48"/>
    <w:rsid w:val="000C1718"/>
    <w:rsid w:val="000C3263"/>
    <w:rsid w:val="000C438B"/>
    <w:rsid w:val="000C459E"/>
    <w:rsid w:val="000C462E"/>
    <w:rsid w:val="000C4783"/>
    <w:rsid w:val="000C5C5A"/>
    <w:rsid w:val="000D16AD"/>
    <w:rsid w:val="000D2789"/>
    <w:rsid w:val="000D3BD1"/>
    <w:rsid w:val="000D4276"/>
    <w:rsid w:val="000D491B"/>
    <w:rsid w:val="000D5CA3"/>
    <w:rsid w:val="000D5CA8"/>
    <w:rsid w:val="000D62DC"/>
    <w:rsid w:val="000D6ED1"/>
    <w:rsid w:val="000E2D60"/>
    <w:rsid w:val="000E3610"/>
    <w:rsid w:val="000E42DE"/>
    <w:rsid w:val="000E46F2"/>
    <w:rsid w:val="000E4D32"/>
    <w:rsid w:val="000E6712"/>
    <w:rsid w:val="000E6CCE"/>
    <w:rsid w:val="000E74D2"/>
    <w:rsid w:val="000F0CF9"/>
    <w:rsid w:val="000F13AE"/>
    <w:rsid w:val="000F2ABC"/>
    <w:rsid w:val="000F6C0C"/>
    <w:rsid w:val="00100DD4"/>
    <w:rsid w:val="00103668"/>
    <w:rsid w:val="001038D8"/>
    <w:rsid w:val="001055CC"/>
    <w:rsid w:val="001060F5"/>
    <w:rsid w:val="0010658B"/>
    <w:rsid w:val="001068C0"/>
    <w:rsid w:val="00111423"/>
    <w:rsid w:val="00112819"/>
    <w:rsid w:val="00113DE4"/>
    <w:rsid w:val="001146B6"/>
    <w:rsid w:val="0011492C"/>
    <w:rsid w:val="00116496"/>
    <w:rsid w:val="0011733B"/>
    <w:rsid w:val="00122FF8"/>
    <w:rsid w:val="001230BF"/>
    <w:rsid w:val="00123537"/>
    <w:rsid w:val="00124B14"/>
    <w:rsid w:val="001256A3"/>
    <w:rsid w:val="00126A88"/>
    <w:rsid w:val="001270F7"/>
    <w:rsid w:val="0012727A"/>
    <w:rsid w:val="00132DF3"/>
    <w:rsid w:val="0014117D"/>
    <w:rsid w:val="00141886"/>
    <w:rsid w:val="00145699"/>
    <w:rsid w:val="0015096F"/>
    <w:rsid w:val="001509F8"/>
    <w:rsid w:val="00152E83"/>
    <w:rsid w:val="0015588B"/>
    <w:rsid w:val="001571B6"/>
    <w:rsid w:val="001609E2"/>
    <w:rsid w:val="00160E78"/>
    <w:rsid w:val="001611C3"/>
    <w:rsid w:val="0016686E"/>
    <w:rsid w:val="00166C5F"/>
    <w:rsid w:val="001708B6"/>
    <w:rsid w:val="00170EB3"/>
    <w:rsid w:val="00171C41"/>
    <w:rsid w:val="00172188"/>
    <w:rsid w:val="00172527"/>
    <w:rsid w:val="00173993"/>
    <w:rsid w:val="0018056C"/>
    <w:rsid w:val="0018068F"/>
    <w:rsid w:val="0018125F"/>
    <w:rsid w:val="001812EA"/>
    <w:rsid w:val="0018319D"/>
    <w:rsid w:val="00183722"/>
    <w:rsid w:val="001901A1"/>
    <w:rsid w:val="00190D73"/>
    <w:rsid w:val="00191DC1"/>
    <w:rsid w:val="00191E31"/>
    <w:rsid w:val="00192843"/>
    <w:rsid w:val="001945B4"/>
    <w:rsid w:val="00194C95"/>
    <w:rsid w:val="00196B58"/>
    <w:rsid w:val="00196BED"/>
    <w:rsid w:val="001977D9"/>
    <w:rsid w:val="001A32ED"/>
    <w:rsid w:val="001A48A4"/>
    <w:rsid w:val="001A5373"/>
    <w:rsid w:val="001A7EDD"/>
    <w:rsid w:val="001B05FF"/>
    <w:rsid w:val="001B06DE"/>
    <w:rsid w:val="001B0D04"/>
    <w:rsid w:val="001B168D"/>
    <w:rsid w:val="001B1E99"/>
    <w:rsid w:val="001C2ECE"/>
    <w:rsid w:val="001C7AC3"/>
    <w:rsid w:val="001D17F1"/>
    <w:rsid w:val="001E0E3F"/>
    <w:rsid w:val="001E1351"/>
    <w:rsid w:val="001E4DCB"/>
    <w:rsid w:val="001E6D06"/>
    <w:rsid w:val="001E7775"/>
    <w:rsid w:val="001F1216"/>
    <w:rsid w:val="001F290F"/>
    <w:rsid w:val="001F5171"/>
    <w:rsid w:val="001F533C"/>
    <w:rsid w:val="001F6F2E"/>
    <w:rsid w:val="00204432"/>
    <w:rsid w:val="00204662"/>
    <w:rsid w:val="00207200"/>
    <w:rsid w:val="002101BA"/>
    <w:rsid w:val="00210E75"/>
    <w:rsid w:val="00213FA0"/>
    <w:rsid w:val="0022043E"/>
    <w:rsid w:val="00221AFF"/>
    <w:rsid w:val="00223D55"/>
    <w:rsid w:val="00224F01"/>
    <w:rsid w:val="002255A6"/>
    <w:rsid w:val="00225FFE"/>
    <w:rsid w:val="00227135"/>
    <w:rsid w:val="00227DD6"/>
    <w:rsid w:val="00227F56"/>
    <w:rsid w:val="00230291"/>
    <w:rsid w:val="00230ECF"/>
    <w:rsid w:val="00233697"/>
    <w:rsid w:val="00235E2E"/>
    <w:rsid w:val="00236150"/>
    <w:rsid w:val="00237C00"/>
    <w:rsid w:val="00240726"/>
    <w:rsid w:val="002434ED"/>
    <w:rsid w:val="00244439"/>
    <w:rsid w:val="00245126"/>
    <w:rsid w:val="0024613D"/>
    <w:rsid w:val="00250FAD"/>
    <w:rsid w:val="00252C5E"/>
    <w:rsid w:val="00255405"/>
    <w:rsid w:val="00256AF1"/>
    <w:rsid w:val="00256CE4"/>
    <w:rsid w:val="00261214"/>
    <w:rsid w:val="002617B2"/>
    <w:rsid w:val="002639CB"/>
    <w:rsid w:val="00264894"/>
    <w:rsid w:val="002650CB"/>
    <w:rsid w:val="00267F8B"/>
    <w:rsid w:val="00271E60"/>
    <w:rsid w:val="00274045"/>
    <w:rsid w:val="00275841"/>
    <w:rsid w:val="00276BBB"/>
    <w:rsid w:val="00276DD6"/>
    <w:rsid w:val="002817BA"/>
    <w:rsid w:val="002820B9"/>
    <w:rsid w:val="0028467A"/>
    <w:rsid w:val="00293213"/>
    <w:rsid w:val="002953C7"/>
    <w:rsid w:val="002954A7"/>
    <w:rsid w:val="002A1166"/>
    <w:rsid w:val="002A718F"/>
    <w:rsid w:val="002B0126"/>
    <w:rsid w:val="002B453F"/>
    <w:rsid w:val="002B4F39"/>
    <w:rsid w:val="002B591A"/>
    <w:rsid w:val="002B5E7E"/>
    <w:rsid w:val="002C1F8B"/>
    <w:rsid w:val="002C2FD6"/>
    <w:rsid w:val="002C34ED"/>
    <w:rsid w:val="002C5250"/>
    <w:rsid w:val="002C6144"/>
    <w:rsid w:val="002D0403"/>
    <w:rsid w:val="002D3ED3"/>
    <w:rsid w:val="002D4C9F"/>
    <w:rsid w:val="002D5828"/>
    <w:rsid w:val="002E2BCF"/>
    <w:rsid w:val="002E438F"/>
    <w:rsid w:val="002E4D80"/>
    <w:rsid w:val="002E5A34"/>
    <w:rsid w:val="002E7346"/>
    <w:rsid w:val="002F0A2C"/>
    <w:rsid w:val="002F14C3"/>
    <w:rsid w:val="002F2456"/>
    <w:rsid w:val="002F4FCE"/>
    <w:rsid w:val="002F5E2C"/>
    <w:rsid w:val="002F736E"/>
    <w:rsid w:val="00301825"/>
    <w:rsid w:val="00303631"/>
    <w:rsid w:val="00304948"/>
    <w:rsid w:val="003062E9"/>
    <w:rsid w:val="00312A98"/>
    <w:rsid w:val="003135B0"/>
    <w:rsid w:val="00314DD0"/>
    <w:rsid w:val="0032048B"/>
    <w:rsid w:val="003208EE"/>
    <w:rsid w:val="00321977"/>
    <w:rsid w:val="00321EBB"/>
    <w:rsid w:val="00322B89"/>
    <w:rsid w:val="00322CC7"/>
    <w:rsid w:val="0032770E"/>
    <w:rsid w:val="00330509"/>
    <w:rsid w:val="00333D49"/>
    <w:rsid w:val="0033698E"/>
    <w:rsid w:val="003372E4"/>
    <w:rsid w:val="0034115B"/>
    <w:rsid w:val="00341937"/>
    <w:rsid w:val="00343A1D"/>
    <w:rsid w:val="003440CB"/>
    <w:rsid w:val="0034426E"/>
    <w:rsid w:val="00345361"/>
    <w:rsid w:val="003461C5"/>
    <w:rsid w:val="00350404"/>
    <w:rsid w:val="00351EA5"/>
    <w:rsid w:val="003531D9"/>
    <w:rsid w:val="00353302"/>
    <w:rsid w:val="00353B2F"/>
    <w:rsid w:val="0035412F"/>
    <w:rsid w:val="00362015"/>
    <w:rsid w:val="00362279"/>
    <w:rsid w:val="00362DD8"/>
    <w:rsid w:val="00363BC1"/>
    <w:rsid w:val="003651A8"/>
    <w:rsid w:val="0036696B"/>
    <w:rsid w:val="00367A6B"/>
    <w:rsid w:val="00370BC0"/>
    <w:rsid w:val="00371CC7"/>
    <w:rsid w:val="00373739"/>
    <w:rsid w:val="00373B56"/>
    <w:rsid w:val="003756EB"/>
    <w:rsid w:val="00375897"/>
    <w:rsid w:val="00381C78"/>
    <w:rsid w:val="00383EFA"/>
    <w:rsid w:val="00387A3D"/>
    <w:rsid w:val="00391379"/>
    <w:rsid w:val="00391392"/>
    <w:rsid w:val="00391F3D"/>
    <w:rsid w:val="0039382D"/>
    <w:rsid w:val="00395053"/>
    <w:rsid w:val="00395931"/>
    <w:rsid w:val="003959F0"/>
    <w:rsid w:val="003A1C58"/>
    <w:rsid w:val="003A2EB8"/>
    <w:rsid w:val="003A453F"/>
    <w:rsid w:val="003A5C5B"/>
    <w:rsid w:val="003A7E65"/>
    <w:rsid w:val="003B0845"/>
    <w:rsid w:val="003B1C4F"/>
    <w:rsid w:val="003B448A"/>
    <w:rsid w:val="003B4CBE"/>
    <w:rsid w:val="003B60EE"/>
    <w:rsid w:val="003B63B2"/>
    <w:rsid w:val="003B64BB"/>
    <w:rsid w:val="003C02B9"/>
    <w:rsid w:val="003C3B35"/>
    <w:rsid w:val="003C4645"/>
    <w:rsid w:val="003D04A0"/>
    <w:rsid w:val="003D1F88"/>
    <w:rsid w:val="003D5397"/>
    <w:rsid w:val="003D5AE1"/>
    <w:rsid w:val="003D5DAF"/>
    <w:rsid w:val="003D6AA5"/>
    <w:rsid w:val="003E0C88"/>
    <w:rsid w:val="003E1DE6"/>
    <w:rsid w:val="003E28A1"/>
    <w:rsid w:val="003E5E6E"/>
    <w:rsid w:val="003F116E"/>
    <w:rsid w:val="003F1280"/>
    <w:rsid w:val="003F1305"/>
    <w:rsid w:val="003F229D"/>
    <w:rsid w:val="003F2DAC"/>
    <w:rsid w:val="003F3116"/>
    <w:rsid w:val="003F619F"/>
    <w:rsid w:val="003F6FC4"/>
    <w:rsid w:val="00403CE5"/>
    <w:rsid w:val="00405511"/>
    <w:rsid w:val="00405C26"/>
    <w:rsid w:val="00411E80"/>
    <w:rsid w:val="004126D5"/>
    <w:rsid w:val="00412883"/>
    <w:rsid w:val="004137CF"/>
    <w:rsid w:val="00416B67"/>
    <w:rsid w:val="00416DF3"/>
    <w:rsid w:val="00421D5F"/>
    <w:rsid w:val="004250A0"/>
    <w:rsid w:val="004262EA"/>
    <w:rsid w:val="00430ED0"/>
    <w:rsid w:val="004313AD"/>
    <w:rsid w:val="00431576"/>
    <w:rsid w:val="004343CF"/>
    <w:rsid w:val="00434658"/>
    <w:rsid w:val="0043475A"/>
    <w:rsid w:val="00434D53"/>
    <w:rsid w:val="00437D47"/>
    <w:rsid w:val="00437FD2"/>
    <w:rsid w:val="00442E78"/>
    <w:rsid w:val="00447348"/>
    <w:rsid w:val="004502D1"/>
    <w:rsid w:val="004559A4"/>
    <w:rsid w:val="00460528"/>
    <w:rsid w:val="00460581"/>
    <w:rsid w:val="00460E5D"/>
    <w:rsid w:val="00461748"/>
    <w:rsid w:val="00470149"/>
    <w:rsid w:val="004708C0"/>
    <w:rsid w:val="00473417"/>
    <w:rsid w:val="00473FA8"/>
    <w:rsid w:val="00477E14"/>
    <w:rsid w:val="0048178F"/>
    <w:rsid w:val="00484D93"/>
    <w:rsid w:val="00484F36"/>
    <w:rsid w:val="0048500F"/>
    <w:rsid w:val="00485526"/>
    <w:rsid w:val="0048613B"/>
    <w:rsid w:val="004879BC"/>
    <w:rsid w:val="004909F6"/>
    <w:rsid w:val="0049397D"/>
    <w:rsid w:val="0049653E"/>
    <w:rsid w:val="004974B6"/>
    <w:rsid w:val="00497A3B"/>
    <w:rsid w:val="00497CAA"/>
    <w:rsid w:val="004A0DCF"/>
    <w:rsid w:val="004A36E2"/>
    <w:rsid w:val="004A53E6"/>
    <w:rsid w:val="004A5A4B"/>
    <w:rsid w:val="004A7771"/>
    <w:rsid w:val="004B1691"/>
    <w:rsid w:val="004B1D73"/>
    <w:rsid w:val="004B2BB5"/>
    <w:rsid w:val="004B3597"/>
    <w:rsid w:val="004B45A8"/>
    <w:rsid w:val="004B4E0B"/>
    <w:rsid w:val="004B6194"/>
    <w:rsid w:val="004C2EF0"/>
    <w:rsid w:val="004C744B"/>
    <w:rsid w:val="004D10AC"/>
    <w:rsid w:val="004D33DC"/>
    <w:rsid w:val="004D3674"/>
    <w:rsid w:val="004D4737"/>
    <w:rsid w:val="004D4BED"/>
    <w:rsid w:val="004D60F5"/>
    <w:rsid w:val="004D65DA"/>
    <w:rsid w:val="004E1D53"/>
    <w:rsid w:val="004E1EFE"/>
    <w:rsid w:val="004E36BC"/>
    <w:rsid w:val="004E5B93"/>
    <w:rsid w:val="004F35C3"/>
    <w:rsid w:val="004F4DF2"/>
    <w:rsid w:val="004F65BD"/>
    <w:rsid w:val="004F7C7A"/>
    <w:rsid w:val="00500F5D"/>
    <w:rsid w:val="00502401"/>
    <w:rsid w:val="00503E90"/>
    <w:rsid w:val="005104F0"/>
    <w:rsid w:val="005109C6"/>
    <w:rsid w:val="00512BD4"/>
    <w:rsid w:val="00513539"/>
    <w:rsid w:val="00513A23"/>
    <w:rsid w:val="005155FC"/>
    <w:rsid w:val="00515D17"/>
    <w:rsid w:val="005167E4"/>
    <w:rsid w:val="00517F4C"/>
    <w:rsid w:val="00521314"/>
    <w:rsid w:val="0052220C"/>
    <w:rsid w:val="005249FC"/>
    <w:rsid w:val="00524E80"/>
    <w:rsid w:val="0052578F"/>
    <w:rsid w:val="00527904"/>
    <w:rsid w:val="005301D8"/>
    <w:rsid w:val="00530424"/>
    <w:rsid w:val="00531398"/>
    <w:rsid w:val="00531DDA"/>
    <w:rsid w:val="00531F2B"/>
    <w:rsid w:val="00532DB4"/>
    <w:rsid w:val="00533FD3"/>
    <w:rsid w:val="00535987"/>
    <w:rsid w:val="005366D2"/>
    <w:rsid w:val="00545D56"/>
    <w:rsid w:val="0054736C"/>
    <w:rsid w:val="00552FD3"/>
    <w:rsid w:val="00553CD2"/>
    <w:rsid w:val="00554FF9"/>
    <w:rsid w:val="00555E0F"/>
    <w:rsid w:val="0056167B"/>
    <w:rsid w:val="00563398"/>
    <w:rsid w:val="00563829"/>
    <w:rsid w:val="00566D46"/>
    <w:rsid w:val="005713BD"/>
    <w:rsid w:val="00572512"/>
    <w:rsid w:val="0058277E"/>
    <w:rsid w:val="00585680"/>
    <w:rsid w:val="005862D1"/>
    <w:rsid w:val="0058759A"/>
    <w:rsid w:val="00590FCD"/>
    <w:rsid w:val="0059199D"/>
    <w:rsid w:val="005933AC"/>
    <w:rsid w:val="005945C6"/>
    <w:rsid w:val="005962F3"/>
    <w:rsid w:val="00596652"/>
    <w:rsid w:val="005A2767"/>
    <w:rsid w:val="005A3A21"/>
    <w:rsid w:val="005A7C2A"/>
    <w:rsid w:val="005B4834"/>
    <w:rsid w:val="005B4919"/>
    <w:rsid w:val="005B5A7C"/>
    <w:rsid w:val="005B75E1"/>
    <w:rsid w:val="005C07E7"/>
    <w:rsid w:val="005C15C4"/>
    <w:rsid w:val="005C1BEB"/>
    <w:rsid w:val="005C2AF6"/>
    <w:rsid w:val="005C2E47"/>
    <w:rsid w:val="005C2F77"/>
    <w:rsid w:val="005D13E8"/>
    <w:rsid w:val="005D1500"/>
    <w:rsid w:val="005D1AC2"/>
    <w:rsid w:val="005D329B"/>
    <w:rsid w:val="005D357C"/>
    <w:rsid w:val="005D406F"/>
    <w:rsid w:val="005D447C"/>
    <w:rsid w:val="005D6485"/>
    <w:rsid w:val="005D77AD"/>
    <w:rsid w:val="005E065A"/>
    <w:rsid w:val="005E0BA4"/>
    <w:rsid w:val="005E4D4A"/>
    <w:rsid w:val="005E5199"/>
    <w:rsid w:val="005E5231"/>
    <w:rsid w:val="005E57B2"/>
    <w:rsid w:val="005F53CF"/>
    <w:rsid w:val="005F6A2E"/>
    <w:rsid w:val="005F76E0"/>
    <w:rsid w:val="00601C6F"/>
    <w:rsid w:val="006044EB"/>
    <w:rsid w:val="00606733"/>
    <w:rsid w:val="00610773"/>
    <w:rsid w:val="00610C12"/>
    <w:rsid w:val="0061270D"/>
    <w:rsid w:val="00614C3F"/>
    <w:rsid w:val="006159C2"/>
    <w:rsid w:val="00617D10"/>
    <w:rsid w:val="0062555A"/>
    <w:rsid w:val="00627C8A"/>
    <w:rsid w:val="006324C8"/>
    <w:rsid w:val="0063299F"/>
    <w:rsid w:val="0063454C"/>
    <w:rsid w:val="00635B44"/>
    <w:rsid w:val="00644B73"/>
    <w:rsid w:val="00645984"/>
    <w:rsid w:val="00646046"/>
    <w:rsid w:val="00653986"/>
    <w:rsid w:val="00655BC8"/>
    <w:rsid w:val="00655C1A"/>
    <w:rsid w:val="0065701C"/>
    <w:rsid w:val="0066019C"/>
    <w:rsid w:val="006602D3"/>
    <w:rsid w:val="0066129F"/>
    <w:rsid w:val="00670833"/>
    <w:rsid w:val="00670972"/>
    <w:rsid w:val="006722BB"/>
    <w:rsid w:val="00674E61"/>
    <w:rsid w:val="006774B1"/>
    <w:rsid w:val="00680C01"/>
    <w:rsid w:val="00681209"/>
    <w:rsid w:val="006830A0"/>
    <w:rsid w:val="006831D1"/>
    <w:rsid w:val="006851A6"/>
    <w:rsid w:val="00687201"/>
    <w:rsid w:val="00687F16"/>
    <w:rsid w:val="00696F11"/>
    <w:rsid w:val="006972C6"/>
    <w:rsid w:val="0069789C"/>
    <w:rsid w:val="006A0DDF"/>
    <w:rsid w:val="006A25F1"/>
    <w:rsid w:val="006A7BFE"/>
    <w:rsid w:val="006B1380"/>
    <w:rsid w:val="006B13EF"/>
    <w:rsid w:val="006B20D9"/>
    <w:rsid w:val="006B2552"/>
    <w:rsid w:val="006B294D"/>
    <w:rsid w:val="006B49DD"/>
    <w:rsid w:val="006B50DF"/>
    <w:rsid w:val="006B5B1E"/>
    <w:rsid w:val="006C0C8E"/>
    <w:rsid w:val="006C1B31"/>
    <w:rsid w:val="006C399C"/>
    <w:rsid w:val="006D18E0"/>
    <w:rsid w:val="006D229F"/>
    <w:rsid w:val="006D2D07"/>
    <w:rsid w:val="006D4767"/>
    <w:rsid w:val="006D5984"/>
    <w:rsid w:val="006D5B66"/>
    <w:rsid w:val="006D6F02"/>
    <w:rsid w:val="006E0EB4"/>
    <w:rsid w:val="006E2E7B"/>
    <w:rsid w:val="006E31FF"/>
    <w:rsid w:val="006E32C8"/>
    <w:rsid w:val="006E34B4"/>
    <w:rsid w:val="006F0ECE"/>
    <w:rsid w:val="006F1690"/>
    <w:rsid w:val="006F1C2C"/>
    <w:rsid w:val="006F28AD"/>
    <w:rsid w:val="006F2A02"/>
    <w:rsid w:val="006F6692"/>
    <w:rsid w:val="006F677E"/>
    <w:rsid w:val="006F7D60"/>
    <w:rsid w:val="00701D69"/>
    <w:rsid w:val="007026A5"/>
    <w:rsid w:val="0070273A"/>
    <w:rsid w:val="00711FBA"/>
    <w:rsid w:val="007157CB"/>
    <w:rsid w:val="00715B74"/>
    <w:rsid w:val="00717675"/>
    <w:rsid w:val="00717866"/>
    <w:rsid w:val="007253BB"/>
    <w:rsid w:val="00726D4F"/>
    <w:rsid w:val="0072706F"/>
    <w:rsid w:val="007275C8"/>
    <w:rsid w:val="00727CD0"/>
    <w:rsid w:val="007323B2"/>
    <w:rsid w:val="00733BDA"/>
    <w:rsid w:val="007359BB"/>
    <w:rsid w:val="00737697"/>
    <w:rsid w:val="00740516"/>
    <w:rsid w:val="0074292F"/>
    <w:rsid w:val="00742B7A"/>
    <w:rsid w:val="00742E9C"/>
    <w:rsid w:val="00743455"/>
    <w:rsid w:val="00743B48"/>
    <w:rsid w:val="007503E7"/>
    <w:rsid w:val="0075254C"/>
    <w:rsid w:val="00754327"/>
    <w:rsid w:val="007548D8"/>
    <w:rsid w:val="00754B80"/>
    <w:rsid w:val="007556A8"/>
    <w:rsid w:val="0075604E"/>
    <w:rsid w:val="00760B77"/>
    <w:rsid w:val="00761E6F"/>
    <w:rsid w:val="007638CC"/>
    <w:rsid w:val="00765CC2"/>
    <w:rsid w:val="00767E54"/>
    <w:rsid w:val="00770D16"/>
    <w:rsid w:val="00771EC5"/>
    <w:rsid w:val="007724CC"/>
    <w:rsid w:val="0077546F"/>
    <w:rsid w:val="007757FB"/>
    <w:rsid w:val="00775C9A"/>
    <w:rsid w:val="00777C1B"/>
    <w:rsid w:val="00780681"/>
    <w:rsid w:val="007828C3"/>
    <w:rsid w:val="00785DA2"/>
    <w:rsid w:val="00787521"/>
    <w:rsid w:val="00787B3E"/>
    <w:rsid w:val="00790359"/>
    <w:rsid w:val="00790DE8"/>
    <w:rsid w:val="00792E8F"/>
    <w:rsid w:val="00794FC0"/>
    <w:rsid w:val="007962D7"/>
    <w:rsid w:val="007979D4"/>
    <w:rsid w:val="007A07FF"/>
    <w:rsid w:val="007A144E"/>
    <w:rsid w:val="007A17D3"/>
    <w:rsid w:val="007A21CF"/>
    <w:rsid w:val="007A4CF9"/>
    <w:rsid w:val="007A6FA1"/>
    <w:rsid w:val="007B1B99"/>
    <w:rsid w:val="007B39B8"/>
    <w:rsid w:val="007B6915"/>
    <w:rsid w:val="007B742D"/>
    <w:rsid w:val="007C0667"/>
    <w:rsid w:val="007C0C84"/>
    <w:rsid w:val="007C65C6"/>
    <w:rsid w:val="007C759B"/>
    <w:rsid w:val="007C77C2"/>
    <w:rsid w:val="007C7FC3"/>
    <w:rsid w:val="007D0287"/>
    <w:rsid w:val="007D0B45"/>
    <w:rsid w:val="007D1311"/>
    <w:rsid w:val="007D393B"/>
    <w:rsid w:val="007D3C4E"/>
    <w:rsid w:val="007D7AA3"/>
    <w:rsid w:val="007E0437"/>
    <w:rsid w:val="007E0643"/>
    <w:rsid w:val="007E416A"/>
    <w:rsid w:val="007E5B86"/>
    <w:rsid w:val="007F4867"/>
    <w:rsid w:val="007F5FCA"/>
    <w:rsid w:val="00800EF4"/>
    <w:rsid w:val="00800F73"/>
    <w:rsid w:val="00801E7D"/>
    <w:rsid w:val="008031C2"/>
    <w:rsid w:val="00804B77"/>
    <w:rsid w:val="00806CA1"/>
    <w:rsid w:val="00806E28"/>
    <w:rsid w:val="00811B17"/>
    <w:rsid w:val="008123C6"/>
    <w:rsid w:val="0081579F"/>
    <w:rsid w:val="00817873"/>
    <w:rsid w:val="00817B40"/>
    <w:rsid w:val="00820348"/>
    <w:rsid w:val="00821B56"/>
    <w:rsid w:val="008251AD"/>
    <w:rsid w:val="00826191"/>
    <w:rsid w:val="00827BAA"/>
    <w:rsid w:val="00832434"/>
    <w:rsid w:val="0083250D"/>
    <w:rsid w:val="0083451F"/>
    <w:rsid w:val="00836F7B"/>
    <w:rsid w:val="0083701D"/>
    <w:rsid w:val="008379C0"/>
    <w:rsid w:val="008427AB"/>
    <w:rsid w:val="0085528E"/>
    <w:rsid w:val="00856261"/>
    <w:rsid w:val="008577A4"/>
    <w:rsid w:val="00857E42"/>
    <w:rsid w:val="008603F2"/>
    <w:rsid w:val="00861267"/>
    <w:rsid w:val="008624E0"/>
    <w:rsid w:val="0086257A"/>
    <w:rsid w:val="00864041"/>
    <w:rsid w:val="00864494"/>
    <w:rsid w:val="008655F5"/>
    <w:rsid w:val="0086705F"/>
    <w:rsid w:val="00867690"/>
    <w:rsid w:val="008702E9"/>
    <w:rsid w:val="00872D59"/>
    <w:rsid w:val="00874DE7"/>
    <w:rsid w:val="00875805"/>
    <w:rsid w:val="00876DC8"/>
    <w:rsid w:val="00877A01"/>
    <w:rsid w:val="00880427"/>
    <w:rsid w:val="00881467"/>
    <w:rsid w:val="00882ECC"/>
    <w:rsid w:val="00883868"/>
    <w:rsid w:val="008850B1"/>
    <w:rsid w:val="00886635"/>
    <w:rsid w:val="00887734"/>
    <w:rsid w:val="008906F4"/>
    <w:rsid w:val="00892741"/>
    <w:rsid w:val="00895D33"/>
    <w:rsid w:val="008A4FF1"/>
    <w:rsid w:val="008A5EDA"/>
    <w:rsid w:val="008A5F9C"/>
    <w:rsid w:val="008A6B05"/>
    <w:rsid w:val="008A6C1F"/>
    <w:rsid w:val="008A79D8"/>
    <w:rsid w:val="008B0991"/>
    <w:rsid w:val="008B0CD2"/>
    <w:rsid w:val="008B1BE9"/>
    <w:rsid w:val="008B3695"/>
    <w:rsid w:val="008B3B32"/>
    <w:rsid w:val="008B498B"/>
    <w:rsid w:val="008B5091"/>
    <w:rsid w:val="008B7740"/>
    <w:rsid w:val="008C53F1"/>
    <w:rsid w:val="008C547A"/>
    <w:rsid w:val="008C7536"/>
    <w:rsid w:val="008D37F1"/>
    <w:rsid w:val="008D3961"/>
    <w:rsid w:val="008D5E29"/>
    <w:rsid w:val="008D7E8F"/>
    <w:rsid w:val="008E09A7"/>
    <w:rsid w:val="008E45BB"/>
    <w:rsid w:val="008F35D0"/>
    <w:rsid w:val="008F3A9F"/>
    <w:rsid w:val="008F3C0E"/>
    <w:rsid w:val="008F49C9"/>
    <w:rsid w:val="008F54EC"/>
    <w:rsid w:val="008F5A8E"/>
    <w:rsid w:val="008F5EBD"/>
    <w:rsid w:val="008F61F8"/>
    <w:rsid w:val="008F7C3A"/>
    <w:rsid w:val="009022A3"/>
    <w:rsid w:val="009025AA"/>
    <w:rsid w:val="0090297C"/>
    <w:rsid w:val="009031DB"/>
    <w:rsid w:val="00903D10"/>
    <w:rsid w:val="00903DE2"/>
    <w:rsid w:val="009045B9"/>
    <w:rsid w:val="00905A0E"/>
    <w:rsid w:val="00905D86"/>
    <w:rsid w:val="00906D71"/>
    <w:rsid w:val="00907C5C"/>
    <w:rsid w:val="00907E4F"/>
    <w:rsid w:val="0091072D"/>
    <w:rsid w:val="009108F0"/>
    <w:rsid w:val="009125A0"/>
    <w:rsid w:val="009126EA"/>
    <w:rsid w:val="00915BD6"/>
    <w:rsid w:val="00921057"/>
    <w:rsid w:val="0092191A"/>
    <w:rsid w:val="009235CA"/>
    <w:rsid w:val="0092393D"/>
    <w:rsid w:val="00924871"/>
    <w:rsid w:val="00925C27"/>
    <w:rsid w:val="00932BCB"/>
    <w:rsid w:val="00934E62"/>
    <w:rsid w:val="00935F6F"/>
    <w:rsid w:val="00940E78"/>
    <w:rsid w:val="0094294A"/>
    <w:rsid w:val="00946171"/>
    <w:rsid w:val="0094634F"/>
    <w:rsid w:val="00947822"/>
    <w:rsid w:val="009518D1"/>
    <w:rsid w:val="0095649E"/>
    <w:rsid w:val="00956665"/>
    <w:rsid w:val="00962CEA"/>
    <w:rsid w:val="00962FE1"/>
    <w:rsid w:val="00964371"/>
    <w:rsid w:val="0096782A"/>
    <w:rsid w:val="00971922"/>
    <w:rsid w:val="00971A5B"/>
    <w:rsid w:val="009739BA"/>
    <w:rsid w:val="009769AD"/>
    <w:rsid w:val="00984B25"/>
    <w:rsid w:val="00984D0F"/>
    <w:rsid w:val="009862CB"/>
    <w:rsid w:val="00986D2C"/>
    <w:rsid w:val="009871C4"/>
    <w:rsid w:val="00990030"/>
    <w:rsid w:val="0099021D"/>
    <w:rsid w:val="009918E0"/>
    <w:rsid w:val="00991B80"/>
    <w:rsid w:val="00992439"/>
    <w:rsid w:val="00993703"/>
    <w:rsid w:val="009938AC"/>
    <w:rsid w:val="009942F2"/>
    <w:rsid w:val="00994670"/>
    <w:rsid w:val="00994F35"/>
    <w:rsid w:val="00997CFB"/>
    <w:rsid w:val="009A1537"/>
    <w:rsid w:val="009A2070"/>
    <w:rsid w:val="009A325F"/>
    <w:rsid w:val="009A5D2E"/>
    <w:rsid w:val="009B013F"/>
    <w:rsid w:val="009B27B0"/>
    <w:rsid w:val="009B2B62"/>
    <w:rsid w:val="009B5537"/>
    <w:rsid w:val="009B5679"/>
    <w:rsid w:val="009B5E3B"/>
    <w:rsid w:val="009B6184"/>
    <w:rsid w:val="009C05CC"/>
    <w:rsid w:val="009C0684"/>
    <w:rsid w:val="009C2C46"/>
    <w:rsid w:val="009C40E9"/>
    <w:rsid w:val="009C4E62"/>
    <w:rsid w:val="009C53C1"/>
    <w:rsid w:val="009C573C"/>
    <w:rsid w:val="009C57F1"/>
    <w:rsid w:val="009C7A0A"/>
    <w:rsid w:val="009D233E"/>
    <w:rsid w:val="009D2EDD"/>
    <w:rsid w:val="009D3843"/>
    <w:rsid w:val="009D4031"/>
    <w:rsid w:val="009D66DB"/>
    <w:rsid w:val="009F0399"/>
    <w:rsid w:val="009F42BC"/>
    <w:rsid w:val="009F4A31"/>
    <w:rsid w:val="009F5B2D"/>
    <w:rsid w:val="00A06879"/>
    <w:rsid w:val="00A068D3"/>
    <w:rsid w:val="00A10FB8"/>
    <w:rsid w:val="00A16047"/>
    <w:rsid w:val="00A16CA3"/>
    <w:rsid w:val="00A1728F"/>
    <w:rsid w:val="00A203DA"/>
    <w:rsid w:val="00A20F7A"/>
    <w:rsid w:val="00A225BB"/>
    <w:rsid w:val="00A24AF7"/>
    <w:rsid w:val="00A3075D"/>
    <w:rsid w:val="00A33064"/>
    <w:rsid w:val="00A34A8F"/>
    <w:rsid w:val="00A3520D"/>
    <w:rsid w:val="00A35DD6"/>
    <w:rsid w:val="00A36ACA"/>
    <w:rsid w:val="00A4132D"/>
    <w:rsid w:val="00A4667C"/>
    <w:rsid w:val="00A47C13"/>
    <w:rsid w:val="00A52C50"/>
    <w:rsid w:val="00A52E55"/>
    <w:rsid w:val="00A534B7"/>
    <w:rsid w:val="00A549DB"/>
    <w:rsid w:val="00A5554E"/>
    <w:rsid w:val="00A56B26"/>
    <w:rsid w:val="00A5735C"/>
    <w:rsid w:val="00A62053"/>
    <w:rsid w:val="00A622B4"/>
    <w:rsid w:val="00A64287"/>
    <w:rsid w:val="00A660DC"/>
    <w:rsid w:val="00A67613"/>
    <w:rsid w:val="00A67A53"/>
    <w:rsid w:val="00A705CD"/>
    <w:rsid w:val="00A70DD4"/>
    <w:rsid w:val="00A71778"/>
    <w:rsid w:val="00A7241E"/>
    <w:rsid w:val="00A73651"/>
    <w:rsid w:val="00A736BA"/>
    <w:rsid w:val="00A75360"/>
    <w:rsid w:val="00A76792"/>
    <w:rsid w:val="00A80AE5"/>
    <w:rsid w:val="00A82C5F"/>
    <w:rsid w:val="00A83F05"/>
    <w:rsid w:val="00A8531A"/>
    <w:rsid w:val="00A857DB"/>
    <w:rsid w:val="00A92AC8"/>
    <w:rsid w:val="00A94735"/>
    <w:rsid w:val="00A9648F"/>
    <w:rsid w:val="00A96E92"/>
    <w:rsid w:val="00A9782F"/>
    <w:rsid w:val="00AA1D73"/>
    <w:rsid w:val="00AA20A5"/>
    <w:rsid w:val="00AA4673"/>
    <w:rsid w:val="00AA5FE9"/>
    <w:rsid w:val="00AA6AE0"/>
    <w:rsid w:val="00AA7BB6"/>
    <w:rsid w:val="00AB1EFF"/>
    <w:rsid w:val="00AB2D93"/>
    <w:rsid w:val="00AB460B"/>
    <w:rsid w:val="00AC1D4B"/>
    <w:rsid w:val="00AC2CFA"/>
    <w:rsid w:val="00AC411A"/>
    <w:rsid w:val="00AC5DFD"/>
    <w:rsid w:val="00AC5E19"/>
    <w:rsid w:val="00AC5E1D"/>
    <w:rsid w:val="00AD1A21"/>
    <w:rsid w:val="00AD344D"/>
    <w:rsid w:val="00AD3DCA"/>
    <w:rsid w:val="00AD568B"/>
    <w:rsid w:val="00AD5ADB"/>
    <w:rsid w:val="00AD7BBE"/>
    <w:rsid w:val="00AE1988"/>
    <w:rsid w:val="00AE3B25"/>
    <w:rsid w:val="00AF40D8"/>
    <w:rsid w:val="00AF5574"/>
    <w:rsid w:val="00AF5635"/>
    <w:rsid w:val="00AF6A4F"/>
    <w:rsid w:val="00AF7382"/>
    <w:rsid w:val="00B00244"/>
    <w:rsid w:val="00B00735"/>
    <w:rsid w:val="00B01645"/>
    <w:rsid w:val="00B01F48"/>
    <w:rsid w:val="00B032F0"/>
    <w:rsid w:val="00B0492C"/>
    <w:rsid w:val="00B0531B"/>
    <w:rsid w:val="00B064AA"/>
    <w:rsid w:val="00B1176D"/>
    <w:rsid w:val="00B13232"/>
    <w:rsid w:val="00B13D43"/>
    <w:rsid w:val="00B146A9"/>
    <w:rsid w:val="00B14D9F"/>
    <w:rsid w:val="00B15BFF"/>
    <w:rsid w:val="00B161CF"/>
    <w:rsid w:val="00B179F6"/>
    <w:rsid w:val="00B17A2F"/>
    <w:rsid w:val="00B20C2E"/>
    <w:rsid w:val="00B2334E"/>
    <w:rsid w:val="00B24C4F"/>
    <w:rsid w:val="00B24E3B"/>
    <w:rsid w:val="00B3145C"/>
    <w:rsid w:val="00B3235B"/>
    <w:rsid w:val="00B325CC"/>
    <w:rsid w:val="00B34FEE"/>
    <w:rsid w:val="00B35139"/>
    <w:rsid w:val="00B357D2"/>
    <w:rsid w:val="00B358E4"/>
    <w:rsid w:val="00B35B9F"/>
    <w:rsid w:val="00B36AAA"/>
    <w:rsid w:val="00B3729C"/>
    <w:rsid w:val="00B378CE"/>
    <w:rsid w:val="00B37EB2"/>
    <w:rsid w:val="00B44CD7"/>
    <w:rsid w:val="00B45686"/>
    <w:rsid w:val="00B476AD"/>
    <w:rsid w:val="00B51FDF"/>
    <w:rsid w:val="00B52D8C"/>
    <w:rsid w:val="00B552B4"/>
    <w:rsid w:val="00B56CF6"/>
    <w:rsid w:val="00B5741D"/>
    <w:rsid w:val="00B57720"/>
    <w:rsid w:val="00B623D9"/>
    <w:rsid w:val="00B63BA6"/>
    <w:rsid w:val="00B6749D"/>
    <w:rsid w:val="00B67B47"/>
    <w:rsid w:val="00B76EF9"/>
    <w:rsid w:val="00B83A28"/>
    <w:rsid w:val="00B83B5F"/>
    <w:rsid w:val="00B84A6A"/>
    <w:rsid w:val="00B85863"/>
    <w:rsid w:val="00B8673D"/>
    <w:rsid w:val="00B870D9"/>
    <w:rsid w:val="00B9279F"/>
    <w:rsid w:val="00B928ED"/>
    <w:rsid w:val="00B92AF0"/>
    <w:rsid w:val="00B92D65"/>
    <w:rsid w:val="00B937B7"/>
    <w:rsid w:val="00B93EB5"/>
    <w:rsid w:val="00B9610A"/>
    <w:rsid w:val="00BA0F91"/>
    <w:rsid w:val="00BA22D4"/>
    <w:rsid w:val="00BB42BB"/>
    <w:rsid w:val="00BB4735"/>
    <w:rsid w:val="00BB5192"/>
    <w:rsid w:val="00BB5C57"/>
    <w:rsid w:val="00BC4837"/>
    <w:rsid w:val="00BC4D45"/>
    <w:rsid w:val="00BC661A"/>
    <w:rsid w:val="00BC6ADE"/>
    <w:rsid w:val="00BD0995"/>
    <w:rsid w:val="00BD1A17"/>
    <w:rsid w:val="00BD2F0F"/>
    <w:rsid w:val="00BD3A17"/>
    <w:rsid w:val="00BD3ECD"/>
    <w:rsid w:val="00BE02AB"/>
    <w:rsid w:val="00BE2B72"/>
    <w:rsid w:val="00BE44D8"/>
    <w:rsid w:val="00BF0207"/>
    <w:rsid w:val="00BF1B93"/>
    <w:rsid w:val="00BF3816"/>
    <w:rsid w:val="00BF3CEA"/>
    <w:rsid w:val="00BF4FFB"/>
    <w:rsid w:val="00C03065"/>
    <w:rsid w:val="00C04331"/>
    <w:rsid w:val="00C11782"/>
    <w:rsid w:val="00C12953"/>
    <w:rsid w:val="00C12F39"/>
    <w:rsid w:val="00C138AD"/>
    <w:rsid w:val="00C13A81"/>
    <w:rsid w:val="00C15224"/>
    <w:rsid w:val="00C15D55"/>
    <w:rsid w:val="00C21BEC"/>
    <w:rsid w:val="00C304DC"/>
    <w:rsid w:val="00C306EF"/>
    <w:rsid w:val="00C30B20"/>
    <w:rsid w:val="00C319F9"/>
    <w:rsid w:val="00C3297A"/>
    <w:rsid w:val="00C373E5"/>
    <w:rsid w:val="00C37522"/>
    <w:rsid w:val="00C41F6F"/>
    <w:rsid w:val="00C4407B"/>
    <w:rsid w:val="00C478BE"/>
    <w:rsid w:val="00C5158D"/>
    <w:rsid w:val="00C56FEF"/>
    <w:rsid w:val="00C5752E"/>
    <w:rsid w:val="00C61B78"/>
    <w:rsid w:val="00C64199"/>
    <w:rsid w:val="00C67D57"/>
    <w:rsid w:val="00C7012E"/>
    <w:rsid w:val="00C71687"/>
    <w:rsid w:val="00C71843"/>
    <w:rsid w:val="00C735F5"/>
    <w:rsid w:val="00C73AA9"/>
    <w:rsid w:val="00C741B7"/>
    <w:rsid w:val="00C7582C"/>
    <w:rsid w:val="00C76471"/>
    <w:rsid w:val="00C80EF9"/>
    <w:rsid w:val="00C82715"/>
    <w:rsid w:val="00C84115"/>
    <w:rsid w:val="00C84786"/>
    <w:rsid w:val="00C869EB"/>
    <w:rsid w:val="00C87CCD"/>
    <w:rsid w:val="00C87ED8"/>
    <w:rsid w:val="00C90FFA"/>
    <w:rsid w:val="00C90FFB"/>
    <w:rsid w:val="00C91974"/>
    <w:rsid w:val="00C927F9"/>
    <w:rsid w:val="00C94BA8"/>
    <w:rsid w:val="00C962D2"/>
    <w:rsid w:val="00C97AA2"/>
    <w:rsid w:val="00C97F40"/>
    <w:rsid w:val="00CA19B6"/>
    <w:rsid w:val="00CA25F4"/>
    <w:rsid w:val="00CA3D91"/>
    <w:rsid w:val="00CA5E7C"/>
    <w:rsid w:val="00CA6912"/>
    <w:rsid w:val="00CB10AA"/>
    <w:rsid w:val="00CB19F1"/>
    <w:rsid w:val="00CB2365"/>
    <w:rsid w:val="00CB37FA"/>
    <w:rsid w:val="00CB380F"/>
    <w:rsid w:val="00CB4F48"/>
    <w:rsid w:val="00CB65AF"/>
    <w:rsid w:val="00CC104D"/>
    <w:rsid w:val="00CC3CA3"/>
    <w:rsid w:val="00CC66BC"/>
    <w:rsid w:val="00CD0810"/>
    <w:rsid w:val="00CD0E5E"/>
    <w:rsid w:val="00CD0EC4"/>
    <w:rsid w:val="00CD2875"/>
    <w:rsid w:val="00CD2AC4"/>
    <w:rsid w:val="00CD3789"/>
    <w:rsid w:val="00CD4412"/>
    <w:rsid w:val="00CD4AAD"/>
    <w:rsid w:val="00CD5878"/>
    <w:rsid w:val="00CD6D66"/>
    <w:rsid w:val="00CD77E9"/>
    <w:rsid w:val="00CE038B"/>
    <w:rsid w:val="00CE1BB8"/>
    <w:rsid w:val="00CE30D9"/>
    <w:rsid w:val="00CE3408"/>
    <w:rsid w:val="00CE50ED"/>
    <w:rsid w:val="00CE69D3"/>
    <w:rsid w:val="00CE7DCD"/>
    <w:rsid w:val="00CF20A7"/>
    <w:rsid w:val="00CF28A9"/>
    <w:rsid w:val="00CF5870"/>
    <w:rsid w:val="00CF5D78"/>
    <w:rsid w:val="00CF60A8"/>
    <w:rsid w:val="00D0617F"/>
    <w:rsid w:val="00D0698D"/>
    <w:rsid w:val="00D075FB"/>
    <w:rsid w:val="00D11BD9"/>
    <w:rsid w:val="00D11DC8"/>
    <w:rsid w:val="00D11E0A"/>
    <w:rsid w:val="00D1222B"/>
    <w:rsid w:val="00D142A2"/>
    <w:rsid w:val="00D1572D"/>
    <w:rsid w:val="00D17B91"/>
    <w:rsid w:val="00D17E01"/>
    <w:rsid w:val="00D217A5"/>
    <w:rsid w:val="00D2462A"/>
    <w:rsid w:val="00D2557C"/>
    <w:rsid w:val="00D268FE"/>
    <w:rsid w:val="00D31A6E"/>
    <w:rsid w:val="00D31E1D"/>
    <w:rsid w:val="00D33D8E"/>
    <w:rsid w:val="00D36BC5"/>
    <w:rsid w:val="00D36C0A"/>
    <w:rsid w:val="00D36D3E"/>
    <w:rsid w:val="00D40E7B"/>
    <w:rsid w:val="00D4179B"/>
    <w:rsid w:val="00D419E2"/>
    <w:rsid w:val="00D42770"/>
    <w:rsid w:val="00D42CA6"/>
    <w:rsid w:val="00D437AE"/>
    <w:rsid w:val="00D44C0C"/>
    <w:rsid w:val="00D45DCA"/>
    <w:rsid w:val="00D50F24"/>
    <w:rsid w:val="00D50F40"/>
    <w:rsid w:val="00D53EFA"/>
    <w:rsid w:val="00D546BF"/>
    <w:rsid w:val="00D54997"/>
    <w:rsid w:val="00D577FC"/>
    <w:rsid w:val="00D57B5B"/>
    <w:rsid w:val="00D60064"/>
    <w:rsid w:val="00D60080"/>
    <w:rsid w:val="00D60F13"/>
    <w:rsid w:val="00D61EDD"/>
    <w:rsid w:val="00D633AB"/>
    <w:rsid w:val="00D63473"/>
    <w:rsid w:val="00D64703"/>
    <w:rsid w:val="00D64A21"/>
    <w:rsid w:val="00D67D6A"/>
    <w:rsid w:val="00D7598D"/>
    <w:rsid w:val="00D772E4"/>
    <w:rsid w:val="00D81C45"/>
    <w:rsid w:val="00D85249"/>
    <w:rsid w:val="00D916DA"/>
    <w:rsid w:val="00D92751"/>
    <w:rsid w:val="00D9276C"/>
    <w:rsid w:val="00D9444A"/>
    <w:rsid w:val="00D94C5B"/>
    <w:rsid w:val="00D975E2"/>
    <w:rsid w:val="00D97E0A"/>
    <w:rsid w:val="00DA1E78"/>
    <w:rsid w:val="00DA48E4"/>
    <w:rsid w:val="00DA58DB"/>
    <w:rsid w:val="00DA5942"/>
    <w:rsid w:val="00DA62A1"/>
    <w:rsid w:val="00DA7D54"/>
    <w:rsid w:val="00DA7FD1"/>
    <w:rsid w:val="00DB3B3A"/>
    <w:rsid w:val="00DB5CDA"/>
    <w:rsid w:val="00DC0AD9"/>
    <w:rsid w:val="00DC1AC6"/>
    <w:rsid w:val="00DC32AC"/>
    <w:rsid w:val="00DC3DA6"/>
    <w:rsid w:val="00DC407C"/>
    <w:rsid w:val="00DC5351"/>
    <w:rsid w:val="00DC5E6C"/>
    <w:rsid w:val="00DC6C3D"/>
    <w:rsid w:val="00DD55C1"/>
    <w:rsid w:val="00DD6B2E"/>
    <w:rsid w:val="00DE070A"/>
    <w:rsid w:val="00DE0C59"/>
    <w:rsid w:val="00DE1947"/>
    <w:rsid w:val="00DE1CED"/>
    <w:rsid w:val="00DE27A0"/>
    <w:rsid w:val="00DE3BBC"/>
    <w:rsid w:val="00DE4E32"/>
    <w:rsid w:val="00DE5048"/>
    <w:rsid w:val="00DE64C6"/>
    <w:rsid w:val="00DE6D05"/>
    <w:rsid w:val="00DE7125"/>
    <w:rsid w:val="00DF0D49"/>
    <w:rsid w:val="00DF176F"/>
    <w:rsid w:val="00DF3E73"/>
    <w:rsid w:val="00DF5896"/>
    <w:rsid w:val="00DF60AB"/>
    <w:rsid w:val="00DF66D1"/>
    <w:rsid w:val="00E001D0"/>
    <w:rsid w:val="00E005C9"/>
    <w:rsid w:val="00E00CE6"/>
    <w:rsid w:val="00E00FD3"/>
    <w:rsid w:val="00E018B6"/>
    <w:rsid w:val="00E029E1"/>
    <w:rsid w:val="00E05FF4"/>
    <w:rsid w:val="00E07A15"/>
    <w:rsid w:val="00E103C9"/>
    <w:rsid w:val="00E12E1E"/>
    <w:rsid w:val="00E1347C"/>
    <w:rsid w:val="00E1447A"/>
    <w:rsid w:val="00E17A6A"/>
    <w:rsid w:val="00E225BF"/>
    <w:rsid w:val="00E23E1A"/>
    <w:rsid w:val="00E242F8"/>
    <w:rsid w:val="00E24A6F"/>
    <w:rsid w:val="00E26084"/>
    <w:rsid w:val="00E33BB3"/>
    <w:rsid w:val="00E360D6"/>
    <w:rsid w:val="00E405BC"/>
    <w:rsid w:val="00E422D5"/>
    <w:rsid w:val="00E45B29"/>
    <w:rsid w:val="00E50ED3"/>
    <w:rsid w:val="00E51D5E"/>
    <w:rsid w:val="00E560B9"/>
    <w:rsid w:val="00E62EE7"/>
    <w:rsid w:val="00E65C7D"/>
    <w:rsid w:val="00E76094"/>
    <w:rsid w:val="00E80677"/>
    <w:rsid w:val="00E81F17"/>
    <w:rsid w:val="00E837DE"/>
    <w:rsid w:val="00E84138"/>
    <w:rsid w:val="00E85429"/>
    <w:rsid w:val="00E854D2"/>
    <w:rsid w:val="00E878CF"/>
    <w:rsid w:val="00E90555"/>
    <w:rsid w:val="00E936A2"/>
    <w:rsid w:val="00E94E0C"/>
    <w:rsid w:val="00E951DA"/>
    <w:rsid w:val="00E9665D"/>
    <w:rsid w:val="00EA26C9"/>
    <w:rsid w:val="00EA2DA1"/>
    <w:rsid w:val="00EA46BC"/>
    <w:rsid w:val="00EA58EA"/>
    <w:rsid w:val="00EA62FA"/>
    <w:rsid w:val="00EA6451"/>
    <w:rsid w:val="00EA6A4D"/>
    <w:rsid w:val="00EA6DD4"/>
    <w:rsid w:val="00EB168E"/>
    <w:rsid w:val="00EB1AE8"/>
    <w:rsid w:val="00EB1F78"/>
    <w:rsid w:val="00EB260E"/>
    <w:rsid w:val="00EB4026"/>
    <w:rsid w:val="00EB4B8C"/>
    <w:rsid w:val="00EB5CF1"/>
    <w:rsid w:val="00EB74FC"/>
    <w:rsid w:val="00EC12E2"/>
    <w:rsid w:val="00EC4009"/>
    <w:rsid w:val="00EC7B2C"/>
    <w:rsid w:val="00EC7EE0"/>
    <w:rsid w:val="00ED07EB"/>
    <w:rsid w:val="00ED5003"/>
    <w:rsid w:val="00EE0B7E"/>
    <w:rsid w:val="00EE400D"/>
    <w:rsid w:val="00EE556E"/>
    <w:rsid w:val="00EE5A11"/>
    <w:rsid w:val="00EE5E1E"/>
    <w:rsid w:val="00EE79C9"/>
    <w:rsid w:val="00EF5609"/>
    <w:rsid w:val="00EF58BF"/>
    <w:rsid w:val="00EF7660"/>
    <w:rsid w:val="00F00646"/>
    <w:rsid w:val="00F100F3"/>
    <w:rsid w:val="00F11449"/>
    <w:rsid w:val="00F138E7"/>
    <w:rsid w:val="00F13C5F"/>
    <w:rsid w:val="00F15190"/>
    <w:rsid w:val="00F16305"/>
    <w:rsid w:val="00F165BD"/>
    <w:rsid w:val="00F17225"/>
    <w:rsid w:val="00F176B6"/>
    <w:rsid w:val="00F22567"/>
    <w:rsid w:val="00F228D2"/>
    <w:rsid w:val="00F239D4"/>
    <w:rsid w:val="00F24128"/>
    <w:rsid w:val="00F249F4"/>
    <w:rsid w:val="00F25854"/>
    <w:rsid w:val="00F32EB2"/>
    <w:rsid w:val="00F33589"/>
    <w:rsid w:val="00F337F1"/>
    <w:rsid w:val="00F3594D"/>
    <w:rsid w:val="00F4065C"/>
    <w:rsid w:val="00F406DF"/>
    <w:rsid w:val="00F40864"/>
    <w:rsid w:val="00F41946"/>
    <w:rsid w:val="00F4337A"/>
    <w:rsid w:val="00F44272"/>
    <w:rsid w:val="00F449A5"/>
    <w:rsid w:val="00F520DA"/>
    <w:rsid w:val="00F62BB8"/>
    <w:rsid w:val="00F63349"/>
    <w:rsid w:val="00F65DC6"/>
    <w:rsid w:val="00F7193E"/>
    <w:rsid w:val="00F72D9B"/>
    <w:rsid w:val="00F73B96"/>
    <w:rsid w:val="00F741C5"/>
    <w:rsid w:val="00F75649"/>
    <w:rsid w:val="00F8131F"/>
    <w:rsid w:val="00F849EF"/>
    <w:rsid w:val="00F854D5"/>
    <w:rsid w:val="00F8779A"/>
    <w:rsid w:val="00F91166"/>
    <w:rsid w:val="00F93D06"/>
    <w:rsid w:val="00F94B4E"/>
    <w:rsid w:val="00F94D24"/>
    <w:rsid w:val="00F960DA"/>
    <w:rsid w:val="00F9646E"/>
    <w:rsid w:val="00F97556"/>
    <w:rsid w:val="00FA21AE"/>
    <w:rsid w:val="00FA42C3"/>
    <w:rsid w:val="00FA5CBF"/>
    <w:rsid w:val="00FA6010"/>
    <w:rsid w:val="00FB0CEB"/>
    <w:rsid w:val="00FB0D1C"/>
    <w:rsid w:val="00FB1188"/>
    <w:rsid w:val="00FB1452"/>
    <w:rsid w:val="00FB179B"/>
    <w:rsid w:val="00FB1BE3"/>
    <w:rsid w:val="00FB21CA"/>
    <w:rsid w:val="00FB3099"/>
    <w:rsid w:val="00FB3CAB"/>
    <w:rsid w:val="00FB5BE4"/>
    <w:rsid w:val="00FB756A"/>
    <w:rsid w:val="00FC1E2C"/>
    <w:rsid w:val="00FC217C"/>
    <w:rsid w:val="00FC428F"/>
    <w:rsid w:val="00FC4CE6"/>
    <w:rsid w:val="00FC5959"/>
    <w:rsid w:val="00FD0020"/>
    <w:rsid w:val="00FD10F6"/>
    <w:rsid w:val="00FD1177"/>
    <w:rsid w:val="00FD1860"/>
    <w:rsid w:val="00FD19A4"/>
    <w:rsid w:val="00FD2900"/>
    <w:rsid w:val="00FD3304"/>
    <w:rsid w:val="00FD63D7"/>
    <w:rsid w:val="00FD7652"/>
    <w:rsid w:val="00FD7C0E"/>
    <w:rsid w:val="00FE01AA"/>
    <w:rsid w:val="00FE13EA"/>
    <w:rsid w:val="00FE2C89"/>
    <w:rsid w:val="00FE5E9B"/>
    <w:rsid w:val="00FE7473"/>
    <w:rsid w:val="00FF058E"/>
    <w:rsid w:val="00FF2BEF"/>
    <w:rsid w:val="00FF3828"/>
    <w:rsid w:val="00FF3C96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17F726-2F8A-418D-8D05-BD77C14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680"/>
    <w:pPr>
      <w:ind w:left="720"/>
      <w:contextualSpacing/>
    </w:pPr>
  </w:style>
  <w:style w:type="paragraph" w:styleId="a4">
    <w:name w:val="header"/>
    <w:basedOn w:val="a"/>
    <w:link w:val="a5"/>
    <w:uiPriority w:val="99"/>
    <w:rsid w:val="0082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6191"/>
    <w:rPr>
      <w:rFonts w:cs="Times New Roman"/>
    </w:rPr>
  </w:style>
  <w:style w:type="paragraph" w:styleId="a6">
    <w:name w:val="footer"/>
    <w:basedOn w:val="a"/>
    <w:link w:val="a7"/>
    <w:uiPriority w:val="99"/>
    <w:rsid w:val="0082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6191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A5F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A5F9C"/>
    <w:rPr>
      <w:rFonts w:ascii="Calibri" w:eastAsia="Times New Roman" w:hAnsi="Calibri"/>
      <w:sz w:val="20"/>
    </w:rPr>
  </w:style>
  <w:style w:type="character" w:styleId="aa">
    <w:name w:val="footnote reference"/>
    <w:basedOn w:val="a0"/>
    <w:uiPriority w:val="99"/>
    <w:semiHidden/>
    <w:rsid w:val="008A5F9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B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C661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50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page number"/>
    <w:basedOn w:val="a0"/>
    <w:uiPriority w:val="99"/>
    <w:rsid w:val="00477E14"/>
    <w:rPr>
      <w:rFonts w:cs="Times New Roman"/>
    </w:rPr>
  </w:style>
  <w:style w:type="table" w:styleId="ae">
    <w:name w:val="Table Grid"/>
    <w:basedOn w:val="a1"/>
    <w:uiPriority w:val="99"/>
    <w:locked/>
    <w:rsid w:val="00477E1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442E78"/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FA60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A06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project.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12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Солодовник Сергей Васильевич</dc:creator>
  <cp:lastModifiedBy>Солодовник Сергей Васильевич</cp:lastModifiedBy>
  <cp:revision>11</cp:revision>
  <cp:lastPrinted>2018-10-22T05:32:00Z</cp:lastPrinted>
  <dcterms:created xsi:type="dcterms:W3CDTF">2014-03-19T04:52:00Z</dcterms:created>
  <dcterms:modified xsi:type="dcterms:W3CDTF">2018-10-22T05:33:00Z</dcterms:modified>
</cp:coreProperties>
</file>