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05C" w:rsidRPr="00C3105C" w:rsidRDefault="00C3105C" w:rsidP="00C3105C">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C3105C">
        <w:rPr>
          <w:rFonts w:ascii="Times New Roman" w:eastAsia="Times New Roman" w:hAnsi="Times New Roman" w:cs="Times New Roman"/>
          <w:b/>
          <w:sz w:val="32"/>
          <w:szCs w:val="32"/>
          <w:lang w:eastAsia="ru-RU"/>
        </w:rPr>
        <w:t>Памятка об уголовной ответственности за получение и дачу взятки и мерах административной ответственности за незаконное вознаграждение</w:t>
      </w:r>
    </w:p>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b/>
          <w:i/>
          <w:sz w:val="24"/>
          <w:szCs w:val="24"/>
          <w:lang w:eastAsia="ru-RU"/>
        </w:rPr>
        <w:t>Коррупция</w:t>
      </w:r>
      <w:r>
        <w:rPr>
          <w:rFonts w:ascii="Times New Roman" w:eastAsia="Times New Roman" w:hAnsi="Times New Roman" w:cs="Times New Roman"/>
          <w:sz w:val="24"/>
          <w:szCs w:val="24"/>
          <w:lang w:eastAsia="ru-RU"/>
        </w:rPr>
        <w:t xml:space="preserve"> </w:t>
      </w:r>
      <w:r w:rsidRPr="00C3105C">
        <w:rPr>
          <w:rFonts w:ascii="Times New Roman" w:eastAsia="Times New Roman" w:hAnsi="Times New Roman" w:cs="Times New Roman"/>
          <w:sz w:val="24"/>
          <w:szCs w:val="24"/>
          <w:lang w:eastAsia="ru-RU"/>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 (ст. 1 Федерального закона от 25.12.2008№ 273-ФЗ «О противодействии коррупции»).</w:t>
      </w:r>
    </w:p>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b/>
          <w:bCs/>
          <w:i/>
          <w:sz w:val="24"/>
          <w:szCs w:val="24"/>
          <w:lang w:eastAsia="ru-RU"/>
        </w:rPr>
        <w:t>Взятка</w:t>
      </w:r>
      <w:r w:rsidRPr="00C3105C">
        <w:rPr>
          <w:rFonts w:ascii="Times New Roman" w:eastAsia="Times New Roman" w:hAnsi="Times New Roman" w:cs="Times New Roman"/>
          <w:i/>
          <w:sz w:val="24"/>
          <w:szCs w:val="24"/>
          <w:lang w:eastAsia="ru-RU"/>
        </w:rPr>
        <w:t> </w:t>
      </w:r>
      <w:r>
        <w:rPr>
          <w:rFonts w:ascii="Times New Roman" w:eastAsia="Times New Roman" w:hAnsi="Times New Roman" w:cs="Times New Roman"/>
          <w:sz w:val="24"/>
          <w:szCs w:val="24"/>
          <w:lang w:eastAsia="ru-RU"/>
        </w:rPr>
        <w:t xml:space="preserve">- </w:t>
      </w:r>
      <w:r w:rsidRPr="00C3105C">
        <w:rPr>
          <w:rFonts w:ascii="Times New Roman" w:eastAsia="Times New Roman" w:hAnsi="Times New Roman" w:cs="Times New Roman"/>
          <w:sz w:val="24"/>
          <w:szCs w:val="24"/>
          <w:lang w:eastAsia="ru-RU"/>
        </w:rPr>
        <w:t>принимаемые должностным лицом материальные ценности (предметы или деньги)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b/>
          <w:bCs/>
          <w:sz w:val="24"/>
          <w:szCs w:val="24"/>
          <w:lang w:eastAsia="ru-RU"/>
        </w:rPr>
        <w:t>Взяткой могут быть:</w:t>
      </w:r>
    </w:p>
    <w:p w:rsidR="00C3105C" w:rsidRPr="00C3105C" w:rsidRDefault="00C3105C" w:rsidP="00C3105C">
      <w:pPr>
        <w:numPr>
          <w:ilvl w:val="0"/>
          <w:numId w:val="12"/>
        </w:numPr>
        <w:tabs>
          <w:tab w:val="clear" w:pos="720"/>
        </w:tabs>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rsidR="00C3105C" w:rsidRPr="00C3105C" w:rsidRDefault="00C3105C" w:rsidP="00C3105C">
      <w:pPr>
        <w:numPr>
          <w:ilvl w:val="0"/>
          <w:numId w:val="12"/>
        </w:numPr>
        <w:tabs>
          <w:tab w:val="clear" w:pos="720"/>
        </w:tabs>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C3105C" w:rsidRPr="00C3105C" w:rsidRDefault="00C3105C" w:rsidP="00C3105C">
      <w:pPr>
        <w:numPr>
          <w:ilvl w:val="0"/>
          <w:numId w:val="12"/>
        </w:numPr>
        <w:tabs>
          <w:tab w:val="clear" w:pos="720"/>
        </w:tabs>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w:t>
      </w:r>
    </w:p>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b/>
          <w:bCs/>
          <w:sz w:val="24"/>
          <w:szCs w:val="24"/>
          <w:lang w:eastAsia="ru-RU"/>
        </w:rPr>
        <w:t xml:space="preserve">Кто может </w:t>
      </w:r>
      <w:r>
        <w:rPr>
          <w:rFonts w:ascii="Times New Roman" w:eastAsia="Times New Roman" w:hAnsi="Times New Roman" w:cs="Times New Roman"/>
          <w:b/>
          <w:bCs/>
          <w:sz w:val="24"/>
          <w:szCs w:val="24"/>
          <w:lang w:eastAsia="ru-RU"/>
        </w:rPr>
        <w:t>быть привлечен к уголовной отве</w:t>
      </w:r>
      <w:r w:rsidRPr="00C3105C">
        <w:rPr>
          <w:rFonts w:ascii="Times New Roman" w:eastAsia="Times New Roman" w:hAnsi="Times New Roman" w:cs="Times New Roman"/>
          <w:b/>
          <w:bCs/>
          <w:sz w:val="24"/>
          <w:szCs w:val="24"/>
          <w:lang w:eastAsia="ru-RU"/>
        </w:rPr>
        <w:t>т</w:t>
      </w:r>
      <w:r>
        <w:rPr>
          <w:rFonts w:ascii="Times New Roman" w:eastAsia="Times New Roman" w:hAnsi="Times New Roman" w:cs="Times New Roman"/>
          <w:b/>
          <w:bCs/>
          <w:sz w:val="24"/>
          <w:szCs w:val="24"/>
          <w:lang w:eastAsia="ru-RU"/>
        </w:rPr>
        <w:t>ст</w:t>
      </w:r>
      <w:r w:rsidRPr="00C3105C">
        <w:rPr>
          <w:rFonts w:ascii="Times New Roman" w:eastAsia="Times New Roman" w:hAnsi="Times New Roman" w:cs="Times New Roman"/>
          <w:b/>
          <w:bCs/>
          <w:sz w:val="24"/>
          <w:szCs w:val="24"/>
          <w:lang w:eastAsia="ru-RU"/>
        </w:rPr>
        <w:t>венности за получение (дачу) взятки?</w:t>
      </w:r>
    </w:p>
    <w:p w:rsidR="00C3105C" w:rsidRPr="00C3105C" w:rsidRDefault="00C3105C" w:rsidP="00C3105C">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взяткополучатель</w:t>
      </w:r>
    </w:p>
    <w:p w:rsidR="00C3105C" w:rsidRPr="00C3105C" w:rsidRDefault="00C3105C" w:rsidP="00C3105C">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взяткодатель</w:t>
      </w:r>
    </w:p>
    <w:p w:rsidR="00C3105C" w:rsidRPr="00C3105C" w:rsidRDefault="00C3105C" w:rsidP="00C3105C">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посредник при получении (дачи) взятки</w:t>
      </w:r>
    </w:p>
    <w:p w:rsidR="00C3105C" w:rsidRDefault="00C3105C" w:rsidP="00C3105C">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C3105C">
        <w:rPr>
          <w:rFonts w:ascii="Times New Roman" w:eastAsia="Times New Roman" w:hAnsi="Times New Roman" w:cs="Times New Roman"/>
          <w:b/>
          <w:bCs/>
          <w:sz w:val="24"/>
          <w:szCs w:val="24"/>
          <w:lang w:eastAsia="ru-RU"/>
        </w:rPr>
        <w:t>Участие родственников в получении взятки</w:t>
      </w:r>
    </w:p>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Действия должностного лица также квалифицируются как получение взятки, если имущественные выгоды в виде денег, иных ценностей, оказания материальных услуг предоставлены родным и близким должностного лица с его согласия, и при этом он использовал свои служебные полномочия в пользу взяткодателя.</w:t>
      </w:r>
    </w:p>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C3105C">
        <w:rPr>
          <w:rFonts w:ascii="Times New Roman" w:eastAsia="Times New Roman" w:hAnsi="Times New Roman" w:cs="Times New Roman"/>
          <w:b/>
          <w:sz w:val="24"/>
          <w:szCs w:val="24"/>
          <w:lang w:eastAsia="ru-RU"/>
        </w:rPr>
        <w:t>Уголовный кодекс Российской Федерации предусматривает несколько видов преступлений, связанных со взяткой:</w:t>
      </w:r>
    </w:p>
    <w:p w:rsidR="00C3105C" w:rsidRPr="00C3105C" w:rsidRDefault="00C3105C" w:rsidP="00C3105C">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получение взятки;</w:t>
      </w:r>
    </w:p>
    <w:p w:rsidR="00C3105C" w:rsidRPr="00C3105C" w:rsidRDefault="00C3105C" w:rsidP="00C3105C">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дача взятки;</w:t>
      </w:r>
    </w:p>
    <w:p w:rsidR="00C3105C" w:rsidRPr="00C3105C" w:rsidRDefault="00C3105C" w:rsidP="00C3105C">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lastRenderedPageBreak/>
        <w:t>посредничество во взяточничестве;</w:t>
      </w:r>
    </w:p>
    <w:p w:rsidR="00C3105C" w:rsidRPr="00C3105C" w:rsidRDefault="00C3105C" w:rsidP="00C3105C">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коммерческий подкуп;</w:t>
      </w:r>
    </w:p>
    <w:p w:rsidR="00C3105C" w:rsidRPr="00C3105C" w:rsidRDefault="00C3105C" w:rsidP="00C3105C">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провокация взятки либо коммерческого подкупа.</w:t>
      </w:r>
    </w:p>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b/>
          <w:bCs/>
          <w:i/>
          <w:sz w:val="24"/>
          <w:szCs w:val="24"/>
          <w:lang w:eastAsia="ru-RU"/>
        </w:rPr>
        <w:t>Получение взятки</w:t>
      </w:r>
      <w:r w:rsidRPr="00C3105C">
        <w:rPr>
          <w:rFonts w:ascii="Times New Roman" w:eastAsia="Times New Roman" w:hAnsi="Times New Roman" w:cs="Times New Roman"/>
          <w:b/>
          <w:bCs/>
          <w:sz w:val="24"/>
          <w:szCs w:val="24"/>
          <w:lang w:eastAsia="ru-RU"/>
        </w:rPr>
        <w:t xml:space="preserve"> </w:t>
      </w:r>
      <w:r w:rsidRPr="00C3105C">
        <w:rPr>
          <w:rFonts w:ascii="Times New Roman" w:eastAsia="Times New Roman" w:hAnsi="Times New Roman" w:cs="Times New Roman"/>
          <w:sz w:val="24"/>
          <w:szCs w:val="24"/>
          <w:lang w:eastAsia="ru-RU"/>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(статья 290 УК РФ).</w:t>
      </w:r>
    </w:p>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b/>
          <w:bCs/>
          <w:i/>
          <w:sz w:val="24"/>
          <w:szCs w:val="24"/>
          <w:lang w:eastAsia="ru-RU"/>
        </w:rPr>
        <w:t>Дача взятки</w:t>
      </w:r>
      <w:r w:rsidRPr="00C3105C">
        <w:rPr>
          <w:rFonts w:ascii="Times New Roman" w:eastAsia="Times New Roman" w:hAnsi="Times New Roman" w:cs="Times New Roman"/>
          <w:sz w:val="24"/>
          <w:szCs w:val="24"/>
          <w:lang w:eastAsia="ru-RU"/>
        </w:rPr>
        <w:t xml:space="preserve"> - дача взятки должностному лицу, иностранному должностному лицу либо должностному лицу публичной международной организации лично или через посредника (статья 291 УК РФ).</w:t>
      </w:r>
    </w:p>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b/>
          <w:i/>
          <w:sz w:val="24"/>
          <w:szCs w:val="24"/>
          <w:lang w:eastAsia="ru-RU"/>
        </w:rPr>
        <w:t>Посредничество во взяточничестве</w:t>
      </w:r>
      <w:r w:rsidRPr="00C3105C">
        <w:rPr>
          <w:rFonts w:ascii="Times New Roman" w:eastAsia="Times New Roman" w:hAnsi="Times New Roman" w:cs="Times New Roman"/>
          <w:sz w:val="24"/>
          <w:szCs w:val="24"/>
          <w:lang w:eastAsia="ru-RU"/>
        </w:rPr>
        <w:t xml:space="preserve"> - непосредственная передача взятки 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 (</w:t>
      </w:r>
      <w:proofErr w:type="gramStart"/>
      <w:r w:rsidRPr="00C3105C">
        <w:rPr>
          <w:rFonts w:ascii="Times New Roman" w:eastAsia="Times New Roman" w:hAnsi="Times New Roman" w:cs="Times New Roman"/>
          <w:sz w:val="24"/>
          <w:szCs w:val="24"/>
          <w:lang w:eastAsia="ru-RU"/>
        </w:rPr>
        <w:t>статья  291.1</w:t>
      </w:r>
      <w:proofErr w:type="gramEnd"/>
      <w:r w:rsidRPr="00C3105C">
        <w:rPr>
          <w:rFonts w:ascii="Times New Roman" w:eastAsia="Times New Roman" w:hAnsi="Times New Roman" w:cs="Times New Roman"/>
          <w:sz w:val="24"/>
          <w:szCs w:val="24"/>
          <w:lang w:eastAsia="ru-RU"/>
        </w:rPr>
        <w:t xml:space="preserve"> УК РФ).</w:t>
      </w:r>
    </w:p>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b/>
          <w:bCs/>
          <w:i/>
          <w:sz w:val="24"/>
          <w:szCs w:val="24"/>
          <w:lang w:eastAsia="ru-RU"/>
        </w:rPr>
        <w:t>Коммерческий подкуп</w:t>
      </w:r>
      <w:r w:rsidRPr="00C3105C">
        <w:rPr>
          <w:rFonts w:ascii="Times New Roman" w:eastAsia="Times New Roman" w:hAnsi="Times New Roman" w:cs="Times New Roman"/>
          <w:sz w:val="24"/>
          <w:szCs w:val="24"/>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(статья 204 УК РФ).</w:t>
      </w:r>
    </w:p>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87B">
        <w:rPr>
          <w:rFonts w:ascii="Times New Roman" w:eastAsia="Times New Roman" w:hAnsi="Times New Roman" w:cs="Times New Roman"/>
          <w:b/>
          <w:bCs/>
          <w:i/>
          <w:sz w:val="24"/>
          <w:szCs w:val="24"/>
          <w:lang w:eastAsia="ru-RU"/>
        </w:rPr>
        <w:t>Провокация взятки либо коммерческого подкупа</w:t>
      </w:r>
      <w:r w:rsidRPr="00C310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C310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попытка </w:t>
      </w:r>
      <w:r w:rsidRPr="00C3105C">
        <w:rPr>
          <w:rFonts w:ascii="Times New Roman" w:eastAsia="Times New Roman" w:hAnsi="Times New Roman" w:cs="Times New Roman"/>
          <w:sz w:val="24"/>
          <w:szCs w:val="24"/>
          <w:lang w:eastAsia="ru-RU"/>
        </w:rPr>
        <w:t>передачи должностному лицу</w:t>
      </w:r>
      <w:r w:rsidR="00DA287B">
        <w:rPr>
          <w:rFonts w:ascii="Times New Roman" w:eastAsia="Times New Roman" w:hAnsi="Times New Roman" w:cs="Times New Roman"/>
          <w:sz w:val="24"/>
          <w:szCs w:val="24"/>
          <w:lang w:eastAsia="ru-RU"/>
        </w:rPr>
        <w:t>,</w:t>
      </w:r>
      <w:r w:rsidRPr="00C3105C">
        <w:rPr>
          <w:rFonts w:ascii="Times New Roman" w:eastAsia="Times New Roman" w:hAnsi="Times New Roman" w:cs="Times New Roman"/>
          <w:sz w:val="24"/>
          <w:szCs w:val="24"/>
          <w:lang w:eastAsia="ru-RU"/>
        </w:rPr>
        <w:t xml:space="preserve">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(статья 304 УК РФ).</w:t>
      </w:r>
    </w:p>
    <w:p w:rsidR="00DA287B" w:rsidRPr="00DA287B" w:rsidRDefault="00C3105C" w:rsidP="00DA287B">
      <w:pPr>
        <w:spacing w:after="0" w:line="240" w:lineRule="auto"/>
        <w:jc w:val="both"/>
        <w:rPr>
          <w:rFonts w:ascii="Times New Roman" w:eastAsia="Times New Roman" w:hAnsi="Times New Roman" w:cs="Times New Roman"/>
          <w:b/>
          <w:bCs/>
          <w:i/>
          <w:sz w:val="24"/>
          <w:szCs w:val="24"/>
          <w:lang w:eastAsia="ru-RU"/>
        </w:rPr>
      </w:pPr>
      <w:r w:rsidRPr="00DA287B">
        <w:rPr>
          <w:rFonts w:ascii="Times New Roman" w:eastAsia="Times New Roman" w:hAnsi="Times New Roman" w:cs="Times New Roman"/>
          <w:b/>
          <w:bCs/>
          <w:i/>
          <w:sz w:val="24"/>
          <w:szCs w:val="24"/>
          <w:lang w:eastAsia="ru-RU"/>
        </w:rPr>
        <w:t>Покушение на получение взятки</w:t>
      </w:r>
    </w:p>
    <w:p w:rsidR="00DA287B" w:rsidRDefault="00C3105C" w:rsidP="00DA287B">
      <w:pPr>
        <w:spacing w:after="0"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(Постанов</w:t>
      </w:r>
      <w:r w:rsidR="00DA287B">
        <w:rPr>
          <w:rFonts w:ascii="Times New Roman" w:eastAsia="Times New Roman" w:hAnsi="Times New Roman" w:cs="Times New Roman"/>
          <w:sz w:val="24"/>
          <w:szCs w:val="24"/>
          <w:lang w:eastAsia="ru-RU"/>
        </w:rPr>
        <w:t>ление Пленума Верховного Суда Российской Федерации</w:t>
      </w:r>
      <w:r w:rsidRPr="00C3105C">
        <w:rPr>
          <w:rFonts w:ascii="Times New Roman" w:eastAsia="Times New Roman" w:hAnsi="Times New Roman" w:cs="Times New Roman"/>
          <w:sz w:val="24"/>
          <w:szCs w:val="24"/>
          <w:lang w:eastAsia="ru-RU"/>
        </w:rPr>
        <w:t xml:space="preserve"> от 09.07.2013 № 24).</w:t>
      </w:r>
    </w:p>
    <w:p w:rsidR="00C3105C" w:rsidRPr="00C3105C" w:rsidRDefault="00C3105C" w:rsidP="00DA287B">
      <w:pPr>
        <w:spacing w:after="0"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b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C3105C" w:rsidRPr="00C3105C" w:rsidRDefault="00C3105C" w:rsidP="00C310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b/>
          <w:bCs/>
          <w:sz w:val="24"/>
          <w:szCs w:val="24"/>
          <w:lang w:eastAsia="ru-RU"/>
        </w:rPr>
        <w:t>Ответственность за получение взятки</w:t>
      </w:r>
      <w:r w:rsidRPr="00C3105C">
        <w:rPr>
          <w:rFonts w:ascii="Times New Roman" w:eastAsia="Times New Roman" w:hAnsi="Times New Roman" w:cs="Times New Roman"/>
          <w:b/>
          <w:bCs/>
          <w:sz w:val="24"/>
          <w:szCs w:val="24"/>
          <w:lang w:eastAsia="ru-RU"/>
        </w:rPr>
        <w:br/>
        <w:t xml:space="preserve">(статья 290 Уголовного кодекса </w:t>
      </w:r>
      <w:r w:rsidR="00DA287B">
        <w:rPr>
          <w:rFonts w:ascii="Times New Roman" w:eastAsia="Times New Roman" w:hAnsi="Times New Roman" w:cs="Times New Roman"/>
          <w:b/>
          <w:bCs/>
          <w:sz w:val="24"/>
          <w:szCs w:val="24"/>
          <w:lang w:eastAsia="ru-RU"/>
        </w:rPr>
        <w:t>Р</w:t>
      </w:r>
      <w:r w:rsidRPr="00C3105C">
        <w:rPr>
          <w:rFonts w:ascii="Times New Roman" w:eastAsia="Times New Roman" w:hAnsi="Times New Roman" w:cs="Times New Roman"/>
          <w:b/>
          <w:bCs/>
          <w:sz w:val="24"/>
          <w:szCs w:val="24"/>
          <w:lang w:eastAsia="ru-RU"/>
        </w:rPr>
        <w:t>оссийской Федерации)</w:t>
      </w:r>
    </w:p>
    <w:tbl>
      <w:tblPr>
        <w:tblW w:w="934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2"/>
        <w:gridCol w:w="4536"/>
      </w:tblGrid>
      <w:tr w:rsidR="00C3105C" w:rsidRPr="00C3105C" w:rsidTr="00DA287B">
        <w:trPr>
          <w:tblCellSpacing w:w="7" w:type="dxa"/>
        </w:trPr>
        <w:tc>
          <w:tcPr>
            <w:tcW w:w="4791" w:type="dxa"/>
            <w:tcBorders>
              <w:top w:val="outset" w:sz="6" w:space="0" w:color="auto"/>
              <w:left w:val="outset" w:sz="6" w:space="0" w:color="auto"/>
              <w:bottom w:val="outset" w:sz="6" w:space="0" w:color="auto"/>
              <w:right w:val="outset" w:sz="6" w:space="0" w:color="auto"/>
            </w:tcBorders>
            <w:vAlign w:val="center"/>
            <w:hideMark/>
          </w:tcPr>
          <w:p w:rsidR="00C3105C" w:rsidRPr="00C3105C" w:rsidRDefault="00C3105C" w:rsidP="00C3105C">
            <w:pPr>
              <w:spacing w:after="0"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b/>
                <w:bCs/>
                <w:sz w:val="24"/>
                <w:szCs w:val="24"/>
                <w:lang w:eastAsia="ru-RU"/>
              </w:rPr>
              <w:t>Преступление</w:t>
            </w:r>
          </w:p>
        </w:tc>
        <w:tc>
          <w:tcPr>
            <w:tcW w:w="4515" w:type="dxa"/>
            <w:tcBorders>
              <w:top w:val="outset" w:sz="6" w:space="0" w:color="auto"/>
              <w:left w:val="outset" w:sz="6" w:space="0" w:color="auto"/>
              <w:bottom w:val="outset" w:sz="6" w:space="0" w:color="auto"/>
              <w:right w:val="outset" w:sz="6" w:space="0" w:color="auto"/>
            </w:tcBorders>
            <w:vAlign w:val="center"/>
            <w:hideMark/>
          </w:tcPr>
          <w:p w:rsidR="00C3105C" w:rsidRPr="00C3105C" w:rsidRDefault="00C3105C" w:rsidP="00C3105C">
            <w:pPr>
              <w:spacing w:after="0"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b/>
                <w:bCs/>
                <w:sz w:val="24"/>
                <w:szCs w:val="24"/>
                <w:lang w:eastAsia="ru-RU"/>
              </w:rPr>
              <w:t>Наказание</w:t>
            </w:r>
          </w:p>
        </w:tc>
      </w:tr>
      <w:tr w:rsidR="00C3105C" w:rsidRPr="00C3105C" w:rsidTr="00DA287B">
        <w:trPr>
          <w:tblCellSpacing w:w="7" w:type="dxa"/>
        </w:trPr>
        <w:tc>
          <w:tcPr>
            <w:tcW w:w="4791" w:type="dxa"/>
            <w:tcBorders>
              <w:top w:val="outset" w:sz="6" w:space="0" w:color="auto"/>
              <w:left w:val="outset" w:sz="6" w:space="0" w:color="auto"/>
              <w:bottom w:val="outset" w:sz="6" w:space="0" w:color="auto"/>
              <w:right w:val="outset" w:sz="6" w:space="0" w:color="auto"/>
            </w:tcBorders>
            <w:hideMark/>
          </w:tcPr>
          <w:p w:rsidR="00C3105C" w:rsidRPr="00C3105C" w:rsidRDefault="00C3105C" w:rsidP="00C3105C">
            <w:pPr>
              <w:spacing w:after="0" w:line="240" w:lineRule="auto"/>
              <w:rPr>
                <w:rFonts w:ascii="Times New Roman" w:eastAsia="Times New Roman" w:hAnsi="Times New Roman" w:cs="Times New Roman"/>
                <w:sz w:val="24"/>
                <w:szCs w:val="24"/>
                <w:lang w:eastAsia="ru-RU"/>
              </w:rPr>
            </w:pPr>
            <w:r w:rsidRPr="00C3105C">
              <w:rPr>
                <w:rFonts w:ascii="Times New Roman" w:eastAsia="Times New Roman" w:hAnsi="Times New Roman" w:cs="Times New Roman"/>
                <w:b/>
                <w:bCs/>
                <w:sz w:val="24"/>
                <w:szCs w:val="24"/>
                <w:lang w:eastAsia="ru-RU"/>
              </w:rPr>
              <w:t>Получение взятки должностным лицом лично или через посредника</w:t>
            </w:r>
          </w:p>
        </w:tc>
        <w:tc>
          <w:tcPr>
            <w:tcW w:w="4515" w:type="dxa"/>
            <w:tcBorders>
              <w:top w:val="outset" w:sz="6" w:space="0" w:color="auto"/>
              <w:left w:val="outset" w:sz="6" w:space="0" w:color="auto"/>
              <w:bottom w:val="outset" w:sz="6" w:space="0" w:color="auto"/>
              <w:right w:val="outset" w:sz="6" w:space="0" w:color="auto"/>
            </w:tcBorders>
            <w:vAlign w:val="center"/>
            <w:hideMark/>
          </w:tcPr>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 xml:space="preserve">штраф в размере от </w:t>
            </w:r>
            <w:proofErr w:type="spellStart"/>
            <w:r w:rsidRPr="00C3105C">
              <w:rPr>
                <w:rFonts w:ascii="Times New Roman" w:eastAsia="Times New Roman" w:hAnsi="Times New Roman" w:cs="Times New Roman"/>
                <w:sz w:val="24"/>
                <w:szCs w:val="24"/>
                <w:lang w:eastAsia="ru-RU"/>
              </w:rPr>
              <w:t>двадцатипятикратной</w:t>
            </w:r>
            <w:proofErr w:type="spellEnd"/>
            <w:r w:rsidRPr="00C3105C">
              <w:rPr>
                <w:rFonts w:ascii="Times New Roman" w:eastAsia="Times New Roman" w:hAnsi="Times New Roman" w:cs="Times New Roman"/>
                <w:sz w:val="24"/>
                <w:szCs w:val="24"/>
                <w:lang w:eastAsia="ru-RU"/>
              </w:rPr>
              <w:t xml:space="preserve"> до пятидесятикратной суммы взятки и </w:t>
            </w:r>
            <w:r w:rsidRPr="00C3105C">
              <w:rPr>
                <w:rFonts w:ascii="Times New Roman" w:eastAsia="Times New Roman" w:hAnsi="Times New Roman" w:cs="Times New Roman"/>
                <w:sz w:val="24"/>
                <w:szCs w:val="24"/>
                <w:lang w:eastAsia="ru-RU"/>
              </w:rPr>
              <w:lastRenderedPageBreak/>
              <w:t>лишение права занимать определенные должности или заниматься определенной деятельностью на срок до трех лет;</w:t>
            </w:r>
          </w:p>
          <w:p w:rsidR="00C3105C" w:rsidRPr="00C3105C" w:rsidRDefault="00C3105C" w:rsidP="00C310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либо</w:t>
            </w:r>
          </w:p>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принудительные работы на срок до пяти лет и лишение права занимать определенные должности или заниматься определенной деятельностью на срок до трех лет;</w:t>
            </w:r>
          </w:p>
          <w:p w:rsidR="00C3105C" w:rsidRPr="00C3105C" w:rsidRDefault="00C3105C" w:rsidP="00C310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либо</w:t>
            </w:r>
          </w:p>
          <w:p w:rsidR="00C3105C" w:rsidRPr="00C3105C" w:rsidRDefault="00C3105C" w:rsidP="00C3105C">
            <w:pPr>
              <w:spacing w:after="0"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лишение свободы на срок до трех лет со штрафом в размере двадцатикратной суммы взятки.</w:t>
            </w:r>
          </w:p>
        </w:tc>
      </w:tr>
      <w:tr w:rsidR="00C3105C" w:rsidRPr="00C3105C" w:rsidTr="00DA287B">
        <w:trPr>
          <w:tblCellSpacing w:w="7" w:type="dxa"/>
        </w:trPr>
        <w:tc>
          <w:tcPr>
            <w:tcW w:w="4791" w:type="dxa"/>
            <w:tcBorders>
              <w:top w:val="outset" w:sz="6" w:space="0" w:color="auto"/>
              <w:left w:val="outset" w:sz="6" w:space="0" w:color="auto"/>
              <w:bottom w:val="outset" w:sz="6" w:space="0" w:color="auto"/>
              <w:right w:val="outset" w:sz="6" w:space="0" w:color="auto"/>
            </w:tcBorders>
            <w:hideMark/>
          </w:tcPr>
          <w:p w:rsidR="00C3105C" w:rsidRPr="00C3105C" w:rsidRDefault="00C3105C" w:rsidP="00C3105C">
            <w:pPr>
              <w:spacing w:after="0" w:line="240" w:lineRule="auto"/>
              <w:rPr>
                <w:rFonts w:ascii="Times New Roman" w:eastAsia="Times New Roman" w:hAnsi="Times New Roman" w:cs="Times New Roman"/>
                <w:sz w:val="24"/>
                <w:szCs w:val="24"/>
                <w:lang w:eastAsia="ru-RU"/>
              </w:rPr>
            </w:pPr>
            <w:r w:rsidRPr="00C3105C">
              <w:rPr>
                <w:rFonts w:ascii="Times New Roman" w:eastAsia="Times New Roman" w:hAnsi="Times New Roman" w:cs="Times New Roman"/>
                <w:b/>
                <w:bCs/>
                <w:sz w:val="24"/>
                <w:szCs w:val="24"/>
                <w:lang w:eastAsia="ru-RU"/>
              </w:rPr>
              <w:lastRenderedPageBreak/>
              <w:t>Получение взятки в значительном размере (свыше 25 тыс. руб.) должностным лицом лично или через посредника</w:t>
            </w:r>
          </w:p>
        </w:tc>
        <w:tc>
          <w:tcPr>
            <w:tcW w:w="4515" w:type="dxa"/>
            <w:tcBorders>
              <w:top w:val="outset" w:sz="6" w:space="0" w:color="auto"/>
              <w:left w:val="outset" w:sz="6" w:space="0" w:color="auto"/>
              <w:bottom w:val="outset" w:sz="6" w:space="0" w:color="auto"/>
              <w:right w:val="outset" w:sz="6" w:space="0" w:color="auto"/>
            </w:tcBorders>
            <w:vAlign w:val="center"/>
            <w:hideMark/>
          </w:tcPr>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штраф в размере от тридцатикратной до шестидесятикратной суммы взятки и лишение права занимать определенные должности или заниматься определенной деятельностью на срок до трех лет; </w:t>
            </w:r>
          </w:p>
          <w:p w:rsidR="00C3105C" w:rsidRPr="00C3105C" w:rsidRDefault="00C3105C" w:rsidP="00C310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либо</w:t>
            </w:r>
          </w:p>
          <w:p w:rsidR="00C3105C" w:rsidRPr="00C3105C" w:rsidRDefault="00C3105C" w:rsidP="00C3105C">
            <w:pPr>
              <w:spacing w:after="0"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лишение свободы на срок до шести лет со штрафом в размере тридцатикратной суммы взятки.</w:t>
            </w:r>
          </w:p>
        </w:tc>
      </w:tr>
      <w:tr w:rsidR="00C3105C" w:rsidRPr="00C3105C" w:rsidTr="00DA287B">
        <w:trPr>
          <w:tblCellSpacing w:w="7" w:type="dxa"/>
        </w:trPr>
        <w:tc>
          <w:tcPr>
            <w:tcW w:w="4791" w:type="dxa"/>
            <w:tcBorders>
              <w:top w:val="outset" w:sz="6" w:space="0" w:color="auto"/>
              <w:left w:val="outset" w:sz="6" w:space="0" w:color="auto"/>
              <w:bottom w:val="outset" w:sz="6" w:space="0" w:color="auto"/>
              <w:right w:val="outset" w:sz="6" w:space="0" w:color="auto"/>
            </w:tcBorders>
            <w:hideMark/>
          </w:tcPr>
          <w:p w:rsidR="00C3105C" w:rsidRPr="00C3105C" w:rsidRDefault="00C3105C" w:rsidP="00C3105C">
            <w:pPr>
              <w:spacing w:after="0" w:line="240" w:lineRule="auto"/>
              <w:rPr>
                <w:rFonts w:ascii="Times New Roman" w:eastAsia="Times New Roman" w:hAnsi="Times New Roman" w:cs="Times New Roman"/>
                <w:sz w:val="24"/>
                <w:szCs w:val="24"/>
                <w:lang w:eastAsia="ru-RU"/>
              </w:rPr>
            </w:pPr>
            <w:r w:rsidRPr="00C3105C">
              <w:rPr>
                <w:rFonts w:ascii="Times New Roman" w:eastAsia="Times New Roman" w:hAnsi="Times New Roman" w:cs="Times New Roman"/>
                <w:b/>
                <w:bCs/>
                <w:sz w:val="24"/>
                <w:szCs w:val="24"/>
                <w:lang w:eastAsia="ru-RU"/>
              </w:rPr>
              <w:t>Получение взятки должностным лицом за незаконные действия (бездействие) </w:t>
            </w:r>
          </w:p>
        </w:tc>
        <w:tc>
          <w:tcPr>
            <w:tcW w:w="4515" w:type="dxa"/>
            <w:tcBorders>
              <w:top w:val="outset" w:sz="6" w:space="0" w:color="auto"/>
              <w:left w:val="outset" w:sz="6" w:space="0" w:color="auto"/>
              <w:bottom w:val="outset" w:sz="6" w:space="0" w:color="auto"/>
              <w:right w:val="outset" w:sz="6" w:space="0" w:color="auto"/>
            </w:tcBorders>
            <w:vAlign w:val="center"/>
            <w:hideMark/>
          </w:tcPr>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штраф в размере от сорокакратной до семидесятикратной суммы взятки и лишение права занимать определенные должности или заниматься определенной деятельностью на срок до трех лет;</w:t>
            </w:r>
          </w:p>
          <w:p w:rsidR="00C3105C" w:rsidRPr="00C3105C" w:rsidRDefault="00C3105C" w:rsidP="00C310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либо</w:t>
            </w:r>
          </w:p>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лишение свободы на срок от трех до семи лет со штрафом в размере сорокакратной суммы взятки.</w:t>
            </w:r>
          </w:p>
        </w:tc>
      </w:tr>
      <w:tr w:rsidR="00C3105C" w:rsidRPr="00C3105C" w:rsidTr="00DA287B">
        <w:trPr>
          <w:tblCellSpacing w:w="7" w:type="dxa"/>
        </w:trPr>
        <w:tc>
          <w:tcPr>
            <w:tcW w:w="4791" w:type="dxa"/>
            <w:tcBorders>
              <w:top w:val="outset" w:sz="6" w:space="0" w:color="auto"/>
              <w:left w:val="outset" w:sz="6" w:space="0" w:color="auto"/>
              <w:bottom w:val="outset" w:sz="6" w:space="0" w:color="auto"/>
              <w:right w:val="outset" w:sz="6" w:space="0" w:color="auto"/>
            </w:tcBorders>
            <w:hideMark/>
          </w:tcPr>
          <w:p w:rsidR="00C3105C" w:rsidRPr="00C3105C" w:rsidRDefault="00C3105C" w:rsidP="00C3105C">
            <w:pPr>
              <w:spacing w:after="0" w:line="240" w:lineRule="auto"/>
              <w:rPr>
                <w:rFonts w:ascii="Times New Roman" w:eastAsia="Times New Roman" w:hAnsi="Times New Roman" w:cs="Times New Roman"/>
                <w:sz w:val="24"/>
                <w:szCs w:val="24"/>
                <w:lang w:eastAsia="ru-RU"/>
              </w:rPr>
            </w:pPr>
            <w:r w:rsidRPr="00C3105C">
              <w:rPr>
                <w:rFonts w:ascii="Times New Roman" w:eastAsia="Times New Roman" w:hAnsi="Times New Roman" w:cs="Times New Roman"/>
                <w:b/>
                <w:bCs/>
                <w:sz w:val="24"/>
                <w:szCs w:val="24"/>
                <w:lang w:eastAsia="ru-RU"/>
              </w:rPr>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4515" w:type="dxa"/>
            <w:tcBorders>
              <w:top w:val="outset" w:sz="6" w:space="0" w:color="auto"/>
              <w:left w:val="outset" w:sz="6" w:space="0" w:color="auto"/>
              <w:bottom w:val="outset" w:sz="6" w:space="0" w:color="auto"/>
              <w:right w:val="outset" w:sz="6" w:space="0" w:color="auto"/>
            </w:tcBorders>
            <w:vAlign w:val="center"/>
            <w:hideMark/>
          </w:tcPr>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деятельностью на срок до трех лет;</w:t>
            </w:r>
          </w:p>
          <w:p w:rsidR="00C3105C" w:rsidRPr="00C3105C" w:rsidRDefault="00C3105C" w:rsidP="00C310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либо</w:t>
            </w:r>
          </w:p>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лишение свободы на срок от пяти до десяти лет со штрафом в размере пятидесятикратной суммы взятки.</w:t>
            </w:r>
          </w:p>
        </w:tc>
      </w:tr>
      <w:tr w:rsidR="00C3105C" w:rsidRPr="00C3105C" w:rsidTr="00DA287B">
        <w:trPr>
          <w:tblCellSpacing w:w="7" w:type="dxa"/>
        </w:trPr>
        <w:tc>
          <w:tcPr>
            <w:tcW w:w="4791" w:type="dxa"/>
            <w:tcBorders>
              <w:top w:val="outset" w:sz="6" w:space="0" w:color="auto"/>
              <w:left w:val="outset" w:sz="6" w:space="0" w:color="auto"/>
              <w:bottom w:val="outset" w:sz="6" w:space="0" w:color="auto"/>
              <w:right w:val="outset" w:sz="6" w:space="0" w:color="auto"/>
            </w:tcBorders>
            <w:vAlign w:val="center"/>
            <w:hideMark/>
          </w:tcPr>
          <w:p w:rsidR="00C3105C" w:rsidRPr="00C3105C" w:rsidRDefault="00C3105C" w:rsidP="00C3105C">
            <w:pPr>
              <w:spacing w:after="0" w:line="240" w:lineRule="auto"/>
              <w:rPr>
                <w:rFonts w:ascii="Times New Roman" w:eastAsia="Times New Roman" w:hAnsi="Times New Roman" w:cs="Times New Roman"/>
                <w:sz w:val="24"/>
                <w:szCs w:val="24"/>
                <w:lang w:eastAsia="ru-RU"/>
              </w:rPr>
            </w:pPr>
            <w:r w:rsidRPr="00C3105C">
              <w:rPr>
                <w:rFonts w:ascii="Times New Roman" w:eastAsia="Times New Roman" w:hAnsi="Times New Roman" w:cs="Times New Roman"/>
                <w:b/>
                <w:bCs/>
                <w:sz w:val="24"/>
                <w:szCs w:val="24"/>
                <w:lang w:eastAsia="ru-RU"/>
              </w:rPr>
              <w:t>Совершение преступления группой</w:t>
            </w:r>
            <w:r w:rsidRPr="00C3105C">
              <w:rPr>
                <w:rFonts w:ascii="Times New Roman" w:eastAsia="Times New Roman" w:hAnsi="Times New Roman" w:cs="Times New Roman"/>
                <w:b/>
                <w:bCs/>
                <w:sz w:val="24"/>
                <w:szCs w:val="24"/>
                <w:lang w:eastAsia="ru-RU"/>
              </w:rPr>
              <w:br/>
              <w:t>лиц по предварительному сговору</w:t>
            </w:r>
            <w:r w:rsidRPr="00C3105C">
              <w:rPr>
                <w:rFonts w:ascii="Times New Roman" w:eastAsia="Times New Roman" w:hAnsi="Times New Roman" w:cs="Times New Roman"/>
                <w:b/>
                <w:bCs/>
                <w:sz w:val="24"/>
                <w:szCs w:val="24"/>
                <w:lang w:eastAsia="ru-RU"/>
              </w:rPr>
              <w:br/>
              <w:t>или организованной группой,</w:t>
            </w:r>
            <w:r w:rsidRPr="00C3105C">
              <w:rPr>
                <w:rFonts w:ascii="Times New Roman" w:eastAsia="Times New Roman" w:hAnsi="Times New Roman" w:cs="Times New Roman"/>
                <w:b/>
                <w:bCs/>
                <w:sz w:val="24"/>
                <w:szCs w:val="24"/>
                <w:lang w:eastAsia="ru-RU"/>
              </w:rPr>
              <w:br/>
            </w:r>
            <w:r w:rsidRPr="00C3105C">
              <w:rPr>
                <w:rFonts w:ascii="Times New Roman" w:eastAsia="Times New Roman" w:hAnsi="Times New Roman" w:cs="Times New Roman"/>
                <w:b/>
                <w:bCs/>
                <w:sz w:val="24"/>
                <w:szCs w:val="24"/>
                <w:lang w:eastAsia="ru-RU"/>
              </w:rPr>
              <w:lastRenderedPageBreak/>
              <w:t>с вымогательством, в крупном</w:t>
            </w:r>
            <w:r w:rsidRPr="00C3105C">
              <w:rPr>
                <w:rFonts w:ascii="Times New Roman" w:eastAsia="Times New Roman" w:hAnsi="Times New Roman" w:cs="Times New Roman"/>
                <w:b/>
                <w:bCs/>
                <w:sz w:val="24"/>
                <w:szCs w:val="24"/>
                <w:lang w:eastAsia="ru-RU"/>
              </w:rPr>
              <w:br/>
              <w:t>размере (свыше 150 тыс. руб.)</w:t>
            </w:r>
          </w:p>
        </w:tc>
        <w:tc>
          <w:tcPr>
            <w:tcW w:w="4515" w:type="dxa"/>
            <w:tcBorders>
              <w:top w:val="outset" w:sz="6" w:space="0" w:color="auto"/>
              <w:left w:val="outset" w:sz="6" w:space="0" w:color="auto"/>
              <w:bottom w:val="outset" w:sz="6" w:space="0" w:color="auto"/>
              <w:right w:val="outset" w:sz="6" w:space="0" w:color="auto"/>
            </w:tcBorders>
            <w:vAlign w:val="center"/>
            <w:hideMark/>
          </w:tcPr>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lastRenderedPageBreak/>
              <w:t>штраф в размере от семидесятикратной до девяностократной суммы взятки;</w:t>
            </w:r>
          </w:p>
          <w:p w:rsidR="00C3105C" w:rsidRPr="00C3105C" w:rsidRDefault="00C3105C" w:rsidP="00C310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lastRenderedPageBreak/>
              <w:t>либо</w:t>
            </w:r>
          </w:p>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c>
      </w:tr>
      <w:tr w:rsidR="00C3105C" w:rsidRPr="00C3105C" w:rsidTr="00DA287B">
        <w:trPr>
          <w:tblCellSpacing w:w="7" w:type="dxa"/>
        </w:trPr>
        <w:tc>
          <w:tcPr>
            <w:tcW w:w="4791" w:type="dxa"/>
            <w:tcBorders>
              <w:top w:val="outset" w:sz="6" w:space="0" w:color="auto"/>
              <w:left w:val="outset" w:sz="6" w:space="0" w:color="auto"/>
              <w:bottom w:val="outset" w:sz="6" w:space="0" w:color="auto"/>
              <w:right w:val="outset" w:sz="6" w:space="0" w:color="auto"/>
            </w:tcBorders>
            <w:hideMark/>
          </w:tcPr>
          <w:p w:rsidR="00C3105C" w:rsidRPr="00C3105C" w:rsidRDefault="00C3105C" w:rsidP="00C3105C">
            <w:pPr>
              <w:spacing w:after="0" w:line="240" w:lineRule="auto"/>
              <w:rPr>
                <w:rFonts w:ascii="Times New Roman" w:eastAsia="Times New Roman" w:hAnsi="Times New Roman" w:cs="Times New Roman"/>
                <w:sz w:val="24"/>
                <w:szCs w:val="24"/>
                <w:lang w:eastAsia="ru-RU"/>
              </w:rPr>
            </w:pPr>
            <w:r w:rsidRPr="00C3105C">
              <w:rPr>
                <w:rFonts w:ascii="Times New Roman" w:eastAsia="Times New Roman" w:hAnsi="Times New Roman" w:cs="Times New Roman"/>
                <w:b/>
                <w:bCs/>
                <w:sz w:val="24"/>
                <w:szCs w:val="24"/>
                <w:lang w:eastAsia="ru-RU"/>
              </w:rPr>
              <w:lastRenderedPageBreak/>
              <w:t>Совершение преступления группой</w:t>
            </w:r>
            <w:r w:rsidRPr="00C3105C">
              <w:rPr>
                <w:rFonts w:ascii="Times New Roman" w:eastAsia="Times New Roman" w:hAnsi="Times New Roman" w:cs="Times New Roman"/>
                <w:b/>
                <w:bCs/>
                <w:sz w:val="24"/>
                <w:szCs w:val="24"/>
                <w:lang w:eastAsia="ru-RU"/>
              </w:rPr>
              <w:br/>
              <w:t>лиц по предварительному сговору</w:t>
            </w:r>
            <w:r w:rsidRPr="00C3105C">
              <w:rPr>
                <w:rFonts w:ascii="Times New Roman" w:eastAsia="Times New Roman" w:hAnsi="Times New Roman" w:cs="Times New Roman"/>
                <w:b/>
                <w:bCs/>
                <w:sz w:val="24"/>
                <w:szCs w:val="24"/>
                <w:lang w:eastAsia="ru-RU"/>
              </w:rPr>
              <w:br/>
              <w:t>или организованной группой,</w:t>
            </w:r>
            <w:r w:rsidRPr="00C3105C">
              <w:rPr>
                <w:rFonts w:ascii="Times New Roman" w:eastAsia="Times New Roman" w:hAnsi="Times New Roman" w:cs="Times New Roman"/>
                <w:b/>
                <w:bCs/>
                <w:sz w:val="24"/>
                <w:szCs w:val="24"/>
                <w:lang w:eastAsia="ru-RU"/>
              </w:rPr>
              <w:br/>
              <w:t>с вымогательством в особо</w:t>
            </w:r>
            <w:r w:rsidRPr="00C3105C">
              <w:rPr>
                <w:rFonts w:ascii="Times New Roman" w:eastAsia="Times New Roman" w:hAnsi="Times New Roman" w:cs="Times New Roman"/>
                <w:b/>
                <w:bCs/>
                <w:sz w:val="24"/>
                <w:szCs w:val="24"/>
                <w:lang w:eastAsia="ru-RU"/>
              </w:rPr>
              <w:br/>
              <w:t>крупном размере (свыше 1 млн. руб.)</w:t>
            </w:r>
          </w:p>
        </w:tc>
        <w:tc>
          <w:tcPr>
            <w:tcW w:w="4515" w:type="dxa"/>
            <w:tcBorders>
              <w:top w:val="outset" w:sz="6" w:space="0" w:color="auto"/>
              <w:left w:val="outset" w:sz="6" w:space="0" w:color="auto"/>
              <w:bottom w:val="outset" w:sz="6" w:space="0" w:color="auto"/>
              <w:right w:val="outset" w:sz="6" w:space="0" w:color="auto"/>
            </w:tcBorders>
            <w:vAlign w:val="center"/>
            <w:hideMark/>
          </w:tcPr>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w:t>
            </w:r>
          </w:p>
          <w:p w:rsidR="00C3105C" w:rsidRPr="00C3105C" w:rsidRDefault="00C3105C" w:rsidP="00C310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либо</w:t>
            </w:r>
          </w:p>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лишение свободы на срок от восьми до пятнадцати лет со штрафом в размере семидесятикратной суммы взятки.</w:t>
            </w:r>
          </w:p>
        </w:tc>
      </w:tr>
    </w:tbl>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87B">
        <w:rPr>
          <w:rFonts w:ascii="Times New Roman" w:eastAsia="Times New Roman" w:hAnsi="Times New Roman" w:cs="Times New Roman"/>
          <w:b/>
          <w:bCs/>
          <w:i/>
          <w:sz w:val="24"/>
          <w:szCs w:val="24"/>
          <w:lang w:eastAsia="ru-RU"/>
        </w:rPr>
        <w:t>Вымогательство взятки</w:t>
      </w:r>
      <w:r w:rsidRPr="00C3105C">
        <w:rPr>
          <w:rFonts w:ascii="Times New Roman" w:eastAsia="Times New Roman" w:hAnsi="Times New Roman" w:cs="Times New Roman"/>
          <w:sz w:val="24"/>
          <w:szCs w:val="24"/>
          <w:lang w:eastAsia="ru-RU"/>
        </w:rPr>
        <w:t xml:space="preserve"> - это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C3105C">
        <w:rPr>
          <w:rFonts w:ascii="Times New Roman" w:eastAsia="Times New Roman" w:hAnsi="Times New Roman" w:cs="Times New Roman"/>
          <w:sz w:val="24"/>
          <w:szCs w:val="24"/>
          <w:lang w:eastAsia="ru-RU"/>
        </w:rPr>
        <w:t>правоохраняемых</w:t>
      </w:r>
      <w:proofErr w:type="spellEnd"/>
      <w:r w:rsidRPr="00C3105C">
        <w:rPr>
          <w:rFonts w:ascii="Times New Roman" w:eastAsia="Times New Roman" w:hAnsi="Times New Roman" w:cs="Times New Roman"/>
          <w:sz w:val="24"/>
          <w:szCs w:val="24"/>
          <w:lang w:eastAsia="ru-RU"/>
        </w:rPr>
        <w:t xml:space="preserve"> интересов (Постановление Пленума Верховного Суда Российской Федерации от 09.07.2013 № 24).</w:t>
      </w:r>
    </w:p>
    <w:p w:rsidR="00C3105C" w:rsidRPr="00C3105C" w:rsidRDefault="00C3105C" w:rsidP="00C310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b/>
          <w:bCs/>
          <w:sz w:val="24"/>
          <w:szCs w:val="24"/>
          <w:lang w:eastAsia="ru-RU"/>
        </w:rPr>
        <w:t>Отве</w:t>
      </w:r>
      <w:r w:rsidR="00DA287B">
        <w:rPr>
          <w:rFonts w:ascii="Times New Roman" w:eastAsia="Times New Roman" w:hAnsi="Times New Roman" w:cs="Times New Roman"/>
          <w:b/>
          <w:bCs/>
          <w:sz w:val="24"/>
          <w:szCs w:val="24"/>
          <w:lang w:eastAsia="ru-RU"/>
        </w:rPr>
        <w:t>т</w:t>
      </w:r>
      <w:r w:rsidRPr="00C3105C">
        <w:rPr>
          <w:rFonts w:ascii="Times New Roman" w:eastAsia="Times New Roman" w:hAnsi="Times New Roman" w:cs="Times New Roman"/>
          <w:b/>
          <w:bCs/>
          <w:sz w:val="24"/>
          <w:szCs w:val="24"/>
          <w:lang w:eastAsia="ru-RU"/>
        </w:rPr>
        <w:t>ственность за дачу взятки</w:t>
      </w:r>
      <w:r w:rsidRPr="00C3105C">
        <w:rPr>
          <w:rFonts w:ascii="Times New Roman" w:eastAsia="Times New Roman" w:hAnsi="Times New Roman" w:cs="Times New Roman"/>
          <w:b/>
          <w:bCs/>
          <w:sz w:val="24"/>
          <w:szCs w:val="24"/>
          <w:lang w:eastAsia="ru-RU"/>
        </w:rPr>
        <w:br/>
        <w:t>(статья 291 Уголовного кодекса Российской Федерации)</w:t>
      </w:r>
    </w:p>
    <w:tbl>
      <w:tblPr>
        <w:tblW w:w="934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2"/>
        <w:gridCol w:w="4536"/>
      </w:tblGrid>
      <w:tr w:rsidR="00C3105C" w:rsidRPr="00C3105C" w:rsidTr="00DA287B">
        <w:trPr>
          <w:tblCellSpacing w:w="7" w:type="dxa"/>
        </w:trPr>
        <w:tc>
          <w:tcPr>
            <w:tcW w:w="4791" w:type="dxa"/>
            <w:tcBorders>
              <w:top w:val="outset" w:sz="6" w:space="0" w:color="auto"/>
              <w:left w:val="outset" w:sz="6" w:space="0" w:color="auto"/>
              <w:bottom w:val="outset" w:sz="6" w:space="0" w:color="auto"/>
              <w:right w:val="outset" w:sz="6" w:space="0" w:color="auto"/>
            </w:tcBorders>
            <w:vAlign w:val="center"/>
            <w:hideMark/>
          </w:tcPr>
          <w:p w:rsidR="00C3105C" w:rsidRPr="00C3105C" w:rsidRDefault="00C3105C" w:rsidP="00C3105C">
            <w:pPr>
              <w:spacing w:after="0"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b/>
                <w:bCs/>
                <w:sz w:val="24"/>
                <w:szCs w:val="24"/>
                <w:lang w:eastAsia="ru-RU"/>
              </w:rPr>
              <w:t>Преступление</w:t>
            </w:r>
          </w:p>
        </w:tc>
        <w:tc>
          <w:tcPr>
            <w:tcW w:w="4515" w:type="dxa"/>
            <w:tcBorders>
              <w:top w:val="outset" w:sz="6" w:space="0" w:color="auto"/>
              <w:left w:val="outset" w:sz="6" w:space="0" w:color="auto"/>
              <w:bottom w:val="outset" w:sz="6" w:space="0" w:color="auto"/>
              <w:right w:val="outset" w:sz="6" w:space="0" w:color="auto"/>
            </w:tcBorders>
            <w:vAlign w:val="center"/>
            <w:hideMark/>
          </w:tcPr>
          <w:p w:rsidR="00C3105C" w:rsidRPr="00C3105C" w:rsidRDefault="00C3105C" w:rsidP="00C3105C">
            <w:pPr>
              <w:spacing w:after="0"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b/>
                <w:bCs/>
                <w:sz w:val="24"/>
                <w:szCs w:val="24"/>
                <w:lang w:eastAsia="ru-RU"/>
              </w:rPr>
              <w:t>Наказание</w:t>
            </w:r>
          </w:p>
        </w:tc>
      </w:tr>
      <w:tr w:rsidR="00C3105C" w:rsidRPr="00C3105C" w:rsidTr="00DA287B">
        <w:trPr>
          <w:tblCellSpacing w:w="7" w:type="dxa"/>
        </w:trPr>
        <w:tc>
          <w:tcPr>
            <w:tcW w:w="4791" w:type="dxa"/>
            <w:tcBorders>
              <w:top w:val="outset" w:sz="6" w:space="0" w:color="auto"/>
              <w:left w:val="outset" w:sz="6" w:space="0" w:color="auto"/>
              <w:bottom w:val="outset" w:sz="6" w:space="0" w:color="auto"/>
              <w:right w:val="outset" w:sz="6" w:space="0" w:color="auto"/>
            </w:tcBorders>
            <w:hideMark/>
          </w:tcPr>
          <w:p w:rsidR="00C3105C" w:rsidRPr="00C3105C" w:rsidRDefault="00C3105C" w:rsidP="00C3105C">
            <w:pPr>
              <w:spacing w:after="0" w:line="240" w:lineRule="auto"/>
              <w:rPr>
                <w:rFonts w:ascii="Times New Roman" w:eastAsia="Times New Roman" w:hAnsi="Times New Roman" w:cs="Times New Roman"/>
                <w:sz w:val="24"/>
                <w:szCs w:val="24"/>
                <w:lang w:eastAsia="ru-RU"/>
              </w:rPr>
            </w:pPr>
            <w:r w:rsidRPr="00C3105C">
              <w:rPr>
                <w:rFonts w:ascii="Times New Roman" w:eastAsia="Times New Roman" w:hAnsi="Times New Roman" w:cs="Times New Roman"/>
                <w:b/>
                <w:bCs/>
                <w:sz w:val="24"/>
                <w:szCs w:val="24"/>
                <w:lang w:eastAsia="ru-RU"/>
              </w:rPr>
              <w:t>Дача взятки должностному</w:t>
            </w:r>
            <w:r w:rsidRPr="00C3105C">
              <w:rPr>
                <w:rFonts w:ascii="Times New Roman" w:eastAsia="Times New Roman" w:hAnsi="Times New Roman" w:cs="Times New Roman"/>
                <w:b/>
                <w:bCs/>
                <w:sz w:val="24"/>
                <w:szCs w:val="24"/>
                <w:lang w:eastAsia="ru-RU"/>
              </w:rPr>
              <w:br/>
              <w:t>лицу лично или через посредника </w:t>
            </w:r>
          </w:p>
        </w:tc>
        <w:tc>
          <w:tcPr>
            <w:tcW w:w="4515" w:type="dxa"/>
            <w:tcBorders>
              <w:top w:val="outset" w:sz="6" w:space="0" w:color="auto"/>
              <w:left w:val="outset" w:sz="6" w:space="0" w:color="auto"/>
              <w:bottom w:val="outset" w:sz="6" w:space="0" w:color="auto"/>
              <w:right w:val="outset" w:sz="6" w:space="0" w:color="auto"/>
            </w:tcBorders>
            <w:vAlign w:val="center"/>
            <w:hideMark/>
          </w:tcPr>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штраф в размере от пятнадцатикратной до тридцатикратной суммы взятки;</w:t>
            </w:r>
          </w:p>
          <w:p w:rsidR="00C3105C" w:rsidRPr="00C3105C" w:rsidRDefault="00C3105C" w:rsidP="00C310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либо</w:t>
            </w:r>
          </w:p>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принудительные работы на срок до трех лет;</w:t>
            </w:r>
          </w:p>
          <w:p w:rsidR="00C3105C" w:rsidRPr="00C3105C" w:rsidRDefault="00C3105C" w:rsidP="00C310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либо</w:t>
            </w:r>
          </w:p>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лишение свободы на срок до двух лет со штрафом в размере до десятикратной суммы взятки.</w:t>
            </w:r>
          </w:p>
        </w:tc>
      </w:tr>
      <w:tr w:rsidR="00C3105C" w:rsidRPr="00C3105C" w:rsidTr="00DA287B">
        <w:trPr>
          <w:tblCellSpacing w:w="7" w:type="dxa"/>
        </w:trPr>
        <w:tc>
          <w:tcPr>
            <w:tcW w:w="4791" w:type="dxa"/>
            <w:tcBorders>
              <w:top w:val="outset" w:sz="6" w:space="0" w:color="auto"/>
              <w:left w:val="outset" w:sz="6" w:space="0" w:color="auto"/>
              <w:bottom w:val="outset" w:sz="6" w:space="0" w:color="auto"/>
              <w:right w:val="outset" w:sz="6" w:space="0" w:color="auto"/>
            </w:tcBorders>
            <w:hideMark/>
          </w:tcPr>
          <w:p w:rsidR="00C3105C" w:rsidRPr="00C3105C" w:rsidRDefault="00C3105C" w:rsidP="00C3105C">
            <w:pPr>
              <w:spacing w:before="100" w:beforeAutospacing="1" w:after="100" w:afterAutospacing="1" w:line="240" w:lineRule="auto"/>
              <w:rPr>
                <w:rFonts w:ascii="Times New Roman" w:eastAsia="Times New Roman" w:hAnsi="Times New Roman" w:cs="Times New Roman"/>
                <w:sz w:val="24"/>
                <w:szCs w:val="24"/>
                <w:lang w:eastAsia="ru-RU"/>
              </w:rPr>
            </w:pPr>
            <w:r w:rsidRPr="00C3105C">
              <w:rPr>
                <w:rFonts w:ascii="Times New Roman" w:eastAsia="Times New Roman" w:hAnsi="Times New Roman" w:cs="Times New Roman"/>
                <w:b/>
                <w:bCs/>
                <w:sz w:val="24"/>
                <w:szCs w:val="24"/>
                <w:lang w:eastAsia="ru-RU"/>
              </w:rPr>
              <w:t>Дача взятки в значительном размере (свыше 25 тыс. руб.) должностному лицу лично или через посредника</w:t>
            </w:r>
          </w:p>
        </w:tc>
        <w:tc>
          <w:tcPr>
            <w:tcW w:w="4515" w:type="dxa"/>
            <w:tcBorders>
              <w:top w:val="outset" w:sz="6" w:space="0" w:color="auto"/>
              <w:left w:val="outset" w:sz="6" w:space="0" w:color="auto"/>
              <w:bottom w:val="outset" w:sz="6" w:space="0" w:color="auto"/>
              <w:right w:val="outset" w:sz="6" w:space="0" w:color="auto"/>
            </w:tcBorders>
            <w:vAlign w:val="center"/>
            <w:hideMark/>
          </w:tcPr>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штраф в размере от двадцатикратной до сорокакратной суммы взятки;</w:t>
            </w:r>
          </w:p>
          <w:p w:rsidR="00C3105C" w:rsidRPr="00C3105C" w:rsidRDefault="00C3105C" w:rsidP="00C310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lastRenderedPageBreak/>
              <w:t>либо</w:t>
            </w:r>
          </w:p>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лишение свободы на срок до трех лет со штрафом в размере до пятнадцатикратной суммы взятки.</w:t>
            </w:r>
          </w:p>
        </w:tc>
      </w:tr>
      <w:tr w:rsidR="00C3105C" w:rsidRPr="00C3105C" w:rsidTr="00DA287B">
        <w:trPr>
          <w:tblCellSpacing w:w="7" w:type="dxa"/>
        </w:trPr>
        <w:tc>
          <w:tcPr>
            <w:tcW w:w="4791" w:type="dxa"/>
            <w:tcBorders>
              <w:top w:val="outset" w:sz="6" w:space="0" w:color="auto"/>
              <w:left w:val="outset" w:sz="6" w:space="0" w:color="auto"/>
              <w:bottom w:val="outset" w:sz="6" w:space="0" w:color="auto"/>
              <w:right w:val="outset" w:sz="6" w:space="0" w:color="auto"/>
            </w:tcBorders>
            <w:hideMark/>
          </w:tcPr>
          <w:p w:rsidR="00C3105C" w:rsidRPr="00C3105C" w:rsidRDefault="00C3105C" w:rsidP="00C3105C">
            <w:pPr>
              <w:spacing w:after="0" w:line="240" w:lineRule="auto"/>
              <w:rPr>
                <w:rFonts w:ascii="Times New Roman" w:eastAsia="Times New Roman" w:hAnsi="Times New Roman" w:cs="Times New Roman"/>
                <w:sz w:val="24"/>
                <w:szCs w:val="24"/>
                <w:lang w:eastAsia="ru-RU"/>
              </w:rPr>
            </w:pPr>
            <w:r w:rsidRPr="00C3105C">
              <w:rPr>
                <w:rFonts w:ascii="Times New Roman" w:eastAsia="Times New Roman" w:hAnsi="Times New Roman" w:cs="Times New Roman"/>
                <w:b/>
                <w:bCs/>
                <w:sz w:val="24"/>
                <w:szCs w:val="24"/>
                <w:lang w:eastAsia="ru-RU"/>
              </w:rPr>
              <w:lastRenderedPageBreak/>
              <w:t>Дача взятки должностному лицу за совершение им заведомо незаконных действий (бездействие)</w:t>
            </w:r>
          </w:p>
        </w:tc>
        <w:tc>
          <w:tcPr>
            <w:tcW w:w="4515" w:type="dxa"/>
            <w:tcBorders>
              <w:top w:val="outset" w:sz="6" w:space="0" w:color="auto"/>
              <w:left w:val="outset" w:sz="6" w:space="0" w:color="auto"/>
              <w:bottom w:val="outset" w:sz="6" w:space="0" w:color="auto"/>
              <w:right w:val="outset" w:sz="6" w:space="0" w:color="auto"/>
            </w:tcBorders>
            <w:vAlign w:val="center"/>
            <w:hideMark/>
          </w:tcPr>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штраф в размере от тридцатикратной до шестидесятикратной суммы взятки;</w:t>
            </w:r>
          </w:p>
          <w:p w:rsidR="00C3105C" w:rsidRPr="00C3105C" w:rsidRDefault="00C3105C" w:rsidP="00C310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либо</w:t>
            </w:r>
          </w:p>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лишение свободы на срок до восьми лет со штрафом в размере тридцатикратной суммы взятки.</w:t>
            </w:r>
          </w:p>
        </w:tc>
      </w:tr>
      <w:tr w:rsidR="00C3105C" w:rsidRPr="00C3105C" w:rsidTr="00DA287B">
        <w:trPr>
          <w:tblCellSpacing w:w="7" w:type="dxa"/>
        </w:trPr>
        <w:tc>
          <w:tcPr>
            <w:tcW w:w="4791" w:type="dxa"/>
            <w:tcBorders>
              <w:top w:val="outset" w:sz="6" w:space="0" w:color="auto"/>
              <w:left w:val="outset" w:sz="6" w:space="0" w:color="auto"/>
              <w:bottom w:val="outset" w:sz="6" w:space="0" w:color="auto"/>
              <w:right w:val="outset" w:sz="6" w:space="0" w:color="auto"/>
            </w:tcBorders>
            <w:hideMark/>
          </w:tcPr>
          <w:p w:rsidR="00C3105C" w:rsidRPr="00C3105C" w:rsidRDefault="00C3105C" w:rsidP="00C3105C">
            <w:pPr>
              <w:spacing w:after="0" w:line="240" w:lineRule="auto"/>
              <w:rPr>
                <w:rFonts w:ascii="Times New Roman" w:eastAsia="Times New Roman" w:hAnsi="Times New Roman" w:cs="Times New Roman"/>
                <w:sz w:val="24"/>
                <w:szCs w:val="24"/>
                <w:lang w:eastAsia="ru-RU"/>
              </w:rPr>
            </w:pPr>
            <w:r w:rsidRPr="00C3105C">
              <w:rPr>
                <w:rFonts w:ascii="Times New Roman" w:eastAsia="Times New Roman" w:hAnsi="Times New Roman" w:cs="Times New Roman"/>
                <w:b/>
                <w:bCs/>
                <w:sz w:val="24"/>
                <w:szCs w:val="24"/>
                <w:lang w:eastAsia="ru-RU"/>
              </w:rPr>
              <w:t>Совершение преступления группой</w:t>
            </w:r>
            <w:r w:rsidRPr="00C3105C">
              <w:rPr>
                <w:rFonts w:ascii="Times New Roman" w:eastAsia="Times New Roman" w:hAnsi="Times New Roman" w:cs="Times New Roman"/>
                <w:b/>
                <w:bCs/>
                <w:sz w:val="24"/>
                <w:szCs w:val="24"/>
                <w:lang w:eastAsia="ru-RU"/>
              </w:rPr>
              <w:br/>
              <w:t>лиц по предварительному сговору или организованной группой, в крупном размере (свыше 150 тыс. руб.)</w:t>
            </w:r>
          </w:p>
        </w:tc>
        <w:tc>
          <w:tcPr>
            <w:tcW w:w="4515" w:type="dxa"/>
            <w:tcBorders>
              <w:top w:val="outset" w:sz="6" w:space="0" w:color="auto"/>
              <w:left w:val="outset" w:sz="6" w:space="0" w:color="auto"/>
              <w:bottom w:val="outset" w:sz="6" w:space="0" w:color="auto"/>
              <w:right w:val="outset" w:sz="6" w:space="0" w:color="auto"/>
            </w:tcBorders>
            <w:vAlign w:val="center"/>
            <w:hideMark/>
          </w:tcPr>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деятельностью на срок до трех лет;</w:t>
            </w:r>
          </w:p>
          <w:p w:rsidR="00C3105C" w:rsidRPr="00C3105C" w:rsidRDefault="00C3105C" w:rsidP="00C310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либо</w:t>
            </w:r>
          </w:p>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лишение свободы на срок от пяти до десяти лет со штрафом в размере шестидесятикратной суммы взятки.</w:t>
            </w:r>
          </w:p>
        </w:tc>
      </w:tr>
      <w:tr w:rsidR="00C3105C" w:rsidRPr="00C3105C" w:rsidTr="00DA287B">
        <w:trPr>
          <w:tblCellSpacing w:w="7" w:type="dxa"/>
        </w:trPr>
        <w:tc>
          <w:tcPr>
            <w:tcW w:w="4791" w:type="dxa"/>
            <w:tcBorders>
              <w:top w:val="outset" w:sz="6" w:space="0" w:color="auto"/>
              <w:left w:val="outset" w:sz="6" w:space="0" w:color="auto"/>
              <w:bottom w:val="outset" w:sz="6" w:space="0" w:color="auto"/>
              <w:right w:val="outset" w:sz="6" w:space="0" w:color="auto"/>
            </w:tcBorders>
            <w:hideMark/>
          </w:tcPr>
          <w:p w:rsidR="00C3105C" w:rsidRPr="00C3105C" w:rsidRDefault="00C3105C" w:rsidP="00C3105C">
            <w:pPr>
              <w:spacing w:after="0" w:line="240" w:lineRule="auto"/>
              <w:rPr>
                <w:rFonts w:ascii="Times New Roman" w:eastAsia="Times New Roman" w:hAnsi="Times New Roman" w:cs="Times New Roman"/>
                <w:sz w:val="24"/>
                <w:szCs w:val="24"/>
                <w:lang w:eastAsia="ru-RU"/>
              </w:rPr>
            </w:pPr>
            <w:r w:rsidRPr="00C3105C">
              <w:rPr>
                <w:rFonts w:ascii="Times New Roman" w:eastAsia="Times New Roman" w:hAnsi="Times New Roman" w:cs="Times New Roman"/>
                <w:b/>
                <w:bCs/>
                <w:sz w:val="24"/>
                <w:szCs w:val="24"/>
                <w:lang w:eastAsia="ru-RU"/>
              </w:rPr>
              <w:t>Совершение преступления группой лиц по предварительному сговору или организованной группой, в особо крупном размере (свыше 1 млн. руб.)</w:t>
            </w:r>
          </w:p>
        </w:tc>
        <w:tc>
          <w:tcPr>
            <w:tcW w:w="4515" w:type="dxa"/>
            <w:tcBorders>
              <w:top w:val="outset" w:sz="6" w:space="0" w:color="auto"/>
              <w:left w:val="outset" w:sz="6" w:space="0" w:color="auto"/>
              <w:bottom w:val="outset" w:sz="6" w:space="0" w:color="auto"/>
              <w:right w:val="outset" w:sz="6" w:space="0" w:color="auto"/>
            </w:tcBorders>
            <w:vAlign w:val="center"/>
            <w:hideMark/>
          </w:tcPr>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штраф в размере от семидесятикратной до девяностократной суммы взятки;</w:t>
            </w:r>
          </w:p>
          <w:p w:rsidR="00C3105C" w:rsidRPr="00C3105C" w:rsidRDefault="00C3105C" w:rsidP="00C310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либо</w:t>
            </w:r>
          </w:p>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лишение свободы на срок от семи до двенадцати лет со штрафом в размере семидесятикратной суммы взятки.</w:t>
            </w:r>
          </w:p>
        </w:tc>
      </w:tr>
    </w:tbl>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Гражданин, давший взятку, может быть освобожден от ответственности, если:</w:t>
      </w:r>
    </w:p>
    <w:p w:rsidR="00C3105C" w:rsidRPr="00C3105C" w:rsidRDefault="00C3105C" w:rsidP="00DA287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установлен факт вымогательства;</w:t>
      </w:r>
    </w:p>
    <w:p w:rsidR="00C3105C" w:rsidRPr="00C3105C" w:rsidRDefault="00C3105C" w:rsidP="00DA287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гражданин добровольно сообщил в правоохранительные органы о содеянном;</w:t>
      </w:r>
    </w:p>
    <w:p w:rsidR="00C3105C" w:rsidRPr="00C3105C" w:rsidRDefault="00C3105C" w:rsidP="00DA287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гражданин активно способствовал раскрытию и (или) расследованию преступления.</w:t>
      </w:r>
    </w:p>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C3105C" w:rsidRPr="00C3105C" w:rsidRDefault="00C3105C" w:rsidP="00C310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b/>
          <w:bCs/>
          <w:sz w:val="24"/>
          <w:szCs w:val="24"/>
          <w:lang w:eastAsia="ru-RU"/>
        </w:rPr>
        <w:t>Ответственность за посредничество во взят</w:t>
      </w:r>
      <w:r w:rsidR="00DA287B">
        <w:rPr>
          <w:rFonts w:ascii="Times New Roman" w:eastAsia="Times New Roman" w:hAnsi="Times New Roman" w:cs="Times New Roman"/>
          <w:b/>
          <w:bCs/>
          <w:sz w:val="24"/>
          <w:szCs w:val="24"/>
          <w:lang w:eastAsia="ru-RU"/>
        </w:rPr>
        <w:t>оч</w:t>
      </w:r>
      <w:r w:rsidRPr="00C3105C">
        <w:rPr>
          <w:rFonts w:ascii="Times New Roman" w:eastAsia="Times New Roman" w:hAnsi="Times New Roman" w:cs="Times New Roman"/>
          <w:b/>
          <w:bCs/>
          <w:sz w:val="24"/>
          <w:szCs w:val="24"/>
          <w:lang w:eastAsia="ru-RU"/>
        </w:rPr>
        <w:t>ничестве</w:t>
      </w:r>
      <w:r w:rsidRPr="00C3105C">
        <w:rPr>
          <w:rFonts w:ascii="Times New Roman" w:eastAsia="Times New Roman" w:hAnsi="Times New Roman" w:cs="Times New Roman"/>
          <w:b/>
          <w:bCs/>
          <w:sz w:val="24"/>
          <w:szCs w:val="24"/>
          <w:lang w:eastAsia="ru-RU"/>
        </w:rPr>
        <w:br/>
        <w:t>(статья 291.1 Уголовного кодекса Российской Федерации)</w:t>
      </w:r>
    </w:p>
    <w:tbl>
      <w:tblPr>
        <w:tblW w:w="934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2"/>
        <w:gridCol w:w="4536"/>
      </w:tblGrid>
      <w:tr w:rsidR="00C3105C" w:rsidRPr="00C3105C" w:rsidTr="00DA287B">
        <w:trPr>
          <w:tblCellSpacing w:w="7" w:type="dxa"/>
        </w:trPr>
        <w:tc>
          <w:tcPr>
            <w:tcW w:w="4791" w:type="dxa"/>
            <w:tcBorders>
              <w:top w:val="outset" w:sz="6" w:space="0" w:color="auto"/>
              <w:left w:val="outset" w:sz="6" w:space="0" w:color="auto"/>
              <w:bottom w:val="outset" w:sz="6" w:space="0" w:color="auto"/>
              <w:right w:val="outset" w:sz="6" w:space="0" w:color="auto"/>
            </w:tcBorders>
            <w:vAlign w:val="center"/>
            <w:hideMark/>
          </w:tcPr>
          <w:p w:rsidR="00C3105C" w:rsidRPr="00C3105C" w:rsidRDefault="00C3105C" w:rsidP="00C3105C">
            <w:pPr>
              <w:spacing w:after="0"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b/>
                <w:bCs/>
                <w:sz w:val="24"/>
                <w:szCs w:val="24"/>
                <w:lang w:eastAsia="ru-RU"/>
              </w:rPr>
              <w:t>Преступление</w:t>
            </w:r>
          </w:p>
        </w:tc>
        <w:tc>
          <w:tcPr>
            <w:tcW w:w="4515" w:type="dxa"/>
            <w:tcBorders>
              <w:top w:val="outset" w:sz="6" w:space="0" w:color="auto"/>
              <w:left w:val="outset" w:sz="6" w:space="0" w:color="auto"/>
              <w:bottom w:val="outset" w:sz="6" w:space="0" w:color="auto"/>
              <w:right w:val="outset" w:sz="6" w:space="0" w:color="auto"/>
            </w:tcBorders>
            <w:vAlign w:val="center"/>
            <w:hideMark/>
          </w:tcPr>
          <w:p w:rsidR="00C3105C" w:rsidRPr="00C3105C" w:rsidRDefault="00C3105C" w:rsidP="00C3105C">
            <w:pPr>
              <w:spacing w:after="0"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b/>
                <w:bCs/>
                <w:sz w:val="24"/>
                <w:szCs w:val="24"/>
                <w:lang w:eastAsia="ru-RU"/>
              </w:rPr>
              <w:t>Наказание</w:t>
            </w:r>
          </w:p>
        </w:tc>
      </w:tr>
      <w:tr w:rsidR="00C3105C" w:rsidRPr="00C3105C" w:rsidTr="00DA287B">
        <w:trPr>
          <w:tblCellSpacing w:w="7" w:type="dxa"/>
        </w:trPr>
        <w:tc>
          <w:tcPr>
            <w:tcW w:w="4791" w:type="dxa"/>
            <w:tcBorders>
              <w:top w:val="outset" w:sz="6" w:space="0" w:color="auto"/>
              <w:left w:val="outset" w:sz="6" w:space="0" w:color="auto"/>
              <w:bottom w:val="outset" w:sz="6" w:space="0" w:color="auto"/>
              <w:right w:val="outset" w:sz="6" w:space="0" w:color="auto"/>
            </w:tcBorders>
            <w:hideMark/>
          </w:tcPr>
          <w:p w:rsidR="00C3105C" w:rsidRPr="00C3105C" w:rsidRDefault="00C3105C" w:rsidP="00C3105C">
            <w:pPr>
              <w:spacing w:after="0" w:line="240" w:lineRule="auto"/>
              <w:rPr>
                <w:rFonts w:ascii="Times New Roman" w:eastAsia="Times New Roman" w:hAnsi="Times New Roman" w:cs="Times New Roman"/>
                <w:sz w:val="24"/>
                <w:szCs w:val="24"/>
                <w:lang w:eastAsia="ru-RU"/>
              </w:rPr>
            </w:pPr>
            <w:r w:rsidRPr="00C3105C">
              <w:rPr>
                <w:rFonts w:ascii="Times New Roman" w:eastAsia="Times New Roman" w:hAnsi="Times New Roman" w:cs="Times New Roman"/>
                <w:b/>
                <w:bCs/>
                <w:sz w:val="24"/>
                <w:szCs w:val="24"/>
                <w:lang w:eastAsia="ru-RU"/>
              </w:rPr>
              <w:t>Посредничество во взяточничестве в значительном размере (свыше 25 тыс. руб.)</w:t>
            </w:r>
          </w:p>
        </w:tc>
        <w:tc>
          <w:tcPr>
            <w:tcW w:w="4515" w:type="dxa"/>
            <w:tcBorders>
              <w:top w:val="outset" w:sz="6" w:space="0" w:color="auto"/>
              <w:left w:val="outset" w:sz="6" w:space="0" w:color="auto"/>
              <w:bottom w:val="outset" w:sz="6" w:space="0" w:color="auto"/>
              <w:right w:val="outset" w:sz="6" w:space="0" w:color="auto"/>
            </w:tcBorders>
            <w:vAlign w:val="center"/>
            <w:hideMark/>
          </w:tcPr>
          <w:p w:rsid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штраф в размере от двадцатикратной до сорокакратной суммы взятки и лишение права занимать определенные должности или заниматься определенной деятельностью на срок до трех лет;</w:t>
            </w:r>
          </w:p>
          <w:p w:rsidR="00C3105C" w:rsidRPr="00C3105C" w:rsidRDefault="00C3105C" w:rsidP="00C310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lastRenderedPageBreak/>
              <w:t>либо</w:t>
            </w:r>
          </w:p>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лишение свободы на срок до пяти лет со штрафом в размере двадцатикратной суммы взятки.</w:t>
            </w:r>
          </w:p>
        </w:tc>
      </w:tr>
      <w:tr w:rsidR="00C3105C" w:rsidRPr="00C3105C" w:rsidTr="00DA287B">
        <w:trPr>
          <w:tblCellSpacing w:w="7" w:type="dxa"/>
        </w:trPr>
        <w:tc>
          <w:tcPr>
            <w:tcW w:w="4791" w:type="dxa"/>
            <w:tcBorders>
              <w:top w:val="outset" w:sz="6" w:space="0" w:color="auto"/>
              <w:left w:val="outset" w:sz="6" w:space="0" w:color="auto"/>
              <w:bottom w:val="outset" w:sz="6" w:space="0" w:color="auto"/>
              <w:right w:val="outset" w:sz="6" w:space="0" w:color="auto"/>
            </w:tcBorders>
            <w:hideMark/>
          </w:tcPr>
          <w:p w:rsidR="00C3105C" w:rsidRPr="00C3105C" w:rsidRDefault="00C3105C" w:rsidP="00C3105C">
            <w:pPr>
              <w:spacing w:after="0" w:line="240" w:lineRule="auto"/>
              <w:rPr>
                <w:rFonts w:ascii="Times New Roman" w:eastAsia="Times New Roman" w:hAnsi="Times New Roman" w:cs="Times New Roman"/>
                <w:sz w:val="24"/>
                <w:szCs w:val="24"/>
                <w:lang w:eastAsia="ru-RU"/>
              </w:rPr>
            </w:pPr>
            <w:r w:rsidRPr="00C3105C">
              <w:rPr>
                <w:rFonts w:ascii="Times New Roman" w:eastAsia="Times New Roman" w:hAnsi="Times New Roman" w:cs="Times New Roman"/>
                <w:b/>
                <w:bCs/>
                <w:sz w:val="24"/>
                <w:szCs w:val="24"/>
                <w:lang w:eastAsia="ru-RU"/>
              </w:rPr>
              <w:lastRenderedPageBreak/>
              <w:t>Посредничество во взяточничестве за совершение заведомо незаконных действий (бездействие) </w:t>
            </w:r>
          </w:p>
        </w:tc>
        <w:tc>
          <w:tcPr>
            <w:tcW w:w="4515" w:type="dxa"/>
            <w:tcBorders>
              <w:top w:val="outset" w:sz="6" w:space="0" w:color="auto"/>
              <w:left w:val="outset" w:sz="6" w:space="0" w:color="auto"/>
              <w:bottom w:val="outset" w:sz="6" w:space="0" w:color="auto"/>
              <w:right w:val="outset" w:sz="6" w:space="0" w:color="auto"/>
            </w:tcBorders>
            <w:vAlign w:val="center"/>
            <w:hideMark/>
          </w:tcPr>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штраф в размере от тридцатикратной до шестидесятикратной суммы взятки и лишение права занимать определенные должности или заниматься определенной деятельностью на срок до трех лет;</w:t>
            </w:r>
          </w:p>
          <w:p w:rsidR="00C3105C" w:rsidRPr="00C3105C" w:rsidRDefault="00C3105C" w:rsidP="00C310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либо</w:t>
            </w:r>
          </w:p>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лишение свободы на срок от трех до семи лет со штрафом в размере тридцатикратной суммы взятки.</w:t>
            </w:r>
          </w:p>
        </w:tc>
      </w:tr>
      <w:tr w:rsidR="00C3105C" w:rsidRPr="00C3105C" w:rsidTr="00DA287B">
        <w:trPr>
          <w:tblCellSpacing w:w="7" w:type="dxa"/>
        </w:trPr>
        <w:tc>
          <w:tcPr>
            <w:tcW w:w="4791" w:type="dxa"/>
            <w:tcBorders>
              <w:top w:val="outset" w:sz="6" w:space="0" w:color="auto"/>
              <w:left w:val="outset" w:sz="6" w:space="0" w:color="auto"/>
              <w:bottom w:val="outset" w:sz="6" w:space="0" w:color="auto"/>
              <w:right w:val="outset" w:sz="6" w:space="0" w:color="auto"/>
            </w:tcBorders>
            <w:hideMark/>
          </w:tcPr>
          <w:p w:rsidR="00DA287B" w:rsidRDefault="00C3105C" w:rsidP="00C3105C">
            <w:pPr>
              <w:spacing w:after="0" w:line="240" w:lineRule="auto"/>
              <w:rPr>
                <w:rFonts w:ascii="Times New Roman" w:eastAsia="Times New Roman" w:hAnsi="Times New Roman" w:cs="Times New Roman"/>
                <w:b/>
                <w:bCs/>
                <w:sz w:val="24"/>
                <w:szCs w:val="24"/>
                <w:lang w:eastAsia="ru-RU"/>
              </w:rPr>
            </w:pPr>
            <w:r w:rsidRPr="00C3105C">
              <w:rPr>
                <w:rFonts w:ascii="Times New Roman" w:eastAsia="Times New Roman" w:hAnsi="Times New Roman" w:cs="Times New Roman"/>
                <w:b/>
                <w:bCs/>
                <w:sz w:val="24"/>
                <w:szCs w:val="24"/>
                <w:lang w:eastAsia="ru-RU"/>
              </w:rPr>
              <w:t xml:space="preserve">Совершение преступления группой </w:t>
            </w:r>
          </w:p>
          <w:p w:rsidR="00C3105C" w:rsidRPr="00C3105C" w:rsidRDefault="00C3105C" w:rsidP="00C3105C">
            <w:pPr>
              <w:spacing w:after="0" w:line="240" w:lineRule="auto"/>
              <w:rPr>
                <w:rFonts w:ascii="Times New Roman" w:eastAsia="Times New Roman" w:hAnsi="Times New Roman" w:cs="Times New Roman"/>
                <w:sz w:val="24"/>
                <w:szCs w:val="24"/>
                <w:lang w:eastAsia="ru-RU"/>
              </w:rPr>
            </w:pPr>
            <w:r w:rsidRPr="00C3105C">
              <w:rPr>
                <w:rFonts w:ascii="Times New Roman" w:eastAsia="Times New Roman" w:hAnsi="Times New Roman" w:cs="Times New Roman"/>
                <w:b/>
                <w:bCs/>
                <w:sz w:val="24"/>
                <w:szCs w:val="24"/>
                <w:lang w:eastAsia="ru-RU"/>
              </w:rPr>
              <w:t>лиц по предварительному сговору или организованной группой,</w:t>
            </w:r>
            <w:r w:rsidRPr="00C3105C">
              <w:rPr>
                <w:rFonts w:ascii="Times New Roman" w:eastAsia="Times New Roman" w:hAnsi="Times New Roman" w:cs="Times New Roman"/>
                <w:b/>
                <w:bCs/>
                <w:sz w:val="24"/>
                <w:szCs w:val="24"/>
                <w:lang w:eastAsia="ru-RU"/>
              </w:rPr>
              <w:br/>
              <w:t>в крупном размере (свыше</w:t>
            </w:r>
            <w:r w:rsidRPr="00C3105C">
              <w:rPr>
                <w:rFonts w:ascii="Times New Roman" w:eastAsia="Times New Roman" w:hAnsi="Times New Roman" w:cs="Times New Roman"/>
                <w:b/>
                <w:bCs/>
                <w:sz w:val="24"/>
                <w:szCs w:val="24"/>
                <w:lang w:eastAsia="ru-RU"/>
              </w:rPr>
              <w:br/>
              <w:t>150 тыс. руб.) </w:t>
            </w:r>
          </w:p>
        </w:tc>
        <w:tc>
          <w:tcPr>
            <w:tcW w:w="4515" w:type="dxa"/>
            <w:tcBorders>
              <w:top w:val="outset" w:sz="6" w:space="0" w:color="auto"/>
              <w:left w:val="outset" w:sz="6" w:space="0" w:color="auto"/>
              <w:bottom w:val="outset" w:sz="6" w:space="0" w:color="auto"/>
              <w:right w:val="outset" w:sz="6" w:space="0" w:color="auto"/>
            </w:tcBorders>
            <w:vAlign w:val="center"/>
            <w:hideMark/>
          </w:tcPr>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 xml:space="preserve">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деятельностью на </w:t>
            </w:r>
            <w:proofErr w:type="gramStart"/>
            <w:r w:rsidRPr="00C3105C">
              <w:rPr>
                <w:rFonts w:ascii="Times New Roman" w:eastAsia="Times New Roman" w:hAnsi="Times New Roman" w:cs="Times New Roman"/>
                <w:sz w:val="24"/>
                <w:szCs w:val="24"/>
                <w:lang w:eastAsia="ru-RU"/>
              </w:rPr>
              <w:t>срок  до</w:t>
            </w:r>
            <w:proofErr w:type="gramEnd"/>
            <w:r w:rsidRPr="00C3105C">
              <w:rPr>
                <w:rFonts w:ascii="Times New Roman" w:eastAsia="Times New Roman" w:hAnsi="Times New Roman" w:cs="Times New Roman"/>
                <w:sz w:val="24"/>
                <w:szCs w:val="24"/>
                <w:lang w:eastAsia="ru-RU"/>
              </w:rPr>
              <w:t xml:space="preserve"> трех лет;</w:t>
            </w:r>
          </w:p>
          <w:p w:rsidR="00C3105C" w:rsidRPr="00C3105C" w:rsidRDefault="00C3105C" w:rsidP="00C310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либо</w:t>
            </w:r>
          </w:p>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лишение свободы на срок от семи до двенадцати лет со штрафом в размере шестидесятикратной суммы взятки.</w:t>
            </w:r>
          </w:p>
        </w:tc>
      </w:tr>
      <w:tr w:rsidR="00C3105C" w:rsidRPr="00C3105C" w:rsidTr="00DA287B">
        <w:trPr>
          <w:tblCellSpacing w:w="7" w:type="dxa"/>
        </w:trPr>
        <w:tc>
          <w:tcPr>
            <w:tcW w:w="4791" w:type="dxa"/>
            <w:tcBorders>
              <w:top w:val="outset" w:sz="6" w:space="0" w:color="auto"/>
              <w:left w:val="outset" w:sz="6" w:space="0" w:color="auto"/>
              <w:bottom w:val="outset" w:sz="6" w:space="0" w:color="auto"/>
              <w:right w:val="outset" w:sz="6" w:space="0" w:color="auto"/>
            </w:tcBorders>
            <w:hideMark/>
          </w:tcPr>
          <w:p w:rsidR="00C3105C" w:rsidRPr="00C3105C" w:rsidRDefault="00C3105C" w:rsidP="00C3105C">
            <w:pPr>
              <w:spacing w:after="0" w:line="240" w:lineRule="auto"/>
              <w:rPr>
                <w:rFonts w:ascii="Times New Roman" w:eastAsia="Times New Roman" w:hAnsi="Times New Roman" w:cs="Times New Roman"/>
                <w:sz w:val="24"/>
                <w:szCs w:val="24"/>
                <w:lang w:eastAsia="ru-RU"/>
              </w:rPr>
            </w:pPr>
            <w:r w:rsidRPr="00C3105C">
              <w:rPr>
                <w:rFonts w:ascii="Times New Roman" w:eastAsia="Times New Roman" w:hAnsi="Times New Roman" w:cs="Times New Roman"/>
                <w:b/>
                <w:bCs/>
                <w:sz w:val="24"/>
                <w:szCs w:val="24"/>
                <w:lang w:eastAsia="ru-RU"/>
              </w:rPr>
              <w:t>Совершение преступления группой лиц по предварительному сговору или организованной группой, в особо крупном размере (свыше 1 млн. руб.) </w:t>
            </w:r>
          </w:p>
        </w:tc>
        <w:tc>
          <w:tcPr>
            <w:tcW w:w="4515" w:type="dxa"/>
            <w:tcBorders>
              <w:top w:val="outset" w:sz="6" w:space="0" w:color="auto"/>
              <w:left w:val="outset" w:sz="6" w:space="0" w:color="auto"/>
              <w:bottom w:val="outset" w:sz="6" w:space="0" w:color="auto"/>
              <w:right w:val="outset" w:sz="6" w:space="0" w:color="auto"/>
            </w:tcBorders>
            <w:vAlign w:val="center"/>
            <w:hideMark/>
          </w:tcPr>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 xml:space="preserve">штраф в размере от семидесятикратной до девяностократной суммы взятки и лишение права занимать определенные должности или заниматься определенной деятельностью на </w:t>
            </w:r>
            <w:proofErr w:type="gramStart"/>
            <w:r w:rsidRPr="00C3105C">
              <w:rPr>
                <w:rFonts w:ascii="Times New Roman" w:eastAsia="Times New Roman" w:hAnsi="Times New Roman" w:cs="Times New Roman"/>
                <w:sz w:val="24"/>
                <w:szCs w:val="24"/>
                <w:lang w:eastAsia="ru-RU"/>
              </w:rPr>
              <w:t>срок  до</w:t>
            </w:r>
            <w:proofErr w:type="gramEnd"/>
            <w:r w:rsidRPr="00C3105C">
              <w:rPr>
                <w:rFonts w:ascii="Times New Roman" w:eastAsia="Times New Roman" w:hAnsi="Times New Roman" w:cs="Times New Roman"/>
                <w:sz w:val="24"/>
                <w:szCs w:val="24"/>
                <w:lang w:eastAsia="ru-RU"/>
              </w:rPr>
              <w:t xml:space="preserve"> трех лет;</w:t>
            </w:r>
          </w:p>
          <w:p w:rsidR="00C3105C" w:rsidRPr="00C3105C" w:rsidRDefault="00C3105C" w:rsidP="00C310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либо</w:t>
            </w:r>
          </w:p>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лишение свободы на срок от семи до двенадцати лет со штрафом в размере семидесятикратной суммы взятки.</w:t>
            </w:r>
          </w:p>
        </w:tc>
      </w:tr>
      <w:tr w:rsidR="00C3105C" w:rsidRPr="00C3105C" w:rsidTr="00DA287B">
        <w:trPr>
          <w:tblCellSpacing w:w="7" w:type="dxa"/>
        </w:trPr>
        <w:tc>
          <w:tcPr>
            <w:tcW w:w="4791" w:type="dxa"/>
            <w:tcBorders>
              <w:top w:val="outset" w:sz="6" w:space="0" w:color="auto"/>
              <w:left w:val="outset" w:sz="6" w:space="0" w:color="auto"/>
              <w:bottom w:val="outset" w:sz="6" w:space="0" w:color="auto"/>
              <w:right w:val="outset" w:sz="6" w:space="0" w:color="auto"/>
            </w:tcBorders>
            <w:hideMark/>
          </w:tcPr>
          <w:p w:rsidR="00C3105C" w:rsidRPr="00C3105C" w:rsidRDefault="00C3105C" w:rsidP="00C3105C">
            <w:pPr>
              <w:spacing w:after="0" w:line="240" w:lineRule="auto"/>
              <w:rPr>
                <w:rFonts w:ascii="Times New Roman" w:eastAsia="Times New Roman" w:hAnsi="Times New Roman" w:cs="Times New Roman"/>
                <w:sz w:val="24"/>
                <w:szCs w:val="24"/>
                <w:lang w:eastAsia="ru-RU"/>
              </w:rPr>
            </w:pPr>
            <w:r w:rsidRPr="00C3105C">
              <w:rPr>
                <w:rFonts w:ascii="Times New Roman" w:eastAsia="Times New Roman" w:hAnsi="Times New Roman" w:cs="Times New Roman"/>
                <w:b/>
                <w:bCs/>
                <w:sz w:val="24"/>
                <w:szCs w:val="24"/>
                <w:lang w:eastAsia="ru-RU"/>
              </w:rPr>
              <w:t>Обещание или предложение посредничества во взяточничестве</w:t>
            </w:r>
          </w:p>
        </w:tc>
        <w:tc>
          <w:tcPr>
            <w:tcW w:w="4515" w:type="dxa"/>
            <w:tcBorders>
              <w:top w:val="outset" w:sz="6" w:space="0" w:color="auto"/>
              <w:left w:val="outset" w:sz="6" w:space="0" w:color="auto"/>
              <w:bottom w:val="outset" w:sz="6" w:space="0" w:color="auto"/>
              <w:right w:val="outset" w:sz="6" w:space="0" w:color="auto"/>
            </w:tcBorders>
            <w:vAlign w:val="center"/>
            <w:hideMark/>
          </w:tcPr>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штраф в размере от пятнадцатикратной до семидесятикратной суммы взятки и лишение права занимать определенные должности или заниматься определенной деятельностью на срок до трех лет;</w:t>
            </w:r>
          </w:p>
          <w:p w:rsidR="00C3105C" w:rsidRPr="00C3105C" w:rsidRDefault="00C3105C" w:rsidP="00C310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или</w:t>
            </w:r>
          </w:p>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штраф в размере от 25 тыс. руб. до 500 млн. руб. и лишение права занимать определенные должности или заниматься определенной деятельностью на срок до трех лет;</w:t>
            </w:r>
          </w:p>
          <w:p w:rsidR="00C3105C" w:rsidRPr="00C3105C" w:rsidRDefault="00C3105C" w:rsidP="00C310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lastRenderedPageBreak/>
              <w:t>либо</w:t>
            </w:r>
          </w:p>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лишение свободы на срок до семи лет со штрафом в размере от десятикратной до шестидесятикратной суммы взятки.</w:t>
            </w:r>
          </w:p>
        </w:tc>
      </w:tr>
    </w:tbl>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lastRenderedPageBreak/>
        <w:t>Гражданин, являющийся посредником во взяточничестве, может быть освобожден от ответственности, если:</w:t>
      </w:r>
    </w:p>
    <w:p w:rsidR="00C3105C" w:rsidRPr="00C3105C" w:rsidRDefault="00C3105C" w:rsidP="00C3105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гражданин добровольно сообщил в правоохранительные органы о содеянном;</w:t>
      </w:r>
    </w:p>
    <w:p w:rsidR="00C3105C" w:rsidRPr="00C3105C" w:rsidRDefault="00C3105C" w:rsidP="00C3105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гражданин активно способствовал раскрытию и (или) расследованию преступления.</w:t>
      </w:r>
    </w:p>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Не может быть признано добровольным заявление о посредничестве во взяточничестве, если правоохранительным органам стало известно об этом из других источников.</w:t>
      </w:r>
    </w:p>
    <w:p w:rsidR="00C3105C" w:rsidRPr="00C3105C" w:rsidRDefault="00C3105C" w:rsidP="00C310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b/>
          <w:bCs/>
          <w:sz w:val="24"/>
          <w:szCs w:val="24"/>
          <w:lang w:eastAsia="ru-RU"/>
        </w:rPr>
        <w:t>Отве</w:t>
      </w:r>
      <w:r w:rsidR="0034691B">
        <w:rPr>
          <w:rFonts w:ascii="Times New Roman" w:eastAsia="Times New Roman" w:hAnsi="Times New Roman" w:cs="Times New Roman"/>
          <w:b/>
          <w:bCs/>
          <w:sz w:val="24"/>
          <w:szCs w:val="24"/>
          <w:lang w:eastAsia="ru-RU"/>
        </w:rPr>
        <w:t>т</w:t>
      </w:r>
      <w:r w:rsidRPr="00C3105C">
        <w:rPr>
          <w:rFonts w:ascii="Times New Roman" w:eastAsia="Times New Roman" w:hAnsi="Times New Roman" w:cs="Times New Roman"/>
          <w:b/>
          <w:bCs/>
          <w:sz w:val="24"/>
          <w:szCs w:val="24"/>
          <w:lang w:eastAsia="ru-RU"/>
        </w:rPr>
        <w:t>ственность за коммерческий подкуп</w:t>
      </w:r>
      <w:r w:rsidRPr="00C3105C">
        <w:rPr>
          <w:rFonts w:ascii="Times New Roman" w:eastAsia="Times New Roman" w:hAnsi="Times New Roman" w:cs="Times New Roman"/>
          <w:b/>
          <w:bCs/>
          <w:sz w:val="24"/>
          <w:szCs w:val="24"/>
          <w:lang w:eastAsia="ru-RU"/>
        </w:rPr>
        <w:br/>
        <w:t>(статья 204 Уголовного кодекса Российской Федерации)</w:t>
      </w:r>
    </w:p>
    <w:tbl>
      <w:tblPr>
        <w:tblW w:w="934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2"/>
        <w:gridCol w:w="4536"/>
      </w:tblGrid>
      <w:tr w:rsidR="00C3105C" w:rsidRPr="00C3105C" w:rsidTr="0034691B">
        <w:trPr>
          <w:tblCellSpacing w:w="7" w:type="dxa"/>
        </w:trPr>
        <w:tc>
          <w:tcPr>
            <w:tcW w:w="4791" w:type="dxa"/>
            <w:tcBorders>
              <w:top w:val="outset" w:sz="6" w:space="0" w:color="auto"/>
              <w:left w:val="outset" w:sz="6" w:space="0" w:color="auto"/>
              <w:bottom w:val="outset" w:sz="6" w:space="0" w:color="auto"/>
              <w:right w:val="outset" w:sz="6" w:space="0" w:color="auto"/>
            </w:tcBorders>
            <w:vAlign w:val="center"/>
            <w:hideMark/>
          </w:tcPr>
          <w:p w:rsidR="00C3105C" w:rsidRPr="00C3105C" w:rsidRDefault="00C3105C" w:rsidP="00C3105C">
            <w:pPr>
              <w:spacing w:after="0"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b/>
                <w:bCs/>
                <w:sz w:val="24"/>
                <w:szCs w:val="24"/>
                <w:lang w:eastAsia="ru-RU"/>
              </w:rPr>
              <w:t>Преступление</w:t>
            </w:r>
          </w:p>
        </w:tc>
        <w:tc>
          <w:tcPr>
            <w:tcW w:w="4515" w:type="dxa"/>
            <w:tcBorders>
              <w:top w:val="outset" w:sz="6" w:space="0" w:color="auto"/>
              <w:left w:val="outset" w:sz="6" w:space="0" w:color="auto"/>
              <w:bottom w:val="outset" w:sz="6" w:space="0" w:color="auto"/>
              <w:right w:val="outset" w:sz="6" w:space="0" w:color="auto"/>
            </w:tcBorders>
            <w:vAlign w:val="center"/>
            <w:hideMark/>
          </w:tcPr>
          <w:p w:rsidR="00C3105C" w:rsidRPr="00C3105C" w:rsidRDefault="00C3105C" w:rsidP="00C3105C">
            <w:pPr>
              <w:spacing w:after="0"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b/>
                <w:bCs/>
                <w:sz w:val="24"/>
                <w:szCs w:val="24"/>
                <w:lang w:eastAsia="ru-RU"/>
              </w:rPr>
              <w:t>Наказание</w:t>
            </w:r>
          </w:p>
        </w:tc>
      </w:tr>
      <w:tr w:rsidR="00C3105C" w:rsidRPr="00C3105C" w:rsidTr="0034691B">
        <w:trPr>
          <w:tblCellSpacing w:w="7" w:type="dxa"/>
        </w:trPr>
        <w:tc>
          <w:tcPr>
            <w:tcW w:w="4791" w:type="dxa"/>
            <w:tcBorders>
              <w:top w:val="outset" w:sz="6" w:space="0" w:color="auto"/>
              <w:left w:val="outset" w:sz="6" w:space="0" w:color="auto"/>
              <w:bottom w:val="outset" w:sz="6" w:space="0" w:color="auto"/>
              <w:right w:val="outset" w:sz="6" w:space="0" w:color="auto"/>
            </w:tcBorders>
            <w:hideMark/>
          </w:tcPr>
          <w:p w:rsidR="00C3105C" w:rsidRPr="00C3105C" w:rsidRDefault="00C3105C" w:rsidP="00C3105C">
            <w:pPr>
              <w:spacing w:after="0" w:line="240" w:lineRule="auto"/>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Незаконные передача денег, ценных бумаг, иного имущества, оказание услуг имущественного характера совершенные одним лицом </w:t>
            </w:r>
          </w:p>
        </w:tc>
        <w:tc>
          <w:tcPr>
            <w:tcW w:w="4515" w:type="dxa"/>
            <w:tcBorders>
              <w:top w:val="outset" w:sz="6" w:space="0" w:color="auto"/>
              <w:left w:val="outset" w:sz="6" w:space="0" w:color="auto"/>
              <w:bottom w:val="outset" w:sz="6" w:space="0" w:color="auto"/>
              <w:right w:val="outset" w:sz="6" w:space="0" w:color="auto"/>
            </w:tcBorders>
            <w:vAlign w:val="center"/>
            <w:hideMark/>
          </w:tcPr>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штраф в размере от десятикратной до пятидесятикратной суммы коммерческого подкупа и лишение права занимать определенные должности или заниматься определенной деятельностью на срок до двух лет;</w:t>
            </w:r>
          </w:p>
          <w:p w:rsidR="00C3105C" w:rsidRPr="00C3105C" w:rsidRDefault="00C3105C" w:rsidP="00C310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либо</w:t>
            </w:r>
          </w:p>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ограничение свободы на срок до двух лет;</w:t>
            </w:r>
          </w:p>
          <w:p w:rsidR="00C3105C" w:rsidRPr="00C3105C" w:rsidRDefault="00C3105C" w:rsidP="00C310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либо</w:t>
            </w:r>
          </w:p>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принудительные работы на срок до трех лет;</w:t>
            </w:r>
          </w:p>
          <w:p w:rsidR="00C3105C" w:rsidRPr="00C3105C" w:rsidRDefault="00C3105C" w:rsidP="00C310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либо</w:t>
            </w:r>
          </w:p>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лишение свободы на срок до трех лет.</w:t>
            </w:r>
          </w:p>
        </w:tc>
      </w:tr>
      <w:tr w:rsidR="00C3105C" w:rsidRPr="00C3105C" w:rsidTr="0034691B">
        <w:trPr>
          <w:tblCellSpacing w:w="7" w:type="dxa"/>
        </w:trPr>
        <w:tc>
          <w:tcPr>
            <w:tcW w:w="4791" w:type="dxa"/>
            <w:tcBorders>
              <w:top w:val="outset" w:sz="6" w:space="0" w:color="auto"/>
              <w:left w:val="outset" w:sz="6" w:space="0" w:color="auto"/>
              <w:bottom w:val="outset" w:sz="6" w:space="0" w:color="auto"/>
              <w:right w:val="outset" w:sz="6" w:space="0" w:color="auto"/>
            </w:tcBorders>
            <w:hideMark/>
          </w:tcPr>
          <w:p w:rsidR="00C3105C" w:rsidRPr="00C3105C" w:rsidRDefault="00C3105C" w:rsidP="00C3105C">
            <w:pPr>
              <w:spacing w:after="0" w:line="240" w:lineRule="auto"/>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Незаконные передача денег, ценных бумаг, иного имущества, оказание услуг имущественного характера совершенные группой лиц за заведомо незаконные действия (бездействия)</w:t>
            </w:r>
          </w:p>
        </w:tc>
        <w:tc>
          <w:tcPr>
            <w:tcW w:w="4515" w:type="dxa"/>
            <w:tcBorders>
              <w:top w:val="outset" w:sz="6" w:space="0" w:color="auto"/>
              <w:left w:val="outset" w:sz="6" w:space="0" w:color="auto"/>
              <w:bottom w:val="outset" w:sz="6" w:space="0" w:color="auto"/>
              <w:right w:val="outset" w:sz="6" w:space="0" w:color="auto"/>
            </w:tcBorders>
            <w:vAlign w:val="center"/>
            <w:hideMark/>
          </w:tcPr>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штраф в размере от сорокакратной до семидесятикратной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rsidR="00C3105C" w:rsidRPr="00C3105C" w:rsidRDefault="00C3105C" w:rsidP="00C310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либо</w:t>
            </w:r>
          </w:p>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принудительные работы на срок до четырех лет;</w:t>
            </w:r>
          </w:p>
          <w:p w:rsidR="00C3105C" w:rsidRPr="00C3105C" w:rsidRDefault="00C3105C" w:rsidP="00C310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либо</w:t>
            </w:r>
          </w:p>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lastRenderedPageBreak/>
              <w:t>арест на срок от трех до шести месяцев;</w:t>
            </w:r>
          </w:p>
          <w:p w:rsidR="00C3105C" w:rsidRPr="00C3105C" w:rsidRDefault="00C3105C" w:rsidP="00C310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либо</w:t>
            </w:r>
          </w:p>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лишение свободы на срок до шести лет.</w:t>
            </w:r>
          </w:p>
        </w:tc>
      </w:tr>
      <w:tr w:rsidR="00C3105C" w:rsidRPr="00C3105C" w:rsidTr="0034691B">
        <w:trPr>
          <w:tblCellSpacing w:w="7" w:type="dxa"/>
        </w:trPr>
        <w:tc>
          <w:tcPr>
            <w:tcW w:w="4791" w:type="dxa"/>
            <w:tcBorders>
              <w:top w:val="outset" w:sz="6" w:space="0" w:color="auto"/>
              <w:left w:val="outset" w:sz="6" w:space="0" w:color="auto"/>
              <w:bottom w:val="outset" w:sz="6" w:space="0" w:color="auto"/>
              <w:right w:val="outset" w:sz="6" w:space="0" w:color="auto"/>
            </w:tcBorders>
            <w:hideMark/>
          </w:tcPr>
          <w:p w:rsidR="00C3105C" w:rsidRPr="00C3105C" w:rsidRDefault="00C3105C" w:rsidP="00C3105C">
            <w:pPr>
              <w:spacing w:after="0" w:line="240" w:lineRule="auto"/>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lastRenderedPageBreak/>
              <w:t>Незаконное получение денег, ценных бумаг, иного имущества, пользование услугами имущественного характера совершенные одним лицом без вымогательства </w:t>
            </w:r>
          </w:p>
        </w:tc>
        <w:tc>
          <w:tcPr>
            <w:tcW w:w="4515" w:type="dxa"/>
            <w:tcBorders>
              <w:top w:val="outset" w:sz="6" w:space="0" w:color="auto"/>
              <w:left w:val="outset" w:sz="6" w:space="0" w:color="auto"/>
              <w:bottom w:val="outset" w:sz="6" w:space="0" w:color="auto"/>
              <w:right w:val="outset" w:sz="6" w:space="0" w:color="auto"/>
            </w:tcBorders>
            <w:vAlign w:val="center"/>
            <w:hideMark/>
          </w:tcPr>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штраф в размере от пятнадцатикратной до семидесятикратной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rsidR="00C3105C" w:rsidRPr="00C3105C" w:rsidRDefault="00C3105C" w:rsidP="00C310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либо</w:t>
            </w:r>
          </w:p>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принудительные работы на срок до пяти лет и лишение права занимать определенные должности или заниматься определенной деятельностью на срок до трех лет или без такового;</w:t>
            </w:r>
          </w:p>
          <w:p w:rsidR="00C3105C" w:rsidRPr="00C3105C" w:rsidRDefault="00C3105C" w:rsidP="00C310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либо</w:t>
            </w:r>
          </w:p>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лишение свободы на срок до семи лет со штрафом в размере до сорокакратной суммы коммерческого подкупа.</w:t>
            </w:r>
          </w:p>
        </w:tc>
      </w:tr>
      <w:tr w:rsidR="00C3105C" w:rsidRPr="00C3105C" w:rsidTr="0034691B">
        <w:trPr>
          <w:tblCellSpacing w:w="7" w:type="dxa"/>
        </w:trPr>
        <w:tc>
          <w:tcPr>
            <w:tcW w:w="4791" w:type="dxa"/>
            <w:tcBorders>
              <w:top w:val="outset" w:sz="6" w:space="0" w:color="auto"/>
              <w:left w:val="outset" w:sz="6" w:space="0" w:color="auto"/>
              <w:bottom w:val="outset" w:sz="6" w:space="0" w:color="auto"/>
              <w:right w:val="outset" w:sz="6" w:space="0" w:color="auto"/>
            </w:tcBorders>
            <w:hideMark/>
          </w:tcPr>
          <w:p w:rsidR="00C3105C" w:rsidRPr="00C3105C" w:rsidRDefault="00C3105C" w:rsidP="00C3105C">
            <w:pPr>
              <w:spacing w:after="0" w:line="240" w:lineRule="auto"/>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Незаконное получение денег, ценных бумаг, иного имущества, пользование услугами имущественного характера совершенные группой лиц по предварительному сговору с вымогательством за заведомо незаконные действия (бездействия)</w:t>
            </w:r>
          </w:p>
        </w:tc>
        <w:tc>
          <w:tcPr>
            <w:tcW w:w="4515" w:type="dxa"/>
            <w:tcBorders>
              <w:top w:val="outset" w:sz="6" w:space="0" w:color="auto"/>
              <w:left w:val="outset" w:sz="6" w:space="0" w:color="auto"/>
              <w:bottom w:val="outset" w:sz="6" w:space="0" w:color="auto"/>
              <w:right w:val="outset" w:sz="6" w:space="0" w:color="auto"/>
            </w:tcBorders>
            <w:vAlign w:val="center"/>
            <w:hideMark/>
          </w:tcPr>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 xml:space="preserve">штраф в размере от пятидесятикратной до девяностократной суммы коммерческого подкупа и лишение права занимать определенные должности или заниматься определенной деятельностью на </w:t>
            </w:r>
            <w:proofErr w:type="gramStart"/>
            <w:r w:rsidRPr="00C3105C">
              <w:rPr>
                <w:rFonts w:ascii="Times New Roman" w:eastAsia="Times New Roman" w:hAnsi="Times New Roman" w:cs="Times New Roman"/>
                <w:sz w:val="24"/>
                <w:szCs w:val="24"/>
                <w:lang w:eastAsia="ru-RU"/>
              </w:rPr>
              <w:t>срок  до</w:t>
            </w:r>
            <w:proofErr w:type="gramEnd"/>
            <w:r w:rsidRPr="00C3105C">
              <w:rPr>
                <w:rFonts w:ascii="Times New Roman" w:eastAsia="Times New Roman" w:hAnsi="Times New Roman" w:cs="Times New Roman"/>
                <w:sz w:val="24"/>
                <w:szCs w:val="24"/>
                <w:lang w:eastAsia="ru-RU"/>
              </w:rPr>
              <w:t xml:space="preserve"> трех лет;</w:t>
            </w:r>
          </w:p>
          <w:p w:rsidR="00C3105C" w:rsidRPr="00C3105C" w:rsidRDefault="00C3105C" w:rsidP="00C310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либо</w:t>
            </w:r>
          </w:p>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лишение свободы на срок до двенадцати лет со штрафом  в размере до пятидесятикратной суммы коммерческого подкупа.</w:t>
            </w:r>
          </w:p>
        </w:tc>
      </w:tr>
    </w:tbl>
    <w:p w:rsidR="00C3105C" w:rsidRPr="00C3105C" w:rsidRDefault="00C3105C" w:rsidP="00C3105C">
      <w:pPr>
        <w:spacing w:before="100" w:beforeAutospacing="1" w:after="100" w:afterAutospacing="1" w:line="240" w:lineRule="auto"/>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Гражданин, совершивший незаконные передачу денег, ценных бумаг, иного имущества, оказавший услуги имущественного характера освобождается от ответственности, если:</w:t>
      </w:r>
    </w:p>
    <w:p w:rsidR="00C3105C" w:rsidRPr="00C3105C" w:rsidRDefault="00C3105C" w:rsidP="0034691B">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активно способствовал раскрытию и (или) расследованию преступления;</w:t>
      </w:r>
    </w:p>
    <w:p w:rsidR="00C3105C" w:rsidRPr="00C3105C" w:rsidRDefault="00C3105C" w:rsidP="0034691B">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в отношении гражданина имело место вымогательство;</w:t>
      </w:r>
    </w:p>
    <w:p w:rsidR="00C3105C" w:rsidRPr="00C3105C" w:rsidRDefault="00C3105C" w:rsidP="0034691B">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гражданин добровольно сообщил о подкупе органу, имеющему право возбудить уголовное дело.</w:t>
      </w:r>
    </w:p>
    <w:p w:rsidR="00C3105C" w:rsidRPr="00C3105C" w:rsidRDefault="00C3105C" w:rsidP="00C310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b/>
          <w:bCs/>
          <w:sz w:val="24"/>
          <w:szCs w:val="24"/>
          <w:lang w:eastAsia="ru-RU"/>
        </w:rPr>
        <w:t>Провокация взятки либо коммерческого подкупа</w:t>
      </w:r>
      <w:r w:rsidRPr="00C3105C">
        <w:rPr>
          <w:rFonts w:ascii="Times New Roman" w:eastAsia="Times New Roman" w:hAnsi="Times New Roman" w:cs="Times New Roman"/>
          <w:b/>
          <w:bCs/>
          <w:sz w:val="24"/>
          <w:szCs w:val="24"/>
          <w:lang w:eastAsia="ru-RU"/>
        </w:rPr>
        <w:br/>
        <w:t>(статья 304 Уголовного кодекса Российской Федерации)</w:t>
      </w:r>
    </w:p>
    <w:tbl>
      <w:tblPr>
        <w:tblW w:w="934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2"/>
        <w:gridCol w:w="4536"/>
      </w:tblGrid>
      <w:tr w:rsidR="00C3105C" w:rsidRPr="00C3105C" w:rsidTr="0034691B">
        <w:trPr>
          <w:tblCellSpacing w:w="7" w:type="dxa"/>
        </w:trPr>
        <w:tc>
          <w:tcPr>
            <w:tcW w:w="4791" w:type="dxa"/>
            <w:tcBorders>
              <w:top w:val="outset" w:sz="6" w:space="0" w:color="auto"/>
              <w:left w:val="outset" w:sz="6" w:space="0" w:color="auto"/>
              <w:bottom w:val="outset" w:sz="6" w:space="0" w:color="auto"/>
              <w:right w:val="outset" w:sz="6" w:space="0" w:color="auto"/>
            </w:tcBorders>
            <w:vAlign w:val="center"/>
            <w:hideMark/>
          </w:tcPr>
          <w:p w:rsidR="00C3105C" w:rsidRPr="00C3105C" w:rsidRDefault="00C3105C" w:rsidP="00C3105C">
            <w:pPr>
              <w:spacing w:after="0" w:line="240" w:lineRule="auto"/>
              <w:rPr>
                <w:rFonts w:ascii="Times New Roman" w:eastAsia="Times New Roman" w:hAnsi="Times New Roman" w:cs="Times New Roman"/>
                <w:sz w:val="24"/>
                <w:szCs w:val="24"/>
                <w:lang w:eastAsia="ru-RU"/>
              </w:rPr>
            </w:pPr>
            <w:r w:rsidRPr="00C3105C">
              <w:rPr>
                <w:rFonts w:ascii="Times New Roman" w:eastAsia="Times New Roman" w:hAnsi="Times New Roman" w:cs="Times New Roman"/>
                <w:b/>
                <w:bCs/>
                <w:sz w:val="24"/>
                <w:szCs w:val="24"/>
                <w:lang w:eastAsia="ru-RU"/>
              </w:rPr>
              <w:t>Преступление</w:t>
            </w:r>
          </w:p>
        </w:tc>
        <w:tc>
          <w:tcPr>
            <w:tcW w:w="4515" w:type="dxa"/>
            <w:tcBorders>
              <w:top w:val="outset" w:sz="6" w:space="0" w:color="auto"/>
              <w:left w:val="outset" w:sz="6" w:space="0" w:color="auto"/>
              <w:bottom w:val="outset" w:sz="6" w:space="0" w:color="auto"/>
              <w:right w:val="outset" w:sz="6" w:space="0" w:color="auto"/>
            </w:tcBorders>
            <w:vAlign w:val="center"/>
            <w:hideMark/>
          </w:tcPr>
          <w:p w:rsidR="00C3105C" w:rsidRPr="00C3105C" w:rsidRDefault="00C3105C" w:rsidP="00C3105C">
            <w:pPr>
              <w:spacing w:after="0" w:line="240" w:lineRule="auto"/>
              <w:jc w:val="center"/>
              <w:rPr>
                <w:rFonts w:ascii="Times New Roman" w:eastAsia="Times New Roman" w:hAnsi="Times New Roman" w:cs="Times New Roman"/>
                <w:sz w:val="24"/>
                <w:szCs w:val="24"/>
                <w:lang w:eastAsia="ru-RU"/>
              </w:rPr>
            </w:pPr>
            <w:proofErr w:type="spellStart"/>
            <w:r w:rsidRPr="00C3105C">
              <w:rPr>
                <w:rFonts w:ascii="Times New Roman" w:eastAsia="Times New Roman" w:hAnsi="Times New Roman" w:cs="Times New Roman"/>
                <w:b/>
                <w:bCs/>
                <w:sz w:val="24"/>
                <w:szCs w:val="24"/>
                <w:lang w:eastAsia="ru-RU"/>
              </w:rPr>
              <w:t>Назакание</w:t>
            </w:r>
            <w:proofErr w:type="spellEnd"/>
          </w:p>
        </w:tc>
      </w:tr>
      <w:tr w:rsidR="00C3105C" w:rsidRPr="00C3105C" w:rsidTr="0034691B">
        <w:trPr>
          <w:tblCellSpacing w:w="7" w:type="dxa"/>
        </w:trPr>
        <w:tc>
          <w:tcPr>
            <w:tcW w:w="4791" w:type="dxa"/>
            <w:tcBorders>
              <w:top w:val="outset" w:sz="6" w:space="0" w:color="auto"/>
              <w:left w:val="outset" w:sz="6" w:space="0" w:color="auto"/>
              <w:bottom w:val="outset" w:sz="6" w:space="0" w:color="auto"/>
              <w:right w:val="outset" w:sz="6" w:space="0" w:color="auto"/>
            </w:tcBorders>
            <w:vAlign w:val="center"/>
            <w:hideMark/>
          </w:tcPr>
          <w:p w:rsidR="00C3105C" w:rsidRPr="00C3105C" w:rsidRDefault="00C3105C" w:rsidP="00C3105C">
            <w:pPr>
              <w:spacing w:before="100" w:beforeAutospacing="1" w:after="100" w:afterAutospacing="1" w:line="240" w:lineRule="auto"/>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 xml:space="preserve">Передача должностному лицу </w:t>
            </w:r>
            <w:r w:rsidRPr="00C3105C">
              <w:rPr>
                <w:rFonts w:ascii="Times New Roman" w:eastAsia="Times New Roman" w:hAnsi="Times New Roman" w:cs="Times New Roman"/>
                <w:b/>
                <w:bCs/>
                <w:sz w:val="24"/>
                <w:szCs w:val="24"/>
                <w:lang w:eastAsia="ru-RU"/>
              </w:rPr>
              <w:t>без его согласия</w:t>
            </w:r>
            <w:r w:rsidRPr="00C3105C">
              <w:rPr>
                <w:rFonts w:ascii="Times New Roman" w:eastAsia="Times New Roman" w:hAnsi="Times New Roman" w:cs="Times New Roman"/>
                <w:sz w:val="24"/>
                <w:szCs w:val="24"/>
                <w:lang w:eastAsia="ru-RU"/>
              </w:rPr>
              <w:t xml:space="preserve"> денег, ценных бумаг, иного </w:t>
            </w:r>
            <w:r w:rsidRPr="00C3105C">
              <w:rPr>
                <w:rFonts w:ascii="Times New Roman" w:eastAsia="Times New Roman" w:hAnsi="Times New Roman" w:cs="Times New Roman"/>
                <w:sz w:val="24"/>
                <w:szCs w:val="24"/>
                <w:lang w:eastAsia="ru-RU"/>
              </w:rPr>
              <w:lastRenderedPageBreak/>
              <w:t>имущества или оказания ему услуг имущественного характера в целях искусственного создания доказательств совершения преступления либо шантажа</w:t>
            </w:r>
          </w:p>
        </w:tc>
        <w:tc>
          <w:tcPr>
            <w:tcW w:w="4515" w:type="dxa"/>
            <w:tcBorders>
              <w:top w:val="outset" w:sz="6" w:space="0" w:color="auto"/>
              <w:left w:val="outset" w:sz="6" w:space="0" w:color="auto"/>
              <w:bottom w:val="outset" w:sz="6" w:space="0" w:color="auto"/>
              <w:right w:val="outset" w:sz="6" w:space="0" w:color="auto"/>
            </w:tcBorders>
            <w:vAlign w:val="center"/>
            <w:hideMark/>
          </w:tcPr>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lastRenderedPageBreak/>
              <w:t xml:space="preserve">штраф в размере до двухсот тысяч рублей или в размере заработной платы или </w:t>
            </w:r>
            <w:proofErr w:type="gramStart"/>
            <w:r w:rsidRPr="00C3105C">
              <w:rPr>
                <w:rFonts w:ascii="Times New Roman" w:eastAsia="Times New Roman" w:hAnsi="Times New Roman" w:cs="Times New Roman"/>
                <w:sz w:val="24"/>
                <w:szCs w:val="24"/>
                <w:lang w:eastAsia="ru-RU"/>
              </w:rPr>
              <w:t xml:space="preserve">иного </w:t>
            </w:r>
            <w:r w:rsidRPr="00C3105C">
              <w:rPr>
                <w:rFonts w:ascii="Times New Roman" w:eastAsia="Times New Roman" w:hAnsi="Times New Roman" w:cs="Times New Roman"/>
                <w:sz w:val="24"/>
                <w:szCs w:val="24"/>
                <w:lang w:eastAsia="ru-RU"/>
              </w:rPr>
              <w:lastRenderedPageBreak/>
              <w:t>дохода</w:t>
            </w:r>
            <w:proofErr w:type="gramEnd"/>
            <w:r w:rsidRPr="00C3105C">
              <w:rPr>
                <w:rFonts w:ascii="Times New Roman" w:eastAsia="Times New Roman" w:hAnsi="Times New Roman" w:cs="Times New Roman"/>
                <w:sz w:val="24"/>
                <w:szCs w:val="24"/>
                <w:lang w:eastAsia="ru-RU"/>
              </w:rPr>
              <w:t xml:space="preserve"> осужденного за период до восемнадцати месяцев;</w:t>
            </w:r>
          </w:p>
          <w:p w:rsidR="00C3105C" w:rsidRPr="00C3105C" w:rsidRDefault="00C3105C" w:rsidP="00C310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либо</w:t>
            </w:r>
          </w:p>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3105C" w:rsidRPr="00C3105C" w:rsidRDefault="00C3105C" w:rsidP="00C310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либо</w:t>
            </w:r>
          </w:p>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tc>
      </w:tr>
    </w:tbl>
    <w:p w:rsidR="00C3105C" w:rsidRPr="00C3105C" w:rsidRDefault="0034691B"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w:t>
      </w:r>
      <w:r w:rsidR="00C3105C" w:rsidRPr="00C3105C">
        <w:rPr>
          <w:rFonts w:ascii="Times New Roman" w:eastAsia="Times New Roman" w:hAnsi="Times New Roman" w:cs="Times New Roman"/>
          <w:sz w:val="24"/>
          <w:szCs w:val="24"/>
          <w:lang w:eastAsia="ru-RU"/>
        </w:rPr>
        <w:t>уществует</w:t>
      </w:r>
      <w:r>
        <w:rPr>
          <w:rFonts w:ascii="Times New Roman" w:eastAsia="Times New Roman" w:hAnsi="Times New Roman" w:cs="Times New Roman"/>
          <w:sz w:val="24"/>
          <w:szCs w:val="24"/>
          <w:lang w:eastAsia="ru-RU"/>
        </w:rPr>
        <w:t xml:space="preserve"> также </w:t>
      </w:r>
      <w:r w:rsidR="00C3105C" w:rsidRPr="00C3105C">
        <w:rPr>
          <w:rFonts w:ascii="Times New Roman" w:eastAsia="Times New Roman" w:hAnsi="Times New Roman" w:cs="Times New Roman"/>
          <w:b/>
          <w:bCs/>
          <w:sz w:val="24"/>
          <w:szCs w:val="24"/>
          <w:lang w:eastAsia="ru-RU"/>
        </w:rPr>
        <w:t>административная ответственность юридических лиц</w:t>
      </w:r>
      <w:r w:rsidR="00C3105C" w:rsidRPr="00C3105C">
        <w:rPr>
          <w:rFonts w:ascii="Times New Roman" w:eastAsia="Times New Roman" w:hAnsi="Times New Roman" w:cs="Times New Roman"/>
          <w:sz w:val="24"/>
          <w:szCs w:val="24"/>
          <w:lang w:eastAsia="ru-RU"/>
        </w:rPr>
        <w:t xml:space="preserve">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00C3105C" w:rsidRPr="00C3105C">
        <w:rPr>
          <w:rFonts w:ascii="Times New Roman" w:eastAsia="Times New Roman" w:hAnsi="Times New Roman" w:cs="Times New Roman"/>
          <w:b/>
          <w:bCs/>
          <w:sz w:val="24"/>
          <w:szCs w:val="24"/>
          <w:lang w:eastAsia="ru-RU"/>
        </w:rPr>
        <w:t>незаконное вознаграждение от имени юридического лица</w:t>
      </w:r>
      <w:r w:rsidR="00C3105C" w:rsidRPr="00C3105C">
        <w:rPr>
          <w:rFonts w:ascii="Times New Roman" w:eastAsia="Times New Roman" w:hAnsi="Times New Roman" w:cs="Times New Roman"/>
          <w:sz w:val="24"/>
          <w:szCs w:val="24"/>
          <w:lang w:eastAsia="ru-RU"/>
        </w:rPr>
        <w:t>).</w:t>
      </w:r>
    </w:p>
    <w:p w:rsidR="00C3105C" w:rsidRPr="00C3105C" w:rsidRDefault="00C3105C" w:rsidP="00C310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b/>
          <w:bCs/>
          <w:sz w:val="24"/>
          <w:szCs w:val="24"/>
          <w:lang w:eastAsia="ru-RU"/>
        </w:rPr>
        <w:t>Незаконное вознаграждение от имени юридического лица</w:t>
      </w:r>
      <w:r w:rsidRPr="00C3105C">
        <w:rPr>
          <w:rFonts w:ascii="Times New Roman" w:eastAsia="Times New Roman" w:hAnsi="Times New Roman" w:cs="Times New Roman"/>
          <w:b/>
          <w:bCs/>
          <w:sz w:val="24"/>
          <w:szCs w:val="24"/>
          <w:lang w:eastAsia="ru-RU"/>
        </w:rPr>
        <w:br/>
        <w:t> (статья 19.28 Кодекса Российской Федерации об административных правонарушениях)</w:t>
      </w:r>
    </w:p>
    <w:tbl>
      <w:tblPr>
        <w:tblW w:w="934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2"/>
        <w:gridCol w:w="4536"/>
      </w:tblGrid>
      <w:tr w:rsidR="00C3105C" w:rsidRPr="00C3105C" w:rsidTr="0034691B">
        <w:trPr>
          <w:tblCellSpacing w:w="7" w:type="dxa"/>
        </w:trPr>
        <w:tc>
          <w:tcPr>
            <w:tcW w:w="4791" w:type="dxa"/>
            <w:tcBorders>
              <w:top w:val="outset" w:sz="6" w:space="0" w:color="auto"/>
              <w:left w:val="outset" w:sz="6" w:space="0" w:color="auto"/>
              <w:bottom w:val="outset" w:sz="6" w:space="0" w:color="auto"/>
              <w:right w:val="outset" w:sz="6" w:space="0" w:color="auto"/>
            </w:tcBorders>
            <w:vAlign w:val="center"/>
            <w:hideMark/>
          </w:tcPr>
          <w:p w:rsidR="00C3105C" w:rsidRPr="00C3105C" w:rsidRDefault="00C3105C" w:rsidP="00C3105C">
            <w:pPr>
              <w:spacing w:after="0"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b/>
                <w:bCs/>
                <w:sz w:val="24"/>
                <w:szCs w:val="24"/>
                <w:lang w:eastAsia="ru-RU"/>
              </w:rPr>
              <w:t>Правонарушение</w:t>
            </w:r>
          </w:p>
        </w:tc>
        <w:tc>
          <w:tcPr>
            <w:tcW w:w="4515" w:type="dxa"/>
            <w:tcBorders>
              <w:top w:val="outset" w:sz="6" w:space="0" w:color="auto"/>
              <w:left w:val="outset" w:sz="6" w:space="0" w:color="auto"/>
              <w:bottom w:val="outset" w:sz="6" w:space="0" w:color="auto"/>
              <w:right w:val="outset" w:sz="6" w:space="0" w:color="auto"/>
            </w:tcBorders>
            <w:vAlign w:val="center"/>
            <w:hideMark/>
          </w:tcPr>
          <w:p w:rsidR="00C3105C" w:rsidRPr="00C3105C" w:rsidRDefault="00C3105C" w:rsidP="00C3105C">
            <w:pPr>
              <w:spacing w:after="0"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b/>
                <w:bCs/>
                <w:sz w:val="24"/>
                <w:szCs w:val="24"/>
                <w:lang w:eastAsia="ru-RU"/>
              </w:rPr>
              <w:t>Наказание</w:t>
            </w:r>
          </w:p>
        </w:tc>
      </w:tr>
      <w:tr w:rsidR="00C3105C" w:rsidRPr="00C3105C" w:rsidTr="0034691B">
        <w:trPr>
          <w:tblCellSpacing w:w="7" w:type="dxa"/>
        </w:trPr>
        <w:tc>
          <w:tcPr>
            <w:tcW w:w="4791" w:type="dxa"/>
            <w:tcBorders>
              <w:top w:val="outset" w:sz="6" w:space="0" w:color="auto"/>
              <w:left w:val="outset" w:sz="6" w:space="0" w:color="auto"/>
              <w:bottom w:val="outset" w:sz="6" w:space="0" w:color="auto"/>
              <w:right w:val="outset" w:sz="6" w:space="0" w:color="auto"/>
            </w:tcBorders>
            <w:hideMark/>
          </w:tcPr>
          <w:p w:rsidR="00C3105C" w:rsidRPr="00C3105C" w:rsidRDefault="00C3105C" w:rsidP="00C3105C">
            <w:pPr>
              <w:spacing w:after="0" w:line="240" w:lineRule="auto"/>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Незаконная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4515" w:type="dxa"/>
            <w:tcBorders>
              <w:top w:val="outset" w:sz="6" w:space="0" w:color="auto"/>
              <w:left w:val="outset" w:sz="6" w:space="0" w:color="auto"/>
              <w:bottom w:val="outset" w:sz="6" w:space="0" w:color="auto"/>
              <w:right w:val="outset" w:sz="6" w:space="0" w:color="auto"/>
            </w:tcBorders>
            <w:vAlign w:val="center"/>
            <w:hideMark/>
          </w:tcPr>
          <w:p w:rsidR="00C3105C" w:rsidRPr="00C3105C" w:rsidRDefault="00C3105C" w:rsidP="00C3105C">
            <w:pPr>
              <w:spacing w:after="0"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C3105C" w:rsidRPr="00C3105C" w:rsidTr="0034691B">
        <w:trPr>
          <w:tblCellSpacing w:w="7" w:type="dxa"/>
        </w:trPr>
        <w:tc>
          <w:tcPr>
            <w:tcW w:w="4791" w:type="dxa"/>
            <w:tcBorders>
              <w:top w:val="outset" w:sz="6" w:space="0" w:color="auto"/>
              <w:left w:val="outset" w:sz="6" w:space="0" w:color="auto"/>
              <w:bottom w:val="outset" w:sz="6" w:space="0" w:color="auto"/>
              <w:right w:val="outset" w:sz="6" w:space="0" w:color="auto"/>
            </w:tcBorders>
            <w:hideMark/>
          </w:tcPr>
          <w:p w:rsidR="00C3105C" w:rsidRPr="00C3105C" w:rsidRDefault="00C3105C" w:rsidP="00C3105C">
            <w:pPr>
              <w:spacing w:before="100" w:beforeAutospacing="1" w:after="100" w:afterAutospacing="1" w:line="240" w:lineRule="auto"/>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Вышеуказанные действия, совершенные в крупном размере</w:t>
            </w:r>
            <w:r w:rsidRPr="00C3105C">
              <w:rPr>
                <w:rFonts w:ascii="Times New Roman" w:eastAsia="Times New Roman" w:hAnsi="Times New Roman" w:cs="Times New Roman"/>
                <w:sz w:val="24"/>
                <w:szCs w:val="24"/>
                <w:lang w:eastAsia="ru-RU"/>
              </w:rPr>
              <w:br/>
            </w:r>
            <w:r w:rsidR="0034691B">
              <w:rPr>
                <w:rFonts w:ascii="Times New Roman" w:eastAsia="Times New Roman" w:hAnsi="Times New Roman" w:cs="Times New Roman"/>
                <w:sz w:val="24"/>
                <w:szCs w:val="24"/>
                <w:lang w:eastAsia="ru-RU"/>
              </w:rPr>
              <w:t>(</w:t>
            </w:r>
            <w:r w:rsidRPr="00C3105C">
              <w:rPr>
                <w:rFonts w:ascii="Times New Roman" w:eastAsia="Times New Roman" w:hAnsi="Times New Roman" w:cs="Times New Roman"/>
                <w:sz w:val="24"/>
                <w:szCs w:val="24"/>
                <w:lang w:eastAsia="ru-RU"/>
              </w:rPr>
              <w:t>более 1 млн. рублей)</w:t>
            </w:r>
          </w:p>
        </w:tc>
        <w:tc>
          <w:tcPr>
            <w:tcW w:w="4515" w:type="dxa"/>
            <w:tcBorders>
              <w:top w:val="outset" w:sz="6" w:space="0" w:color="auto"/>
              <w:left w:val="outset" w:sz="6" w:space="0" w:color="auto"/>
              <w:bottom w:val="outset" w:sz="6" w:space="0" w:color="auto"/>
              <w:right w:val="outset" w:sz="6" w:space="0" w:color="auto"/>
            </w:tcBorders>
            <w:vAlign w:val="center"/>
            <w:hideMark/>
          </w:tcPr>
          <w:p w:rsidR="00C3105C" w:rsidRPr="00C3105C" w:rsidRDefault="00C3105C" w:rsidP="00C3105C">
            <w:pPr>
              <w:spacing w:after="0"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 xml:space="preserve">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w:t>
            </w:r>
            <w:r w:rsidRPr="00C3105C">
              <w:rPr>
                <w:rFonts w:ascii="Times New Roman" w:eastAsia="Times New Roman" w:hAnsi="Times New Roman" w:cs="Times New Roman"/>
                <w:sz w:val="24"/>
                <w:szCs w:val="24"/>
                <w:lang w:eastAsia="ru-RU"/>
              </w:rPr>
              <w:lastRenderedPageBreak/>
              <w:t>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C3105C" w:rsidRPr="00C3105C" w:rsidTr="0034691B">
        <w:trPr>
          <w:tblCellSpacing w:w="7" w:type="dxa"/>
        </w:trPr>
        <w:tc>
          <w:tcPr>
            <w:tcW w:w="4791" w:type="dxa"/>
            <w:tcBorders>
              <w:top w:val="outset" w:sz="6" w:space="0" w:color="auto"/>
              <w:left w:val="outset" w:sz="6" w:space="0" w:color="auto"/>
              <w:bottom w:val="outset" w:sz="6" w:space="0" w:color="auto"/>
              <w:right w:val="outset" w:sz="6" w:space="0" w:color="auto"/>
            </w:tcBorders>
            <w:hideMark/>
          </w:tcPr>
          <w:p w:rsidR="00C3105C" w:rsidRPr="00C3105C" w:rsidRDefault="00C3105C" w:rsidP="00C3105C">
            <w:pPr>
              <w:spacing w:before="100" w:beforeAutospacing="1" w:after="100" w:afterAutospacing="1" w:line="240" w:lineRule="auto"/>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lastRenderedPageBreak/>
              <w:t>Вышеуказанные действия, совершенные в крупном размере</w:t>
            </w:r>
            <w:r w:rsidRPr="00C3105C">
              <w:rPr>
                <w:rFonts w:ascii="Times New Roman" w:eastAsia="Times New Roman" w:hAnsi="Times New Roman" w:cs="Times New Roman"/>
                <w:sz w:val="24"/>
                <w:szCs w:val="24"/>
                <w:lang w:eastAsia="ru-RU"/>
              </w:rPr>
              <w:br/>
              <w:t>(более 20 млн. рублей)</w:t>
            </w:r>
          </w:p>
        </w:tc>
        <w:tc>
          <w:tcPr>
            <w:tcW w:w="4515" w:type="dxa"/>
            <w:tcBorders>
              <w:top w:val="outset" w:sz="6" w:space="0" w:color="auto"/>
              <w:left w:val="outset" w:sz="6" w:space="0" w:color="auto"/>
              <w:bottom w:val="outset" w:sz="6" w:space="0" w:color="auto"/>
              <w:right w:val="outset" w:sz="6" w:space="0" w:color="auto"/>
            </w:tcBorders>
            <w:vAlign w:val="center"/>
            <w:hideMark/>
          </w:tcPr>
          <w:p w:rsidR="00C3105C" w:rsidRPr="00C3105C" w:rsidRDefault="00C3105C" w:rsidP="00C3105C">
            <w:pPr>
              <w:spacing w:after="0"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C3105C" w:rsidRPr="00C3105C" w:rsidRDefault="00C3105C" w:rsidP="00C310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b/>
          <w:bCs/>
          <w:sz w:val="24"/>
          <w:szCs w:val="24"/>
          <w:lang w:eastAsia="ru-RU"/>
        </w:rPr>
        <w:t>Темы, 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C3105C" w:rsidRPr="00C3105C" w:rsidRDefault="00C3105C" w:rsidP="0034691B">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низкий уровень заработной платы служащего и нехватка денежных средств на реализацию тех или иных нужд;</w:t>
      </w:r>
    </w:p>
    <w:p w:rsidR="00C3105C" w:rsidRPr="00C3105C" w:rsidRDefault="00C3105C" w:rsidP="0034691B">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желание приобрести то или иное имущест</w:t>
      </w:r>
      <w:r w:rsidR="0034691B">
        <w:rPr>
          <w:rFonts w:ascii="Times New Roman" w:eastAsia="Times New Roman" w:hAnsi="Times New Roman" w:cs="Times New Roman"/>
          <w:sz w:val="24"/>
          <w:szCs w:val="24"/>
          <w:lang w:eastAsia="ru-RU"/>
        </w:rPr>
        <w:t>во, получить ту или иную услугу и т.п.</w:t>
      </w:r>
      <w:r w:rsidRPr="00C3105C">
        <w:rPr>
          <w:rFonts w:ascii="Times New Roman" w:eastAsia="Times New Roman" w:hAnsi="Times New Roman" w:cs="Times New Roman"/>
          <w:sz w:val="24"/>
          <w:szCs w:val="24"/>
          <w:lang w:eastAsia="ru-RU"/>
        </w:rPr>
        <w:t>;</w:t>
      </w:r>
    </w:p>
    <w:p w:rsidR="00C3105C" w:rsidRPr="00C3105C" w:rsidRDefault="00C3105C" w:rsidP="0034691B">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отсутствие работы у родственников служащего, работника;</w:t>
      </w:r>
    </w:p>
    <w:p w:rsidR="00C3105C" w:rsidRPr="00C3105C" w:rsidRDefault="00C3105C" w:rsidP="0034691B">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необходимость поступления детей служащего (работника) в образовательное учреждение и т.д.</w:t>
      </w:r>
    </w:p>
    <w:p w:rsidR="00C3105C" w:rsidRPr="00C3105C" w:rsidRDefault="00C3105C" w:rsidP="00C310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b/>
          <w:bCs/>
          <w:sz w:val="24"/>
          <w:szCs w:val="24"/>
          <w:lang w:eastAsia="ru-RU"/>
        </w:rPr>
        <w:t>Слова и выражения служащего (работника), которые могут быть восприняты как просьба (намек) о даче взятки</w:t>
      </w:r>
    </w:p>
    <w:p w:rsidR="00C3105C" w:rsidRPr="00C3105C" w:rsidRDefault="00C3105C" w:rsidP="0034691B">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«вопрос решить трудно, но можно»; </w:t>
      </w:r>
    </w:p>
    <w:p w:rsidR="00C3105C" w:rsidRPr="00C3105C" w:rsidRDefault="00C3105C" w:rsidP="0034691B">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«спасибо на хлеб не намажешь»;</w:t>
      </w:r>
    </w:p>
    <w:p w:rsidR="00C3105C" w:rsidRPr="00C3105C" w:rsidRDefault="0034691B" w:rsidP="0034691B">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w:t>
      </w:r>
      <w:r w:rsidR="00C3105C" w:rsidRPr="00C3105C">
        <w:rPr>
          <w:rFonts w:ascii="Times New Roman" w:eastAsia="Times New Roman" w:hAnsi="Times New Roman" w:cs="Times New Roman"/>
          <w:sz w:val="24"/>
          <w:szCs w:val="24"/>
          <w:lang w:eastAsia="ru-RU"/>
        </w:rPr>
        <w:t>оворимся»;</w:t>
      </w:r>
    </w:p>
    <w:p w:rsidR="00C3105C" w:rsidRPr="00C3105C" w:rsidRDefault="00C3105C" w:rsidP="0034691B">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«нужны более веские аргументы»;</w:t>
      </w:r>
    </w:p>
    <w:p w:rsidR="00C3105C" w:rsidRPr="00C3105C" w:rsidRDefault="00C3105C" w:rsidP="0034691B">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«нужно обсудить параметры»;</w:t>
      </w:r>
    </w:p>
    <w:p w:rsidR="00C3105C" w:rsidRPr="00C3105C" w:rsidRDefault="00C3105C" w:rsidP="0034691B">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«ну что делать будем?» и т.д.</w:t>
      </w:r>
    </w:p>
    <w:p w:rsidR="00C3105C" w:rsidRPr="00C3105C" w:rsidRDefault="00C3105C" w:rsidP="00C310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b/>
          <w:bCs/>
          <w:sz w:val="24"/>
          <w:szCs w:val="24"/>
          <w:lang w:eastAsia="ru-RU"/>
        </w:rPr>
        <w:t>Действия, которые могут восприниматься окружающими как согласие принять взятку</w:t>
      </w:r>
    </w:p>
    <w:p w:rsidR="00C3105C" w:rsidRPr="00C3105C" w:rsidRDefault="00C3105C" w:rsidP="0034691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C3105C" w:rsidRPr="00C3105C" w:rsidRDefault="00C3105C" w:rsidP="0034691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C3105C" w:rsidRPr="00C3105C" w:rsidRDefault="00C3105C" w:rsidP="0034691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w:t>
      </w:r>
      <w:r w:rsidR="0034691B">
        <w:rPr>
          <w:rFonts w:ascii="Times New Roman" w:eastAsia="Times New Roman" w:hAnsi="Times New Roman" w:cs="Times New Roman"/>
          <w:sz w:val="24"/>
          <w:szCs w:val="24"/>
          <w:lang w:eastAsia="ru-RU"/>
        </w:rPr>
        <w:t>и действий (бездействия) и т.д.</w:t>
      </w:r>
    </w:p>
    <w:p w:rsidR="00C3105C" w:rsidRPr="00C3105C" w:rsidRDefault="00C3105C" w:rsidP="003469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05C">
        <w:rPr>
          <w:rFonts w:ascii="Times New Roman" w:eastAsia="Times New Roman" w:hAnsi="Times New Roman" w:cs="Times New Roman"/>
          <w:b/>
          <w:bCs/>
          <w:sz w:val="24"/>
          <w:szCs w:val="24"/>
          <w:lang w:eastAsia="ru-RU"/>
        </w:rPr>
        <w:t>Некоторые косвенные признаки предложения взятки</w:t>
      </w:r>
      <w:r w:rsidRPr="00C3105C">
        <w:rPr>
          <w:rFonts w:ascii="Times New Roman" w:eastAsia="Times New Roman" w:hAnsi="Times New Roman" w:cs="Times New Roman"/>
          <w:sz w:val="24"/>
          <w:szCs w:val="24"/>
          <w:lang w:eastAsia="ru-RU"/>
        </w:rPr>
        <w:t>:</w:t>
      </w:r>
    </w:p>
    <w:p w:rsidR="0034691B" w:rsidRPr="00C3105C" w:rsidRDefault="00C3105C" w:rsidP="004458D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lastRenderedPageBreak/>
        <w:t>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w:t>
      </w:r>
      <w:r w:rsidR="0034691B">
        <w:rPr>
          <w:rFonts w:ascii="Times New Roman" w:eastAsia="Times New Roman" w:hAnsi="Times New Roman" w:cs="Times New Roman"/>
          <w:sz w:val="24"/>
          <w:szCs w:val="24"/>
          <w:lang w:eastAsia="ru-RU"/>
        </w:rPr>
        <w:t xml:space="preserve"> </w:t>
      </w:r>
      <w:r w:rsidRPr="00C3105C">
        <w:rPr>
          <w:rFonts w:ascii="Times New Roman" w:eastAsia="Times New Roman" w:hAnsi="Times New Roman" w:cs="Times New Roman"/>
          <w:sz w:val="24"/>
          <w:szCs w:val="24"/>
          <w:lang w:eastAsia="ru-RU"/>
        </w:rPr>
        <w:t>он передаст ему деньги или окажет какие-либо услуги; никакие «опасные» вы</w:t>
      </w:r>
      <w:r w:rsidR="0034691B">
        <w:rPr>
          <w:rFonts w:ascii="Times New Roman" w:eastAsia="Times New Roman" w:hAnsi="Times New Roman" w:cs="Times New Roman"/>
          <w:sz w:val="24"/>
          <w:szCs w:val="24"/>
          <w:lang w:eastAsia="ru-RU"/>
        </w:rPr>
        <w:t>ражения при этом не допускаются;</w:t>
      </w:r>
    </w:p>
    <w:p w:rsidR="00C3105C" w:rsidRPr="00C3105C" w:rsidRDefault="00C3105C" w:rsidP="004458D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w:t>
      </w:r>
      <w:r w:rsidR="0034691B">
        <w:rPr>
          <w:rFonts w:ascii="Times New Roman" w:eastAsia="Times New Roman" w:hAnsi="Times New Roman" w:cs="Times New Roman"/>
          <w:sz w:val="24"/>
          <w:szCs w:val="24"/>
          <w:lang w:eastAsia="ru-RU"/>
        </w:rPr>
        <w:t>в другое время, в другом месте);</w:t>
      </w:r>
    </w:p>
    <w:p w:rsidR="00C3105C" w:rsidRPr="00C3105C" w:rsidRDefault="00C3105C" w:rsidP="004458D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 xml:space="preserve">сумма или </w:t>
      </w:r>
      <w:r w:rsidR="0034691B">
        <w:rPr>
          <w:rFonts w:ascii="Times New Roman" w:eastAsia="Times New Roman" w:hAnsi="Times New Roman" w:cs="Times New Roman"/>
          <w:sz w:val="24"/>
          <w:szCs w:val="24"/>
          <w:lang w:eastAsia="ru-RU"/>
        </w:rPr>
        <w:t xml:space="preserve">характер взятки не озвучиваются, </w:t>
      </w:r>
      <w:r w:rsidRPr="00C3105C">
        <w:rPr>
          <w:rFonts w:ascii="Times New Roman" w:eastAsia="Times New Roman" w:hAnsi="Times New Roman" w:cs="Times New Roman"/>
          <w:sz w:val="24"/>
          <w:szCs w:val="24"/>
          <w:lang w:eastAsia="ru-RU"/>
        </w:rPr>
        <w:t xml:space="preserve">вместе с тем соответствующие цифры могут быть написаны на листке бумаги, набраны на калькуляторе или компьютере и продемонстрированы </w:t>
      </w:r>
      <w:r w:rsidR="0034691B">
        <w:rPr>
          <w:rFonts w:ascii="Times New Roman" w:eastAsia="Times New Roman" w:hAnsi="Times New Roman" w:cs="Times New Roman"/>
          <w:sz w:val="24"/>
          <w:szCs w:val="24"/>
          <w:lang w:eastAsia="ru-RU"/>
        </w:rPr>
        <w:t>потенциальному взяткополучателю;</w:t>
      </w:r>
    </w:p>
    <w:p w:rsidR="00C3105C" w:rsidRPr="00C3105C" w:rsidRDefault="00C3105C" w:rsidP="004458D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взяткодатель может неожиданно прервать беседу и под благовидным предлогом покинуть помещение, оставив при этом папку с материал</w:t>
      </w:r>
      <w:r w:rsidR="0034691B">
        <w:rPr>
          <w:rFonts w:ascii="Times New Roman" w:eastAsia="Times New Roman" w:hAnsi="Times New Roman" w:cs="Times New Roman"/>
          <w:sz w:val="24"/>
          <w:szCs w:val="24"/>
          <w:lang w:eastAsia="ru-RU"/>
        </w:rPr>
        <w:t>ами, конверт, портфель, сверток;</w:t>
      </w:r>
    </w:p>
    <w:p w:rsidR="00C3105C" w:rsidRPr="00C3105C" w:rsidRDefault="00C3105C" w:rsidP="004458D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sz w:val="24"/>
          <w:szCs w:val="24"/>
          <w:lang w:eastAsia="ru-RU"/>
        </w:rPr>
        <w:t>взяткодатель может переадресовать продолжение контакта другому человеку, напрямую не связанному с решением вопроса.</w:t>
      </w:r>
    </w:p>
    <w:p w:rsidR="00C3105C" w:rsidRPr="00C3105C" w:rsidRDefault="00C3105C" w:rsidP="00C31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105C">
        <w:rPr>
          <w:rFonts w:ascii="Times New Roman" w:eastAsia="Times New Roman" w:hAnsi="Times New Roman" w:cs="Times New Roman"/>
          <w:b/>
          <w:bCs/>
          <w:sz w:val="24"/>
          <w:szCs w:val="24"/>
          <w:lang w:eastAsia="ru-RU"/>
        </w:rPr>
        <w:t>Признаки коммерческого подкупа аналогичны признакам взятки</w:t>
      </w:r>
      <w:r w:rsidRPr="00C3105C">
        <w:rPr>
          <w:rFonts w:ascii="Times New Roman" w:eastAsia="Times New Roman" w:hAnsi="Times New Roman" w:cs="Times New Roman"/>
          <w:sz w:val="24"/>
          <w:szCs w:val="24"/>
          <w:lang w:eastAsia="ru-RU"/>
        </w:rPr>
        <w:t>.</w:t>
      </w:r>
      <w:bookmarkStart w:id="0" w:name="_GoBack"/>
      <w:bookmarkEnd w:id="0"/>
    </w:p>
    <w:sectPr w:rsidR="00C3105C" w:rsidRPr="00C3105C" w:rsidSect="00DA287B">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154D"/>
    <w:multiLevelType w:val="multilevel"/>
    <w:tmpl w:val="DE74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0217F"/>
    <w:multiLevelType w:val="multilevel"/>
    <w:tmpl w:val="6608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16AEB"/>
    <w:multiLevelType w:val="multilevel"/>
    <w:tmpl w:val="15BC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22119"/>
    <w:multiLevelType w:val="multilevel"/>
    <w:tmpl w:val="FC36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5E1E91"/>
    <w:multiLevelType w:val="multilevel"/>
    <w:tmpl w:val="BB821C46"/>
    <w:lvl w:ilvl="0">
      <w:start w:val="1"/>
      <w:numFmt w:val="bullet"/>
      <w:lvlText w:val=""/>
      <w:lvlJc w:val="left"/>
      <w:pPr>
        <w:tabs>
          <w:tab w:val="num" w:pos="720"/>
        </w:tabs>
        <w:ind w:left="720" w:hanging="360"/>
      </w:pPr>
      <w:rPr>
        <w:rFonts w:ascii="Wingdings" w:hAnsi="Wingding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CA6D6A"/>
    <w:multiLevelType w:val="multilevel"/>
    <w:tmpl w:val="9542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195BB0"/>
    <w:multiLevelType w:val="multilevel"/>
    <w:tmpl w:val="5FC6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03A3B"/>
    <w:multiLevelType w:val="multilevel"/>
    <w:tmpl w:val="EA38172C"/>
    <w:lvl w:ilvl="0">
      <w:start w:val="1"/>
      <w:numFmt w:val="bullet"/>
      <w:lvlText w:val=""/>
      <w:lvlJc w:val="left"/>
      <w:pPr>
        <w:tabs>
          <w:tab w:val="num" w:pos="720"/>
        </w:tabs>
        <w:ind w:left="720" w:hanging="360"/>
      </w:pPr>
      <w:rPr>
        <w:rFonts w:ascii="Wingdings" w:hAnsi="Wingding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76202"/>
    <w:multiLevelType w:val="multilevel"/>
    <w:tmpl w:val="3586B82C"/>
    <w:lvl w:ilvl="0">
      <w:start w:val="1"/>
      <w:numFmt w:val="bullet"/>
      <w:lvlText w:val=""/>
      <w:lvlJc w:val="left"/>
      <w:pPr>
        <w:tabs>
          <w:tab w:val="num" w:pos="720"/>
        </w:tabs>
        <w:ind w:left="720" w:hanging="360"/>
      </w:pPr>
      <w:rPr>
        <w:rFonts w:ascii="Wingdings" w:hAnsi="Wingding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E646F6"/>
    <w:multiLevelType w:val="multilevel"/>
    <w:tmpl w:val="A490B47A"/>
    <w:lvl w:ilvl="0">
      <w:start w:val="1"/>
      <w:numFmt w:val="bullet"/>
      <w:lvlText w:val=""/>
      <w:lvlJc w:val="left"/>
      <w:pPr>
        <w:tabs>
          <w:tab w:val="num" w:pos="720"/>
        </w:tabs>
        <w:ind w:left="720" w:hanging="360"/>
      </w:pPr>
      <w:rPr>
        <w:rFonts w:ascii="Wingdings" w:hAnsi="Wingding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243E2D"/>
    <w:multiLevelType w:val="multilevel"/>
    <w:tmpl w:val="092A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507750"/>
    <w:multiLevelType w:val="multilevel"/>
    <w:tmpl w:val="DD164734"/>
    <w:lvl w:ilvl="0">
      <w:start w:val="1"/>
      <w:numFmt w:val="bullet"/>
      <w:lvlText w:val=""/>
      <w:lvlJc w:val="left"/>
      <w:pPr>
        <w:tabs>
          <w:tab w:val="num" w:pos="720"/>
        </w:tabs>
        <w:ind w:left="720" w:hanging="360"/>
      </w:pPr>
      <w:rPr>
        <w:rFonts w:ascii="Wingdings" w:hAnsi="Wingding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673A19"/>
    <w:multiLevelType w:val="multilevel"/>
    <w:tmpl w:val="CF687784"/>
    <w:lvl w:ilvl="0">
      <w:start w:val="1"/>
      <w:numFmt w:val="bullet"/>
      <w:lvlText w:val=""/>
      <w:lvlJc w:val="left"/>
      <w:pPr>
        <w:tabs>
          <w:tab w:val="num" w:pos="720"/>
        </w:tabs>
        <w:ind w:left="720" w:hanging="360"/>
      </w:pPr>
      <w:rPr>
        <w:rFonts w:ascii="Wingdings" w:hAnsi="Wingding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BD177B"/>
    <w:multiLevelType w:val="multilevel"/>
    <w:tmpl w:val="0E5C4F82"/>
    <w:lvl w:ilvl="0">
      <w:start w:val="1"/>
      <w:numFmt w:val="bullet"/>
      <w:lvlText w:val=""/>
      <w:lvlJc w:val="left"/>
      <w:pPr>
        <w:tabs>
          <w:tab w:val="num" w:pos="720"/>
        </w:tabs>
        <w:ind w:left="720" w:hanging="360"/>
      </w:pPr>
      <w:rPr>
        <w:rFonts w:ascii="Wingdings" w:hAnsi="Wingding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540B6"/>
    <w:multiLevelType w:val="multilevel"/>
    <w:tmpl w:val="6D60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816251"/>
    <w:multiLevelType w:val="multilevel"/>
    <w:tmpl w:val="0CAE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257C2B"/>
    <w:multiLevelType w:val="multilevel"/>
    <w:tmpl w:val="21F87E2E"/>
    <w:lvl w:ilvl="0">
      <w:start w:val="1"/>
      <w:numFmt w:val="bullet"/>
      <w:lvlText w:val=""/>
      <w:lvlJc w:val="left"/>
      <w:pPr>
        <w:tabs>
          <w:tab w:val="num" w:pos="720"/>
        </w:tabs>
        <w:ind w:left="720" w:hanging="360"/>
      </w:pPr>
      <w:rPr>
        <w:rFonts w:ascii="Wingdings" w:hAnsi="Wingding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605298"/>
    <w:multiLevelType w:val="multilevel"/>
    <w:tmpl w:val="A312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3C275A"/>
    <w:multiLevelType w:val="multilevel"/>
    <w:tmpl w:val="CF06C008"/>
    <w:lvl w:ilvl="0">
      <w:start w:val="1"/>
      <w:numFmt w:val="bullet"/>
      <w:lvlText w:val=""/>
      <w:lvlJc w:val="left"/>
      <w:pPr>
        <w:tabs>
          <w:tab w:val="num" w:pos="720"/>
        </w:tabs>
        <w:ind w:left="720" w:hanging="360"/>
      </w:pPr>
      <w:rPr>
        <w:rFonts w:ascii="Wingdings" w:hAnsi="Wingding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A10C61"/>
    <w:multiLevelType w:val="multilevel"/>
    <w:tmpl w:val="94761294"/>
    <w:lvl w:ilvl="0">
      <w:start w:val="1"/>
      <w:numFmt w:val="bullet"/>
      <w:lvlText w:val=""/>
      <w:lvlJc w:val="left"/>
      <w:pPr>
        <w:tabs>
          <w:tab w:val="num" w:pos="720"/>
        </w:tabs>
        <w:ind w:left="720" w:hanging="360"/>
      </w:pPr>
      <w:rPr>
        <w:rFonts w:ascii="Wingdings" w:hAnsi="Wingding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431142"/>
    <w:multiLevelType w:val="multilevel"/>
    <w:tmpl w:val="76E6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10"/>
  </w:num>
  <w:num w:numId="4">
    <w:abstractNumId w:val="2"/>
  </w:num>
  <w:num w:numId="5">
    <w:abstractNumId w:val="20"/>
  </w:num>
  <w:num w:numId="6">
    <w:abstractNumId w:val="5"/>
  </w:num>
  <w:num w:numId="7">
    <w:abstractNumId w:val="3"/>
  </w:num>
  <w:num w:numId="8">
    <w:abstractNumId w:val="14"/>
  </w:num>
  <w:num w:numId="9">
    <w:abstractNumId w:val="6"/>
  </w:num>
  <w:num w:numId="10">
    <w:abstractNumId w:val="17"/>
  </w:num>
  <w:num w:numId="11">
    <w:abstractNumId w:val="0"/>
  </w:num>
  <w:num w:numId="12">
    <w:abstractNumId w:val="8"/>
  </w:num>
  <w:num w:numId="13">
    <w:abstractNumId w:val="7"/>
  </w:num>
  <w:num w:numId="14">
    <w:abstractNumId w:val="11"/>
  </w:num>
  <w:num w:numId="15">
    <w:abstractNumId w:val="9"/>
  </w:num>
  <w:num w:numId="16">
    <w:abstractNumId w:val="18"/>
  </w:num>
  <w:num w:numId="17">
    <w:abstractNumId w:val="13"/>
  </w:num>
  <w:num w:numId="18">
    <w:abstractNumId w:val="4"/>
  </w:num>
  <w:num w:numId="19">
    <w:abstractNumId w:val="16"/>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FD"/>
    <w:rsid w:val="00235B95"/>
    <w:rsid w:val="0034691B"/>
    <w:rsid w:val="004458D0"/>
    <w:rsid w:val="00B158FD"/>
    <w:rsid w:val="00C3105C"/>
    <w:rsid w:val="00DA2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E2406"/>
  <w15:chartTrackingRefBased/>
  <w15:docId w15:val="{916A95AA-EA80-4611-BD99-49AD2716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10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10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20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3288</Words>
  <Characters>18748</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Тарунина Юлия Алексеевна</dc:creator>
  <cp:keywords/>
  <dc:description/>
  <cp:lastModifiedBy>Тарунина Юлия Алексеевна</cp:lastModifiedBy>
  <cp:revision>2</cp:revision>
  <dcterms:created xsi:type="dcterms:W3CDTF">2017-09-25T04:13:00Z</dcterms:created>
  <dcterms:modified xsi:type="dcterms:W3CDTF">2017-09-25T04:13:00Z</dcterms:modified>
</cp:coreProperties>
</file>