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Pr="00365517" w:rsidRDefault="001779EA">
      <w:pPr>
        <w:spacing w:line="276" w:lineRule="auto"/>
        <w:rPr>
          <w:sz w:val="28"/>
        </w:rPr>
      </w:pPr>
      <w:r w:rsidRPr="00365517"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Pr="00365517" w:rsidRDefault="00ED738C">
      <w:pPr>
        <w:spacing w:line="360" w:lineRule="auto"/>
        <w:jc w:val="center"/>
        <w:rPr>
          <w:sz w:val="32"/>
        </w:rPr>
      </w:pPr>
    </w:p>
    <w:p w:rsidR="00ED738C" w:rsidRPr="00365517" w:rsidRDefault="00ED738C">
      <w:pPr>
        <w:jc w:val="center"/>
        <w:rPr>
          <w:b/>
          <w:sz w:val="32"/>
        </w:rPr>
      </w:pPr>
    </w:p>
    <w:p w:rsidR="00ED738C" w:rsidRPr="00365517" w:rsidRDefault="00ED738C">
      <w:pPr>
        <w:rPr>
          <w:b/>
          <w:sz w:val="32"/>
        </w:rPr>
      </w:pPr>
    </w:p>
    <w:p w:rsidR="00ED738C" w:rsidRPr="00365517" w:rsidRDefault="001779EA">
      <w:pPr>
        <w:jc w:val="center"/>
        <w:rPr>
          <w:b/>
          <w:sz w:val="32"/>
        </w:rPr>
      </w:pPr>
      <w:r w:rsidRPr="00365517">
        <w:rPr>
          <w:b/>
          <w:sz w:val="32"/>
        </w:rPr>
        <w:t>П О С Т А Н О В Л Е Н И Е</w:t>
      </w:r>
    </w:p>
    <w:p w:rsidR="00ED738C" w:rsidRPr="00365517" w:rsidRDefault="00ED738C">
      <w:pPr>
        <w:jc w:val="center"/>
        <w:rPr>
          <w:b/>
          <w:sz w:val="28"/>
        </w:rPr>
      </w:pPr>
    </w:p>
    <w:p w:rsidR="00ED738C" w:rsidRPr="00365517" w:rsidRDefault="001779EA">
      <w:pPr>
        <w:jc w:val="center"/>
        <w:rPr>
          <w:b/>
          <w:sz w:val="28"/>
        </w:rPr>
      </w:pPr>
      <w:r w:rsidRPr="00365517">
        <w:rPr>
          <w:b/>
          <w:sz w:val="28"/>
        </w:rPr>
        <w:t>ПРАВИТЕЛЬСТВА</w:t>
      </w:r>
    </w:p>
    <w:p w:rsidR="00ED738C" w:rsidRPr="00365517" w:rsidRDefault="001779EA">
      <w:pPr>
        <w:jc w:val="center"/>
        <w:rPr>
          <w:b/>
          <w:sz w:val="28"/>
        </w:rPr>
      </w:pPr>
      <w:r w:rsidRPr="00365517">
        <w:rPr>
          <w:b/>
          <w:sz w:val="28"/>
        </w:rPr>
        <w:t>КАМЧАТСКОГО КРАЯ</w:t>
      </w:r>
    </w:p>
    <w:p w:rsidR="00ED738C" w:rsidRPr="00365517" w:rsidRDefault="00ED738C">
      <w:pPr>
        <w:spacing w:line="276" w:lineRule="auto"/>
        <w:ind w:firstLine="709"/>
        <w:jc w:val="center"/>
        <w:rPr>
          <w:sz w:val="28"/>
        </w:rPr>
      </w:pPr>
    </w:p>
    <w:p w:rsidR="00ED738C" w:rsidRPr="00365517" w:rsidRDefault="00ED738C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RPr="0036551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Pr="00365517" w:rsidRDefault="001779EA">
            <w:pPr>
              <w:ind w:left="142" w:hanging="142"/>
            </w:pPr>
            <w:bookmarkStart w:id="0" w:name="REGNUMDATESTAMP"/>
            <w:r w:rsidRPr="00365517">
              <w:rPr>
                <w:color w:val="FFFFFF"/>
              </w:rPr>
              <w:t>[Дата регистрации] № [Номер</w:t>
            </w:r>
            <w:r w:rsidRPr="00365517">
              <w:rPr>
                <w:color w:val="FFFFFF"/>
                <w:sz w:val="20"/>
              </w:rPr>
              <w:t xml:space="preserve"> документа</w:t>
            </w:r>
            <w:r w:rsidRPr="00365517">
              <w:rPr>
                <w:color w:val="FFFFFF"/>
              </w:rPr>
              <w:t>]</w:t>
            </w:r>
            <w:bookmarkEnd w:id="0"/>
          </w:p>
        </w:tc>
      </w:tr>
      <w:tr w:rsidR="00ED738C" w:rsidRPr="0036551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Pr="00365517" w:rsidRDefault="001779EA">
            <w:pPr>
              <w:jc w:val="center"/>
              <w:rPr>
                <w:u w:val="single"/>
              </w:rPr>
            </w:pPr>
            <w:r w:rsidRPr="00365517">
              <w:t>г. Петропавловск-Камчатский</w:t>
            </w:r>
          </w:p>
        </w:tc>
      </w:tr>
      <w:tr w:rsidR="00ED738C" w:rsidRPr="0036551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Pr="00365517" w:rsidRDefault="00ED738C">
            <w:pPr>
              <w:jc w:val="both"/>
              <w:rPr>
                <w:sz w:val="20"/>
              </w:rPr>
            </w:pPr>
          </w:p>
        </w:tc>
      </w:tr>
    </w:tbl>
    <w:p w:rsidR="00ED738C" w:rsidRPr="00365517" w:rsidRDefault="00ED738C">
      <w:pPr>
        <w:ind w:firstLine="709"/>
        <w:jc w:val="both"/>
        <w:rPr>
          <w:sz w:val="28"/>
        </w:rPr>
      </w:pPr>
    </w:p>
    <w:p w:rsidR="008B44C3" w:rsidRPr="00365517" w:rsidRDefault="008B44C3" w:rsidP="0021246B">
      <w:pPr>
        <w:jc w:val="center"/>
        <w:rPr>
          <w:b/>
          <w:sz w:val="28"/>
        </w:rPr>
      </w:pPr>
      <w:r w:rsidRPr="00365517">
        <w:rPr>
          <w:b/>
          <w:sz w:val="28"/>
        </w:rPr>
        <w:t xml:space="preserve">О внесении изменений в </w:t>
      </w:r>
      <w:r w:rsidR="00653E06">
        <w:rPr>
          <w:b/>
          <w:sz w:val="28"/>
        </w:rPr>
        <w:t>постановление Правительства</w:t>
      </w:r>
      <w:r w:rsidRPr="00365517">
        <w:rPr>
          <w:b/>
          <w:sz w:val="28"/>
        </w:rPr>
        <w:t xml:space="preserve"> Камчатского края «</w:t>
      </w:r>
      <w:r w:rsidR="00653E06">
        <w:rPr>
          <w:b/>
          <w:sz w:val="28"/>
        </w:rPr>
        <w:t>О государственной информационной системе Камчатского края «Модифицированная программа для ЭВМ «Управление мастер-данными организации»</w:t>
      </w:r>
    </w:p>
    <w:p w:rsidR="008B44C3" w:rsidRPr="00365517" w:rsidRDefault="008B44C3">
      <w:pPr>
        <w:ind w:firstLine="709"/>
        <w:jc w:val="both"/>
        <w:rPr>
          <w:sz w:val="28"/>
        </w:rPr>
      </w:pPr>
    </w:p>
    <w:p w:rsidR="00E235A1" w:rsidRPr="00365517" w:rsidRDefault="00E235A1">
      <w:pPr>
        <w:ind w:firstLine="709"/>
        <w:jc w:val="both"/>
        <w:rPr>
          <w:sz w:val="28"/>
        </w:rPr>
      </w:pPr>
    </w:p>
    <w:p w:rsidR="00ED738C" w:rsidRPr="00365517" w:rsidRDefault="001779EA">
      <w:pPr>
        <w:ind w:firstLine="709"/>
        <w:jc w:val="both"/>
        <w:rPr>
          <w:sz w:val="28"/>
        </w:rPr>
      </w:pPr>
      <w:r w:rsidRPr="00365517">
        <w:rPr>
          <w:sz w:val="28"/>
        </w:rPr>
        <w:t>ПРАВИТЕЛЬСТВО ПОСТАНОВЛЯЕТ:</w:t>
      </w:r>
    </w:p>
    <w:p w:rsidR="00ED738C" w:rsidRPr="00365517" w:rsidRDefault="00ED738C">
      <w:pPr>
        <w:ind w:firstLine="709"/>
        <w:jc w:val="both"/>
        <w:rPr>
          <w:sz w:val="28"/>
        </w:rPr>
      </w:pPr>
    </w:p>
    <w:p w:rsidR="008B44C3" w:rsidRPr="00637F3D" w:rsidRDefault="008B44C3">
      <w:pPr>
        <w:ind w:firstLine="709"/>
        <w:jc w:val="both"/>
        <w:rPr>
          <w:sz w:val="28"/>
          <w:szCs w:val="28"/>
        </w:rPr>
      </w:pPr>
      <w:r w:rsidRPr="00637F3D">
        <w:rPr>
          <w:sz w:val="28"/>
          <w:szCs w:val="28"/>
        </w:rPr>
        <w:t>1.</w:t>
      </w:r>
      <w:r w:rsidR="001B2E99">
        <w:rPr>
          <w:sz w:val="28"/>
          <w:szCs w:val="28"/>
        </w:rPr>
        <w:t xml:space="preserve"> </w:t>
      </w:r>
      <w:r w:rsidRPr="00637F3D">
        <w:rPr>
          <w:sz w:val="28"/>
          <w:szCs w:val="28"/>
        </w:rPr>
        <w:t xml:space="preserve">Внести </w:t>
      </w:r>
      <w:r w:rsidR="00637F3D" w:rsidRPr="00637F3D">
        <w:rPr>
          <w:sz w:val="28"/>
          <w:szCs w:val="28"/>
        </w:rPr>
        <w:t xml:space="preserve">в постановление Правительства Камчатского края от 30.05.2016 № 196-П «О государственной информационной системе Камчатского края «Модифицированная программа для ЭВМ «Управление мастер-данными организации» следующие изменения </w:t>
      </w:r>
      <w:r w:rsidR="00313600" w:rsidRPr="00637F3D">
        <w:rPr>
          <w:sz w:val="28"/>
          <w:szCs w:val="28"/>
        </w:rPr>
        <w:t>следующие изменения:</w:t>
      </w:r>
    </w:p>
    <w:p w:rsidR="00BD4A45" w:rsidRDefault="001B2E99" w:rsidP="00313600">
      <w:pPr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BD4A45">
        <w:rPr>
          <w:sz w:val="28"/>
        </w:rPr>
        <w:t xml:space="preserve">в части 3 слова «ГИС МДМ» заменить словами </w:t>
      </w:r>
      <w:r w:rsidR="00B20C97">
        <w:rPr>
          <w:sz w:val="28"/>
        </w:rPr>
        <w:t>«ГИС «Управление мастер-данными организации»;</w:t>
      </w:r>
    </w:p>
    <w:p w:rsidR="001B2E99" w:rsidRDefault="001B2E99" w:rsidP="001B2E99">
      <w:pPr>
        <w:ind w:firstLine="709"/>
        <w:jc w:val="both"/>
        <w:rPr>
          <w:sz w:val="28"/>
        </w:rPr>
      </w:pPr>
      <w:r>
        <w:rPr>
          <w:sz w:val="28"/>
        </w:rPr>
        <w:t>2) в части 4 слова «ГИС МДМ» заменить словами «ГИС «Управление мастер-данными организации»;</w:t>
      </w:r>
    </w:p>
    <w:p w:rsidR="00272E99" w:rsidRDefault="001B2E99" w:rsidP="00313600">
      <w:pPr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="00272E99">
        <w:rPr>
          <w:sz w:val="28"/>
        </w:rPr>
        <w:t>в части 5:</w:t>
      </w:r>
    </w:p>
    <w:p w:rsidR="001B2E99" w:rsidRDefault="00272E99" w:rsidP="00313600">
      <w:pPr>
        <w:ind w:firstLine="709"/>
        <w:jc w:val="both"/>
        <w:rPr>
          <w:sz w:val="28"/>
        </w:rPr>
      </w:pPr>
      <w:r>
        <w:rPr>
          <w:sz w:val="28"/>
        </w:rPr>
        <w:t>а) в пункте 1 слова «ГИС МДМ» заменить словами «ГИС «Управление мастер-данными организации»;</w:t>
      </w:r>
    </w:p>
    <w:p w:rsidR="00272E99" w:rsidRDefault="009328F8" w:rsidP="00272E99">
      <w:pPr>
        <w:ind w:firstLine="709"/>
        <w:jc w:val="both"/>
        <w:rPr>
          <w:sz w:val="28"/>
        </w:rPr>
      </w:pPr>
      <w:r>
        <w:rPr>
          <w:sz w:val="28"/>
        </w:rPr>
        <w:t>б) в пункте 2</w:t>
      </w:r>
      <w:r w:rsidR="00272E99">
        <w:rPr>
          <w:sz w:val="28"/>
        </w:rPr>
        <w:t xml:space="preserve"> слова «ГИС МДМ» заменить словами «ГИС «Управление мастер-данными организации»;</w:t>
      </w:r>
    </w:p>
    <w:p w:rsidR="00272E99" w:rsidRDefault="00272E99" w:rsidP="00313600">
      <w:pPr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r w:rsidR="00D9772F">
        <w:rPr>
          <w:sz w:val="28"/>
        </w:rPr>
        <w:t>дополнить пунктом 3 следующего содержания:</w:t>
      </w:r>
    </w:p>
    <w:p w:rsidR="00DC5982" w:rsidRDefault="00D9772F" w:rsidP="00313600">
      <w:pPr>
        <w:ind w:firstLine="709"/>
        <w:jc w:val="both"/>
        <w:rPr>
          <w:sz w:val="28"/>
        </w:rPr>
      </w:pPr>
      <w:r>
        <w:rPr>
          <w:sz w:val="28"/>
        </w:rPr>
        <w:t xml:space="preserve">«3) </w:t>
      </w:r>
      <w:r w:rsidR="00250D44">
        <w:rPr>
          <w:sz w:val="28"/>
        </w:rPr>
        <w:t xml:space="preserve">обеспечить соблюдение требований </w:t>
      </w:r>
      <w:r w:rsidR="00FC2C31">
        <w:rPr>
          <w:sz w:val="28"/>
        </w:rPr>
        <w:t>р</w:t>
      </w:r>
      <w:r w:rsidR="00250D44">
        <w:rPr>
          <w:sz w:val="28"/>
        </w:rPr>
        <w:t xml:space="preserve">егламента по обеспечению информационной безопасности автоматизированных рабочих мест заинтересованной организации, подключаемых к ГИС «Управление мастер-данными организации», утверждаемого </w:t>
      </w:r>
      <w:r w:rsidR="00DC5982">
        <w:rPr>
          <w:sz w:val="28"/>
        </w:rPr>
        <w:t>оператором ГИС «Управление мастер-данными организации;»;</w:t>
      </w:r>
    </w:p>
    <w:p w:rsidR="00D9772F" w:rsidRDefault="00DC5982" w:rsidP="00313600">
      <w:pPr>
        <w:ind w:firstLine="709"/>
        <w:jc w:val="both"/>
        <w:rPr>
          <w:sz w:val="28"/>
        </w:rPr>
      </w:pPr>
      <w:r>
        <w:rPr>
          <w:sz w:val="28"/>
        </w:rPr>
        <w:t>4)</w:t>
      </w:r>
      <w:r w:rsidR="00351FF5">
        <w:rPr>
          <w:sz w:val="28"/>
        </w:rPr>
        <w:t xml:space="preserve"> дополнить частями</w:t>
      </w:r>
      <w:r>
        <w:rPr>
          <w:sz w:val="28"/>
        </w:rPr>
        <w:t xml:space="preserve"> 5</w:t>
      </w:r>
      <w:r>
        <w:rPr>
          <w:sz w:val="28"/>
          <w:vertAlign w:val="superscript"/>
        </w:rPr>
        <w:t xml:space="preserve">1 </w:t>
      </w:r>
      <w:r w:rsidR="00351FF5">
        <w:rPr>
          <w:sz w:val="28"/>
        </w:rPr>
        <w:t>и 5</w:t>
      </w:r>
      <w:r w:rsidR="00351FF5">
        <w:rPr>
          <w:sz w:val="28"/>
          <w:vertAlign w:val="superscript"/>
        </w:rPr>
        <w:t>2</w:t>
      </w:r>
      <w:r w:rsidR="00351FF5">
        <w:rPr>
          <w:sz w:val="28"/>
        </w:rPr>
        <w:t xml:space="preserve"> </w:t>
      </w:r>
      <w:r>
        <w:rPr>
          <w:sz w:val="28"/>
        </w:rPr>
        <w:t>следующего содержания:</w:t>
      </w:r>
    </w:p>
    <w:p w:rsidR="00283F7E" w:rsidRDefault="00DC5982" w:rsidP="00313600">
      <w:pPr>
        <w:ind w:firstLine="709"/>
        <w:jc w:val="both"/>
        <w:rPr>
          <w:sz w:val="28"/>
        </w:rPr>
      </w:pPr>
      <w:r>
        <w:rPr>
          <w:sz w:val="28"/>
        </w:rPr>
        <w:t>«5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 Рекомендовать органам местного самоуправления муниципальных образований в Камчатском крае перейти на эксплуатацию ГИС «Управление </w:t>
      </w:r>
      <w:r>
        <w:rPr>
          <w:sz w:val="28"/>
        </w:rPr>
        <w:lastRenderedPageBreak/>
        <w:t xml:space="preserve">мастер-данными организации» в части ведения процессов планирования и исполнения бюджетов </w:t>
      </w:r>
      <w:r w:rsidR="0046289A">
        <w:rPr>
          <w:sz w:val="28"/>
        </w:rPr>
        <w:t>муниципальных образований (местных бюджетов)</w:t>
      </w:r>
      <w:r w:rsidR="00283F7E">
        <w:rPr>
          <w:sz w:val="28"/>
        </w:rPr>
        <w:t>, в связи с чем:</w:t>
      </w:r>
    </w:p>
    <w:p w:rsidR="00283F7E" w:rsidRDefault="00283F7E" w:rsidP="00283F7E">
      <w:pPr>
        <w:ind w:firstLine="709"/>
        <w:jc w:val="both"/>
        <w:rPr>
          <w:sz w:val="28"/>
        </w:rPr>
      </w:pPr>
      <w:r>
        <w:rPr>
          <w:sz w:val="28"/>
        </w:rPr>
        <w:t>1) заключить с Министерством финансов Камчатского края соглашения об информационном взаимодействии в ГИС «Управление мастер-данными организации»;</w:t>
      </w:r>
    </w:p>
    <w:p w:rsidR="00283F7E" w:rsidRDefault="00283F7E" w:rsidP="00283F7E">
      <w:pPr>
        <w:ind w:firstLine="709"/>
        <w:jc w:val="both"/>
        <w:rPr>
          <w:sz w:val="28"/>
        </w:rPr>
      </w:pPr>
      <w:r>
        <w:rPr>
          <w:sz w:val="28"/>
        </w:rPr>
        <w:t>2) определить лиц, ответственных за информационное взаимодействие в ГИС «Управление мастер-данными организации»;</w:t>
      </w:r>
    </w:p>
    <w:p w:rsidR="00DC5982" w:rsidRDefault="00FC2C31" w:rsidP="00313600">
      <w:pPr>
        <w:ind w:firstLine="709"/>
        <w:jc w:val="both"/>
        <w:rPr>
          <w:sz w:val="28"/>
        </w:rPr>
      </w:pPr>
      <w:r>
        <w:rPr>
          <w:sz w:val="28"/>
        </w:rPr>
        <w:t>3) обеспечить соблюдение требований регламента по обеспечению информационной безопасности автоматизированных рабочих мест заинтересованной организации, подключаемых к ГИС «Управление мастер-данными организации», утверждаемого оператором ГИС «Управление мастер-данными организации;</w:t>
      </w:r>
    </w:p>
    <w:p w:rsidR="00126795" w:rsidRDefault="00BE1F38" w:rsidP="00313600">
      <w:pPr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. </w:t>
      </w:r>
      <w:r w:rsidR="005401E9">
        <w:rPr>
          <w:sz w:val="28"/>
        </w:rPr>
        <w:t>Министерству финансов Камчатского края</w:t>
      </w:r>
      <w:r w:rsidR="00DD47ED">
        <w:rPr>
          <w:sz w:val="28"/>
        </w:rPr>
        <w:t xml:space="preserve"> </w:t>
      </w:r>
      <w:r w:rsidR="00CE6E03">
        <w:rPr>
          <w:sz w:val="28"/>
        </w:rPr>
        <w:t>обеспечить поэтапный переход</w:t>
      </w:r>
      <w:r w:rsidR="00126795">
        <w:rPr>
          <w:sz w:val="28"/>
        </w:rPr>
        <w:t xml:space="preserve"> органов местного самоуправления муниципальных образований в Камчатском крае на эксплуатацию ГИС «Управление мастер-данными организации» в части ведения процессов планирования и исполнения бюджетов муниципальных образований (местных бюджетов)</w:t>
      </w:r>
      <w:r w:rsidR="00CE6E03">
        <w:rPr>
          <w:sz w:val="28"/>
        </w:rPr>
        <w:t>, начиная с 20</w:t>
      </w:r>
      <w:r w:rsidR="00DC1F9A">
        <w:rPr>
          <w:sz w:val="28"/>
        </w:rPr>
        <w:t>24</w:t>
      </w:r>
      <w:r w:rsidR="00CE6E03">
        <w:rPr>
          <w:sz w:val="28"/>
        </w:rPr>
        <w:t xml:space="preserve"> года</w:t>
      </w:r>
      <w:r w:rsidR="00126795">
        <w:rPr>
          <w:sz w:val="28"/>
        </w:rPr>
        <w:t>;</w:t>
      </w:r>
    </w:p>
    <w:p w:rsidR="00313600" w:rsidRPr="00365517" w:rsidRDefault="007D6174" w:rsidP="00313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5ACF">
        <w:rPr>
          <w:sz w:val="28"/>
          <w:szCs w:val="28"/>
        </w:rPr>
        <w:t xml:space="preserve">) </w:t>
      </w:r>
      <w:r w:rsidR="00313600" w:rsidRPr="00365517">
        <w:rPr>
          <w:sz w:val="28"/>
          <w:szCs w:val="28"/>
        </w:rPr>
        <w:t>приложение изложить в редакции сог</w:t>
      </w:r>
      <w:r>
        <w:rPr>
          <w:sz w:val="28"/>
          <w:szCs w:val="28"/>
        </w:rPr>
        <w:t xml:space="preserve">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8B44C3" w:rsidRPr="00365517" w:rsidRDefault="009D5ACF" w:rsidP="00BB0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4C66" w:rsidRPr="00365517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ED738C" w:rsidRPr="00365517" w:rsidRDefault="00ED738C" w:rsidP="00BB0BCF">
      <w:pPr>
        <w:jc w:val="both"/>
        <w:rPr>
          <w:sz w:val="28"/>
        </w:rPr>
      </w:pPr>
    </w:p>
    <w:p w:rsidR="00ED738C" w:rsidRPr="00365517" w:rsidRDefault="00ED738C" w:rsidP="00BB0BCF">
      <w:pPr>
        <w:jc w:val="both"/>
        <w:rPr>
          <w:sz w:val="28"/>
        </w:rPr>
      </w:pPr>
    </w:p>
    <w:p w:rsidR="001779EA" w:rsidRPr="00365517" w:rsidRDefault="001779EA" w:rsidP="00BB0BCF">
      <w:pPr>
        <w:jc w:val="both"/>
        <w:rPr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D738C" w:rsidRPr="00365517" w:rsidTr="0091474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365517" w:rsidRDefault="001779EA">
            <w:pPr>
              <w:ind w:left="30" w:right="27"/>
            </w:pPr>
            <w:r w:rsidRPr="00365517">
              <w:rPr>
                <w:sz w:val="28"/>
              </w:rPr>
              <w:t>Председатель Правительства Камчатского края</w:t>
            </w:r>
          </w:p>
          <w:p w:rsidR="00ED738C" w:rsidRPr="00365517" w:rsidRDefault="00ED738C">
            <w:pPr>
              <w:ind w:left="30" w:right="27"/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365517" w:rsidRDefault="001779EA">
            <w:pPr>
              <w:ind w:left="3" w:hanging="3"/>
              <w:rPr>
                <w:color w:val="FFFFFF"/>
              </w:rPr>
            </w:pPr>
            <w:bookmarkStart w:id="1" w:name="SIGNERSTAMP1"/>
            <w:r w:rsidRPr="00365517">
              <w:rPr>
                <w:color w:val="FFFFFF"/>
              </w:rPr>
              <w:t>[горизонтальный штамп подписи 1]</w:t>
            </w:r>
            <w:bookmarkEnd w:id="1"/>
          </w:p>
          <w:p w:rsidR="00ED738C" w:rsidRPr="00365517" w:rsidRDefault="00ED738C">
            <w:pPr>
              <w:ind w:left="142" w:hanging="142"/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365517" w:rsidRDefault="00ED738C">
            <w:pPr>
              <w:ind w:right="135"/>
              <w:jc w:val="right"/>
              <w:rPr>
                <w:sz w:val="28"/>
              </w:rPr>
            </w:pPr>
          </w:p>
          <w:p w:rsidR="00ED738C" w:rsidRPr="00365517" w:rsidRDefault="00DB4C66" w:rsidP="00DB4C66">
            <w:pPr>
              <w:jc w:val="right"/>
            </w:pPr>
            <w:r w:rsidRPr="00365517">
              <w:rPr>
                <w:sz w:val="28"/>
              </w:rPr>
              <w:t>Е</w:t>
            </w:r>
            <w:r w:rsidR="00B317F0" w:rsidRPr="00365517">
              <w:rPr>
                <w:sz w:val="28"/>
              </w:rPr>
              <w:t>.</w:t>
            </w:r>
            <w:r w:rsidRPr="00365517">
              <w:rPr>
                <w:sz w:val="28"/>
              </w:rPr>
              <w:t>А</w:t>
            </w:r>
            <w:r w:rsidR="00B317F0" w:rsidRPr="00365517">
              <w:rPr>
                <w:sz w:val="28"/>
              </w:rPr>
              <w:t xml:space="preserve">. </w:t>
            </w:r>
            <w:r w:rsidRPr="00365517">
              <w:rPr>
                <w:sz w:val="28"/>
              </w:rPr>
              <w:t>Чекин</w:t>
            </w:r>
          </w:p>
        </w:tc>
      </w:tr>
    </w:tbl>
    <w:p w:rsidR="00ED738C" w:rsidRPr="00365517" w:rsidRDefault="00ED738C">
      <w:pPr>
        <w:spacing w:line="276" w:lineRule="auto"/>
        <w:ind w:firstLine="709"/>
        <w:jc w:val="both"/>
        <w:rPr>
          <w:sz w:val="28"/>
        </w:rPr>
      </w:pPr>
    </w:p>
    <w:p w:rsidR="00ED738C" w:rsidRPr="00365517" w:rsidRDefault="001779EA">
      <w:r w:rsidRPr="00365517">
        <w:br w:type="page"/>
      </w:r>
    </w:p>
    <w:tbl>
      <w:tblPr>
        <w:tblStyle w:val="af0"/>
        <w:tblW w:w="9781" w:type="dxa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805"/>
        <w:gridCol w:w="480"/>
        <w:gridCol w:w="1869"/>
        <w:gridCol w:w="486"/>
        <w:gridCol w:w="1701"/>
      </w:tblGrid>
      <w:tr w:rsidR="00ED738C" w:rsidRPr="00365517" w:rsidTr="00914745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365517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365517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365517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365517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Pr="00365517" w:rsidRDefault="001779EA" w:rsidP="00914745">
            <w:pPr>
              <w:widowControl w:val="0"/>
              <w:rPr>
                <w:sz w:val="28"/>
              </w:rPr>
            </w:pPr>
            <w:r w:rsidRPr="00365517">
              <w:rPr>
                <w:sz w:val="28"/>
              </w:rPr>
              <w:t>Приложение к постановлению</w:t>
            </w:r>
          </w:p>
        </w:tc>
      </w:tr>
      <w:tr w:rsidR="00ED738C" w:rsidRPr="00365517" w:rsidTr="00914745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365517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365517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365517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365517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Pr="00365517" w:rsidRDefault="001779EA">
            <w:pPr>
              <w:widowControl w:val="0"/>
              <w:ind w:left="8079" w:hanging="8079"/>
              <w:rPr>
                <w:sz w:val="28"/>
              </w:rPr>
            </w:pPr>
            <w:r w:rsidRPr="00365517">
              <w:rPr>
                <w:sz w:val="28"/>
              </w:rPr>
              <w:t>Правительства Камчатского края</w:t>
            </w:r>
          </w:p>
        </w:tc>
      </w:tr>
      <w:tr w:rsidR="00ED738C" w:rsidRPr="00365517" w:rsidTr="00914745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365517" w:rsidRDefault="00ED738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365517" w:rsidRDefault="00ED738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365517" w:rsidRDefault="00ED738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365517" w:rsidRDefault="00ED738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365517" w:rsidRDefault="001779EA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365517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365517" w:rsidRDefault="001779EA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365517">
              <w:rPr>
                <w:color w:val="FFFFFF" w:themeColor="background1"/>
                <w:sz w:val="28"/>
              </w:rPr>
              <w:t>[R</w:t>
            </w:r>
            <w:r w:rsidRPr="00365517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365517" w:rsidRDefault="001779EA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365517"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365517" w:rsidRDefault="001779EA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365517">
              <w:rPr>
                <w:color w:val="FFFFFF" w:themeColor="background1"/>
                <w:sz w:val="28"/>
              </w:rPr>
              <w:t>[R</w:t>
            </w:r>
            <w:r w:rsidRPr="00365517"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Pr="00365517" w:rsidRDefault="001779EA">
      <w:r w:rsidRPr="00365517">
        <w:t xml:space="preserve">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40"/>
      </w:tblGrid>
      <w:tr w:rsidR="00CC7C50" w:rsidRPr="00C707A6" w:rsidTr="00DE71F5">
        <w:tc>
          <w:tcPr>
            <w:tcW w:w="5387" w:type="dxa"/>
          </w:tcPr>
          <w:p w:rsidR="00CC7C50" w:rsidRPr="00C707A6" w:rsidRDefault="00CC7C50" w:rsidP="00987B0A">
            <w:pPr>
              <w:pStyle w:val="10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40" w:type="dxa"/>
          </w:tcPr>
          <w:p w:rsidR="00670C04" w:rsidRPr="00C707A6" w:rsidRDefault="00CC7C50" w:rsidP="00670C04">
            <w:pPr>
              <w:pStyle w:val="10"/>
              <w:spacing w:before="0" w:after="0"/>
              <w:ind w:left="-103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707A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Приложение </w:t>
            </w:r>
            <w:r w:rsidR="00670C0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 постановлению</w:t>
            </w:r>
          </w:p>
          <w:p w:rsidR="00670C04" w:rsidRDefault="00670C04" w:rsidP="00670C04">
            <w:pPr>
              <w:pStyle w:val="10"/>
              <w:spacing w:before="0" w:after="0"/>
              <w:ind w:left="-103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Правительства Камчатского края</w:t>
            </w:r>
          </w:p>
          <w:p w:rsidR="00670C04" w:rsidRPr="00670C04" w:rsidRDefault="00670C04" w:rsidP="00670C04">
            <w:pPr>
              <w:ind w:left="-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30.05.2016 № 196-П</w:t>
            </w:r>
          </w:p>
        </w:tc>
      </w:tr>
    </w:tbl>
    <w:p w:rsidR="00CC7C50" w:rsidRPr="00C707A6" w:rsidRDefault="00CC7C50" w:rsidP="00CC7C50">
      <w:pPr>
        <w:pStyle w:val="10"/>
        <w:spacing w:before="0" w:after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914745" w:rsidRPr="00C707A6" w:rsidRDefault="00914745" w:rsidP="00914745">
      <w:pPr>
        <w:pStyle w:val="10"/>
        <w:spacing w:before="0" w:after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4B33A9" w:rsidRPr="00A90DCE" w:rsidRDefault="00FB2EC3" w:rsidP="004B33A9">
      <w:pPr>
        <w:jc w:val="center"/>
        <w:rPr>
          <w:sz w:val="28"/>
          <w:szCs w:val="28"/>
        </w:rPr>
      </w:pPr>
      <w:r w:rsidRPr="004B33A9">
        <w:rPr>
          <w:sz w:val="28"/>
          <w:szCs w:val="28"/>
        </w:rPr>
        <w:t>Положение</w:t>
      </w:r>
      <w:r w:rsidR="00987B0A" w:rsidRPr="004B33A9">
        <w:rPr>
          <w:sz w:val="28"/>
          <w:szCs w:val="28"/>
        </w:rPr>
        <w:br/>
      </w:r>
      <w:r w:rsidR="004B33A9" w:rsidRPr="004B33A9">
        <w:rPr>
          <w:sz w:val="28"/>
          <w:szCs w:val="28"/>
        </w:rPr>
        <w:t xml:space="preserve">о государственной информационной системе Камчатского края «Модифицированная программа </w:t>
      </w:r>
      <w:r w:rsidR="004B33A9" w:rsidRPr="00A90DCE">
        <w:rPr>
          <w:sz w:val="28"/>
          <w:szCs w:val="28"/>
        </w:rPr>
        <w:t>для ЭВМ «Управление мастер-данными организации»</w:t>
      </w:r>
    </w:p>
    <w:p w:rsidR="00E01D9C" w:rsidRPr="00A90DCE" w:rsidRDefault="00E01D9C" w:rsidP="004B33A9">
      <w:pPr>
        <w:jc w:val="center"/>
        <w:rPr>
          <w:sz w:val="28"/>
          <w:szCs w:val="28"/>
        </w:rPr>
      </w:pPr>
    </w:p>
    <w:p w:rsidR="00E01D9C" w:rsidRPr="004B33A9" w:rsidRDefault="00E01D9C" w:rsidP="004B33A9">
      <w:pPr>
        <w:jc w:val="center"/>
      </w:pPr>
      <w:r w:rsidRPr="004B33A9">
        <w:rPr>
          <w:sz w:val="28"/>
        </w:rPr>
        <w:t>1. Общие положения</w:t>
      </w:r>
    </w:p>
    <w:p w:rsidR="00E01D9C" w:rsidRPr="004B33A9" w:rsidRDefault="00E01D9C" w:rsidP="004B33A9">
      <w:pPr>
        <w:jc w:val="both"/>
        <w:rPr>
          <w:sz w:val="28"/>
        </w:rPr>
      </w:pPr>
    </w:p>
    <w:p w:rsidR="00AF7571" w:rsidRPr="00AF7571" w:rsidRDefault="00DC667C" w:rsidP="00F74520">
      <w:pPr>
        <w:ind w:firstLine="709"/>
        <w:jc w:val="both"/>
      </w:pPr>
      <w:r>
        <w:rPr>
          <w:sz w:val="28"/>
        </w:rPr>
        <w:t xml:space="preserve">1. </w:t>
      </w:r>
      <w:r w:rsidR="00E01D9C" w:rsidRPr="004B33A9">
        <w:rPr>
          <w:sz w:val="28"/>
        </w:rPr>
        <w:t>Настоящее Положение определяет основные цели и задачи создания и эксплуатации государственной информационной системы Камчатского края «Модифицированная программа для ЭВМ «Управление мастер</w:t>
      </w:r>
      <w:r w:rsidR="00E01D9C">
        <w:rPr>
          <w:sz w:val="28"/>
        </w:rPr>
        <w:t>-данными организации» (далее –</w:t>
      </w:r>
      <w:r w:rsidR="00A90DCE">
        <w:rPr>
          <w:sz w:val="28"/>
        </w:rPr>
        <w:t xml:space="preserve"> ГИС «Управление мастер-данными организации»</w:t>
      </w:r>
      <w:r w:rsidR="00E01D9C">
        <w:rPr>
          <w:sz w:val="28"/>
        </w:rPr>
        <w:t xml:space="preserve">), ее </w:t>
      </w:r>
      <w:r w:rsidR="00E01D9C" w:rsidRPr="00AF7571">
        <w:rPr>
          <w:sz w:val="28"/>
        </w:rPr>
        <w:t>структуру и участников, вопросы предоставления и использования информации, содержащейся в ГИС</w:t>
      </w:r>
      <w:r w:rsidR="00AF7571" w:rsidRPr="00AF7571">
        <w:rPr>
          <w:sz w:val="28"/>
        </w:rPr>
        <w:t xml:space="preserve"> «Управление мастер-данными организации»</w:t>
      </w:r>
      <w:r w:rsidR="00E01D9C" w:rsidRPr="00AF7571">
        <w:rPr>
          <w:sz w:val="28"/>
        </w:rPr>
        <w:t>.</w:t>
      </w:r>
    </w:p>
    <w:p w:rsidR="00E01D9C" w:rsidRPr="00AF7571" w:rsidRDefault="00DC667C" w:rsidP="00F74520">
      <w:pPr>
        <w:ind w:firstLine="709"/>
        <w:jc w:val="both"/>
      </w:pPr>
      <w:r>
        <w:rPr>
          <w:sz w:val="28"/>
          <w:szCs w:val="28"/>
        </w:rPr>
        <w:t xml:space="preserve">2. </w:t>
      </w:r>
      <w:r w:rsidR="00E01D9C" w:rsidRPr="00AF7571">
        <w:rPr>
          <w:sz w:val="28"/>
          <w:szCs w:val="28"/>
        </w:rPr>
        <w:t>Понятия, используемые в настоящем Положении, применяются в том же значении, что и в Федеральном законе от 27.07.2006 № 149-ФЗ «Об информации, информационных технологиях и о защите информации».</w:t>
      </w:r>
    </w:p>
    <w:p w:rsidR="00E01D9C" w:rsidRPr="00AF7571" w:rsidRDefault="00E01D9C" w:rsidP="00F7452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571">
        <w:rPr>
          <w:sz w:val="28"/>
          <w:szCs w:val="28"/>
        </w:rPr>
        <w:t>Также в настоящем Положении используются следующие понятия:</w:t>
      </w:r>
    </w:p>
    <w:p w:rsidR="00E01D9C" w:rsidRDefault="00E01D9C" w:rsidP="00F74520">
      <w:pPr>
        <w:ind w:firstLine="709"/>
        <w:jc w:val="both"/>
        <w:rPr>
          <w:sz w:val="28"/>
          <w:szCs w:val="28"/>
        </w:rPr>
      </w:pPr>
      <w:r w:rsidRPr="00AF7571">
        <w:rPr>
          <w:sz w:val="28"/>
          <w:szCs w:val="28"/>
        </w:rPr>
        <w:t>1) вычислительные</w:t>
      </w:r>
      <w:r>
        <w:rPr>
          <w:sz w:val="28"/>
          <w:szCs w:val="28"/>
        </w:rPr>
        <w:t xml:space="preserve"> ресурсы – совокупность серверного оборудования, систем хранения данных, программного обеспечения виртуализации и системного программного обеспечения;</w:t>
      </w:r>
    </w:p>
    <w:p w:rsidR="00AF7571" w:rsidRDefault="00E01D9C" w:rsidP="002B7AF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2) поставщики информации в ГИС </w:t>
      </w:r>
      <w:r w:rsidR="00AF7571">
        <w:rPr>
          <w:sz w:val="28"/>
        </w:rPr>
        <w:t xml:space="preserve">«Управление мастер-данными организации» </w:t>
      </w:r>
      <w:r>
        <w:rPr>
          <w:sz w:val="28"/>
          <w:szCs w:val="28"/>
        </w:rPr>
        <w:t xml:space="preserve">– главные распорядители (распорядители) средств краевого бюджета, органы местного самоуправления муниципальных образований в Камчатском крае, заключившие с Министерством финансов Камчатского края соглашения </w:t>
      </w:r>
      <w:r w:rsidR="00AF7571">
        <w:rPr>
          <w:sz w:val="28"/>
          <w:szCs w:val="28"/>
        </w:rPr>
        <w:t xml:space="preserve">об информационном взаимодействии в ГИС </w:t>
      </w:r>
      <w:r w:rsidR="00AF7571">
        <w:rPr>
          <w:sz w:val="28"/>
        </w:rPr>
        <w:t>«Управление мастер-данными организации»</w:t>
      </w:r>
      <w:r w:rsidR="006128C2">
        <w:rPr>
          <w:sz w:val="28"/>
        </w:rPr>
        <w:t>.</w:t>
      </w:r>
    </w:p>
    <w:p w:rsidR="006128C2" w:rsidRDefault="002B7AF4" w:rsidP="006128C2">
      <w:pPr>
        <w:ind w:firstLine="709"/>
        <w:jc w:val="both"/>
      </w:pPr>
      <w:r>
        <w:rPr>
          <w:sz w:val="28"/>
        </w:rPr>
        <w:t xml:space="preserve">3. </w:t>
      </w:r>
      <w:r w:rsidR="006128C2">
        <w:rPr>
          <w:sz w:val="28"/>
        </w:rPr>
        <w:t>Целью создания и эксплуатации ГИС «Управление мастер-данными организации» является повышение качества государственного управления общественными финансами за счет развития информационных технологий по использованию цифровых данных, включающих сведения о бюджетных ассигнованиях, лимитах</w:t>
      </w:r>
      <w:r w:rsidR="00EC1B61">
        <w:rPr>
          <w:sz w:val="28"/>
        </w:rPr>
        <w:t xml:space="preserve"> бюджетных обязательств</w:t>
      </w:r>
      <w:r w:rsidR="006128C2">
        <w:rPr>
          <w:sz w:val="28"/>
        </w:rPr>
        <w:t>, кассовых планах, доступном и произведенном финансировании (далее – бюджетные данные).</w:t>
      </w:r>
    </w:p>
    <w:p w:rsidR="00E01D9C" w:rsidRPr="002B7AF4" w:rsidRDefault="002B7AF4" w:rsidP="002B7AF4">
      <w:pPr>
        <w:ind w:firstLine="709"/>
        <w:jc w:val="both"/>
      </w:pPr>
      <w:r>
        <w:rPr>
          <w:sz w:val="28"/>
        </w:rPr>
        <w:t xml:space="preserve">4. </w:t>
      </w:r>
      <w:r w:rsidR="00E01D9C" w:rsidRPr="002B7AF4">
        <w:rPr>
          <w:sz w:val="28"/>
        </w:rPr>
        <w:t xml:space="preserve">Основными задачами создания и эксплуатации ГИС </w:t>
      </w:r>
      <w:r w:rsidR="007F164D">
        <w:rPr>
          <w:sz w:val="28"/>
        </w:rPr>
        <w:t xml:space="preserve">«Управление мастер-данными организации» </w:t>
      </w:r>
      <w:r w:rsidR="00E01D9C" w:rsidRPr="002B7AF4">
        <w:rPr>
          <w:sz w:val="28"/>
        </w:rPr>
        <w:t>являются:</w:t>
      </w:r>
    </w:p>
    <w:p w:rsidR="00E01D9C" w:rsidRDefault="00E01D9C" w:rsidP="002B7AF4">
      <w:pPr>
        <w:ind w:firstLine="709"/>
        <w:jc w:val="both"/>
      </w:pPr>
      <w:r>
        <w:rPr>
          <w:sz w:val="28"/>
        </w:rPr>
        <w:lastRenderedPageBreak/>
        <w:t>1) формирование и актуализация информационной базы бюджетных данных бюджетной системы Камчатского края;</w:t>
      </w:r>
    </w:p>
    <w:p w:rsidR="00E01D9C" w:rsidRDefault="00E01D9C" w:rsidP="00DC667C">
      <w:pPr>
        <w:ind w:firstLine="709"/>
        <w:jc w:val="both"/>
      </w:pPr>
      <w:r>
        <w:rPr>
          <w:sz w:val="28"/>
        </w:rPr>
        <w:t>2) автоматизация процессов сбора, обработки, анализа и предоставления бюджетных данных бюджетной системы Камчатского края, в том числе для принятия управленческих решений;</w:t>
      </w:r>
    </w:p>
    <w:p w:rsidR="00E01D9C" w:rsidRDefault="00E01D9C" w:rsidP="00DC667C">
      <w:pPr>
        <w:ind w:firstLine="709"/>
        <w:jc w:val="both"/>
      </w:pPr>
      <w:r>
        <w:rPr>
          <w:sz w:val="28"/>
        </w:rPr>
        <w:t>3) предоставление доступа к информационной базе бюджетных данных бюджетной системы Камчатского края поставщикам информации в</w:t>
      </w:r>
      <w:r w:rsidR="007F164D">
        <w:rPr>
          <w:sz w:val="28"/>
        </w:rPr>
        <w:t xml:space="preserve"> ГИС «Управление мастер-данными организации»</w:t>
      </w:r>
      <w:r>
        <w:rPr>
          <w:sz w:val="28"/>
        </w:rPr>
        <w:t>.</w:t>
      </w:r>
    </w:p>
    <w:p w:rsidR="00E01D9C" w:rsidRDefault="00E01D9C" w:rsidP="00DC667C">
      <w:pPr>
        <w:ind w:firstLine="709"/>
        <w:jc w:val="both"/>
        <w:rPr>
          <w:sz w:val="28"/>
        </w:rPr>
      </w:pPr>
    </w:p>
    <w:p w:rsidR="00E01D9C" w:rsidRDefault="00E01D9C" w:rsidP="00DC667C">
      <w:pPr>
        <w:ind w:firstLine="709"/>
        <w:jc w:val="center"/>
      </w:pPr>
      <w:r>
        <w:rPr>
          <w:sz w:val="28"/>
        </w:rPr>
        <w:t xml:space="preserve">2. Состав и структура ГИС </w:t>
      </w:r>
      <w:r w:rsidR="00DC667C">
        <w:rPr>
          <w:sz w:val="28"/>
        </w:rPr>
        <w:t>«Управление мастер-данными организации»</w:t>
      </w:r>
    </w:p>
    <w:p w:rsidR="00E01D9C" w:rsidRDefault="00E01D9C" w:rsidP="00DC667C">
      <w:pPr>
        <w:ind w:firstLine="709"/>
        <w:jc w:val="both"/>
        <w:rPr>
          <w:sz w:val="28"/>
        </w:rPr>
      </w:pPr>
    </w:p>
    <w:p w:rsidR="00E01D9C" w:rsidRDefault="00DC667C" w:rsidP="00F74520">
      <w:pPr>
        <w:ind w:firstLine="709"/>
        <w:jc w:val="both"/>
      </w:pPr>
      <w:r>
        <w:rPr>
          <w:sz w:val="28"/>
        </w:rPr>
        <w:t xml:space="preserve">5. </w:t>
      </w:r>
      <w:r w:rsidR="00E01D9C">
        <w:rPr>
          <w:sz w:val="28"/>
        </w:rPr>
        <w:t xml:space="preserve">ГИС </w:t>
      </w:r>
      <w:r w:rsidR="00F74520">
        <w:rPr>
          <w:sz w:val="28"/>
        </w:rPr>
        <w:t xml:space="preserve">«Управление мастер-данными организации» </w:t>
      </w:r>
      <w:r w:rsidR="00E01D9C">
        <w:rPr>
          <w:sz w:val="28"/>
        </w:rPr>
        <w:t>состоит из программных модулей, вычислительных ресурсов, бюджетных данных, метаданных о бюджетных данных.</w:t>
      </w:r>
    </w:p>
    <w:p w:rsidR="00E01D9C" w:rsidRDefault="00DC667C" w:rsidP="00F74520">
      <w:pPr>
        <w:ind w:firstLine="709"/>
        <w:jc w:val="both"/>
      </w:pPr>
      <w:r>
        <w:rPr>
          <w:sz w:val="28"/>
        </w:rPr>
        <w:t xml:space="preserve">6. </w:t>
      </w:r>
      <w:r w:rsidR="00E01D9C">
        <w:rPr>
          <w:sz w:val="28"/>
        </w:rPr>
        <w:t xml:space="preserve">К программным модулям </w:t>
      </w:r>
      <w:r w:rsidR="00517E83">
        <w:rPr>
          <w:sz w:val="28"/>
        </w:rPr>
        <w:t xml:space="preserve">ГИС </w:t>
      </w:r>
      <w:r w:rsidR="000F5DA3">
        <w:rPr>
          <w:sz w:val="28"/>
        </w:rPr>
        <w:t xml:space="preserve">«Управление мастер-данными организации» </w:t>
      </w:r>
      <w:r w:rsidR="00E01D9C">
        <w:rPr>
          <w:sz w:val="28"/>
        </w:rPr>
        <w:t>относятся:</w:t>
      </w:r>
    </w:p>
    <w:p w:rsidR="00E01D9C" w:rsidRDefault="00E01D9C" w:rsidP="00F74520">
      <w:pPr>
        <w:ind w:firstLine="709"/>
        <w:jc w:val="both"/>
      </w:pPr>
      <w:r>
        <w:rPr>
          <w:sz w:val="28"/>
        </w:rPr>
        <w:t>1) «Администрир</w:t>
      </w:r>
      <w:r w:rsidR="008C68A0">
        <w:rPr>
          <w:sz w:val="28"/>
        </w:rPr>
        <w:t>ование системы» – модуль ГИС «Управление мастер-данными организации»</w:t>
      </w:r>
      <w:r>
        <w:rPr>
          <w:sz w:val="28"/>
        </w:rPr>
        <w:t xml:space="preserve">, предназначенный для организации и разграничения прав доступа пользователей ГИС </w:t>
      </w:r>
      <w:r w:rsidR="008C68A0">
        <w:rPr>
          <w:sz w:val="28"/>
        </w:rPr>
        <w:t xml:space="preserve">«Управление мастер-данными организации» </w:t>
      </w:r>
      <w:r>
        <w:rPr>
          <w:sz w:val="28"/>
        </w:rPr>
        <w:t>к бюджетным данным и их обработке;</w:t>
      </w:r>
    </w:p>
    <w:p w:rsidR="00E01D9C" w:rsidRDefault="00E01D9C" w:rsidP="00F74520">
      <w:pPr>
        <w:ind w:firstLine="709"/>
        <w:jc w:val="both"/>
      </w:pPr>
      <w:r>
        <w:rPr>
          <w:sz w:val="28"/>
        </w:rPr>
        <w:t>2) «Бюджетно</w:t>
      </w:r>
      <w:r w:rsidR="008C68A0">
        <w:rPr>
          <w:sz w:val="28"/>
        </w:rPr>
        <w:t>е планирование» – модуль ГИС «Управление мастер-данными организации»</w:t>
      </w:r>
      <w:r>
        <w:rPr>
          <w:sz w:val="28"/>
        </w:rPr>
        <w:t>, предназначенный для осуществления сбора, обработки и хранения бюджетных данных, на основе которых осуществляется формирование бюджета;</w:t>
      </w:r>
    </w:p>
    <w:p w:rsidR="00E01D9C" w:rsidRDefault="00E01D9C" w:rsidP="00F74520">
      <w:pPr>
        <w:ind w:firstLine="709"/>
        <w:jc w:val="both"/>
      </w:pPr>
      <w:r>
        <w:rPr>
          <w:sz w:val="28"/>
        </w:rPr>
        <w:t>3) «Кассо</w:t>
      </w:r>
      <w:r w:rsidR="00C67B1E">
        <w:rPr>
          <w:sz w:val="28"/>
        </w:rPr>
        <w:t>вое исполнение» – модуль ГИС «Управление мастер-данными организации»</w:t>
      </w:r>
      <w:r>
        <w:rPr>
          <w:sz w:val="28"/>
        </w:rPr>
        <w:t>, предназначенный для организации кассового исполнения бюджета, на основе бюджетных данных, хранящихся в ГИС</w:t>
      </w:r>
      <w:r w:rsidR="00011CC2">
        <w:rPr>
          <w:sz w:val="28"/>
        </w:rPr>
        <w:t xml:space="preserve"> «Управление мастер-данными организации»</w:t>
      </w:r>
      <w:r>
        <w:rPr>
          <w:sz w:val="28"/>
        </w:rPr>
        <w:t>, а также формирования аналитической и бухгалтерской отчетности;</w:t>
      </w:r>
    </w:p>
    <w:p w:rsidR="00E01D9C" w:rsidRDefault="00E01D9C" w:rsidP="00DC667C">
      <w:pPr>
        <w:ind w:firstLine="709"/>
        <w:jc w:val="both"/>
        <w:rPr>
          <w:sz w:val="28"/>
        </w:rPr>
      </w:pPr>
      <w:r>
        <w:rPr>
          <w:sz w:val="28"/>
        </w:rPr>
        <w:t>4) «От</w:t>
      </w:r>
      <w:r w:rsidR="00011CC2">
        <w:rPr>
          <w:sz w:val="28"/>
        </w:rPr>
        <w:t>крытый бюджет» – модуль ГИС «Управление мастер-данными организации»</w:t>
      </w:r>
      <w:r>
        <w:rPr>
          <w:sz w:val="28"/>
        </w:rPr>
        <w:t>, предназначенный для организации публикации в информационно-телекоммуникационной сети «Интернет» бюджетных данных, подлежащих опубликованию в соответствии с законодательством Российской Федерации и Камчатского края;</w:t>
      </w:r>
    </w:p>
    <w:p w:rsidR="0091469B" w:rsidRDefault="00011CC2" w:rsidP="0091469B">
      <w:pPr>
        <w:ind w:firstLine="709"/>
        <w:jc w:val="both"/>
        <w:rPr>
          <w:sz w:val="28"/>
          <w:szCs w:val="28"/>
        </w:rPr>
      </w:pPr>
      <w:r w:rsidRPr="005D64D4">
        <w:rPr>
          <w:sz w:val="28"/>
          <w:szCs w:val="28"/>
        </w:rPr>
        <w:t>5) м</w:t>
      </w:r>
      <w:r w:rsidR="00E01D9C" w:rsidRPr="005D64D4">
        <w:rPr>
          <w:sz w:val="28"/>
          <w:szCs w:val="28"/>
        </w:rPr>
        <w:t>одуль управления нормативно-справочной информацией</w:t>
      </w:r>
      <w:r w:rsidR="008737C2">
        <w:rPr>
          <w:sz w:val="28"/>
          <w:szCs w:val="28"/>
        </w:rPr>
        <w:t xml:space="preserve"> </w:t>
      </w:r>
      <w:r w:rsidR="008737C2" w:rsidRPr="002136EC">
        <w:rPr>
          <w:sz w:val="28"/>
          <w:szCs w:val="28"/>
        </w:rPr>
        <w:t>–</w:t>
      </w:r>
      <w:r w:rsidR="00E01D9C" w:rsidRPr="005D64D4">
        <w:rPr>
          <w:sz w:val="28"/>
          <w:szCs w:val="28"/>
        </w:rPr>
        <w:t xml:space="preserve"> </w:t>
      </w:r>
      <w:r w:rsidRPr="005D64D4">
        <w:rPr>
          <w:sz w:val="28"/>
          <w:szCs w:val="28"/>
        </w:rPr>
        <w:t>модуль ГИС «Управление мастер-данными организации»</w:t>
      </w:r>
      <w:r w:rsidR="00E01D9C" w:rsidRPr="005D64D4">
        <w:rPr>
          <w:sz w:val="28"/>
          <w:szCs w:val="28"/>
        </w:rPr>
        <w:t>, предназначенный для автоматизированной загрузки и администрирования н</w:t>
      </w:r>
      <w:r w:rsidRPr="005D64D4">
        <w:rPr>
          <w:sz w:val="28"/>
          <w:szCs w:val="28"/>
        </w:rPr>
        <w:t>ормативно-справочной информации;</w:t>
      </w:r>
    </w:p>
    <w:p w:rsidR="00235090" w:rsidRDefault="00011CC2" w:rsidP="00235090">
      <w:pPr>
        <w:ind w:firstLine="709"/>
        <w:jc w:val="both"/>
        <w:rPr>
          <w:sz w:val="28"/>
          <w:szCs w:val="28"/>
        </w:rPr>
      </w:pPr>
      <w:r w:rsidRPr="002136EC">
        <w:rPr>
          <w:sz w:val="28"/>
          <w:szCs w:val="28"/>
        </w:rPr>
        <w:t>6) м</w:t>
      </w:r>
      <w:r w:rsidR="00271911" w:rsidRPr="002136EC">
        <w:rPr>
          <w:sz w:val="28"/>
          <w:szCs w:val="28"/>
        </w:rPr>
        <w:t xml:space="preserve">одуль передачи данных в </w:t>
      </w:r>
      <w:r w:rsidR="00271911" w:rsidRPr="002136EC">
        <w:rPr>
          <w:color w:val="000000"/>
          <w:sz w:val="28"/>
          <w:szCs w:val="28"/>
        </w:rPr>
        <w:t xml:space="preserve">государственной интегрированной информационной системе управления общественными финансами «Электронный бюджет» </w:t>
      </w:r>
      <w:r w:rsidR="0091469B" w:rsidRPr="002136EC">
        <w:rPr>
          <w:sz w:val="28"/>
          <w:szCs w:val="28"/>
        </w:rPr>
        <w:t>–</w:t>
      </w:r>
      <w:r w:rsidR="00E01D9C" w:rsidRPr="002136EC">
        <w:rPr>
          <w:sz w:val="28"/>
          <w:szCs w:val="28"/>
        </w:rPr>
        <w:t xml:space="preserve"> </w:t>
      </w:r>
      <w:r w:rsidRPr="002136EC">
        <w:rPr>
          <w:sz w:val="28"/>
          <w:szCs w:val="28"/>
        </w:rPr>
        <w:t>модуль ГИС «Управление мастер-данными организации»</w:t>
      </w:r>
      <w:r w:rsidR="00E01D9C" w:rsidRPr="002136EC">
        <w:rPr>
          <w:sz w:val="28"/>
          <w:szCs w:val="28"/>
        </w:rPr>
        <w:t>, предназначенный для подготовки и выгрузки отчетных форм в соответствии с приказом Минф</w:t>
      </w:r>
      <w:r w:rsidR="005D64D4" w:rsidRPr="002136EC">
        <w:rPr>
          <w:sz w:val="28"/>
          <w:szCs w:val="28"/>
        </w:rPr>
        <w:t>ина России от 28.12.2016 №243н «</w:t>
      </w:r>
      <w:proofErr w:type="gramStart"/>
      <w:r w:rsidR="00E01D9C" w:rsidRPr="002136EC">
        <w:rPr>
          <w:sz w:val="28"/>
          <w:szCs w:val="28"/>
        </w:rPr>
        <w:t xml:space="preserve">О </w:t>
      </w:r>
      <w:r w:rsidR="005D64D4" w:rsidRPr="002136EC">
        <w:rPr>
          <w:sz w:val="28"/>
          <w:szCs w:val="28"/>
        </w:rPr>
        <w:t> </w:t>
      </w:r>
      <w:r w:rsidR="00E01D9C" w:rsidRPr="002136EC">
        <w:rPr>
          <w:sz w:val="28"/>
          <w:szCs w:val="28"/>
        </w:rPr>
        <w:t>составе</w:t>
      </w:r>
      <w:proofErr w:type="gramEnd"/>
      <w:r w:rsidR="00E01D9C" w:rsidRPr="002136EC">
        <w:rPr>
          <w:sz w:val="28"/>
          <w:szCs w:val="28"/>
        </w:rPr>
        <w:t xml:space="preserve"> и </w:t>
      </w:r>
      <w:r w:rsidR="00E01D9C" w:rsidRPr="002136EC">
        <w:rPr>
          <w:sz w:val="28"/>
          <w:szCs w:val="28"/>
        </w:rPr>
        <w:lastRenderedPageBreak/>
        <w:t>порядке размещения и предоставления информации на едином портале бюджетн</w:t>
      </w:r>
      <w:r w:rsidR="005D64D4" w:rsidRPr="002136EC">
        <w:rPr>
          <w:sz w:val="28"/>
          <w:szCs w:val="28"/>
        </w:rPr>
        <w:t>ой системы Российской Федерации</w:t>
      </w:r>
      <w:r w:rsidR="00BC46E7" w:rsidRPr="002136EC">
        <w:rPr>
          <w:sz w:val="28"/>
          <w:szCs w:val="28"/>
        </w:rPr>
        <w:t>.</w:t>
      </w:r>
    </w:p>
    <w:p w:rsidR="00A23F55" w:rsidRPr="00142EEB" w:rsidRDefault="00577507" w:rsidP="00A23F55">
      <w:pPr>
        <w:ind w:firstLine="709"/>
        <w:jc w:val="both"/>
        <w:rPr>
          <w:sz w:val="28"/>
          <w:szCs w:val="28"/>
        </w:rPr>
      </w:pPr>
      <w:r w:rsidRPr="00142EEB">
        <w:rPr>
          <w:sz w:val="28"/>
          <w:szCs w:val="28"/>
        </w:rPr>
        <w:t>ГИС «Управление мастер-данными организации»</w:t>
      </w:r>
      <w:r w:rsidR="00E01D9C" w:rsidRPr="00142EEB">
        <w:rPr>
          <w:sz w:val="28"/>
          <w:szCs w:val="28"/>
        </w:rPr>
        <w:t xml:space="preserve"> размещается на вычислительных ресурсах </w:t>
      </w:r>
      <w:r w:rsidR="0009722B" w:rsidRPr="00142EEB">
        <w:rPr>
          <w:sz w:val="28"/>
          <w:szCs w:val="28"/>
        </w:rPr>
        <w:t>ц</w:t>
      </w:r>
      <w:r w:rsidR="00E01D9C" w:rsidRPr="00142EEB">
        <w:rPr>
          <w:sz w:val="28"/>
          <w:szCs w:val="28"/>
        </w:rPr>
        <w:t xml:space="preserve">ентра обработки данных </w:t>
      </w:r>
      <w:r w:rsidR="00235090" w:rsidRPr="00142EEB">
        <w:rPr>
          <w:sz w:val="28"/>
          <w:szCs w:val="28"/>
        </w:rPr>
        <w:t>(далее  –  </w:t>
      </w:r>
      <w:r w:rsidR="00323060" w:rsidRPr="00142EEB">
        <w:rPr>
          <w:sz w:val="28"/>
          <w:szCs w:val="28"/>
        </w:rPr>
        <w:t>ЦОД</w:t>
      </w:r>
      <w:r w:rsidR="00235090" w:rsidRPr="00142EEB">
        <w:rPr>
          <w:sz w:val="28"/>
          <w:szCs w:val="28"/>
        </w:rPr>
        <w:t xml:space="preserve">) </w:t>
      </w:r>
      <w:r w:rsidR="00E01D9C" w:rsidRPr="00142EEB">
        <w:rPr>
          <w:sz w:val="28"/>
          <w:szCs w:val="28"/>
        </w:rPr>
        <w:t xml:space="preserve">по адресу: г. Петропавловск-Камчатский, ул. </w:t>
      </w:r>
      <w:r w:rsidR="00142EEB">
        <w:rPr>
          <w:sz w:val="28"/>
          <w:szCs w:val="28"/>
        </w:rPr>
        <w:t> </w:t>
      </w:r>
      <w:r w:rsidR="00E01D9C" w:rsidRPr="00142EEB">
        <w:rPr>
          <w:sz w:val="28"/>
          <w:szCs w:val="28"/>
        </w:rPr>
        <w:t>Арсеньева, д. 23</w:t>
      </w:r>
      <w:r w:rsidR="00A23F55" w:rsidRPr="00142EEB">
        <w:rPr>
          <w:sz w:val="28"/>
          <w:szCs w:val="28"/>
        </w:rPr>
        <w:t>.</w:t>
      </w:r>
    </w:p>
    <w:p w:rsidR="00E01D9C" w:rsidRPr="00142EEB" w:rsidRDefault="00E01D9C" w:rsidP="00A23F55">
      <w:pPr>
        <w:ind w:firstLine="709"/>
        <w:jc w:val="both"/>
        <w:rPr>
          <w:sz w:val="28"/>
          <w:szCs w:val="28"/>
        </w:rPr>
      </w:pPr>
      <w:r w:rsidRPr="00142EEB">
        <w:rPr>
          <w:sz w:val="28"/>
          <w:szCs w:val="28"/>
        </w:rPr>
        <w:t xml:space="preserve">Оператором </w:t>
      </w:r>
      <w:r w:rsidR="00142EEB" w:rsidRPr="00142EEB">
        <w:rPr>
          <w:sz w:val="28"/>
          <w:szCs w:val="28"/>
        </w:rPr>
        <w:t xml:space="preserve">ЦОД </w:t>
      </w:r>
      <w:r w:rsidRPr="00142EEB">
        <w:rPr>
          <w:sz w:val="28"/>
          <w:szCs w:val="28"/>
        </w:rPr>
        <w:t>является краевое государственное автономное учреждение «Информационно-технологический центр Камчатского края».</w:t>
      </w:r>
    </w:p>
    <w:p w:rsidR="00E01D9C" w:rsidRDefault="00E01D9C" w:rsidP="00E01D9C">
      <w:pPr>
        <w:jc w:val="both"/>
        <w:rPr>
          <w:sz w:val="28"/>
        </w:rPr>
      </w:pPr>
    </w:p>
    <w:p w:rsidR="00E01D9C" w:rsidRDefault="00E01D9C" w:rsidP="00E01D9C">
      <w:pPr>
        <w:jc w:val="center"/>
      </w:pPr>
      <w:r>
        <w:rPr>
          <w:sz w:val="28"/>
        </w:rPr>
        <w:t>3. Функции участников ГИС УМД</w:t>
      </w:r>
    </w:p>
    <w:p w:rsidR="00E01D9C" w:rsidRDefault="00E01D9C" w:rsidP="00E01D9C">
      <w:pPr>
        <w:jc w:val="both"/>
        <w:rPr>
          <w:sz w:val="28"/>
        </w:rPr>
      </w:pPr>
    </w:p>
    <w:p w:rsidR="00E01D9C" w:rsidRDefault="00F97C95" w:rsidP="000B30A6">
      <w:pPr>
        <w:ind w:firstLine="709"/>
        <w:jc w:val="both"/>
      </w:pPr>
      <w:r>
        <w:rPr>
          <w:sz w:val="28"/>
        </w:rPr>
        <w:t xml:space="preserve">7. Участниками ГИС </w:t>
      </w:r>
      <w:r w:rsidRPr="00142EEB">
        <w:rPr>
          <w:sz w:val="28"/>
          <w:szCs w:val="28"/>
        </w:rPr>
        <w:t>«Управление мастер-данными организации»</w:t>
      </w:r>
      <w:r w:rsidR="00E01D9C">
        <w:rPr>
          <w:sz w:val="28"/>
        </w:rPr>
        <w:t xml:space="preserve"> являются:</w:t>
      </w:r>
    </w:p>
    <w:p w:rsidR="00E01D9C" w:rsidRDefault="00E01D9C" w:rsidP="000B30A6">
      <w:pPr>
        <w:ind w:firstLine="709"/>
        <w:jc w:val="both"/>
      </w:pPr>
      <w:r>
        <w:rPr>
          <w:sz w:val="28"/>
        </w:rPr>
        <w:t>1) Министерство финансов Камчатского края – уполномоченный исполнительный орган Камчатского края, осуществляющий координацию деятельности по</w:t>
      </w:r>
      <w:r w:rsidR="00F97C95">
        <w:rPr>
          <w:sz w:val="28"/>
        </w:rPr>
        <w:t xml:space="preserve"> эксплуатации и развитию ГИС </w:t>
      </w:r>
      <w:r w:rsidR="00F97C95" w:rsidRPr="00142EEB">
        <w:rPr>
          <w:sz w:val="28"/>
          <w:szCs w:val="28"/>
        </w:rPr>
        <w:t>«Управление мастер-данными организации»</w:t>
      </w:r>
      <w:r>
        <w:rPr>
          <w:sz w:val="28"/>
        </w:rPr>
        <w:t xml:space="preserve"> (далее – уполномоченный орган);</w:t>
      </w:r>
    </w:p>
    <w:p w:rsidR="00E01D9C" w:rsidRDefault="00F97C95" w:rsidP="000B30A6">
      <w:pPr>
        <w:ind w:firstLine="709"/>
        <w:jc w:val="both"/>
      </w:pPr>
      <w:r>
        <w:rPr>
          <w:sz w:val="28"/>
        </w:rPr>
        <w:t xml:space="preserve">2) оператор ГИС </w:t>
      </w:r>
      <w:r w:rsidRPr="00142EEB">
        <w:rPr>
          <w:sz w:val="28"/>
          <w:szCs w:val="28"/>
        </w:rPr>
        <w:t>«Управление мастер-данными организации»</w:t>
      </w:r>
      <w:r w:rsidR="00E01D9C">
        <w:rPr>
          <w:sz w:val="28"/>
        </w:rPr>
        <w:t>;</w:t>
      </w:r>
    </w:p>
    <w:p w:rsidR="00E01D9C" w:rsidRDefault="00E01D9C" w:rsidP="000B30A6">
      <w:pPr>
        <w:ind w:firstLine="709"/>
        <w:jc w:val="both"/>
      </w:pPr>
      <w:r>
        <w:rPr>
          <w:sz w:val="28"/>
        </w:rPr>
        <w:t>3)</w:t>
      </w:r>
      <w:r w:rsidR="003A3A16">
        <w:rPr>
          <w:sz w:val="28"/>
        </w:rPr>
        <w:t xml:space="preserve"> поставщики информации в ГИС </w:t>
      </w:r>
      <w:r w:rsidR="003A3A16" w:rsidRPr="00142EEB">
        <w:rPr>
          <w:sz w:val="28"/>
          <w:szCs w:val="28"/>
        </w:rPr>
        <w:t>«Управление мастер-данными организации»</w:t>
      </w:r>
      <w:r>
        <w:rPr>
          <w:sz w:val="28"/>
        </w:rPr>
        <w:t>.</w:t>
      </w:r>
    </w:p>
    <w:p w:rsidR="00E01D9C" w:rsidRDefault="00E01D9C" w:rsidP="000B30A6">
      <w:pPr>
        <w:ind w:firstLine="709"/>
        <w:jc w:val="both"/>
      </w:pPr>
      <w:r>
        <w:rPr>
          <w:sz w:val="28"/>
        </w:rPr>
        <w:t>8. Уполномоченный орган осуществляет следующие функции:</w:t>
      </w:r>
    </w:p>
    <w:p w:rsidR="00E01D9C" w:rsidRDefault="00E01D9C" w:rsidP="000B30A6">
      <w:pPr>
        <w:ind w:firstLine="709"/>
        <w:jc w:val="both"/>
      </w:pPr>
      <w:r>
        <w:rPr>
          <w:sz w:val="28"/>
        </w:rPr>
        <w:t>1) заключает соглашения об информационном взаимодействии с главными распорядителями (распорядителями) средств краевого бюджета, органами местного самоуправления муниципальных образований в Камчатском крае с определением для них перечней бюджетны</w:t>
      </w:r>
      <w:r w:rsidR="003A3A16">
        <w:rPr>
          <w:sz w:val="28"/>
        </w:rPr>
        <w:t xml:space="preserve">х данных, используемых в ГИС </w:t>
      </w:r>
      <w:r w:rsidR="003A3A16" w:rsidRPr="00142EEB">
        <w:rPr>
          <w:sz w:val="28"/>
          <w:szCs w:val="28"/>
        </w:rPr>
        <w:t>«Управление мастер-данными организации»</w:t>
      </w:r>
      <w:r>
        <w:rPr>
          <w:sz w:val="28"/>
        </w:rPr>
        <w:t>;</w:t>
      </w:r>
    </w:p>
    <w:p w:rsidR="00E01D9C" w:rsidRDefault="00E01D9C" w:rsidP="000B30A6">
      <w:pPr>
        <w:ind w:firstLine="709"/>
        <w:jc w:val="both"/>
      </w:pPr>
      <w:r>
        <w:rPr>
          <w:sz w:val="28"/>
        </w:rPr>
        <w:t>2) координирует и контролируе</w:t>
      </w:r>
      <w:r w:rsidR="003A3A16">
        <w:rPr>
          <w:sz w:val="28"/>
        </w:rPr>
        <w:t xml:space="preserve">т деятельность оператора ГИС </w:t>
      </w:r>
      <w:r w:rsidR="003A3A16" w:rsidRPr="00142EEB">
        <w:rPr>
          <w:sz w:val="28"/>
          <w:szCs w:val="28"/>
        </w:rPr>
        <w:t>«Управление мастер-данными организации»</w:t>
      </w:r>
      <w:r>
        <w:rPr>
          <w:sz w:val="28"/>
        </w:rPr>
        <w:t>.</w:t>
      </w:r>
    </w:p>
    <w:p w:rsidR="003A3A16" w:rsidRDefault="003A3A16" w:rsidP="000B30A6">
      <w:pPr>
        <w:ind w:firstLine="709"/>
        <w:jc w:val="both"/>
        <w:rPr>
          <w:sz w:val="28"/>
        </w:rPr>
      </w:pPr>
      <w:r>
        <w:rPr>
          <w:sz w:val="28"/>
        </w:rPr>
        <w:t xml:space="preserve">9. Оператор ГИС </w:t>
      </w:r>
      <w:r w:rsidRPr="00142EEB">
        <w:rPr>
          <w:sz w:val="28"/>
          <w:szCs w:val="28"/>
        </w:rPr>
        <w:t xml:space="preserve">«Управление мастер-данными организации» </w:t>
      </w:r>
      <w:r w:rsidR="00E01D9C">
        <w:rPr>
          <w:sz w:val="28"/>
        </w:rPr>
        <w:t xml:space="preserve">осуществляет следующие функции: </w:t>
      </w:r>
    </w:p>
    <w:p w:rsidR="00E01D9C" w:rsidRDefault="00E01D9C" w:rsidP="000B30A6">
      <w:pPr>
        <w:ind w:firstLine="709"/>
        <w:jc w:val="both"/>
      </w:pPr>
      <w:r>
        <w:rPr>
          <w:sz w:val="28"/>
        </w:rPr>
        <w:t>1) обеспечивает разв</w:t>
      </w:r>
      <w:r w:rsidR="003A3A16">
        <w:rPr>
          <w:sz w:val="28"/>
        </w:rPr>
        <w:t xml:space="preserve">итие программных модулей ГИС </w:t>
      </w:r>
      <w:r w:rsidR="003A3A16" w:rsidRPr="00142EEB">
        <w:rPr>
          <w:sz w:val="28"/>
          <w:szCs w:val="28"/>
        </w:rPr>
        <w:t>«Управление мастер-данными организации»</w:t>
      </w:r>
      <w:r>
        <w:rPr>
          <w:sz w:val="28"/>
        </w:rPr>
        <w:t>;</w:t>
      </w:r>
    </w:p>
    <w:p w:rsidR="000B30A6" w:rsidRDefault="003A3A16" w:rsidP="000B30A6">
      <w:pPr>
        <w:ind w:firstLine="709"/>
        <w:jc w:val="both"/>
      </w:pPr>
      <w:r w:rsidRPr="003A3A16">
        <w:rPr>
          <w:iCs/>
          <w:sz w:val="28"/>
        </w:rPr>
        <w:t>2) утверждает</w:t>
      </w:r>
      <w:r w:rsidR="00E01D9C" w:rsidRPr="003A3A16">
        <w:rPr>
          <w:sz w:val="28"/>
        </w:rPr>
        <w:t xml:space="preserve"> </w:t>
      </w:r>
      <w:r w:rsidRPr="003A3A16">
        <w:rPr>
          <w:sz w:val="28"/>
        </w:rPr>
        <w:t>регламент</w:t>
      </w:r>
      <w:r w:rsidR="00E01D9C" w:rsidRPr="003A3A16">
        <w:rPr>
          <w:sz w:val="28"/>
        </w:rPr>
        <w:t xml:space="preserve"> по обеспечению информационной безопасности автоматизированных рабочих мест заинтересованной орг</w:t>
      </w:r>
      <w:r w:rsidRPr="003A3A16">
        <w:rPr>
          <w:sz w:val="28"/>
        </w:rPr>
        <w:t xml:space="preserve">анизации, подключаемой к ГИС </w:t>
      </w:r>
      <w:r w:rsidRPr="003A3A16">
        <w:rPr>
          <w:sz w:val="28"/>
          <w:szCs w:val="28"/>
        </w:rPr>
        <w:t>«Управление мастер-данными организации»</w:t>
      </w:r>
      <w:r w:rsidR="00E01D9C" w:rsidRPr="003A3A16">
        <w:t>;</w:t>
      </w:r>
    </w:p>
    <w:p w:rsidR="00EB5F39" w:rsidRDefault="000B30A6" w:rsidP="00EB5F39">
      <w:pPr>
        <w:ind w:firstLine="709"/>
        <w:jc w:val="both"/>
      </w:pPr>
      <w:r>
        <w:rPr>
          <w:sz w:val="28"/>
        </w:rPr>
        <w:t>3</w:t>
      </w:r>
      <w:r w:rsidR="00E01D9C">
        <w:rPr>
          <w:sz w:val="28"/>
        </w:rPr>
        <w:t xml:space="preserve">) </w:t>
      </w:r>
      <w:r w:rsidR="00E01D9C" w:rsidRPr="00D82788">
        <w:rPr>
          <w:sz w:val="28"/>
        </w:rPr>
        <w:t>совместно с оператором ЦОД</w:t>
      </w:r>
      <w:r w:rsidR="00E01D9C">
        <w:rPr>
          <w:sz w:val="28"/>
        </w:rPr>
        <w:t xml:space="preserve"> обеспечивает доступ к информации, содержащейся в ГИС</w:t>
      </w:r>
      <w:r w:rsidR="00EB5F39">
        <w:rPr>
          <w:sz w:val="28"/>
        </w:rPr>
        <w:t xml:space="preserve"> </w:t>
      </w:r>
      <w:r w:rsidR="00EB5F39" w:rsidRPr="00142EEB">
        <w:rPr>
          <w:sz w:val="28"/>
          <w:szCs w:val="28"/>
        </w:rPr>
        <w:t>«Управление мастер-данными организации»</w:t>
      </w:r>
      <w:r w:rsidR="00E01D9C">
        <w:rPr>
          <w:sz w:val="28"/>
        </w:rPr>
        <w:t xml:space="preserve">, поставщикам информации в ГИС </w:t>
      </w:r>
      <w:r w:rsidR="00EB5F39" w:rsidRPr="00142EEB">
        <w:rPr>
          <w:sz w:val="28"/>
          <w:szCs w:val="28"/>
        </w:rPr>
        <w:t xml:space="preserve">«Управление мастер-данными организации» </w:t>
      </w:r>
      <w:r w:rsidR="00E01D9C">
        <w:rPr>
          <w:sz w:val="28"/>
        </w:rPr>
        <w:t>в пределах прав, предусмотренных соглашениями об информационном взаимодействии в ГИС</w:t>
      </w:r>
      <w:r w:rsidR="00EB5F39">
        <w:rPr>
          <w:sz w:val="28"/>
        </w:rPr>
        <w:t xml:space="preserve"> </w:t>
      </w:r>
      <w:r w:rsidR="00EB5F39" w:rsidRPr="00142EEB">
        <w:rPr>
          <w:sz w:val="28"/>
          <w:szCs w:val="28"/>
        </w:rPr>
        <w:t>«Управление мастер-данными организации»</w:t>
      </w:r>
      <w:r w:rsidR="00EB5F39">
        <w:rPr>
          <w:sz w:val="28"/>
        </w:rPr>
        <w:t>;</w:t>
      </w:r>
    </w:p>
    <w:p w:rsidR="00E01D9C" w:rsidRPr="001F512F" w:rsidRDefault="00E92237" w:rsidP="001F512F">
      <w:pPr>
        <w:ind w:firstLine="709"/>
        <w:jc w:val="both"/>
      </w:pPr>
      <w:r>
        <w:rPr>
          <w:sz w:val="28"/>
        </w:rPr>
        <w:t>4</w:t>
      </w:r>
      <w:r w:rsidR="00E01D9C" w:rsidRPr="001F512F">
        <w:rPr>
          <w:sz w:val="28"/>
        </w:rPr>
        <w:t>) совместно с оператором ЦОД об</w:t>
      </w:r>
      <w:r w:rsidR="001F512F" w:rsidRPr="001F512F">
        <w:rPr>
          <w:sz w:val="28"/>
        </w:rPr>
        <w:t xml:space="preserve">еспечивает работу портала ГИС </w:t>
      </w:r>
      <w:r w:rsidR="001F512F" w:rsidRPr="001F512F">
        <w:rPr>
          <w:sz w:val="28"/>
          <w:szCs w:val="28"/>
        </w:rPr>
        <w:t>«Управление мастер-данными организации»</w:t>
      </w:r>
      <w:r w:rsidR="00E01D9C" w:rsidRPr="001F512F">
        <w:rPr>
          <w:sz w:val="28"/>
        </w:rPr>
        <w:t>, расположенного в информационно-телекоммуникационной сети «Интернет» по адресу «https://budget.kamgov.ru»;</w:t>
      </w:r>
    </w:p>
    <w:p w:rsidR="00E01D9C" w:rsidRPr="001F512F" w:rsidRDefault="00E92237" w:rsidP="001F512F">
      <w:pPr>
        <w:ind w:firstLine="709"/>
        <w:jc w:val="both"/>
      </w:pPr>
      <w:r>
        <w:rPr>
          <w:sz w:val="28"/>
        </w:rPr>
        <w:lastRenderedPageBreak/>
        <w:t>5</w:t>
      </w:r>
      <w:r w:rsidR="00E01D9C" w:rsidRPr="001F512F">
        <w:rPr>
          <w:sz w:val="28"/>
        </w:rPr>
        <w:t>) совместно с оператором ЦОД обеспечивает обработку и хранение ин</w:t>
      </w:r>
      <w:r w:rsidR="001F512F" w:rsidRPr="001F512F">
        <w:rPr>
          <w:sz w:val="28"/>
        </w:rPr>
        <w:t xml:space="preserve">формации, содержащейся в ГИС </w:t>
      </w:r>
      <w:r w:rsidR="001F512F" w:rsidRPr="001F512F">
        <w:rPr>
          <w:sz w:val="28"/>
          <w:szCs w:val="28"/>
        </w:rPr>
        <w:t>«Управление мастер-данными организации»</w:t>
      </w:r>
      <w:r w:rsidR="00E01D9C" w:rsidRPr="001F512F">
        <w:rPr>
          <w:sz w:val="28"/>
        </w:rPr>
        <w:t>;</w:t>
      </w:r>
    </w:p>
    <w:p w:rsidR="00E01D9C" w:rsidRPr="001F512F" w:rsidRDefault="00E92237" w:rsidP="001F512F">
      <w:pPr>
        <w:ind w:firstLine="709"/>
        <w:jc w:val="both"/>
      </w:pPr>
      <w:r>
        <w:rPr>
          <w:sz w:val="28"/>
        </w:rPr>
        <w:t>6</w:t>
      </w:r>
      <w:r w:rsidR="00E01D9C" w:rsidRPr="001F512F">
        <w:rPr>
          <w:sz w:val="28"/>
        </w:rPr>
        <w:t>) совместно с оператором ЦОД обеспечивает защиту ин</w:t>
      </w:r>
      <w:r w:rsidR="001F512F" w:rsidRPr="001F512F">
        <w:rPr>
          <w:sz w:val="28"/>
        </w:rPr>
        <w:t xml:space="preserve">формации, содержащейся в ГИС </w:t>
      </w:r>
      <w:r w:rsidR="001F512F" w:rsidRPr="001F512F">
        <w:rPr>
          <w:sz w:val="28"/>
          <w:szCs w:val="28"/>
        </w:rPr>
        <w:t>«Управление мастер-данными организации»</w:t>
      </w:r>
      <w:r w:rsidR="00E01D9C" w:rsidRPr="001F512F">
        <w:rPr>
          <w:sz w:val="28"/>
        </w:rPr>
        <w:t>, от неправомерных доступа, уничтожения, модифицирования, блокирования, копирования, предоставления, распространения и иных неправомерных действий, в соответствии с установленными законодательством Российской Федерации требованиями;</w:t>
      </w:r>
    </w:p>
    <w:p w:rsidR="00E01D9C" w:rsidRPr="001F512F" w:rsidRDefault="00E92237" w:rsidP="001F512F">
      <w:pPr>
        <w:ind w:firstLine="709"/>
        <w:jc w:val="both"/>
      </w:pPr>
      <w:r>
        <w:rPr>
          <w:sz w:val="28"/>
        </w:rPr>
        <w:t>7</w:t>
      </w:r>
      <w:r w:rsidR="00E01D9C" w:rsidRPr="001F512F">
        <w:rPr>
          <w:sz w:val="28"/>
        </w:rPr>
        <w:t>) осуществляет взаимодейс</w:t>
      </w:r>
      <w:r w:rsidR="001F512F" w:rsidRPr="001F512F">
        <w:rPr>
          <w:sz w:val="28"/>
        </w:rPr>
        <w:t xml:space="preserve">твие с иными участниками ГИС </w:t>
      </w:r>
      <w:r w:rsidR="001F512F" w:rsidRPr="001F512F">
        <w:rPr>
          <w:sz w:val="28"/>
          <w:szCs w:val="28"/>
        </w:rPr>
        <w:t xml:space="preserve">«Управление мастер-данными организации» </w:t>
      </w:r>
      <w:r w:rsidR="00E01D9C" w:rsidRPr="001F512F">
        <w:rPr>
          <w:sz w:val="28"/>
        </w:rPr>
        <w:t>в соответствии с соглашением об информа</w:t>
      </w:r>
      <w:r w:rsidR="001F512F" w:rsidRPr="001F512F">
        <w:rPr>
          <w:sz w:val="28"/>
        </w:rPr>
        <w:t xml:space="preserve">ционном взаимодействии в ГИС </w:t>
      </w:r>
      <w:r w:rsidR="001F512F" w:rsidRPr="001F512F">
        <w:rPr>
          <w:sz w:val="28"/>
          <w:szCs w:val="28"/>
        </w:rPr>
        <w:t>«Управление мастер-данными организации»</w:t>
      </w:r>
      <w:r w:rsidR="00E01D9C" w:rsidRPr="001F512F">
        <w:rPr>
          <w:sz w:val="28"/>
        </w:rPr>
        <w:t xml:space="preserve"> и регламентом по обеспечению информационной безопасности автоматизированных рабочих мест заинтересованной орган</w:t>
      </w:r>
      <w:r w:rsidR="001F512F" w:rsidRPr="001F512F">
        <w:rPr>
          <w:sz w:val="28"/>
        </w:rPr>
        <w:t xml:space="preserve">изации, подключаемой к ГИС </w:t>
      </w:r>
      <w:r w:rsidR="001F512F" w:rsidRPr="001F512F">
        <w:rPr>
          <w:sz w:val="28"/>
          <w:szCs w:val="28"/>
        </w:rPr>
        <w:t>«Управление мастер-данными организации»</w:t>
      </w:r>
      <w:r w:rsidR="00E01D9C" w:rsidRPr="001F512F">
        <w:rPr>
          <w:sz w:val="28"/>
        </w:rPr>
        <w:t>.</w:t>
      </w:r>
    </w:p>
    <w:p w:rsidR="00E01D9C" w:rsidRPr="001F512F" w:rsidRDefault="00E01D9C" w:rsidP="001F512F">
      <w:pPr>
        <w:ind w:firstLine="709"/>
        <w:jc w:val="both"/>
      </w:pPr>
      <w:r w:rsidRPr="001F512F">
        <w:rPr>
          <w:sz w:val="28"/>
        </w:rPr>
        <w:t>10.</w:t>
      </w:r>
      <w:r w:rsidR="001F512F" w:rsidRPr="001F512F">
        <w:rPr>
          <w:sz w:val="28"/>
        </w:rPr>
        <w:t xml:space="preserve"> Поставщики информации в ГИС </w:t>
      </w:r>
      <w:r w:rsidR="001F512F" w:rsidRPr="001F512F">
        <w:rPr>
          <w:sz w:val="28"/>
          <w:szCs w:val="28"/>
        </w:rPr>
        <w:t>«Управление мастер-данными организации»</w:t>
      </w:r>
      <w:r w:rsidRPr="001F512F">
        <w:rPr>
          <w:sz w:val="28"/>
        </w:rPr>
        <w:t xml:space="preserve"> осуществляют следующие функции:</w:t>
      </w:r>
    </w:p>
    <w:p w:rsidR="00E01D9C" w:rsidRPr="001F512F" w:rsidRDefault="00E01D9C" w:rsidP="001F512F">
      <w:pPr>
        <w:ind w:firstLine="709"/>
        <w:jc w:val="both"/>
      </w:pPr>
      <w:r w:rsidRPr="001F512F">
        <w:rPr>
          <w:sz w:val="28"/>
        </w:rPr>
        <w:t>1) первичное вне</w:t>
      </w:r>
      <w:r w:rsidR="001F512F" w:rsidRPr="001F512F">
        <w:rPr>
          <w:sz w:val="28"/>
        </w:rPr>
        <w:t xml:space="preserve">сение бюджетных данных в ГИС </w:t>
      </w:r>
      <w:r w:rsidR="001F512F" w:rsidRPr="001F512F">
        <w:rPr>
          <w:sz w:val="28"/>
          <w:szCs w:val="28"/>
        </w:rPr>
        <w:t>«Управление мастер-данными организации»</w:t>
      </w:r>
      <w:r w:rsidRPr="001F512F">
        <w:rPr>
          <w:sz w:val="28"/>
        </w:rPr>
        <w:t xml:space="preserve"> и последующую их обработку в связи с исполнением бюджетного процесса;</w:t>
      </w:r>
    </w:p>
    <w:p w:rsidR="00E01D9C" w:rsidRPr="001F512F" w:rsidRDefault="00E01D9C" w:rsidP="001F512F">
      <w:pPr>
        <w:ind w:firstLine="709"/>
        <w:jc w:val="both"/>
      </w:pPr>
      <w:r w:rsidRPr="001F512F">
        <w:rPr>
          <w:sz w:val="28"/>
        </w:rPr>
        <w:t>2) заверение полноты, достоверности и актуальност</w:t>
      </w:r>
      <w:r w:rsidR="001F512F" w:rsidRPr="001F512F">
        <w:rPr>
          <w:sz w:val="28"/>
        </w:rPr>
        <w:t xml:space="preserve">и информации, вносимой в ГИС </w:t>
      </w:r>
      <w:r w:rsidR="001F512F" w:rsidRPr="001F512F">
        <w:rPr>
          <w:sz w:val="28"/>
          <w:szCs w:val="28"/>
        </w:rPr>
        <w:t>«Управление мастер-данными организации»</w:t>
      </w:r>
      <w:r w:rsidRPr="001F512F">
        <w:rPr>
          <w:sz w:val="28"/>
        </w:rPr>
        <w:t>, усиленной квалифицированной электронной подписью, оформленной в порядке, установленном законодательством Российской Федерации;</w:t>
      </w:r>
    </w:p>
    <w:p w:rsidR="00E01D9C" w:rsidRPr="001F512F" w:rsidRDefault="00E01D9C" w:rsidP="001F512F">
      <w:pPr>
        <w:ind w:firstLine="709"/>
        <w:jc w:val="both"/>
      </w:pPr>
      <w:r w:rsidRPr="001F512F">
        <w:rPr>
          <w:sz w:val="28"/>
        </w:rPr>
        <w:t xml:space="preserve">3) обеспечивают в пределах своей компетенции защиту информации, содержащейся в ГИС </w:t>
      </w:r>
      <w:r w:rsidR="001F512F" w:rsidRPr="001F512F">
        <w:rPr>
          <w:sz w:val="28"/>
          <w:szCs w:val="28"/>
        </w:rPr>
        <w:t>«Управление мастер-данными организации»</w:t>
      </w:r>
      <w:r w:rsidRPr="001F512F">
        <w:rPr>
          <w:sz w:val="28"/>
        </w:rPr>
        <w:t>, от неправомерных доступа, уничтожения, модифицирования, блокирования, копирования, и иных неправомерных действий;</w:t>
      </w:r>
    </w:p>
    <w:p w:rsidR="00E01D9C" w:rsidRDefault="00E01D9C" w:rsidP="001F512F">
      <w:pPr>
        <w:ind w:firstLine="709"/>
        <w:jc w:val="both"/>
        <w:rPr>
          <w:sz w:val="28"/>
        </w:rPr>
      </w:pPr>
      <w:r w:rsidRPr="001F512F">
        <w:rPr>
          <w:sz w:val="28"/>
        </w:rPr>
        <w:t>4) иные функции в соответствии с соглашением об информа</w:t>
      </w:r>
      <w:r w:rsidR="001F512F" w:rsidRPr="001F512F">
        <w:rPr>
          <w:sz w:val="28"/>
        </w:rPr>
        <w:t xml:space="preserve">ционном взаимодействии в ГИС </w:t>
      </w:r>
      <w:r w:rsidR="001F512F" w:rsidRPr="001F512F">
        <w:rPr>
          <w:sz w:val="28"/>
          <w:szCs w:val="28"/>
        </w:rPr>
        <w:t xml:space="preserve">«Управление мастер-данными организации» </w:t>
      </w:r>
      <w:r w:rsidRPr="001F512F">
        <w:rPr>
          <w:sz w:val="28"/>
        </w:rPr>
        <w:t>и регламентом по обеспечению информационной безопасности автоматизированных рабочих мест заинтересованной орг</w:t>
      </w:r>
      <w:r w:rsidR="001F512F" w:rsidRPr="001F512F">
        <w:rPr>
          <w:sz w:val="28"/>
        </w:rPr>
        <w:t xml:space="preserve">анизации, подключаемой к ГИС </w:t>
      </w:r>
      <w:r w:rsidR="001F512F" w:rsidRPr="001F512F">
        <w:rPr>
          <w:sz w:val="28"/>
          <w:szCs w:val="28"/>
        </w:rPr>
        <w:t>«Управление мастер-данными организации»</w:t>
      </w:r>
      <w:r w:rsidRPr="001F512F">
        <w:rPr>
          <w:sz w:val="28"/>
        </w:rPr>
        <w:t>.</w:t>
      </w:r>
    </w:p>
    <w:p w:rsidR="00E13746" w:rsidRDefault="00E13746" w:rsidP="001F512F">
      <w:pPr>
        <w:ind w:firstLine="709"/>
        <w:jc w:val="both"/>
      </w:pPr>
      <w:bookmarkStart w:id="2" w:name="_GoBack"/>
      <w:bookmarkEnd w:id="2"/>
    </w:p>
    <w:p w:rsidR="00E01D9C" w:rsidRDefault="00E01D9C" w:rsidP="00E01D9C">
      <w:pPr>
        <w:jc w:val="center"/>
      </w:pPr>
      <w:r>
        <w:rPr>
          <w:sz w:val="28"/>
        </w:rPr>
        <w:t xml:space="preserve">4. Предоставление и использование информации, содержащейся в ГИС </w:t>
      </w:r>
      <w:r w:rsidR="001F512F" w:rsidRPr="00142EEB">
        <w:rPr>
          <w:sz w:val="28"/>
          <w:szCs w:val="28"/>
        </w:rPr>
        <w:t>«Управление мастер-данными организации»</w:t>
      </w:r>
    </w:p>
    <w:p w:rsidR="00E01D9C" w:rsidRDefault="00E01D9C" w:rsidP="00E01D9C">
      <w:pPr>
        <w:jc w:val="both"/>
        <w:rPr>
          <w:sz w:val="28"/>
        </w:rPr>
      </w:pPr>
    </w:p>
    <w:p w:rsidR="00E01D9C" w:rsidRDefault="00E01D9C" w:rsidP="008737C2">
      <w:pPr>
        <w:ind w:firstLine="709"/>
        <w:jc w:val="both"/>
      </w:pPr>
      <w:r>
        <w:rPr>
          <w:sz w:val="28"/>
        </w:rPr>
        <w:t>11. Бюджетны</w:t>
      </w:r>
      <w:r w:rsidR="00213A81">
        <w:rPr>
          <w:sz w:val="28"/>
        </w:rPr>
        <w:t xml:space="preserve">е данные, содержащиеся в ГИС </w:t>
      </w:r>
      <w:r w:rsidR="00213A81" w:rsidRPr="00142EEB">
        <w:rPr>
          <w:sz w:val="28"/>
          <w:szCs w:val="28"/>
        </w:rPr>
        <w:t>«Управление мастер-данными организации»</w:t>
      </w:r>
      <w:r>
        <w:rPr>
          <w:sz w:val="28"/>
        </w:rPr>
        <w:t xml:space="preserve">, подлежат опубликованию на официальном портале уполномоченного органа «Открытый бюджет Камчатского края» в информационно-телекоммуникационной сети «Интернет» </w:t>
      </w:r>
      <w:proofErr w:type="spellStart"/>
      <w:r>
        <w:rPr>
          <w:sz w:val="28"/>
        </w:rPr>
        <w:t>http</w:t>
      </w:r>
      <w:proofErr w:type="spellEnd"/>
      <w:r>
        <w:rPr>
          <w:sz w:val="28"/>
          <w:lang w:val="en-US"/>
        </w:rPr>
        <w:t>s</w:t>
      </w:r>
      <w:r>
        <w:rPr>
          <w:sz w:val="28"/>
        </w:rPr>
        <w:t xml:space="preserve">://openbudget.kamgov.ru. </w:t>
      </w:r>
    </w:p>
    <w:p w:rsidR="00E01D9C" w:rsidRDefault="00213A81" w:rsidP="008737C2">
      <w:pPr>
        <w:ind w:firstLine="709"/>
        <w:jc w:val="both"/>
      </w:pPr>
      <w:r>
        <w:rPr>
          <w:sz w:val="28"/>
        </w:rPr>
        <w:t>12</w:t>
      </w:r>
      <w:r w:rsidR="00E01D9C">
        <w:rPr>
          <w:sz w:val="28"/>
        </w:rPr>
        <w:t xml:space="preserve">. Сведения, составляющие государственную тайну, конфиденциальную информацию, служебную тайну в области обороны, не подлежат размещению и обработке (сбору, систематизации, накоплению, хранению, уточнению </w:t>
      </w:r>
      <w:r w:rsidR="00E01D9C">
        <w:rPr>
          <w:sz w:val="28"/>
        </w:rPr>
        <w:lastRenderedPageBreak/>
        <w:t>(обновление, изменение), использованию)</w:t>
      </w:r>
      <w:bookmarkStart w:id="3" w:name="_GoBack_Копия_1"/>
      <w:bookmarkEnd w:id="3"/>
      <w:r w:rsidRPr="00213A81">
        <w:rPr>
          <w:sz w:val="28"/>
        </w:rPr>
        <w:t xml:space="preserve"> </w:t>
      </w:r>
      <w:r>
        <w:rPr>
          <w:sz w:val="28"/>
        </w:rPr>
        <w:t xml:space="preserve">в ГИС </w:t>
      </w:r>
      <w:r w:rsidRPr="00142EEB">
        <w:rPr>
          <w:sz w:val="28"/>
          <w:szCs w:val="28"/>
        </w:rPr>
        <w:t>«Управление мастер-данными организации»</w:t>
      </w:r>
      <w:r>
        <w:rPr>
          <w:sz w:val="28"/>
          <w:szCs w:val="28"/>
        </w:rPr>
        <w:t>.</w:t>
      </w:r>
    </w:p>
    <w:p w:rsidR="00987B0A" w:rsidRPr="00C707A6" w:rsidRDefault="00987B0A" w:rsidP="00A074CF">
      <w:pPr>
        <w:ind w:firstLine="709"/>
        <w:jc w:val="both"/>
        <w:rPr>
          <w:sz w:val="28"/>
          <w:szCs w:val="28"/>
        </w:rPr>
      </w:pPr>
    </w:p>
    <w:sectPr w:rsidR="00987B0A" w:rsidRPr="00C707A6" w:rsidSect="008737C2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C6B" w:rsidRDefault="000A0C6B" w:rsidP="00AC495C">
      <w:r>
        <w:separator/>
      </w:r>
    </w:p>
  </w:endnote>
  <w:endnote w:type="continuationSeparator" w:id="0">
    <w:p w:rsidR="000A0C6B" w:rsidRDefault="000A0C6B" w:rsidP="00AC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C6B" w:rsidRDefault="000A0C6B" w:rsidP="00AC495C">
      <w:r>
        <w:separator/>
      </w:r>
    </w:p>
  </w:footnote>
  <w:footnote w:type="continuationSeparator" w:id="0">
    <w:p w:rsidR="000A0C6B" w:rsidRDefault="000A0C6B" w:rsidP="00AC4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12640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D603C" w:rsidRPr="00AC495C" w:rsidRDefault="00DD603C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C495C">
          <w:rPr>
            <w:rFonts w:ascii="Times New Roman" w:hAnsi="Times New Roman"/>
            <w:sz w:val="28"/>
            <w:szCs w:val="28"/>
          </w:rPr>
          <w:fldChar w:fldCharType="begin"/>
        </w:r>
        <w:r w:rsidRPr="00AC495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C495C">
          <w:rPr>
            <w:rFonts w:ascii="Times New Roman" w:hAnsi="Times New Roman"/>
            <w:sz w:val="28"/>
            <w:szCs w:val="28"/>
          </w:rPr>
          <w:fldChar w:fldCharType="separate"/>
        </w:r>
        <w:r w:rsidR="00E13746">
          <w:rPr>
            <w:rFonts w:ascii="Times New Roman" w:hAnsi="Times New Roman"/>
            <w:noProof/>
            <w:sz w:val="28"/>
            <w:szCs w:val="28"/>
          </w:rPr>
          <w:t>7</w:t>
        </w:r>
        <w:r w:rsidRPr="00AC495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D603C" w:rsidRDefault="00DD60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AA8"/>
    <w:multiLevelType w:val="hybridMultilevel"/>
    <w:tmpl w:val="46FA73EE"/>
    <w:lvl w:ilvl="0" w:tplc="15AA6D5A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8"/>
        <w:szCs w:val="28"/>
      </w:rPr>
    </w:lvl>
    <w:lvl w:ilvl="1" w:tplc="7D441FF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43EA97C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</w:lvl>
    <w:lvl w:ilvl="3" w:tplc="6BD4092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770253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440F51E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</w:lvl>
    <w:lvl w:ilvl="6" w:tplc="1CC4DB7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E2814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F488456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5E3A3B"/>
    <w:multiLevelType w:val="hybridMultilevel"/>
    <w:tmpl w:val="5122DD56"/>
    <w:lvl w:ilvl="0" w:tplc="83142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FE0D33"/>
    <w:multiLevelType w:val="hybridMultilevel"/>
    <w:tmpl w:val="3A7618F4"/>
    <w:lvl w:ilvl="0" w:tplc="BEBCEC3C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8"/>
        <w:szCs w:val="28"/>
      </w:rPr>
    </w:lvl>
    <w:lvl w:ilvl="1" w:tplc="77A43F3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704F64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</w:lvl>
    <w:lvl w:ilvl="3" w:tplc="FFD663B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16498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BC24474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</w:lvl>
    <w:lvl w:ilvl="6" w:tplc="6FCA20A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085C1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D1832F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1CC2"/>
    <w:rsid w:val="00022735"/>
    <w:rsid w:val="000337E9"/>
    <w:rsid w:val="00047FD1"/>
    <w:rsid w:val="00054C36"/>
    <w:rsid w:val="00055433"/>
    <w:rsid w:val="00057C50"/>
    <w:rsid w:val="000723EA"/>
    <w:rsid w:val="00073999"/>
    <w:rsid w:val="00082A43"/>
    <w:rsid w:val="0009722B"/>
    <w:rsid w:val="000A0C6B"/>
    <w:rsid w:val="000A7B06"/>
    <w:rsid w:val="000B30A6"/>
    <w:rsid w:val="000C483F"/>
    <w:rsid w:val="000D5E80"/>
    <w:rsid w:val="000F452F"/>
    <w:rsid w:val="000F5DA3"/>
    <w:rsid w:val="001011EA"/>
    <w:rsid w:val="00105F72"/>
    <w:rsid w:val="001107EC"/>
    <w:rsid w:val="00120645"/>
    <w:rsid w:val="001240C1"/>
    <w:rsid w:val="00126795"/>
    <w:rsid w:val="00135240"/>
    <w:rsid w:val="00142EEB"/>
    <w:rsid w:val="00152650"/>
    <w:rsid w:val="001574CD"/>
    <w:rsid w:val="001643F8"/>
    <w:rsid w:val="001779EA"/>
    <w:rsid w:val="00183341"/>
    <w:rsid w:val="001A3440"/>
    <w:rsid w:val="001B2E99"/>
    <w:rsid w:val="001C025D"/>
    <w:rsid w:val="001C4B27"/>
    <w:rsid w:val="001D548D"/>
    <w:rsid w:val="001D658A"/>
    <w:rsid w:val="001E6AD2"/>
    <w:rsid w:val="001F512F"/>
    <w:rsid w:val="00207919"/>
    <w:rsid w:val="00211C1E"/>
    <w:rsid w:val="0021246B"/>
    <w:rsid w:val="002136EC"/>
    <w:rsid w:val="00213A81"/>
    <w:rsid w:val="00231E9D"/>
    <w:rsid w:val="00235090"/>
    <w:rsid w:val="00237792"/>
    <w:rsid w:val="00246A65"/>
    <w:rsid w:val="00250D44"/>
    <w:rsid w:val="0025588C"/>
    <w:rsid w:val="00264662"/>
    <w:rsid w:val="00271911"/>
    <w:rsid w:val="00272E99"/>
    <w:rsid w:val="0028122D"/>
    <w:rsid w:val="00283F7E"/>
    <w:rsid w:val="002B101B"/>
    <w:rsid w:val="002B7AF4"/>
    <w:rsid w:val="002C1CBF"/>
    <w:rsid w:val="002C1D34"/>
    <w:rsid w:val="002D278F"/>
    <w:rsid w:val="002D6185"/>
    <w:rsid w:val="002E298A"/>
    <w:rsid w:val="002E36B8"/>
    <w:rsid w:val="002E3E82"/>
    <w:rsid w:val="00313600"/>
    <w:rsid w:val="00323060"/>
    <w:rsid w:val="00351FF5"/>
    <w:rsid w:val="003653EB"/>
    <w:rsid w:val="003653F1"/>
    <w:rsid w:val="00365517"/>
    <w:rsid w:val="00366545"/>
    <w:rsid w:val="0037280B"/>
    <w:rsid w:val="0037584D"/>
    <w:rsid w:val="003926DC"/>
    <w:rsid w:val="003A20CA"/>
    <w:rsid w:val="003A3A16"/>
    <w:rsid w:val="003A7F19"/>
    <w:rsid w:val="003B2B24"/>
    <w:rsid w:val="003E052B"/>
    <w:rsid w:val="003F177B"/>
    <w:rsid w:val="00420913"/>
    <w:rsid w:val="00457D80"/>
    <w:rsid w:val="004605C2"/>
    <w:rsid w:val="0046289A"/>
    <w:rsid w:val="00476AF8"/>
    <w:rsid w:val="004930D1"/>
    <w:rsid w:val="004A090F"/>
    <w:rsid w:val="004A5810"/>
    <w:rsid w:val="004B33A9"/>
    <w:rsid w:val="004C50E0"/>
    <w:rsid w:val="004F1F7A"/>
    <w:rsid w:val="00517E83"/>
    <w:rsid w:val="00533CD2"/>
    <w:rsid w:val="00536958"/>
    <w:rsid w:val="005401E9"/>
    <w:rsid w:val="00541046"/>
    <w:rsid w:val="0054553E"/>
    <w:rsid w:val="00547746"/>
    <w:rsid w:val="00560E7D"/>
    <w:rsid w:val="00577507"/>
    <w:rsid w:val="00593677"/>
    <w:rsid w:val="00596440"/>
    <w:rsid w:val="005D02A9"/>
    <w:rsid w:val="005D64D4"/>
    <w:rsid w:val="005F7F4A"/>
    <w:rsid w:val="006128C2"/>
    <w:rsid w:val="00623CE2"/>
    <w:rsid w:val="00627919"/>
    <w:rsid w:val="006279FB"/>
    <w:rsid w:val="00637F3D"/>
    <w:rsid w:val="00653A48"/>
    <w:rsid w:val="00653E06"/>
    <w:rsid w:val="00661083"/>
    <w:rsid w:val="00665A3B"/>
    <w:rsid w:val="00670C04"/>
    <w:rsid w:val="00685846"/>
    <w:rsid w:val="00694627"/>
    <w:rsid w:val="00696226"/>
    <w:rsid w:val="006A04E0"/>
    <w:rsid w:val="006A15E4"/>
    <w:rsid w:val="006F160D"/>
    <w:rsid w:val="0072071A"/>
    <w:rsid w:val="00720A76"/>
    <w:rsid w:val="007569A6"/>
    <w:rsid w:val="007625BA"/>
    <w:rsid w:val="00771065"/>
    <w:rsid w:val="007729E4"/>
    <w:rsid w:val="00783840"/>
    <w:rsid w:val="007B7E09"/>
    <w:rsid w:val="007D0E35"/>
    <w:rsid w:val="007D6174"/>
    <w:rsid w:val="007D6727"/>
    <w:rsid w:val="007F164D"/>
    <w:rsid w:val="007F7A24"/>
    <w:rsid w:val="008076B4"/>
    <w:rsid w:val="00814899"/>
    <w:rsid w:val="00817B46"/>
    <w:rsid w:val="00833666"/>
    <w:rsid w:val="00860C28"/>
    <w:rsid w:val="008737C2"/>
    <w:rsid w:val="00886F87"/>
    <w:rsid w:val="008B44C3"/>
    <w:rsid w:val="008C3C30"/>
    <w:rsid w:val="008C4E43"/>
    <w:rsid w:val="008C68A0"/>
    <w:rsid w:val="0090781E"/>
    <w:rsid w:val="0091469B"/>
    <w:rsid w:val="00914745"/>
    <w:rsid w:val="00915527"/>
    <w:rsid w:val="009328F8"/>
    <w:rsid w:val="00935700"/>
    <w:rsid w:val="009358E2"/>
    <w:rsid w:val="00937289"/>
    <w:rsid w:val="00981BF0"/>
    <w:rsid w:val="00983591"/>
    <w:rsid w:val="00987B0A"/>
    <w:rsid w:val="009D1EA8"/>
    <w:rsid w:val="009D5ACF"/>
    <w:rsid w:val="00A074CF"/>
    <w:rsid w:val="00A23F55"/>
    <w:rsid w:val="00A42075"/>
    <w:rsid w:val="00A90DCE"/>
    <w:rsid w:val="00A91612"/>
    <w:rsid w:val="00A9581F"/>
    <w:rsid w:val="00AA0DC4"/>
    <w:rsid w:val="00AA1857"/>
    <w:rsid w:val="00AC2959"/>
    <w:rsid w:val="00AC495C"/>
    <w:rsid w:val="00AD536A"/>
    <w:rsid w:val="00AD640D"/>
    <w:rsid w:val="00AF7571"/>
    <w:rsid w:val="00B00430"/>
    <w:rsid w:val="00B0616D"/>
    <w:rsid w:val="00B20C97"/>
    <w:rsid w:val="00B219BE"/>
    <w:rsid w:val="00B317F0"/>
    <w:rsid w:val="00B35149"/>
    <w:rsid w:val="00B43DA0"/>
    <w:rsid w:val="00B47FBB"/>
    <w:rsid w:val="00B60B33"/>
    <w:rsid w:val="00B74EF9"/>
    <w:rsid w:val="00BA549D"/>
    <w:rsid w:val="00BB00D0"/>
    <w:rsid w:val="00BB0BCF"/>
    <w:rsid w:val="00BC0B63"/>
    <w:rsid w:val="00BC46E7"/>
    <w:rsid w:val="00BD4A45"/>
    <w:rsid w:val="00BE0128"/>
    <w:rsid w:val="00BE1F38"/>
    <w:rsid w:val="00C1277D"/>
    <w:rsid w:val="00C35A87"/>
    <w:rsid w:val="00C415F9"/>
    <w:rsid w:val="00C461B4"/>
    <w:rsid w:val="00C5118A"/>
    <w:rsid w:val="00C51689"/>
    <w:rsid w:val="00C62D22"/>
    <w:rsid w:val="00C67B1E"/>
    <w:rsid w:val="00C70524"/>
    <w:rsid w:val="00C707A6"/>
    <w:rsid w:val="00C81289"/>
    <w:rsid w:val="00CA633A"/>
    <w:rsid w:val="00CC7C50"/>
    <w:rsid w:val="00CD2475"/>
    <w:rsid w:val="00CD3016"/>
    <w:rsid w:val="00CD5D09"/>
    <w:rsid w:val="00CD6D98"/>
    <w:rsid w:val="00CE6E03"/>
    <w:rsid w:val="00D12DDB"/>
    <w:rsid w:val="00D347CE"/>
    <w:rsid w:val="00D54942"/>
    <w:rsid w:val="00D7346B"/>
    <w:rsid w:val="00D82788"/>
    <w:rsid w:val="00D8662B"/>
    <w:rsid w:val="00D9772F"/>
    <w:rsid w:val="00DA59AC"/>
    <w:rsid w:val="00DB4C66"/>
    <w:rsid w:val="00DC1F9A"/>
    <w:rsid w:val="00DC5982"/>
    <w:rsid w:val="00DC667C"/>
    <w:rsid w:val="00DC7BF1"/>
    <w:rsid w:val="00DD47ED"/>
    <w:rsid w:val="00DD603C"/>
    <w:rsid w:val="00DE71F5"/>
    <w:rsid w:val="00DF66E8"/>
    <w:rsid w:val="00E01D9C"/>
    <w:rsid w:val="00E13746"/>
    <w:rsid w:val="00E235A1"/>
    <w:rsid w:val="00E72F76"/>
    <w:rsid w:val="00E92237"/>
    <w:rsid w:val="00E924C9"/>
    <w:rsid w:val="00EB5F39"/>
    <w:rsid w:val="00EC1B61"/>
    <w:rsid w:val="00ED738C"/>
    <w:rsid w:val="00EE3F00"/>
    <w:rsid w:val="00EE70B0"/>
    <w:rsid w:val="00EF317C"/>
    <w:rsid w:val="00F12980"/>
    <w:rsid w:val="00F31E73"/>
    <w:rsid w:val="00F730A7"/>
    <w:rsid w:val="00F74520"/>
    <w:rsid w:val="00F97C95"/>
    <w:rsid w:val="00FB2EC3"/>
    <w:rsid w:val="00FB4810"/>
    <w:rsid w:val="00FC0A47"/>
    <w:rsid w:val="00FC2C31"/>
    <w:rsid w:val="00FC2CA3"/>
    <w:rsid w:val="00FD27D2"/>
    <w:rsid w:val="00FE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93B5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71911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rPr>
      <w:rFonts w:ascii="Calibri" w:hAnsi="Calibri"/>
      <w:color w:val="000000"/>
      <w:sz w:val="22"/>
      <w:szCs w:val="20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rPr>
      <w:rFonts w:ascii="Segoe UI" w:hAnsi="Segoe UI"/>
      <w:color w:val="000000"/>
      <w:sz w:val="18"/>
      <w:szCs w:val="20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152650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Гипертекстовая ссылка"/>
    <w:basedOn w:val="a0"/>
    <w:uiPriority w:val="99"/>
    <w:rsid w:val="00152650"/>
    <w:rPr>
      <w:rFonts w:cs="Times New Roman"/>
      <w:b w:val="0"/>
      <w:color w:val="106BBE"/>
    </w:rPr>
  </w:style>
  <w:style w:type="paragraph" w:styleId="af3">
    <w:name w:val="Normal (Web)"/>
    <w:basedOn w:val="a"/>
    <w:uiPriority w:val="99"/>
    <w:semiHidden/>
    <w:unhideWhenUsed/>
    <w:rsid w:val="00E01D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5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7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Пономарёва Анна Алексеевна</dc:creator>
  <cp:lastModifiedBy>Пономарева Анна Алексеевна</cp:lastModifiedBy>
  <cp:revision>115</cp:revision>
  <cp:lastPrinted>2024-06-09T23:21:00Z</cp:lastPrinted>
  <dcterms:created xsi:type="dcterms:W3CDTF">2024-06-06T22:37:00Z</dcterms:created>
  <dcterms:modified xsi:type="dcterms:W3CDTF">2024-06-10T03:54:00Z</dcterms:modified>
</cp:coreProperties>
</file>