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0F" w:rsidRDefault="00EC270F" w:rsidP="00EC2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</w:t>
      </w:r>
      <w:r w:rsidRPr="000C296A">
        <w:rPr>
          <w:rFonts w:ascii="Times New Roman" w:hAnsi="Times New Roman"/>
          <w:sz w:val="28"/>
          <w:szCs w:val="28"/>
        </w:rPr>
        <w:t>етальны</w:t>
      </w:r>
      <w:r>
        <w:rPr>
          <w:rFonts w:ascii="Times New Roman" w:hAnsi="Times New Roman"/>
          <w:sz w:val="28"/>
          <w:szCs w:val="28"/>
        </w:rPr>
        <w:t>й</w:t>
      </w:r>
      <w:r w:rsidRPr="000C296A">
        <w:rPr>
          <w:rFonts w:ascii="Times New Roman" w:hAnsi="Times New Roman"/>
          <w:sz w:val="28"/>
          <w:szCs w:val="28"/>
        </w:rPr>
        <w:t xml:space="preserve"> план-график реализации</w:t>
      </w:r>
      <w:r>
        <w:rPr>
          <w:rFonts w:ascii="Times New Roman" w:hAnsi="Times New Roman"/>
          <w:sz w:val="28"/>
          <w:szCs w:val="28"/>
        </w:rPr>
        <w:t xml:space="preserve"> Плана</w:t>
      </w:r>
      <w:r w:rsidRPr="000C296A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 xml:space="preserve">Региональной программы </w:t>
      </w:r>
      <w:r w:rsidRPr="00FF67E9">
        <w:rPr>
          <w:rFonts w:ascii="Times New Roman" w:hAnsi="Times New Roman"/>
          <w:sz w:val="28"/>
          <w:szCs w:val="28"/>
        </w:rPr>
        <w:t xml:space="preserve">Камчатского края </w:t>
      </w:r>
    </w:p>
    <w:p w:rsidR="00EC270F" w:rsidRDefault="00EC270F" w:rsidP="00EC2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569B8">
        <w:rPr>
          <w:rFonts w:ascii="Times New Roman" w:hAnsi="Times New Roman"/>
          <w:spacing w:val="2"/>
          <w:sz w:val="28"/>
          <w:szCs w:val="28"/>
        </w:rPr>
        <w:t>Повышение финансовой грамотности и формирование финансовой культуры</w:t>
      </w:r>
      <w:r>
        <w:rPr>
          <w:rFonts w:ascii="Times New Roman" w:hAnsi="Times New Roman"/>
          <w:sz w:val="28"/>
          <w:szCs w:val="28"/>
        </w:rPr>
        <w:t>» до 2030 года</w:t>
      </w:r>
    </w:p>
    <w:p w:rsidR="00EC270F" w:rsidRDefault="00EC270F" w:rsidP="00EC2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0A2BAF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</w:t>
      </w:r>
      <w:r w:rsidR="000A2BAF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C270F" w:rsidRPr="000A2BAF" w:rsidRDefault="00EC270F" w:rsidP="000A2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418"/>
        <w:gridCol w:w="2410"/>
        <w:gridCol w:w="2409"/>
        <w:gridCol w:w="1560"/>
        <w:gridCol w:w="1984"/>
        <w:gridCol w:w="1559"/>
      </w:tblGrid>
      <w:tr w:rsidR="00EC270F" w:rsidRPr="00B8528E" w:rsidTr="00CE25C4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Наименование и вид мероприятия (открытый урок, семинар, лекция, мастер-класс, день открытых дверей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Место проведения мероприятия (площадка)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Целевая группа*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Планируемое количество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Ответственный исполнитель</w:t>
            </w:r>
            <w:r w:rsidRPr="00B8528E">
              <w:rPr>
                <w:rFonts w:ascii="Times New Roman" w:hAnsi="Times New Roman"/>
                <w:sz w:val="20"/>
              </w:rPr>
              <w:br/>
              <w:t>(ФИО, должность)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 xml:space="preserve">Тип </w:t>
            </w:r>
          </w:p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мероприятия (открытое или закрытое)**</w:t>
            </w:r>
          </w:p>
        </w:tc>
      </w:tr>
    </w:tbl>
    <w:p w:rsidR="000A2BAF" w:rsidRPr="008C6598" w:rsidRDefault="000A2BAF" w:rsidP="000A2BAF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560"/>
        <w:gridCol w:w="1417"/>
        <w:gridCol w:w="2409"/>
        <w:gridCol w:w="2409"/>
        <w:gridCol w:w="1559"/>
        <w:gridCol w:w="1986"/>
        <w:gridCol w:w="1559"/>
      </w:tblGrid>
      <w:tr w:rsidR="00BD0E43" w:rsidRPr="00B8528E" w:rsidTr="00CE25C4">
        <w:trPr>
          <w:trHeight w:val="375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0F" w:rsidRPr="00B8528E" w:rsidRDefault="00EC270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9</w:t>
            </w:r>
          </w:p>
        </w:tc>
      </w:tr>
      <w:tr w:rsidR="00BD0E43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Семинар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02.04.2024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АНО «Камчатский центр поддержки предпринимательства»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население, субъекты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BAF" w:rsidRPr="00B8528E" w:rsidRDefault="00B8528E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0A2B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BD0E43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Урок налоговой грамотности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03.04.2024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УФНС России по Камчатскому краю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B8528E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0A2B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BD0E43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8C659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Урок налоговой 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04.04.2024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Образовательные организации</w:t>
            </w:r>
          </w:p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Камчатского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B8528E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0A2B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BD0E43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8C659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Вебинар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СБИС семинары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население, субъекты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20-30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B8528E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="008C6598" w:rsidRPr="00B8528E">
              <w:rPr>
                <w:rFonts w:ascii="Times New Roman" w:hAnsi="Times New Roman"/>
                <w:sz w:val="20"/>
              </w:rPr>
              <w:t>ткрытое</w:t>
            </w:r>
          </w:p>
        </w:tc>
      </w:tr>
      <w:tr w:rsidR="00BD0E43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8C659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Вебинар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25.04.2024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СБИС семинары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население, субъекты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20-30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B8528E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="008C6598" w:rsidRPr="00B8528E">
              <w:rPr>
                <w:rFonts w:ascii="Times New Roman" w:hAnsi="Times New Roman"/>
                <w:sz w:val="20"/>
              </w:rPr>
              <w:t>ткрытое</w:t>
            </w:r>
          </w:p>
        </w:tc>
      </w:tr>
      <w:tr w:rsidR="00BD0E43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8C659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Урок налоговой 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26.04.2024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Образовательные организации</w:t>
            </w:r>
          </w:p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Камчатского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B8528E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0A2B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BD0E43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8C659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Вебинар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16.05.2024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СБИС семинары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население, субъекты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20-30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B8528E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="008C6598" w:rsidRPr="00B8528E">
              <w:rPr>
                <w:rFonts w:ascii="Times New Roman" w:hAnsi="Times New Roman"/>
                <w:sz w:val="20"/>
              </w:rPr>
              <w:t>ткрытое</w:t>
            </w:r>
          </w:p>
        </w:tc>
      </w:tr>
      <w:tr w:rsidR="00BD0E43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8C659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Вебинар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СБИС семинары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население, субъекты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20-30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0A2B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BAF" w:rsidRPr="00B8528E" w:rsidRDefault="00B8528E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="008C6598" w:rsidRPr="00B8528E">
              <w:rPr>
                <w:rFonts w:ascii="Times New Roman" w:hAnsi="Times New Roman"/>
                <w:sz w:val="20"/>
              </w:rPr>
              <w:t>ткрытое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8C659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Курсы повышения квалификации «Содержание и методика преподавания курса «основы финансовой грамотности» в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КГАУ ДПО «Камчатский ИРО»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Шеркешбаева М.С. заведующий кафедрой общего образования КГАУ ДПО «КИРО»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B8528E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7439A1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8C659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B8528E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="007439A1" w:rsidRPr="00B8528E">
              <w:rPr>
                <w:rFonts w:ascii="Times New Roman" w:hAnsi="Times New Roman"/>
                <w:sz w:val="20"/>
              </w:rPr>
              <w:t>рактические занятия «ДОЛ-игра» в пришкольных и загородных лагерях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июнь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https://doligra.ru/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Обучающиеся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Шеркешбаева М.С. заведующий кафедрой общего образования КГАУ ДПО «КИРО»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8C659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Путешествие в мир денежной системы, игра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08.04.2024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КГАУ СЗ "Паланский КЦСОН"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Белоусова Ф.С., зав. отделением помощи семье и детям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Моя первая банковская карта,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12.04.2024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 Вилючинск, ул. Школьная, д.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Беспалова О.В. социальный педагог отделения круглосуточного пребывания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Путешествие в страну денег, беседа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15.04.2024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КГАУ УБЦСОН (с. Усть-Большерецк,  ул. Бочкарева,10)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Шевченко Ю.Н., специалист по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Основы финансовой грамотности,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 согласованию с отделением</w:t>
            </w:r>
          </w:p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ЦБ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 согласованию с отделением</w:t>
            </w:r>
          </w:p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ЦБ РФ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КГАУ СЗ «КЦСОН ПКГО»</w:t>
            </w:r>
          </w:p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лица пенсионного возраста, люди с ограниченными возможностями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Шаталова В.С., зам. директора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Юные финансисты, тематический час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16.04.2024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15.40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КГАУ СЗ "Паланский КЦСОН"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Асташкина Е.Б., зав. отделением помощи детям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Как экономить семейный бюджет,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 Вилючинск, ул. Спортивная, д. 4, кв.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(экономически активное) население - родители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Матвеева О.Г.</w:t>
            </w:r>
          </w:p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специалист по социальной работе отделения помощи семье и детям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Риски потери денег и имущества и как человек может от этого защититься,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24.04.2024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КГАУ «</w:t>
            </w:r>
            <w:r w:rsidR="007439A1" w:rsidRPr="00B8528E">
              <w:rPr>
                <w:rFonts w:ascii="Times New Roman" w:hAnsi="Times New Roman"/>
                <w:sz w:val="20"/>
              </w:rPr>
              <w:t>Мильковский дом-интернат»,</w:t>
            </w:r>
          </w:p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с. Атласово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(экономически активное) население - сотрудники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Основы финансовой грамотности, лекция ПАО Сбербанк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24.04.2024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КГКУ «Центр выплат»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(экономически активное) население - сотрудники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Грачева Е.А., зам. директора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Что нужно знать и как избежать ошибок при выборе вклада?,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 согласованию с отделением</w:t>
            </w:r>
          </w:p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ЦБ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 согласованию с отделением</w:t>
            </w:r>
          </w:p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ЦБ РФ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 Вилючинск, ул. Спортивная, д. 4, кв.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лица пенсионного возраста, люди с ограниченными возможностями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Бердяева С.В., зав. отделением дневного пребывания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Защити себя от мошенников,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 согласованию с отделением</w:t>
            </w:r>
          </w:p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ЦБ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 согласованию с отделением</w:t>
            </w:r>
          </w:p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ЦБ РФ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 Вилючинск, ул. Спортивная, д. 4, кв.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лица пенсионного возраста, люди с ограниченными возможностями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Бердяева С.В., зав. отделением дневного пребывания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 xml:space="preserve">Поиграем с финансами, </w:t>
            </w:r>
            <w:proofErr w:type="spellStart"/>
            <w:r w:rsidRPr="00B8528E">
              <w:rPr>
                <w:rFonts w:ascii="Times New Roman" w:hAnsi="Times New Roman"/>
                <w:sz w:val="20"/>
              </w:rPr>
              <w:t>квиз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13.05.2024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КГАУ УБЦСОН (с. Усть-Большерецк,  ул. Бочкарева,10)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(экономически активное) население - сотрудники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Шевченко Ю.Н., специалист по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Моя копилка, беседа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14.05.2024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КГАУ СЗ "Паланский КЦСОН"</w:t>
            </w:r>
          </w:p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с. Лесная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Белоусова Ф.С., зав. отделением помощи семье и детям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Жизнь в кредит;</w:t>
            </w:r>
            <w:r w:rsidR="001D5A88">
              <w:rPr>
                <w:rFonts w:ascii="Times New Roman" w:hAnsi="Times New Roman"/>
                <w:sz w:val="20"/>
              </w:rPr>
              <w:t xml:space="preserve"> </w:t>
            </w:r>
            <w:r w:rsidRPr="00B8528E">
              <w:rPr>
                <w:rFonts w:ascii="Times New Roman" w:hAnsi="Times New Roman"/>
                <w:sz w:val="20"/>
              </w:rPr>
              <w:t>за и против,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16.05.2024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14,30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с. Тигиль, ул. Толстихина, д. 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(экономически активное) население - сотрудники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8528E">
              <w:rPr>
                <w:rFonts w:ascii="Times New Roman" w:hAnsi="Times New Roman"/>
                <w:sz w:val="20"/>
              </w:rPr>
              <w:t>Тейкепова</w:t>
            </w:r>
            <w:proofErr w:type="spellEnd"/>
            <w:r w:rsidRPr="00B8528E">
              <w:rPr>
                <w:rFonts w:ascii="Times New Roman" w:hAnsi="Times New Roman"/>
                <w:sz w:val="20"/>
              </w:rPr>
              <w:t xml:space="preserve"> А.Г., </w:t>
            </w:r>
            <w:proofErr w:type="spellStart"/>
            <w:r w:rsidRPr="00B8528E">
              <w:rPr>
                <w:rFonts w:ascii="Times New Roman" w:hAnsi="Times New Roman"/>
                <w:sz w:val="20"/>
              </w:rPr>
              <w:t>и.о</w:t>
            </w:r>
            <w:proofErr w:type="spellEnd"/>
            <w:r w:rsidRPr="00B8528E">
              <w:rPr>
                <w:rFonts w:ascii="Times New Roman" w:hAnsi="Times New Roman"/>
                <w:sz w:val="20"/>
              </w:rPr>
              <w:t>. главного бухгалтера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Помоги пенсионеру принять ответственное решение,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17.05.2024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15.30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п. Ключи,</w:t>
            </w:r>
          </w:p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КГАУ СЗ «Усть-Камчатский КЦСОН»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лица пенсионного возраста, люди с ограниченными возможностями здоровья</w:t>
            </w:r>
          </w:p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Булатова Е.Я., зав. отделением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Страна финансов,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23.05.2024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 Вилючинск, ул. Спортивная, д. 4, кв.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8528E">
              <w:rPr>
                <w:rFonts w:ascii="Times New Roman" w:hAnsi="Times New Roman"/>
                <w:sz w:val="20"/>
              </w:rPr>
              <w:t>Тенникова</w:t>
            </w:r>
            <w:proofErr w:type="spellEnd"/>
            <w:r w:rsidRPr="00B8528E">
              <w:rPr>
                <w:rFonts w:ascii="Times New Roman" w:hAnsi="Times New Roman"/>
                <w:sz w:val="20"/>
              </w:rPr>
              <w:t xml:space="preserve"> А.С., социальный педагог отделения помощи семье и детям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Основы финансовой грамотности, деловая игра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26.05.2024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КГАУ СЗ «Центр «Семья»</w:t>
            </w:r>
          </w:p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директор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Банковская карта, беседа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13.06.2024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КГАУ СЗ "Паланский КЦСОН"</w:t>
            </w:r>
          </w:p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с. Лесная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Белоусова Ф.С., зав. отделением помощи семье и детям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Основы финансовой грамотности,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16.06.2024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16.30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 Вилючинск, ул. Спортивная, д. 4, кв.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Федорова Т.Н., зам. директора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Основы финансовой грамотности, интерактивное занятие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16.06.2024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КГАУ СЗ «Центр «Семья»</w:t>
            </w:r>
          </w:p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директор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Финансовое мошенничество, защити себя и свою семью «Как тратить деньги»,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18.06.2024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14.30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КГАУ СЗ «Многопрофильный центр реабилитации»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(экономически активное) население - сотрудники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заместитель директора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Помоги пенсионеру принять ответственное решение,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18.06.2024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B8528E">
              <w:rPr>
                <w:rFonts w:ascii="Times New Roman" w:hAnsi="Times New Roman"/>
                <w:sz w:val="20"/>
              </w:rPr>
              <w:t>Козыревск</w:t>
            </w:r>
            <w:proofErr w:type="spellEnd"/>
            <w:r w:rsidR="001D5A88">
              <w:rPr>
                <w:rFonts w:ascii="Times New Roman" w:hAnsi="Times New Roman"/>
                <w:sz w:val="20"/>
              </w:rPr>
              <w:t>,</w:t>
            </w:r>
          </w:p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КГАУ СЗ «Усть-Камчатский КЦСОН»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лица пенсионного возраста, люди с ограниченными возможностями здоровья</w:t>
            </w:r>
          </w:p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8528E">
              <w:rPr>
                <w:rFonts w:ascii="Times New Roman" w:hAnsi="Times New Roman"/>
                <w:sz w:val="20"/>
              </w:rPr>
              <w:t>Замалова</w:t>
            </w:r>
            <w:proofErr w:type="spellEnd"/>
            <w:r w:rsidRPr="00B8528E">
              <w:rPr>
                <w:rFonts w:ascii="Times New Roman" w:hAnsi="Times New Roman"/>
                <w:sz w:val="20"/>
              </w:rPr>
              <w:t xml:space="preserve"> А.М., специалист по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Основы финансовой грамотности, лекция ПАО Сбербанк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19.06.2024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КГКУ «Центр выплат»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(экономически активное) население - сотрудники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Грачева Е.А., зам. директора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Путешествие в мир денежной системы, игра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08.04.2024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КГАУ СЗ "Паланский КЦСОН"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Белоусова Ф.С., зав. отделением помощи семье и детям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439A1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9A1" w:rsidRPr="00B8528E" w:rsidRDefault="007439A1" w:rsidP="008C65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Моя первая банковская карта,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12.04.2024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 Вилючинск, ул. Школьная, д.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Беспалова О.В. социальный педагог отделения круглосуточного пребывания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9A1" w:rsidRPr="00B8528E" w:rsidRDefault="007439A1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04.04.2024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4F3CAA" w:rsidRDefault="00136D9B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</w:t>
            </w:r>
            <w:r w:rsidR="005828AF" w:rsidRPr="00B8528E">
              <w:rPr>
                <w:rFonts w:ascii="Times New Roman" w:hAnsi="Times New Roman"/>
                <w:sz w:val="20"/>
              </w:rPr>
              <w:t>Петропавловск-Камчатский, пр.  Рыбаков, 30</w:t>
            </w:r>
            <w:r w:rsidR="004F3CAA">
              <w:rPr>
                <w:rFonts w:ascii="Times New Roman" w:hAnsi="Times New Roman"/>
                <w:sz w:val="20"/>
              </w:rPr>
              <w:t>, МАОУ «СШ № 33»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Чуйко Елена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12.04.2024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136D9B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5828AF" w:rsidRPr="00B8528E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ул.</w:t>
            </w:r>
            <w:r w:rsidR="005828AF" w:rsidRPr="00B8528E">
              <w:rPr>
                <w:rFonts w:ascii="Times New Roman" w:hAnsi="Times New Roman"/>
                <w:sz w:val="20"/>
              </w:rPr>
              <w:t xml:space="preserve"> САВЧЕНКО, 12</w:t>
            </w:r>
            <w:r w:rsidR="004F3CAA">
              <w:rPr>
                <w:rFonts w:ascii="Times New Roman" w:hAnsi="Times New Roman"/>
                <w:sz w:val="20"/>
              </w:rPr>
              <w:t>, МАОУ «СШ № 42»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Чуйко Елена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19.04.2024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136D9B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5828AF" w:rsidRPr="00B8528E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ул.</w:t>
            </w:r>
            <w:r w:rsidR="005828AF" w:rsidRPr="00B8528E">
              <w:rPr>
                <w:rFonts w:ascii="Times New Roman" w:hAnsi="Times New Roman"/>
                <w:sz w:val="20"/>
              </w:rPr>
              <w:t xml:space="preserve"> ПОГРАНИЧНАЯ, 18/1</w:t>
            </w:r>
            <w:r w:rsidR="004F3CAA">
              <w:rPr>
                <w:rFonts w:ascii="Times New Roman" w:hAnsi="Times New Roman"/>
                <w:sz w:val="20"/>
              </w:rPr>
              <w:t>, МАОУ «СШ № 1»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 xml:space="preserve">МЗП Скворцова </w:t>
            </w:r>
            <w:proofErr w:type="spellStart"/>
            <w:r w:rsidRPr="00B8528E">
              <w:rPr>
                <w:rFonts w:ascii="Times New Roman" w:hAnsi="Times New Roman"/>
                <w:sz w:val="20"/>
              </w:rPr>
              <w:t>Людммла</w:t>
            </w:r>
            <w:proofErr w:type="spellEnd"/>
            <w:r w:rsidRPr="00B8528E">
              <w:rPr>
                <w:rFonts w:ascii="Times New Roman" w:hAnsi="Times New Roman"/>
                <w:sz w:val="20"/>
              </w:rPr>
              <w:t xml:space="preserve">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26.04.2024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136D9B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5828AF" w:rsidRPr="00B8528E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пр.</w:t>
            </w:r>
            <w:r w:rsidR="005828AF" w:rsidRPr="00B8528E">
              <w:rPr>
                <w:rFonts w:ascii="Times New Roman" w:hAnsi="Times New Roman"/>
                <w:sz w:val="20"/>
              </w:rPr>
              <w:t xml:space="preserve"> КАРЛА МАРКСА, 15/1</w:t>
            </w:r>
            <w:r w:rsidR="004F3CAA">
              <w:rPr>
                <w:rFonts w:ascii="Times New Roman" w:hAnsi="Times New Roman"/>
                <w:sz w:val="20"/>
              </w:rPr>
              <w:t>, МАОУ «СШ № 11»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Павлова Алеся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17.05.2024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136D9B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5828AF" w:rsidRPr="00B8528E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ул.</w:t>
            </w:r>
            <w:r w:rsidR="005828AF" w:rsidRPr="00B8528E">
              <w:rPr>
                <w:rFonts w:ascii="Times New Roman" w:hAnsi="Times New Roman"/>
                <w:sz w:val="20"/>
              </w:rPr>
              <w:t xml:space="preserve"> ДАВЫДОВА, 15</w:t>
            </w:r>
            <w:r w:rsidR="004F3CAA">
              <w:rPr>
                <w:rFonts w:ascii="Times New Roman" w:hAnsi="Times New Roman"/>
                <w:sz w:val="20"/>
              </w:rPr>
              <w:t>, МАОУ «СШ № 8»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136D9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Скворцова Людм</w:t>
            </w:r>
            <w:r w:rsidR="00136D9B">
              <w:rPr>
                <w:rFonts w:ascii="Times New Roman" w:hAnsi="Times New Roman"/>
                <w:sz w:val="20"/>
              </w:rPr>
              <w:t>и</w:t>
            </w:r>
            <w:r w:rsidRPr="00B8528E">
              <w:rPr>
                <w:rFonts w:ascii="Times New Roman" w:hAnsi="Times New Roman"/>
                <w:sz w:val="20"/>
              </w:rPr>
              <w:t>ла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24.05.2024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136D9B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5828AF" w:rsidRPr="00B8528E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ул.</w:t>
            </w:r>
            <w:r w:rsidR="005828AF" w:rsidRPr="00B8528E">
              <w:rPr>
                <w:rFonts w:ascii="Times New Roman" w:hAnsi="Times New Roman"/>
                <w:sz w:val="20"/>
              </w:rPr>
              <w:t xml:space="preserve"> ПОНОМАРЕВА, 13</w:t>
            </w:r>
            <w:r w:rsidR="004F3CAA">
              <w:rPr>
                <w:rFonts w:ascii="Times New Roman" w:hAnsi="Times New Roman"/>
                <w:sz w:val="20"/>
              </w:rPr>
              <w:t>, МАОУ «СШ № 24»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Павлова Алеся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31.05.2024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136D9B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5828AF" w:rsidRPr="00B8528E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ул.</w:t>
            </w:r>
            <w:r w:rsidR="005828AF" w:rsidRPr="00B8528E">
              <w:rPr>
                <w:rFonts w:ascii="Times New Roman" w:hAnsi="Times New Roman"/>
                <w:sz w:val="20"/>
              </w:rPr>
              <w:t xml:space="preserve"> ПЕТРА ИЛЬИЧЕВА, 80</w:t>
            </w:r>
            <w:r w:rsidR="004F3CAA">
              <w:rPr>
                <w:rFonts w:ascii="Times New Roman" w:hAnsi="Times New Roman"/>
                <w:sz w:val="20"/>
              </w:rPr>
              <w:t>, МАОУ «СШ № 17»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136D9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Скворцова Людм</w:t>
            </w:r>
            <w:r w:rsidR="00136D9B">
              <w:rPr>
                <w:rFonts w:ascii="Times New Roman" w:hAnsi="Times New Roman"/>
                <w:sz w:val="20"/>
              </w:rPr>
              <w:t>и</w:t>
            </w:r>
            <w:r w:rsidRPr="00B8528E">
              <w:rPr>
                <w:rFonts w:ascii="Times New Roman" w:hAnsi="Times New Roman"/>
                <w:sz w:val="20"/>
              </w:rPr>
              <w:t>ла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07.06.2024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136D9B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5828AF" w:rsidRPr="00B8528E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ул.</w:t>
            </w:r>
            <w:r w:rsidR="005828AF" w:rsidRPr="00B8528E">
              <w:rPr>
                <w:rFonts w:ascii="Times New Roman" w:hAnsi="Times New Roman"/>
                <w:sz w:val="20"/>
              </w:rPr>
              <w:t xml:space="preserve"> ЗВЕЗДНАЯ, 11/1</w:t>
            </w:r>
            <w:r w:rsidR="004F3CAA">
              <w:rPr>
                <w:rFonts w:ascii="Times New Roman" w:hAnsi="Times New Roman"/>
                <w:sz w:val="20"/>
              </w:rPr>
              <w:t>, МАОУ «СШ № 27»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Павлова Алеся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08.06.2024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136D9B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5828AF" w:rsidRPr="00B8528E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ул.</w:t>
            </w:r>
            <w:r w:rsidR="005828AF" w:rsidRPr="00B8528E">
              <w:rPr>
                <w:rFonts w:ascii="Times New Roman" w:hAnsi="Times New Roman"/>
                <w:sz w:val="20"/>
              </w:rPr>
              <w:t xml:space="preserve"> ЗВЕЗДНАЯ, 34</w:t>
            </w:r>
            <w:r w:rsidR="004F3CAA">
              <w:rPr>
                <w:rFonts w:ascii="Times New Roman" w:hAnsi="Times New Roman"/>
                <w:sz w:val="20"/>
              </w:rPr>
              <w:t>, МАОУ «СШ № 31»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136D9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Скворцова Людм</w:t>
            </w:r>
            <w:r w:rsidR="00136D9B">
              <w:rPr>
                <w:rFonts w:ascii="Times New Roman" w:hAnsi="Times New Roman"/>
                <w:sz w:val="20"/>
              </w:rPr>
              <w:t>и</w:t>
            </w:r>
            <w:r w:rsidRPr="00B8528E">
              <w:rPr>
                <w:rFonts w:ascii="Times New Roman" w:hAnsi="Times New Roman"/>
                <w:sz w:val="20"/>
              </w:rPr>
              <w:t>ла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09.06.2024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136D9B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5828AF" w:rsidRPr="00B8528E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пр.</w:t>
            </w:r>
            <w:r w:rsidR="005828AF" w:rsidRPr="00B8528E">
              <w:rPr>
                <w:rFonts w:ascii="Times New Roman" w:hAnsi="Times New Roman"/>
                <w:sz w:val="20"/>
              </w:rPr>
              <w:t xml:space="preserve"> ПОБЕДЫ, ДОМ 6/1</w:t>
            </w:r>
            <w:r w:rsidR="004F3CAA">
              <w:rPr>
                <w:rFonts w:ascii="Times New Roman" w:hAnsi="Times New Roman"/>
                <w:sz w:val="20"/>
              </w:rPr>
              <w:t xml:space="preserve">, МАОУ «СШ № 36»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Павлова Алеся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Петропавловск-Камчатский, ул. Ленинградская, д. 112</w:t>
            </w:r>
            <w:r w:rsidR="004F3CAA">
              <w:rPr>
                <w:rFonts w:ascii="Times New Roman" w:hAnsi="Times New Roman"/>
                <w:sz w:val="20"/>
              </w:rPr>
              <w:t xml:space="preserve">, </w:t>
            </w:r>
            <w:r w:rsidR="004F3CAA" w:rsidRPr="00DD6F49">
              <w:rPr>
                <w:rFonts w:ascii="Times New Roman" w:hAnsi="Times New Roman"/>
                <w:sz w:val="20"/>
              </w:rPr>
              <w:t>ГБПОУ КК "КМЕДК"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студенты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Чуйко Елена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46.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4F3CA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Петропавловск-Камчатский, Советская 1</w:t>
            </w:r>
            <w:r w:rsidR="004F3CAA">
              <w:rPr>
                <w:rFonts w:ascii="Times New Roman" w:hAnsi="Times New Roman"/>
                <w:sz w:val="20"/>
              </w:rPr>
              <w:t>, в/ч</w:t>
            </w:r>
            <w:r w:rsidR="004F3CAA" w:rsidRPr="00DD6F49">
              <w:rPr>
                <w:rFonts w:ascii="Times New Roman" w:hAnsi="Times New Roman"/>
                <w:sz w:val="20"/>
              </w:rPr>
              <w:t xml:space="preserve"> 52020-3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Федина Софья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47.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D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12.04.2024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4F3CA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Мильково</w:t>
            </w:r>
            <w:r w:rsidR="004F3CAA">
              <w:rPr>
                <w:rFonts w:ascii="Times New Roman" w:hAnsi="Times New Roman"/>
                <w:sz w:val="20"/>
              </w:rPr>
              <w:t>, в/ч</w:t>
            </w:r>
            <w:r w:rsidR="004F3CAA" w:rsidRPr="00DD6F49">
              <w:rPr>
                <w:rFonts w:ascii="Times New Roman" w:hAnsi="Times New Roman"/>
                <w:sz w:val="20"/>
              </w:rPr>
              <w:t xml:space="preserve"> 52020-4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Федина Софья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48.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19.04.2024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Петропавловск-Камчатский, Нагорный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52020-6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Федина Софья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49.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26.04.2024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Петропавловск-Камчатский, ул. Ленинградская, д. 12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52020-5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Федина Софья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50.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05.04.2024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CAA" w:rsidRDefault="005828AF" w:rsidP="004F3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Вилючинск</w:t>
            </w:r>
            <w:r w:rsidR="004F3CAA">
              <w:rPr>
                <w:rFonts w:ascii="Times New Roman" w:hAnsi="Times New Roman"/>
                <w:sz w:val="20"/>
              </w:rPr>
              <w:t xml:space="preserve">, </w:t>
            </w:r>
          </w:p>
          <w:p w:rsidR="005828AF" w:rsidRPr="00B8528E" w:rsidRDefault="004F3CAA" w:rsidP="004F3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в/ч </w:t>
            </w:r>
            <w:r w:rsidRPr="00DD6F49">
              <w:rPr>
                <w:rFonts w:ascii="Times New Roman" w:hAnsi="Times New Roman"/>
                <w:sz w:val="20"/>
              </w:rPr>
              <w:t>52020-2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Федина Софья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51.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24.04.2024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п. Южные Коряки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52020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Федина Софья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52.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03.05.2024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 xml:space="preserve">г. Петропавловск-Камчатский, </w:t>
            </w:r>
            <w:r w:rsidR="004F3CAA">
              <w:rPr>
                <w:rFonts w:ascii="Times New Roman" w:hAnsi="Times New Roman"/>
                <w:sz w:val="20"/>
              </w:rPr>
              <w:t xml:space="preserve">ул. </w:t>
            </w:r>
            <w:r w:rsidRPr="00B8528E">
              <w:rPr>
                <w:rFonts w:ascii="Times New Roman" w:hAnsi="Times New Roman"/>
                <w:sz w:val="20"/>
              </w:rPr>
              <w:t>Советская 1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52020-3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Федина Софья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53.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Мильково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52020-4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Федина Софья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54.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17.05.2024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Петропавловск-Камчатский, Нагорный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52020-6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Федина Софья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55.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24.05.2024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Петропавловск-Камчатский, ул. Ленинградская, д. 12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52020-5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Федина Софья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56.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31.05.2024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CAA" w:rsidRDefault="00136D9B" w:rsidP="004F3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r w:rsidR="005828AF" w:rsidRPr="00B8528E">
              <w:rPr>
                <w:rFonts w:ascii="Times New Roman" w:hAnsi="Times New Roman"/>
                <w:sz w:val="20"/>
              </w:rPr>
              <w:t>. Вилючинск</w:t>
            </w:r>
            <w:r w:rsidR="004F3CAA">
              <w:rPr>
                <w:rFonts w:ascii="Times New Roman" w:hAnsi="Times New Roman"/>
                <w:sz w:val="20"/>
              </w:rPr>
              <w:t xml:space="preserve">, </w:t>
            </w:r>
          </w:p>
          <w:p w:rsidR="005828AF" w:rsidRPr="00B8528E" w:rsidRDefault="004F3CAA" w:rsidP="004F3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в/ч </w:t>
            </w:r>
            <w:r w:rsidRPr="00DD6F49">
              <w:rPr>
                <w:rFonts w:ascii="Times New Roman" w:hAnsi="Times New Roman"/>
                <w:sz w:val="20"/>
              </w:rPr>
              <w:t>52020-2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Федина Софья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57.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07.06.2024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п. Южные Коряки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52020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Федина Софья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58.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04.04.2024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30973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Чуйко Елена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59.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12.04.2024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25147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Чуйко Елена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60.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19.04.2024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32782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Чуйко Елена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61.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26.04.2024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53524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Чуйко Елена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62.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17.05.2024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75368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Чуйко Елена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63.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136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24.05.2024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27120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Чуйко Елена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64.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9E4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31.05.2024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13194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Чуйко Елена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65.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9E4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07.06.2024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</w:t>
            </w:r>
            <w:r w:rsidR="004F3CAA" w:rsidRPr="00DD6F49">
              <w:rPr>
                <w:rFonts w:ascii="Times New Roman" w:hAnsi="Times New Roman"/>
                <w:sz w:val="20"/>
              </w:rPr>
              <w:t>77643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Чуйко Елена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66.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9E4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08.06.2024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</w:t>
            </w:r>
            <w:r w:rsidR="004F3CAA" w:rsidRPr="00DD6F49">
              <w:rPr>
                <w:rFonts w:ascii="Times New Roman" w:hAnsi="Times New Roman"/>
                <w:sz w:val="20"/>
              </w:rPr>
              <w:t>62182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Чуйко Елена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67.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9E4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09.06.2024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</w:t>
            </w:r>
            <w:r w:rsidR="004F3CAA" w:rsidRPr="00DD6F49">
              <w:rPr>
                <w:rFonts w:ascii="Times New Roman" w:hAnsi="Times New Roman"/>
                <w:sz w:val="20"/>
              </w:rPr>
              <w:t>09856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Чуйко Елена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68.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9E4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</w:t>
            </w:r>
            <w:r w:rsidR="004F3CAA" w:rsidRPr="00DD6F49">
              <w:rPr>
                <w:rFonts w:ascii="Times New Roman" w:hAnsi="Times New Roman"/>
                <w:sz w:val="20"/>
              </w:rPr>
              <w:t>22256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Чуйко Елена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69.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9E4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51208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Чуйко Елена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70.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9E4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12.04.2024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4F3CA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20918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Павлова Алеся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71.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9E4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19.04.2024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59048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Павлова Алеся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72.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9E4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26.04.2024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51401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Павлова Алеся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73.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9E4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03.05.2024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87272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Павлова Алеся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74.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9E4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72381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Павлова Алеся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75.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9E4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17.05.2024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60027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Павлова Алеся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76.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9E4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24.05.2024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20477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Павлова Алеся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77.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9E4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31.05.2024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69262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Павлова Алеся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78.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9E4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07.06.2024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в/ч </w:t>
            </w:r>
            <w:r w:rsidR="004F3CAA" w:rsidRPr="00DD6F49">
              <w:rPr>
                <w:rFonts w:ascii="Times New Roman" w:hAnsi="Times New Roman"/>
                <w:sz w:val="20"/>
              </w:rPr>
              <w:t>40194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Павлова Алеся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79.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9E4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Финансовая грамотность,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19.04.2024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11-00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9E4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="004F3CAA">
              <w:rPr>
                <w:rFonts w:ascii="Times New Roman" w:hAnsi="Times New Roman"/>
                <w:sz w:val="20"/>
              </w:rPr>
              <w:t xml:space="preserve">, </w:t>
            </w:r>
            <w:r w:rsidR="00D4099D">
              <w:rPr>
                <w:rFonts w:ascii="Times New Roman" w:hAnsi="Times New Roman"/>
                <w:sz w:val="20"/>
              </w:rPr>
              <w:t xml:space="preserve">в/ч </w:t>
            </w:r>
            <w:r w:rsidR="004F3CAA" w:rsidRPr="00DD6F49">
              <w:rPr>
                <w:rFonts w:ascii="Times New Roman" w:hAnsi="Times New Roman"/>
                <w:sz w:val="20"/>
              </w:rPr>
              <w:t>10103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взрослое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МЗП Павлова Алеся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1D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8</w:t>
            </w:r>
            <w:r w:rsidR="001D5A88">
              <w:rPr>
                <w:rFonts w:ascii="Times New Roman" w:hAnsi="Times New Roman"/>
                <w:sz w:val="20"/>
              </w:rPr>
              <w:t>0</w:t>
            </w:r>
            <w:r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начисление баллов за активное участие в мероприятиях по финансовой грамотности с использованием программы лояльности «</w:t>
            </w:r>
            <w:proofErr w:type="spellStart"/>
            <w:r w:rsidRPr="00B8528E">
              <w:rPr>
                <w:rFonts w:ascii="Times New Roman" w:hAnsi="Times New Roman"/>
                <w:sz w:val="20"/>
              </w:rPr>
              <w:t>Камбалл</w:t>
            </w:r>
            <w:proofErr w:type="spellEnd"/>
            <w:r w:rsidRPr="00B8528E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программа лояльности «</w:t>
            </w:r>
            <w:proofErr w:type="spellStart"/>
            <w:r w:rsidRPr="00B8528E">
              <w:rPr>
                <w:rFonts w:ascii="Times New Roman" w:hAnsi="Times New Roman"/>
                <w:sz w:val="20"/>
              </w:rPr>
              <w:t>Камбалл</w:t>
            </w:r>
            <w:proofErr w:type="spellEnd"/>
            <w:r w:rsidRPr="00B8528E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Министерство цифрового развития Камчатского края Ковтун М.В.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1D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8</w:t>
            </w:r>
            <w:r w:rsidR="001D5A88">
              <w:rPr>
                <w:rFonts w:ascii="Times New Roman" w:hAnsi="Times New Roman"/>
                <w:sz w:val="20"/>
              </w:rPr>
              <w:t>1</w:t>
            </w:r>
            <w:r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курс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уточняется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Онлайн-платформа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FB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СМСП, физические лица, заинтересованные в осуществлении предпринимательской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5828AF" w:rsidP="001D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Нархова В.В., руководитель центра поддержки предпринимательства АНО «КЦПП»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5828AF" w:rsidRPr="00B8528E">
              <w:rPr>
                <w:rFonts w:ascii="Times New Roman" w:hAnsi="Times New Roman"/>
                <w:sz w:val="20"/>
              </w:rPr>
              <w:t>акрытое</w:t>
            </w:r>
          </w:p>
          <w:p w:rsidR="005828AF" w:rsidRPr="00B8528E" w:rsidRDefault="005828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D257EB" w:rsidP="001D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8</w:t>
            </w:r>
            <w:r w:rsidR="001D5A88">
              <w:rPr>
                <w:rFonts w:ascii="Times New Roman" w:hAnsi="Times New Roman"/>
                <w:sz w:val="20"/>
              </w:rPr>
              <w:t>2</w:t>
            </w:r>
            <w:r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5828A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тренинг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7108D9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7108D9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уточняется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7108D9" w:rsidP="001D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 xml:space="preserve">Центр «Мой бизнес», </w:t>
            </w:r>
            <w:proofErr w:type="spellStart"/>
            <w:r w:rsidRPr="00B8528E">
              <w:rPr>
                <w:rFonts w:ascii="Times New Roman" w:hAnsi="Times New Roman"/>
                <w:sz w:val="20"/>
              </w:rPr>
              <w:t>пр</w:t>
            </w:r>
            <w:r w:rsidR="001D5A88">
              <w:rPr>
                <w:rFonts w:ascii="Times New Roman" w:hAnsi="Times New Roman"/>
                <w:sz w:val="20"/>
              </w:rPr>
              <w:t>.</w:t>
            </w:r>
            <w:r w:rsidRPr="00B8528E">
              <w:rPr>
                <w:rFonts w:ascii="Times New Roman" w:hAnsi="Times New Roman"/>
                <w:sz w:val="20"/>
              </w:rPr>
              <w:t>Карла</w:t>
            </w:r>
            <w:proofErr w:type="spellEnd"/>
            <w:r w:rsidRPr="00B8528E">
              <w:rPr>
                <w:rFonts w:ascii="Times New Roman" w:hAnsi="Times New Roman"/>
                <w:sz w:val="20"/>
              </w:rPr>
              <w:t xml:space="preserve"> Маркса, д. 23, офис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7108D9" w:rsidP="00FB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СМСП, физические лица, заинтересованные в осуществлении предпринимательской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7108D9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7108D9" w:rsidP="001D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Максимова Ю.В., начальник отдела по молодежному предпринимательству АНО «КЦПП»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FB6BD2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="007108D9" w:rsidRPr="00B8528E">
              <w:rPr>
                <w:rFonts w:ascii="Times New Roman" w:hAnsi="Times New Roman"/>
                <w:sz w:val="20"/>
              </w:rPr>
              <w:t>акрытое</w:t>
            </w:r>
          </w:p>
        </w:tc>
      </w:tr>
      <w:tr w:rsidR="005828AF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1D5A88" w:rsidP="001D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  <w:r w:rsidR="00D257EB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AF" w:rsidRPr="00B8528E" w:rsidRDefault="007108D9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информирование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7108D9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7108D9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7108D9" w:rsidP="00B9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Единый портал для субъектов малого и среднего предпринимательства Камчатского края мойбизнес41.рф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7108D9" w:rsidP="00FB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СМСП, физические лица, заинтересованные в осуществлении предпринимательской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7108D9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7108D9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АНО «КЦПП»; Министерство экономического развития Камчатского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AF" w:rsidRPr="00B8528E" w:rsidRDefault="007108D9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DA0F08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1D5A8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  <w:r w:rsidR="00D257EB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F08" w:rsidRPr="00B8528E" w:rsidRDefault="00DA0F08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Видеоконференция «Финансовая грамотность»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на согласовании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на согласовании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на согласовании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лица предпенсионного и пенсионного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8528E">
              <w:rPr>
                <w:rFonts w:ascii="Times New Roman" w:hAnsi="Times New Roman"/>
                <w:sz w:val="20"/>
              </w:rPr>
              <w:t>Ковшарева</w:t>
            </w:r>
            <w:proofErr w:type="spellEnd"/>
            <w:r w:rsidRPr="00B8528E">
              <w:rPr>
                <w:rFonts w:ascii="Times New Roman" w:hAnsi="Times New Roman"/>
                <w:sz w:val="20"/>
              </w:rPr>
              <w:t xml:space="preserve"> А.С.</w:t>
            </w:r>
          </w:p>
          <w:p w:rsidR="00DA0F08" w:rsidRPr="00B8528E" w:rsidRDefault="00DA0F08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начальник отдела по работе с НКО и делам казачества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DA0F08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1D5A8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  <w:r w:rsidR="00D257EB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Система быстрых платежей для бизнеса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Центр "Мой бизнес"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СМСП, ФЛ,</w:t>
            </w:r>
            <w:r w:rsidR="00B918E4">
              <w:rPr>
                <w:rFonts w:ascii="Times New Roman" w:hAnsi="Times New Roman"/>
                <w:sz w:val="20"/>
              </w:rPr>
              <w:t xml:space="preserve"> </w:t>
            </w:r>
            <w:r w:rsidRPr="00B8528E">
              <w:rPr>
                <w:rFonts w:ascii="Times New Roman" w:hAnsi="Times New Roman"/>
                <w:sz w:val="20"/>
              </w:rPr>
              <w:t>самозанятые граждане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Более 50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 xml:space="preserve">Окушко А.Ф., начальник </w:t>
            </w:r>
            <w:proofErr w:type="spellStart"/>
            <w:r w:rsidRPr="00B8528E">
              <w:rPr>
                <w:rFonts w:ascii="Times New Roman" w:hAnsi="Times New Roman"/>
                <w:sz w:val="20"/>
              </w:rPr>
              <w:t>ОПСиР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DA0F08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1D5A8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  <w:r w:rsidR="00D257EB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«Финансовое мошенничество.</w:t>
            </w:r>
          </w:p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Защити себя и свою семью»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Краевая научная библиотека им. Крашенинникова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Пенсионеры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Более 20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Казанкова Э.Г., главный инженер 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DA0F08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1D5A8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 w:rsidR="00D257EB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Моя первая банковская карта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Образовательные</w:t>
            </w:r>
          </w:p>
          <w:p w:rsidR="00DA0F08" w:rsidRPr="00B8528E" w:rsidRDefault="00DA0F08" w:rsidP="008C6598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организации</w:t>
            </w:r>
          </w:p>
          <w:p w:rsidR="00DA0F08" w:rsidRPr="00B8528E" w:rsidRDefault="00DA0F08" w:rsidP="008C6598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Петропавловска-</w:t>
            </w:r>
          </w:p>
          <w:p w:rsidR="00DA0F08" w:rsidRPr="00B8528E" w:rsidRDefault="00DA0F08" w:rsidP="008C6598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Камчатский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 xml:space="preserve">Учащиеся 8-11 </w:t>
            </w:r>
            <w:proofErr w:type="spellStart"/>
            <w:r w:rsidRPr="00B8528E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Более 100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Шеремета Н.В., главный эксперт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DA0F08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1D5A8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  <w:r w:rsidR="00D257EB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Признаки подлинности и платежеспособности денежных знаков Банка России</w:t>
            </w:r>
          </w:p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B918E4">
            <w:pPr>
              <w:spacing w:after="0" w:line="240" w:lineRule="auto"/>
              <w:ind w:left="10" w:right="-72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</w:t>
            </w:r>
            <w:r w:rsidR="00B918E4">
              <w:rPr>
                <w:rFonts w:ascii="Times New Roman" w:hAnsi="Times New Roman"/>
                <w:sz w:val="20"/>
              </w:rPr>
              <w:t xml:space="preserve">БОУ </w:t>
            </w:r>
            <w:r w:rsidRPr="00B8528E">
              <w:rPr>
                <w:rFonts w:ascii="Times New Roman" w:hAnsi="Times New Roman"/>
                <w:sz w:val="20"/>
              </w:rPr>
              <w:t>«Средняя школа №20»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 xml:space="preserve">Учащиеся 5-11 </w:t>
            </w:r>
            <w:proofErr w:type="spellStart"/>
            <w:r w:rsidRPr="00B8528E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Более 20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8528E">
              <w:rPr>
                <w:rFonts w:ascii="Times New Roman" w:hAnsi="Times New Roman"/>
                <w:sz w:val="20"/>
              </w:rPr>
              <w:t>Торчуа</w:t>
            </w:r>
            <w:proofErr w:type="spellEnd"/>
            <w:r w:rsidRPr="00B8528E">
              <w:rPr>
                <w:rFonts w:ascii="Times New Roman" w:hAnsi="Times New Roman"/>
                <w:sz w:val="20"/>
              </w:rPr>
              <w:t xml:space="preserve"> И.А., зав. кассой </w:t>
            </w:r>
            <w:proofErr w:type="spellStart"/>
            <w:r w:rsidRPr="00B8528E">
              <w:rPr>
                <w:rFonts w:ascii="Times New Roman" w:hAnsi="Times New Roman"/>
                <w:sz w:val="20"/>
              </w:rPr>
              <w:t>ОНДОиКО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DA0F08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1D5A88" w:rsidP="001D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D257EB" w:rsidRPr="00B8528E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Система быстрых платежей для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Полевое учреждение 10570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Сотрудники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Более 100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 xml:space="preserve">Филиппова И.Р., главный эксперт </w:t>
            </w:r>
            <w:proofErr w:type="spellStart"/>
            <w:r w:rsidRPr="00B8528E">
              <w:rPr>
                <w:rFonts w:ascii="Times New Roman" w:hAnsi="Times New Roman"/>
                <w:sz w:val="20"/>
              </w:rPr>
              <w:t>ОНДОиКО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DA0F08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257EB" w:rsidP="001D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9</w:t>
            </w:r>
            <w:r w:rsidR="001D5A88">
              <w:rPr>
                <w:rFonts w:ascii="Times New Roman" w:hAnsi="Times New Roman"/>
                <w:sz w:val="20"/>
              </w:rPr>
              <w:t>0</w:t>
            </w:r>
            <w:r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Финансовый навигатор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Центр занятости населения г. Петропавловска-Камчатского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зарегистрированные безработные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Более 50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Костюченко В.А., начальник 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DA0F08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257EB" w:rsidP="001D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9</w:t>
            </w:r>
            <w:r w:rsidR="001D5A88">
              <w:rPr>
                <w:rFonts w:ascii="Times New Roman" w:hAnsi="Times New Roman"/>
                <w:sz w:val="20"/>
              </w:rPr>
              <w:t>1</w:t>
            </w:r>
            <w:r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Новые тренды социальной инженерии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КГАУ "КРЦСРСФУ"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приемные родители, кандидаты в приемные родители, выпускники организаций для детей-сирот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Более 20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Казанкова Э.Г., главный инженер 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DA0F08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257EB" w:rsidP="001D5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9</w:t>
            </w:r>
            <w:r w:rsidR="001D5A88">
              <w:rPr>
                <w:rFonts w:ascii="Times New Roman" w:hAnsi="Times New Roman"/>
                <w:sz w:val="20"/>
              </w:rPr>
              <w:t>2</w:t>
            </w:r>
            <w:r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Моя первая банковская карта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КГАУ "КРЦСРСФУ"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выпускники организаций для детей-сирот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Более 20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Шеремета Н.В., главный эксперт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DA0F08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1D5A8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  <w:r w:rsidR="00D257EB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Моя первая банковская карта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Образовательные организации</w:t>
            </w:r>
          </w:p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 xml:space="preserve">г. </w:t>
            </w:r>
            <w:proofErr w:type="spellStart"/>
            <w:r w:rsidRPr="00B8528E">
              <w:rPr>
                <w:rFonts w:ascii="Times New Roman" w:hAnsi="Times New Roman"/>
                <w:sz w:val="20"/>
              </w:rPr>
              <w:t>Вилючинска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 xml:space="preserve">Учащиеся 5 </w:t>
            </w:r>
            <w:proofErr w:type="spellStart"/>
            <w:r w:rsidRPr="00B8528E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Более 100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Шеремета Н.В., главный эксперт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DA0F08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1D5A8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  <w:r w:rsidR="00D257EB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Моя первая банковская карта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Образовательные организации</w:t>
            </w:r>
          </w:p>
          <w:p w:rsidR="00DA0F08" w:rsidRPr="00B8528E" w:rsidRDefault="00DA0F08" w:rsidP="008C6598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г. Елизово,</w:t>
            </w:r>
          </w:p>
          <w:p w:rsidR="00DA0F08" w:rsidRPr="00B8528E" w:rsidRDefault="00DA0F08" w:rsidP="008C6598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с. Мильково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 xml:space="preserve">Учащиеся 5 </w:t>
            </w:r>
            <w:proofErr w:type="spellStart"/>
            <w:r w:rsidRPr="00B8528E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Более 100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Шеремета Н.В., главный эксперт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DA0F08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1D5A8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  <w:r w:rsidR="00D257EB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Моя первая банковская карта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 xml:space="preserve">Образовательные организации г. </w:t>
            </w:r>
            <w:proofErr w:type="spellStart"/>
            <w:r w:rsidRPr="00B8528E">
              <w:rPr>
                <w:rFonts w:ascii="Times New Roman" w:hAnsi="Times New Roman"/>
                <w:sz w:val="20"/>
              </w:rPr>
              <w:t>Вилючинска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 xml:space="preserve">Учащиеся 5 </w:t>
            </w:r>
            <w:proofErr w:type="spellStart"/>
            <w:r w:rsidRPr="00B8528E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Более 50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Шеремета Н.В., главный эксперт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F08" w:rsidRPr="00B8528E" w:rsidRDefault="00DA0F08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610F64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тематических занятий с учащимися образовательных организаций в отдаленных районах Камчатского края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течение </w:t>
            </w:r>
          </w:p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квартала</w:t>
            </w:r>
          </w:p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(май)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месту нахождения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Учащиеся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Открытое </w:t>
            </w:r>
          </w:p>
        </w:tc>
      </w:tr>
      <w:tr w:rsidR="00610F64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Консультирование граждан в Общественной приемной Управления и консультационном центре ФБУЗ «Центр гигиены и эпидемиологии в Камчатском крае», в том числе по телефону «горячей линии»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Ежедневно в течение квартала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месту нахождения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610F64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F64" w:rsidRDefault="00610F64" w:rsidP="00610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обеспечение работы информационных киосков </w:t>
            </w:r>
            <w:r>
              <w:rPr>
                <w:rFonts w:ascii="Times New Roman" w:hAnsi="Times New Roman"/>
                <w:sz w:val="20"/>
                <w:lang w:val="en-US"/>
              </w:rPr>
              <w:t>DEPO</w:t>
            </w:r>
            <w:r w:rsidRPr="00610F6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infonalt</w:t>
            </w:r>
            <w:r>
              <w:rPr>
                <w:rFonts w:ascii="Times New Roman" w:hAnsi="Times New Roman"/>
                <w:sz w:val="20"/>
              </w:rPr>
              <w:t xml:space="preserve"> А220 в фойе здания ФБУЗ «Центр гигиены и эпидемиологии в Камчатском крае» и Управления Роспотребнадзора по Камчатскому краю;</w:t>
            </w:r>
          </w:p>
          <w:p w:rsidR="00610F64" w:rsidRDefault="00610F64" w:rsidP="00610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2) проведение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Постоянно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месту нахождения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610F64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семинаров/ совещаний с потребителями по вопросам применения законодательства в области защиты прав потребителей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онлайн режиме, либо по месту нахождения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610F64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тематических «горячих линий» по актуальным вопросам защиты прав потребителей, в том числе по повышению уровня финансовой 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Июнь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месту нахождения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610F64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Информирование граждан посредством размещения информации в СМИ</w:t>
            </w:r>
          </w:p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(городские страницы)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610F64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информации на официальных сайтах по актуальным вопросам защиты прав потребителей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Ежемесячно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Официальные сайты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610F64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Разработка и размещение на информационных стендах, на официальных сайтах типовых форм исковых заявлений, разъяснений, судебных решений, информаций о полномочиях и порядке участия Роспотребнадзора в судебной защите прав потребителей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Июнь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мере необходимости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Официальные сайты, информационные стенды КЦ и КП ФБУЗ «Центр гигиены и эпидемиологии в Камчатском крае»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610F64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Разработка и распространение раздаточных материалов по месту нахождения учреждения и проведение мероприятий по повышению уровня финансовой грамотности населения Камчатского края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Ежемесячно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месту нахождения учреждения, по месту проведения семинаров с</w:t>
            </w:r>
          </w:p>
          <w:p w:rsidR="00610F64" w:rsidRDefault="00610F64" w:rsidP="00610F6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потребителями, хозяйствующими субъектами, тематических занятий с учащимися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F64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E93FC7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610F64" w:rsidP="0061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C7" w:rsidRPr="00B8528E" w:rsidRDefault="00E93FC7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Организация взаимодействия исполнителей Программы в целях обмена данными и размещения их на информационных ресурсах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E93FC7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E93FC7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E93FC7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E93FC7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E93FC7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E93FC7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Мельник А.В. референт отдела правового и кадрового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E93FC7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E93FC7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610F64" w:rsidP="00B9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  <w:r w:rsidR="00D257EB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C7" w:rsidRPr="00B8528E" w:rsidRDefault="00E93FC7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Публикация информационных материалов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E93FC7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E93FC7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E93FC7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СМИ, социальные сети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E93FC7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E93FC7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E93FC7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Лукьянова В.Р. ведущий специалист отдела контроля и регулирования контрактной системы Минфина Камчатского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E93FC7" w:rsidP="008C659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E93FC7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610F64" w:rsidP="00B9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  <w:r w:rsidR="00D257EB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C7" w:rsidRPr="00B8528E" w:rsidRDefault="00E93FC7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Поддержание в актуальном состоянии портала «Открытый бюджет</w:t>
            </w:r>
            <w:r w:rsidR="00B918E4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E93FC7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E93FC7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E93FC7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Портал «Открытый бюджет»</w:t>
            </w:r>
          </w:p>
          <w:p w:rsidR="00E93FC7" w:rsidRPr="00B8528E" w:rsidRDefault="00CE25C4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4" w:history="1">
              <w:r w:rsidR="00E93FC7" w:rsidRPr="00B8528E">
                <w:rPr>
                  <w:rStyle w:val="a3"/>
                  <w:rFonts w:ascii="Times New Roman" w:hAnsi="Times New Roman"/>
                  <w:sz w:val="20"/>
                </w:rPr>
                <w:t>http://openbudget.kamgov.ru/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E93FC7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E93FC7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E93FC7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Коряка Р.А., заместитель Министра – начальник бюджетного отдела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C7" w:rsidRPr="00B8528E" w:rsidRDefault="00B918E4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="00E93FC7" w:rsidRPr="00B8528E">
              <w:rPr>
                <w:rFonts w:ascii="Times New Roman" w:hAnsi="Times New Roman"/>
                <w:sz w:val="20"/>
              </w:rPr>
              <w:t>ткрытое</w:t>
            </w:r>
          </w:p>
        </w:tc>
      </w:tr>
      <w:tr w:rsidR="00FB6BD2" w:rsidRPr="00B8528E" w:rsidTr="00CE25C4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D2" w:rsidRPr="00B8528E" w:rsidRDefault="00610F64" w:rsidP="00B9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  <w:r w:rsidR="00FB6BD2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BD2" w:rsidRPr="00B8528E" w:rsidRDefault="00FB6BD2" w:rsidP="00FB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Информирование населения о проведении всероссийских мероприятий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D2" w:rsidRPr="00B8528E" w:rsidRDefault="00FB6BD2" w:rsidP="00FB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D2" w:rsidRPr="00B8528E" w:rsidRDefault="00FB6BD2" w:rsidP="00FB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D2" w:rsidRPr="00B8528E" w:rsidRDefault="00B918E4" w:rsidP="00B9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СМИ, социальные сети</w:t>
            </w:r>
            <w:r>
              <w:rPr>
                <w:rFonts w:ascii="Times New Roman" w:hAnsi="Times New Roman"/>
                <w:sz w:val="20"/>
              </w:rPr>
              <w:t>, сайт Правительства Камчатского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D2" w:rsidRPr="00B8528E" w:rsidRDefault="00B918E4" w:rsidP="00FB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D2" w:rsidRPr="00B8528E" w:rsidRDefault="00B918E4" w:rsidP="00FB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D2" w:rsidRPr="00B8528E" w:rsidRDefault="00B918E4" w:rsidP="00FB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Мельник А.В. референт отдела правового и кадрового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D2" w:rsidRPr="00B8528E" w:rsidRDefault="00B918E4" w:rsidP="00FB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Pr="00B8528E">
              <w:rPr>
                <w:rFonts w:ascii="Times New Roman" w:hAnsi="Times New Roman"/>
                <w:sz w:val="20"/>
              </w:rPr>
              <w:t>ткрытое</w:t>
            </w:r>
          </w:p>
        </w:tc>
      </w:tr>
    </w:tbl>
    <w:p w:rsidR="00EC270F" w:rsidRDefault="00EC270F" w:rsidP="00EC27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sectPr w:rsidR="00EC270F" w:rsidSect="00EC270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50"/>
    <w:rsid w:val="000A2BAF"/>
    <w:rsid w:val="00136D9B"/>
    <w:rsid w:val="001D5A88"/>
    <w:rsid w:val="00427433"/>
    <w:rsid w:val="00495D5D"/>
    <w:rsid w:val="004F3CAA"/>
    <w:rsid w:val="005828AF"/>
    <w:rsid w:val="00610F64"/>
    <w:rsid w:val="00636E13"/>
    <w:rsid w:val="007108D9"/>
    <w:rsid w:val="007439A1"/>
    <w:rsid w:val="008C6598"/>
    <w:rsid w:val="009E44EB"/>
    <w:rsid w:val="00B53150"/>
    <w:rsid w:val="00B8528E"/>
    <w:rsid w:val="00B918E4"/>
    <w:rsid w:val="00BD0E43"/>
    <w:rsid w:val="00CE25C4"/>
    <w:rsid w:val="00D1041B"/>
    <w:rsid w:val="00D257EB"/>
    <w:rsid w:val="00D4099D"/>
    <w:rsid w:val="00DA0F08"/>
    <w:rsid w:val="00E93FC7"/>
    <w:rsid w:val="00EC270F"/>
    <w:rsid w:val="00F471B9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F3568-2B90-4E3E-A972-8230483B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0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E93FC7"/>
    <w:rPr>
      <w:color w:val="0563C1" w:themeColor="hyperlink"/>
      <w:u w:val="single"/>
    </w:rPr>
  </w:style>
  <w:style w:type="paragraph" w:customStyle="1" w:styleId="1">
    <w:name w:val="Гиперссылка1"/>
    <w:link w:val="a3"/>
    <w:rsid w:val="00E93FC7"/>
    <w:pPr>
      <w:spacing w:line="264" w:lineRule="auto"/>
    </w:pPr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enbudget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13</Pages>
  <Words>3440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Мельник Анна Викторовна</cp:lastModifiedBy>
  <cp:revision>7</cp:revision>
  <dcterms:created xsi:type="dcterms:W3CDTF">2024-04-05T01:55:00Z</dcterms:created>
  <dcterms:modified xsi:type="dcterms:W3CDTF">2024-04-10T23:49:00Z</dcterms:modified>
</cp:coreProperties>
</file>