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B14207" w:rsidP="00D605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изменений в приказ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4365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14207" w:rsidRDefault="00B14207" w:rsidP="00B14207">
      <w:pPr>
        <w:pStyle w:val="ad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bookmarkStart w:id="0" w:name="sub_2"/>
      <w:bookmarkEnd w:id="0"/>
      <w:r>
        <w:rPr>
          <w:rFonts w:ascii="Times New Roman" w:hAnsi="Times New Roman"/>
          <w:color w:val="000000" w:themeColor="text1"/>
          <w:sz w:val="28"/>
        </w:rPr>
        <w:t xml:space="preserve">Внести в приказ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следующие </w:t>
      </w:r>
      <w:r>
        <w:rPr>
          <w:rFonts w:ascii="Times New Roman" w:hAnsi="Times New Roman"/>
          <w:sz w:val="28"/>
        </w:rPr>
        <w:t>изменения:</w:t>
      </w:r>
    </w:p>
    <w:p w:rsidR="00B14207" w:rsidRPr="00B14207" w:rsidRDefault="00B14207" w:rsidP="00B14207">
      <w:pPr>
        <w:pStyle w:val="ad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</w:rPr>
      </w:pPr>
      <w:r w:rsidRPr="00B14207">
        <w:rPr>
          <w:rFonts w:ascii="Times New Roman" w:hAnsi="Times New Roman"/>
          <w:color w:val="000000" w:themeColor="text1"/>
          <w:sz w:val="28"/>
        </w:rPr>
        <w:t>таблицу пр</w:t>
      </w:r>
      <w:r w:rsidR="009D3140">
        <w:rPr>
          <w:rFonts w:ascii="Times New Roman" w:hAnsi="Times New Roman"/>
          <w:color w:val="000000" w:themeColor="text1"/>
          <w:sz w:val="28"/>
        </w:rPr>
        <w:t>иложения 1 дополнить строкой 254</w:t>
      </w:r>
      <w:r>
        <w:rPr>
          <w:rFonts w:ascii="Times New Roman" w:hAnsi="Times New Roman"/>
          <w:color w:val="000000" w:themeColor="text1"/>
          <w:sz w:val="28"/>
        </w:rPr>
        <w:t>.</w:t>
      </w:r>
      <w:r w:rsidR="007E63F2">
        <w:rPr>
          <w:rFonts w:ascii="Times New Roman" w:hAnsi="Times New Roman"/>
          <w:color w:val="000000" w:themeColor="text1"/>
          <w:sz w:val="28"/>
        </w:rPr>
        <w:t>1</w:t>
      </w:r>
      <w:r w:rsidRPr="00B14207">
        <w:rPr>
          <w:rFonts w:ascii="Times New Roman" w:hAnsi="Times New Roman"/>
          <w:color w:val="000000" w:themeColor="text1"/>
          <w:sz w:val="28"/>
        </w:rPr>
        <w:t xml:space="preserve"> следующего содержания</w:t>
      </w:r>
      <w:r w:rsidRPr="00B14207">
        <w:rPr>
          <w:rFonts w:ascii="Times New Roman" w:hAnsi="Times New Roman"/>
          <w:sz w:val="28"/>
        </w:rPr>
        <w:t xml:space="preserve">: </w:t>
      </w:r>
    </w:p>
    <w:p w:rsidR="00B14207" w:rsidRPr="00B14207" w:rsidRDefault="00B14207" w:rsidP="00B1420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B14207">
        <w:rPr>
          <w:rFonts w:ascii="Times New Roman" w:hAnsi="Times New Roman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701"/>
        <w:gridCol w:w="7080"/>
      </w:tblGrid>
      <w:tr w:rsidR="00B14207" w:rsidTr="009D3140">
        <w:trPr>
          <w:trHeight w:val="68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07" w:rsidRDefault="009D3140" w:rsidP="001C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254.1.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07" w:rsidRDefault="009D3140" w:rsidP="001C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13 4 08</w:t>
            </w:r>
            <w:r w:rsidR="00B14207" w:rsidRPr="00B14207">
              <w:rPr>
                <w:rFonts w:ascii="Times New Roman" w:hAnsi="Times New Roman"/>
                <w:sz w:val="24"/>
              </w:rPr>
              <w:t xml:space="preserve"> 00000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07" w:rsidRDefault="009D3140" w:rsidP="001C4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3140">
              <w:rPr>
                <w:rFonts w:ascii="Times New Roman" w:hAnsi="Times New Roman"/>
                <w:sz w:val="24"/>
              </w:rPr>
              <w:t>Комплекс процессных мероприятий "Кадастровая оценка земель и объектов недвижимости на территории Камчатского края"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:rsidR="00B14207" w:rsidRPr="00B14207" w:rsidRDefault="00B14207" w:rsidP="00B14207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B14207" w:rsidRPr="00B14207" w:rsidRDefault="00B14207" w:rsidP="00B14207">
      <w:pPr>
        <w:pStyle w:val="ad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B14207">
        <w:rPr>
          <w:rFonts w:ascii="Times New Roman" w:hAnsi="Times New Roman"/>
          <w:color w:val="000000" w:themeColor="text1"/>
          <w:sz w:val="28"/>
        </w:rPr>
        <w:t>в таблице приложения 2:</w:t>
      </w:r>
    </w:p>
    <w:p w:rsidR="00F87E8C" w:rsidRDefault="00F87E8C" w:rsidP="00F87E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>а) дополнить строкой 705.7 следующего содержания:</w:t>
      </w:r>
    </w:p>
    <w:p w:rsidR="00F87E8C" w:rsidRDefault="00F87E8C" w:rsidP="00F87E8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F87E8C" w:rsidTr="009D3140">
        <w:trPr>
          <w:trHeight w:val="669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E8C" w:rsidRDefault="00F87E8C" w:rsidP="00A41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705.7.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E8C" w:rsidRDefault="00F87E8C" w:rsidP="00A41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87E8C">
              <w:rPr>
                <w:rFonts w:ascii="Times New Roman" w:hAnsi="Times New Roman"/>
                <w:sz w:val="24"/>
              </w:rPr>
              <w:t>71340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E8C" w:rsidRDefault="00F87E8C" w:rsidP="00A411B6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F87E8C">
              <w:t>Повышение уровня знаний детей по профилактике детского дорожного транспортного травматизма</w:t>
            </w:r>
          </w:p>
        </w:tc>
      </w:tr>
    </w:tbl>
    <w:p w:rsidR="00F87E8C" w:rsidRDefault="0051357F" w:rsidP="00F87E8C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  <w:bookmarkStart w:id="1" w:name="_GoBack"/>
      <w:bookmarkEnd w:id="1"/>
    </w:p>
    <w:p w:rsidR="00B907BC" w:rsidRDefault="00B907BC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</w:p>
    <w:p w:rsidR="00AA0951" w:rsidRDefault="004365B2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2. </w:t>
      </w:r>
      <w:r w:rsidR="00AC6E1C" w:rsidRPr="00AC6E1C">
        <w:rPr>
          <w:rFonts w:ascii="Times New Roman" w:hAnsi="Times New Roman"/>
          <w:sz w:val="28"/>
        </w:rPr>
        <w:t>Настоящий приказ вступает в силу после дня его официального опубликования.</w:t>
      </w:r>
    </w:p>
    <w:p w:rsidR="005D2B96" w:rsidRDefault="005D2B96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E52030" w:rsidRDefault="00E52030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3552"/>
        <w:gridCol w:w="2842"/>
      </w:tblGrid>
      <w:tr w:rsidR="00F87E8C" w:rsidTr="00A411B6">
        <w:trPr>
          <w:trHeight w:val="583"/>
        </w:trPr>
        <w:tc>
          <w:tcPr>
            <w:tcW w:w="3269" w:type="dxa"/>
            <w:shd w:val="clear" w:color="auto" w:fill="auto"/>
            <w:tcMar>
              <w:left w:w="0" w:type="dxa"/>
              <w:right w:w="0" w:type="dxa"/>
            </w:tcMar>
          </w:tcPr>
          <w:p w:rsidR="00F87E8C" w:rsidRDefault="00F87E8C" w:rsidP="00A411B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F87E8C" w:rsidRDefault="00F87E8C" w:rsidP="00A411B6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w="3552" w:type="dxa"/>
            <w:shd w:val="clear" w:color="auto" w:fill="auto"/>
            <w:tcMar>
              <w:left w:w="0" w:type="dxa"/>
              <w:right w:w="0" w:type="dxa"/>
            </w:tcMar>
          </w:tcPr>
          <w:p w:rsidR="00F87E8C" w:rsidRDefault="00F87E8C" w:rsidP="00A411B6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</w:rPr>
            </w:pPr>
          </w:p>
        </w:tc>
        <w:tc>
          <w:tcPr>
            <w:tcW w:w="2842" w:type="dxa"/>
            <w:shd w:val="clear" w:color="auto" w:fill="auto"/>
            <w:tcMar>
              <w:left w:w="0" w:type="dxa"/>
              <w:right w:w="0" w:type="dxa"/>
            </w:tcMar>
          </w:tcPr>
          <w:p w:rsidR="00F87E8C" w:rsidRDefault="00F87E8C" w:rsidP="00A411B6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</w:p>
          <w:p w:rsidR="00F87E8C" w:rsidRDefault="00F87E8C" w:rsidP="00A411B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А.Н. </w:t>
            </w:r>
            <w:proofErr w:type="spellStart"/>
            <w:r>
              <w:rPr>
                <w:rFonts w:ascii="Times New Roman" w:hAnsi="Times New Roman"/>
                <w:sz w:val="28"/>
              </w:rPr>
              <w:t>Бутылин</w:t>
            </w:r>
            <w:proofErr w:type="spellEnd"/>
          </w:p>
        </w:tc>
      </w:tr>
    </w:tbl>
    <w:p w:rsidR="00AA0951" w:rsidRDefault="00AA0951">
      <w:pPr>
        <w:spacing w:after="0" w:line="240" w:lineRule="auto"/>
        <w:ind w:right="-116"/>
        <w:rPr>
          <w:rFonts w:ascii="Times New Roman" w:hAnsi="Times New Roman"/>
          <w:color w:val="D9D9D9"/>
          <w:sz w:val="28"/>
        </w:rPr>
      </w:pPr>
    </w:p>
    <w:sectPr w:rsidR="00AA0951" w:rsidSect="00665FF7">
      <w:headerReference w:type="default" r:id="rId8"/>
      <w:pgSz w:w="11906" w:h="16838"/>
      <w:pgMar w:top="794" w:right="851" w:bottom="567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9B6" w:rsidRDefault="004365B2">
      <w:pPr>
        <w:spacing w:after="0" w:line="240" w:lineRule="auto"/>
      </w:pPr>
      <w:r>
        <w:separator/>
      </w:r>
    </w:p>
  </w:endnote>
  <w:endnote w:type="continuationSeparator" w:id="0">
    <w:p w:rsidR="007049B6" w:rsidRDefault="0043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9B6" w:rsidRDefault="004365B2">
      <w:pPr>
        <w:spacing w:after="0" w:line="240" w:lineRule="auto"/>
      </w:pPr>
      <w:r>
        <w:separator/>
      </w:r>
    </w:p>
  </w:footnote>
  <w:footnote w:type="continuationSeparator" w:id="0">
    <w:p w:rsidR="007049B6" w:rsidRDefault="0043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Default="004365B2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 w:rsidR="0051357F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1C30E6"/>
    <w:rsid w:val="00231D83"/>
    <w:rsid w:val="002D3802"/>
    <w:rsid w:val="002D3C17"/>
    <w:rsid w:val="002F5E57"/>
    <w:rsid w:val="00345ED0"/>
    <w:rsid w:val="003E2C9A"/>
    <w:rsid w:val="00405F27"/>
    <w:rsid w:val="004365B2"/>
    <w:rsid w:val="004466D0"/>
    <w:rsid w:val="00485764"/>
    <w:rsid w:val="004F002F"/>
    <w:rsid w:val="0051357F"/>
    <w:rsid w:val="0053732E"/>
    <w:rsid w:val="005466A7"/>
    <w:rsid w:val="005809F1"/>
    <w:rsid w:val="005B110E"/>
    <w:rsid w:val="005C3060"/>
    <w:rsid w:val="005D2B96"/>
    <w:rsid w:val="0063455C"/>
    <w:rsid w:val="00665FF7"/>
    <w:rsid w:val="006D41B3"/>
    <w:rsid w:val="007049B6"/>
    <w:rsid w:val="00704CF2"/>
    <w:rsid w:val="00716B55"/>
    <w:rsid w:val="0073690F"/>
    <w:rsid w:val="007E63F2"/>
    <w:rsid w:val="00810C74"/>
    <w:rsid w:val="00817290"/>
    <w:rsid w:val="00862F40"/>
    <w:rsid w:val="00870E11"/>
    <w:rsid w:val="009364F7"/>
    <w:rsid w:val="009C2BCB"/>
    <w:rsid w:val="009D3140"/>
    <w:rsid w:val="00A16CF5"/>
    <w:rsid w:val="00A23909"/>
    <w:rsid w:val="00A34F06"/>
    <w:rsid w:val="00A77939"/>
    <w:rsid w:val="00AA0951"/>
    <w:rsid w:val="00AB303E"/>
    <w:rsid w:val="00AC6E1C"/>
    <w:rsid w:val="00B14207"/>
    <w:rsid w:val="00B16733"/>
    <w:rsid w:val="00B907BC"/>
    <w:rsid w:val="00BC587F"/>
    <w:rsid w:val="00C011CB"/>
    <w:rsid w:val="00C32F54"/>
    <w:rsid w:val="00CA4FD4"/>
    <w:rsid w:val="00CB57A6"/>
    <w:rsid w:val="00CD3ADE"/>
    <w:rsid w:val="00D5387E"/>
    <w:rsid w:val="00D6053C"/>
    <w:rsid w:val="00D913C6"/>
    <w:rsid w:val="00E10141"/>
    <w:rsid w:val="00E47443"/>
    <w:rsid w:val="00E52030"/>
    <w:rsid w:val="00EA293C"/>
    <w:rsid w:val="00F22078"/>
    <w:rsid w:val="00F32B15"/>
    <w:rsid w:val="00F87E8C"/>
    <w:rsid w:val="00FC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FF952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 Инна Юрьевна</cp:lastModifiedBy>
  <cp:revision>57</cp:revision>
  <cp:lastPrinted>2024-02-19T21:33:00Z</cp:lastPrinted>
  <dcterms:created xsi:type="dcterms:W3CDTF">2024-01-17T21:52:00Z</dcterms:created>
  <dcterms:modified xsi:type="dcterms:W3CDTF">2024-03-20T22:32:00Z</dcterms:modified>
</cp:coreProperties>
</file>