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CB" w:rsidRDefault="00545C35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9CB" w:rsidRDefault="00D269CB">
      <w:pPr>
        <w:spacing w:line="360" w:lineRule="auto"/>
        <w:jc w:val="center"/>
        <w:rPr>
          <w:sz w:val="32"/>
        </w:rPr>
      </w:pPr>
    </w:p>
    <w:p w:rsidR="00D269CB" w:rsidRDefault="00D269CB">
      <w:pPr>
        <w:jc w:val="center"/>
        <w:rPr>
          <w:b/>
          <w:sz w:val="32"/>
        </w:rPr>
      </w:pPr>
    </w:p>
    <w:p w:rsidR="00D269CB" w:rsidRDefault="00D269CB">
      <w:pPr>
        <w:rPr>
          <w:b/>
          <w:sz w:val="32"/>
        </w:rPr>
      </w:pPr>
    </w:p>
    <w:p w:rsidR="00D269CB" w:rsidRDefault="00545C35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D269CB" w:rsidRDefault="00D269CB">
      <w:pPr>
        <w:jc w:val="center"/>
        <w:rPr>
          <w:b/>
          <w:sz w:val="28"/>
        </w:rPr>
      </w:pPr>
    </w:p>
    <w:p w:rsidR="00D269CB" w:rsidRDefault="00545C35">
      <w:pPr>
        <w:jc w:val="center"/>
        <w:rPr>
          <w:b/>
          <w:sz w:val="28"/>
        </w:rPr>
      </w:pPr>
      <w:r>
        <w:rPr>
          <w:b/>
          <w:sz w:val="28"/>
        </w:rPr>
        <w:t>ПРАВИТЕЛЬСТВА</w:t>
      </w:r>
    </w:p>
    <w:p w:rsidR="00D269CB" w:rsidRDefault="00545C35">
      <w:pPr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:rsidR="00D269CB" w:rsidRDefault="00D269CB">
      <w:pPr>
        <w:spacing w:line="276" w:lineRule="auto"/>
        <w:ind w:firstLine="709"/>
        <w:jc w:val="center"/>
        <w:rPr>
          <w:sz w:val="28"/>
        </w:rPr>
      </w:pPr>
    </w:p>
    <w:p w:rsidR="00D269CB" w:rsidRDefault="00D269CB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269C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269CB" w:rsidRDefault="00545C35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D269C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269CB" w:rsidRDefault="00545C35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D269C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269CB" w:rsidRDefault="00D269CB">
            <w:pPr>
              <w:jc w:val="both"/>
              <w:rPr>
                <w:sz w:val="20"/>
              </w:rPr>
            </w:pPr>
          </w:p>
        </w:tc>
      </w:tr>
    </w:tbl>
    <w:p w:rsidR="00B62F66" w:rsidRPr="00FA286F" w:rsidRDefault="00B62F66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79"/>
      </w:tblGrid>
      <w:tr w:rsidR="00D269CB">
        <w:tc>
          <w:tcPr>
            <w:tcW w:w="9779" w:type="dxa"/>
          </w:tcPr>
          <w:p w:rsidR="00D269CB" w:rsidRPr="00545C35" w:rsidRDefault="00696D36" w:rsidP="00545C35">
            <w:pPr>
              <w:spacing w:before="120" w:after="120"/>
              <w:ind w:left="120" w:right="120"/>
              <w:jc w:val="center"/>
              <w:rPr>
                <w:b/>
                <w:sz w:val="28"/>
              </w:rPr>
            </w:pPr>
            <w:r w:rsidRPr="00696D36">
              <w:rPr>
                <w:b/>
                <w:sz w:val="28"/>
              </w:rPr>
              <w:t>О внесении изменений в приложение к постановлению Правительства Камчатского края от 30.12.2021 № 593-П «Об утверждении Порядка привлечения средств для обеспечения остатка средств на едином счете краевого бюджета и возврата привлеченных средств с единого счета краевого бюджета на казначейские счета, с которых они были ранее перечислены»</w:t>
            </w:r>
          </w:p>
        </w:tc>
      </w:tr>
    </w:tbl>
    <w:p w:rsidR="00B62F66" w:rsidRPr="00B62F66" w:rsidRDefault="00B62F66" w:rsidP="00FA286F">
      <w:pPr>
        <w:jc w:val="both"/>
        <w:rPr>
          <w:rFonts w:ascii="Calibri" w:hAnsi="Calibri"/>
          <w:sz w:val="32"/>
        </w:rPr>
      </w:pPr>
    </w:p>
    <w:p w:rsidR="00D269CB" w:rsidRDefault="00545C35">
      <w:pPr>
        <w:ind w:firstLine="709"/>
        <w:jc w:val="both"/>
        <w:rPr>
          <w:rFonts w:ascii="Calibri" w:hAnsi="Calibri"/>
        </w:rPr>
      </w:pPr>
      <w:r>
        <w:rPr>
          <w:sz w:val="28"/>
        </w:rPr>
        <w:t>ПРАВИТЕЛЬСТВО ПОСТАНОВЛЯЕТ:</w:t>
      </w:r>
    </w:p>
    <w:p w:rsidR="00D269CB" w:rsidRPr="00B62F66" w:rsidRDefault="00D269CB">
      <w:pPr>
        <w:ind w:firstLine="709"/>
        <w:jc w:val="both"/>
        <w:rPr>
          <w:rFonts w:ascii="Calibri" w:hAnsi="Calibri"/>
          <w:sz w:val="32"/>
        </w:rPr>
      </w:pPr>
    </w:p>
    <w:p w:rsidR="00696D36" w:rsidRPr="00696D36" w:rsidRDefault="00696D36" w:rsidP="00696D36">
      <w:pPr>
        <w:ind w:firstLine="702"/>
        <w:jc w:val="both"/>
        <w:rPr>
          <w:sz w:val="28"/>
          <w:szCs w:val="28"/>
        </w:rPr>
      </w:pPr>
      <w:r w:rsidRPr="00696D36">
        <w:rPr>
          <w:sz w:val="28"/>
          <w:szCs w:val="28"/>
        </w:rPr>
        <w:t>Внести в приложение к постановлению Правительства Камчатского края от 30.12.2021 № 593-П «Об утверждении Порядка привлечения средств для обеспечения остатка средств на едином счете краевого бюджета и возврата привлеченных средств с единого счета краевого бюджета на казначейские счета, с которых они были ранее перечислены» следующие изменения:</w:t>
      </w:r>
    </w:p>
    <w:p w:rsidR="004F7603" w:rsidRDefault="004F7603" w:rsidP="00696D36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96D36" w:rsidRPr="00696D36">
        <w:rPr>
          <w:sz w:val="28"/>
          <w:szCs w:val="28"/>
        </w:rPr>
        <w:t xml:space="preserve">часть </w:t>
      </w:r>
      <w:r w:rsidR="0004555C">
        <w:rPr>
          <w:sz w:val="28"/>
          <w:szCs w:val="28"/>
        </w:rPr>
        <w:t>4</w:t>
      </w:r>
      <w:r w:rsidR="00696D36" w:rsidRPr="00696D36">
        <w:rPr>
          <w:sz w:val="28"/>
          <w:szCs w:val="28"/>
        </w:rPr>
        <w:t xml:space="preserve"> </w:t>
      </w:r>
      <w:r w:rsidRPr="004F760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696D36" w:rsidRDefault="004F7603" w:rsidP="00696D36">
      <w:pPr>
        <w:ind w:firstLine="702"/>
        <w:jc w:val="both"/>
        <w:rPr>
          <w:sz w:val="28"/>
          <w:szCs w:val="28"/>
        </w:rPr>
      </w:pPr>
      <w:r w:rsidRPr="004F7603">
        <w:rPr>
          <w:sz w:val="28"/>
          <w:szCs w:val="28"/>
        </w:rPr>
        <w:t xml:space="preserve"> </w:t>
      </w:r>
      <w:r w:rsidR="00696D36" w:rsidRPr="00696D36">
        <w:rPr>
          <w:sz w:val="28"/>
          <w:szCs w:val="28"/>
        </w:rPr>
        <w:t>«</w:t>
      </w:r>
      <w:r>
        <w:rPr>
          <w:sz w:val="28"/>
          <w:szCs w:val="28"/>
        </w:rPr>
        <w:t xml:space="preserve">4. </w:t>
      </w:r>
      <w:r w:rsidRPr="004F7603">
        <w:rPr>
          <w:sz w:val="28"/>
          <w:szCs w:val="28"/>
        </w:rPr>
        <w:t>Управление не позднее 16 часов местного времени (в дни, непосредственно предшествующие выходным и нерабочим праздничным дням, до 15 часов местного времени) текущего рабочего дня осуществляет</w:t>
      </w:r>
      <w:r>
        <w:rPr>
          <w:sz w:val="28"/>
          <w:szCs w:val="28"/>
        </w:rPr>
        <w:t xml:space="preserve"> формирование распоряжения о совершении казначейского платежа на перечисление привлекаемого объема средств с соответствующих </w:t>
      </w:r>
      <w:r w:rsidRPr="004F7603">
        <w:rPr>
          <w:sz w:val="28"/>
          <w:szCs w:val="28"/>
        </w:rPr>
        <w:t>казначейских счетов на единый счет краевого бюджета</w:t>
      </w:r>
      <w:r w:rsidR="00696D36" w:rsidRPr="00696D36">
        <w:rPr>
          <w:sz w:val="28"/>
          <w:szCs w:val="28"/>
        </w:rPr>
        <w:t>.»;</w:t>
      </w:r>
    </w:p>
    <w:p w:rsidR="004F7603" w:rsidRPr="00696D36" w:rsidRDefault="004F7603" w:rsidP="00696D36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2) в части 7 слова «в течение текущего финансового года» исключить.</w:t>
      </w:r>
    </w:p>
    <w:p w:rsidR="00B62F66" w:rsidRDefault="00696D36" w:rsidP="00696D36">
      <w:pPr>
        <w:ind w:firstLine="702"/>
        <w:jc w:val="both"/>
        <w:rPr>
          <w:sz w:val="28"/>
          <w:szCs w:val="28"/>
          <w:lang w:eastAsia="en-US"/>
        </w:rPr>
      </w:pPr>
      <w:r w:rsidRPr="00696D36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CE178F" w:rsidRPr="00FA286F" w:rsidRDefault="00CE178F" w:rsidP="00094960">
      <w:pPr>
        <w:ind w:firstLine="702"/>
        <w:jc w:val="both"/>
        <w:rPr>
          <w:sz w:val="28"/>
          <w:szCs w:val="28"/>
          <w:lang w:eastAsia="en-US"/>
        </w:rPr>
      </w:pPr>
    </w:p>
    <w:tbl>
      <w:tblPr>
        <w:tblW w:w="9726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3616"/>
        <w:gridCol w:w="2459"/>
      </w:tblGrid>
      <w:tr w:rsidR="00D269CB" w:rsidTr="00BB73B5">
        <w:trPr>
          <w:trHeight w:val="613"/>
        </w:trPr>
        <w:tc>
          <w:tcPr>
            <w:tcW w:w="3651" w:type="dxa"/>
            <w:shd w:val="clear" w:color="auto" w:fill="auto"/>
            <w:tcMar>
              <w:left w:w="0" w:type="dxa"/>
              <w:right w:w="0" w:type="dxa"/>
            </w:tcMar>
          </w:tcPr>
          <w:p w:rsidR="00D269CB" w:rsidRDefault="00545C35">
            <w:pPr>
              <w:ind w:left="30" w:right="27"/>
            </w:pPr>
            <w:r>
              <w:rPr>
                <w:sz w:val="28"/>
              </w:rPr>
              <w:lastRenderedPageBreak/>
              <w:t>Председатель Правительства Камчатского края</w:t>
            </w:r>
          </w:p>
          <w:p w:rsidR="00D269CB" w:rsidRDefault="00D269CB">
            <w:pPr>
              <w:ind w:left="30" w:right="27"/>
            </w:pPr>
          </w:p>
        </w:tc>
        <w:tc>
          <w:tcPr>
            <w:tcW w:w="3616" w:type="dxa"/>
            <w:shd w:val="clear" w:color="auto" w:fill="auto"/>
            <w:tcMar>
              <w:left w:w="0" w:type="dxa"/>
              <w:right w:w="0" w:type="dxa"/>
            </w:tcMar>
          </w:tcPr>
          <w:p w:rsidR="00D269CB" w:rsidRDefault="00545C35">
            <w:pPr>
              <w:ind w:left="3" w:hanging="3"/>
              <w:rPr>
                <w:color w:val="FFFFFF"/>
              </w:rPr>
            </w:pPr>
            <w:bookmarkStart w:id="1" w:name="SIGNERSTAMP1"/>
            <w:r>
              <w:rPr>
                <w:color w:val="FFFFFF"/>
              </w:rPr>
              <w:t>[горизонтальный штамп подписи 1]</w:t>
            </w:r>
            <w:bookmarkEnd w:id="1"/>
          </w:p>
          <w:p w:rsidR="00D269CB" w:rsidRDefault="00D269CB">
            <w:pPr>
              <w:ind w:left="142" w:hanging="142"/>
            </w:pPr>
          </w:p>
        </w:tc>
        <w:tc>
          <w:tcPr>
            <w:tcW w:w="2459" w:type="dxa"/>
            <w:shd w:val="clear" w:color="auto" w:fill="auto"/>
            <w:tcMar>
              <w:left w:w="0" w:type="dxa"/>
              <w:right w:w="0" w:type="dxa"/>
            </w:tcMar>
          </w:tcPr>
          <w:p w:rsidR="00D269CB" w:rsidRDefault="00D269CB">
            <w:pPr>
              <w:ind w:right="135"/>
              <w:jc w:val="right"/>
              <w:rPr>
                <w:sz w:val="28"/>
              </w:rPr>
            </w:pPr>
          </w:p>
          <w:p w:rsidR="00D269CB" w:rsidRDefault="00545C35">
            <w:pPr>
              <w:jc w:val="right"/>
              <w:rPr>
                <w:sz w:val="28"/>
              </w:rPr>
            </w:pPr>
            <w:r>
              <w:rPr>
                <w:sz w:val="28"/>
              </w:rPr>
              <w:t>Е.А. Чекин</w:t>
            </w:r>
          </w:p>
        </w:tc>
      </w:tr>
    </w:tbl>
    <w:p w:rsidR="00D269CB" w:rsidRDefault="00D269CB">
      <w:pPr>
        <w:spacing w:line="276" w:lineRule="auto"/>
        <w:ind w:firstLine="709"/>
        <w:jc w:val="both"/>
        <w:rPr>
          <w:sz w:val="28"/>
        </w:rPr>
      </w:pPr>
      <w:bookmarkStart w:id="2" w:name="_GoBack"/>
      <w:bookmarkEnd w:id="2"/>
    </w:p>
    <w:sectPr w:rsidR="00D269CB" w:rsidSect="00CE178F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02" w:rsidRDefault="00545C35">
      <w:r>
        <w:separator/>
      </w:r>
    </w:p>
  </w:endnote>
  <w:endnote w:type="continuationSeparator" w:id="0">
    <w:p w:rsidR="00545202" w:rsidRDefault="0054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CB" w:rsidRDefault="00D269CB">
    <w:pPr>
      <w:pStyle w:val="a3"/>
      <w:jc w:val="center"/>
    </w:pPr>
  </w:p>
  <w:p w:rsidR="00D269CB" w:rsidRDefault="00D269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02" w:rsidRDefault="00545C35">
      <w:r>
        <w:separator/>
      </w:r>
    </w:p>
  </w:footnote>
  <w:footnote w:type="continuationSeparator" w:id="0">
    <w:p w:rsidR="00545202" w:rsidRDefault="00545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CB" w:rsidRDefault="00545C3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B73B5">
      <w:rPr>
        <w:noProof/>
      </w:rPr>
      <w:t>2</w:t>
    </w:r>
    <w:r>
      <w:fldChar w:fldCharType="end"/>
    </w:r>
  </w:p>
  <w:p w:rsidR="00D269CB" w:rsidRDefault="00D269CB">
    <w:pPr>
      <w:pStyle w:val="af0"/>
      <w:jc w:val="center"/>
      <w:rPr>
        <w:rFonts w:ascii="Times New Roman" w:hAnsi="Times New Roman"/>
        <w:sz w:val="28"/>
      </w:rPr>
    </w:pPr>
  </w:p>
  <w:p w:rsidR="00D269CB" w:rsidRDefault="00D269C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5F5"/>
    <w:multiLevelType w:val="hybridMultilevel"/>
    <w:tmpl w:val="CA12A334"/>
    <w:lvl w:ilvl="0" w:tplc="C8341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EB45F7"/>
    <w:multiLevelType w:val="hybridMultilevel"/>
    <w:tmpl w:val="0E7E7808"/>
    <w:lvl w:ilvl="0" w:tplc="470C1B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2B22437"/>
    <w:multiLevelType w:val="multilevel"/>
    <w:tmpl w:val="0A76B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00C48"/>
    <w:multiLevelType w:val="hybridMultilevel"/>
    <w:tmpl w:val="CA965268"/>
    <w:lvl w:ilvl="0" w:tplc="E26E4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CB"/>
    <w:rsid w:val="0004555C"/>
    <w:rsid w:val="00094960"/>
    <w:rsid w:val="001572A4"/>
    <w:rsid w:val="00236A6F"/>
    <w:rsid w:val="003B483C"/>
    <w:rsid w:val="00435D7E"/>
    <w:rsid w:val="004411D5"/>
    <w:rsid w:val="004F7603"/>
    <w:rsid w:val="00545202"/>
    <w:rsid w:val="00545C35"/>
    <w:rsid w:val="005A5A53"/>
    <w:rsid w:val="00691D8C"/>
    <w:rsid w:val="00696D36"/>
    <w:rsid w:val="007D425E"/>
    <w:rsid w:val="008313C4"/>
    <w:rsid w:val="00911EA2"/>
    <w:rsid w:val="00926E3A"/>
    <w:rsid w:val="0095629D"/>
    <w:rsid w:val="00A24598"/>
    <w:rsid w:val="00B62F66"/>
    <w:rsid w:val="00B76EFD"/>
    <w:rsid w:val="00BB73B5"/>
    <w:rsid w:val="00BF7A5F"/>
    <w:rsid w:val="00C27B3D"/>
    <w:rsid w:val="00C60C09"/>
    <w:rsid w:val="00CE178F"/>
    <w:rsid w:val="00D0176B"/>
    <w:rsid w:val="00D269CB"/>
    <w:rsid w:val="00DD5217"/>
    <w:rsid w:val="00DE0781"/>
    <w:rsid w:val="00F5601A"/>
    <w:rsid w:val="00FA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3B2A4-9183-40F6-9951-C785D9A4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color w:val="000000"/>
      <w:sz w:val="24"/>
    </w:rPr>
  </w:style>
  <w:style w:type="paragraph" w:customStyle="1" w:styleId="21">
    <w:name w:val="Гиперссылка2"/>
    <w:link w:val="22"/>
    <w:rPr>
      <w:color w:val="0000FF"/>
      <w:u w:val="single"/>
    </w:rPr>
  </w:style>
  <w:style w:type="character" w:customStyle="1" w:styleId="22">
    <w:name w:val="Гиперссылка2"/>
    <w:link w:val="21"/>
    <w:rPr>
      <w:color w:val="0000FF"/>
      <w:u w:val="single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Нижний колонтитул Знак"/>
    <w:basedOn w:val="11"/>
    <w:link w:val="a3"/>
    <w:rPr>
      <w:rFonts w:ascii="Times New Roman" w:hAnsi="Times New Roman"/>
      <w:color w:val="000000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1"/>
    <w:link w:val="a5"/>
    <w:rPr>
      <w:rFonts w:ascii="Segoe UI" w:hAnsi="Segoe UI"/>
      <w:color w:val="000000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5">
    <w:name w:val="Основной шрифт абзаца2"/>
  </w:style>
  <w:style w:type="paragraph" w:styleId="a7">
    <w:name w:val="List Paragraph"/>
    <w:basedOn w:val="a"/>
    <w:link w:val="a8"/>
    <w:uiPriority w:val="99"/>
    <w:qFormat/>
    <w:pPr>
      <w:spacing w:after="160" w:line="264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8">
    <w:name w:val="Абзац списка Знак"/>
    <w:basedOn w:val="11"/>
    <w:link w:val="a7"/>
    <w:uiPriority w:val="99"/>
    <w:rPr>
      <w:rFonts w:asciiTheme="minorHAnsi" w:hAnsiTheme="minorHAnsi"/>
      <w:color w:val="00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docdata">
    <w:name w:val="docdata"/>
    <w:basedOn w:val="25"/>
    <w:link w:val="docdata0"/>
  </w:style>
  <w:style w:type="character" w:customStyle="1" w:styleId="docdata0">
    <w:name w:val="docdata"/>
    <w:basedOn w:val="a0"/>
    <w:link w:val="docdata"/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styleId="a9">
    <w:name w:val="Plain Text"/>
    <w:basedOn w:val="a"/>
    <w:link w:val="aa"/>
    <w:rPr>
      <w:rFonts w:ascii="Calibri" w:hAnsi="Calibri"/>
      <w:sz w:val="22"/>
    </w:rPr>
  </w:style>
  <w:style w:type="character" w:customStyle="1" w:styleId="aa">
    <w:name w:val="Текст Знак"/>
    <w:basedOn w:val="11"/>
    <w:link w:val="a9"/>
    <w:rPr>
      <w:rFonts w:ascii="Calibri" w:hAnsi="Calibri"/>
      <w:color w:val="000000"/>
      <w:sz w:val="22"/>
    </w:rPr>
  </w:style>
  <w:style w:type="paragraph" w:customStyle="1" w:styleId="33">
    <w:name w:val="Гиперссылка3"/>
    <w:link w:val="ab"/>
    <w:rPr>
      <w:color w:val="0000FF"/>
      <w:u w:val="single"/>
    </w:rPr>
  </w:style>
  <w:style w:type="character" w:styleId="ab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Pr>
      <w:rFonts w:ascii="Arial" w:hAnsi="Arial"/>
      <w:b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f1">
    <w:name w:val="Верхний колонтитул Знак"/>
    <w:basedOn w:val="11"/>
    <w:link w:val="af0"/>
    <w:rPr>
      <w:rFonts w:asciiTheme="minorHAnsi" w:hAnsiTheme="minorHAnsi"/>
      <w:color w:val="000000"/>
      <w:sz w:val="22"/>
    </w:r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 Инна Юрьевна</dc:creator>
  <cp:lastModifiedBy>Мартемьянова Светлана Александровна</cp:lastModifiedBy>
  <cp:revision>4</cp:revision>
  <cp:lastPrinted>2023-11-15T03:37:00Z</cp:lastPrinted>
  <dcterms:created xsi:type="dcterms:W3CDTF">2023-11-26T23:29:00Z</dcterms:created>
  <dcterms:modified xsi:type="dcterms:W3CDTF">2023-11-27T00:16:00Z</dcterms:modified>
</cp:coreProperties>
</file>