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9CB" w:rsidRDefault="00545C35">
      <w:pPr>
        <w:spacing w:line="276" w:lineRule="auto"/>
        <w:rPr>
          <w:sz w:val="28"/>
        </w:rPr>
      </w:pPr>
      <w:r>
        <w:rPr>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rsidR="00D269CB" w:rsidRDefault="00D269CB">
      <w:pPr>
        <w:spacing w:line="360" w:lineRule="auto"/>
        <w:jc w:val="center"/>
        <w:rPr>
          <w:sz w:val="32"/>
        </w:rPr>
      </w:pPr>
    </w:p>
    <w:p w:rsidR="00D269CB" w:rsidRDefault="00D269CB">
      <w:pPr>
        <w:jc w:val="center"/>
        <w:rPr>
          <w:b/>
          <w:sz w:val="32"/>
        </w:rPr>
      </w:pPr>
    </w:p>
    <w:p w:rsidR="00D269CB" w:rsidRDefault="00D269CB">
      <w:pPr>
        <w:rPr>
          <w:b/>
          <w:sz w:val="32"/>
        </w:rPr>
      </w:pPr>
    </w:p>
    <w:p w:rsidR="00D269CB" w:rsidRDefault="00545C35">
      <w:pPr>
        <w:jc w:val="center"/>
        <w:rPr>
          <w:b/>
          <w:sz w:val="32"/>
        </w:rPr>
      </w:pPr>
      <w:r>
        <w:rPr>
          <w:b/>
          <w:sz w:val="32"/>
        </w:rPr>
        <w:t>П О С Т А Н О В Л Е Н И Е</w:t>
      </w:r>
    </w:p>
    <w:p w:rsidR="00D269CB" w:rsidRDefault="00D269CB">
      <w:pPr>
        <w:jc w:val="center"/>
        <w:rPr>
          <w:b/>
          <w:sz w:val="28"/>
        </w:rPr>
      </w:pPr>
    </w:p>
    <w:p w:rsidR="00D269CB" w:rsidRDefault="00545C35">
      <w:pPr>
        <w:jc w:val="center"/>
        <w:rPr>
          <w:b/>
          <w:sz w:val="28"/>
        </w:rPr>
      </w:pPr>
      <w:r>
        <w:rPr>
          <w:b/>
          <w:sz w:val="28"/>
        </w:rPr>
        <w:t>ПРАВИТЕЛЬСТВА</w:t>
      </w:r>
    </w:p>
    <w:p w:rsidR="00D269CB" w:rsidRDefault="00545C35">
      <w:pPr>
        <w:jc w:val="center"/>
        <w:rPr>
          <w:b/>
          <w:sz w:val="28"/>
        </w:rPr>
      </w:pPr>
      <w:r>
        <w:rPr>
          <w:b/>
          <w:sz w:val="28"/>
        </w:rPr>
        <w:t>КАМЧАТСКОГО КРАЯ</w:t>
      </w:r>
    </w:p>
    <w:p w:rsidR="00D269CB" w:rsidRDefault="00D269CB">
      <w:pPr>
        <w:spacing w:line="276" w:lineRule="auto"/>
        <w:ind w:firstLine="709"/>
        <w:jc w:val="center"/>
        <w:rPr>
          <w:sz w:val="28"/>
        </w:rPr>
      </w:pPr>
    </w:p>
    <w:p w:rsidR="00D269CB" w:rsidRDefault="00D269CB">
      <w:pPr>
        <w:ind w:firstLine="709"/>
        <w:jc w:val="center"/>
        <w:rPr>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269CB">
        <w:trPr>
          <w:trHeight w:val="427"/>
        </w:trPr>
        <w:tc>
          <w:tcPr>
            <w:tcW w:w="4253" w:type="dxa"/>
            <w:tcBorders>
              <w:top w:val="nil"/>
              <w:left w:val="nil"/>
              <w:right w:val="nil"/>
            </w:tcBorders>
            <w:tcMar>
              <w:left w:w="0" w:type="dxa"/>
              <w:right w:w="0" w:type="dxa"/>
            </w:tcMar>
          </w:tcPr>
          <w:p w:rsidR="00D269CB" w:rsidRDefault="00545C3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D269CB">
        <w:trPr>
          <w:trHeight w:val="247"/>
        </w:trPr>
        <w:tc>
          <w:tcPr>
            <w:tcW w:w="4253" w:type="dxa"/>
            <w:tcBorders>
              <w:left w:val="nil"/>
              <w:bottom w:val="nil"/>
              <w:right w:val="nil"/>
            </w:tcBorders>
            <w:tcMar>
              <w:left w:w="0" w:type="dxa"/>
              <w:right w:w="0" w:type="dxa"/>
            </w:tcMar>
          </w:tcPr>
          <w:p w:rsidR="00D269CB" w:rsidRDefault="00545C35">
            <w:pPr>
              <w:jc w:val="center"/>
              <w:rPr>
                <w:u w:val="single"/>
              </w:rPr>
            </w:pPr>
            <w:r>
              <w:t>г. Петропавловск-Камчатский</w:t>
            </w:r>
          </w:p>
        </w:tc>
      </w:tr>
      <w:tr w:rsidR="00D269CB">
        <w:trPr>
          <w:trHeight w:val="80"/>
        </w:trPr>
        <w:tc>
          <w:tcPr>
            <w:tcW w:w="4253" w:type="dxa"/>
            <w:tcMar>
              <w:left w:w="0" w:type="dxa"/>
              <w:right w:w="0" w:type="dxa"/>
            </w:tcMar>
          </w:tcPr>
          <w:p w:rsidR="00D269CB" w:rsidRDefault="00D269CB">
            <w:pPr>
              <w:jc w:val="both"/>
              <w:rPr>
                <w:sz w:val="20"/>
              </w:rPr>
            </w:pPr>
          </w:p>
        </w:tc>
      </w:tr>
    </w:tbl>
    <w:p w:rsidR="00D269CB" w:rsidRPr="00AA7341" w:rsidRDefault="00D269CB" w:rsidP="00E1533D">
      <w:pPr>
        <w:jc w:val="both"/>
        <w:rPr>
          <w:sz w:val="28"/>
          <w:szCs w:val="28"/>
        </w:rPr>
      </w:pPr>
    </w:p>
    <w:tbl>
      <w:tblPr>
        <w:tblW w:w="0" w:type="auto"/>
        <w:tblLayout w:type="fixed"/>
        <w:tblLook w:val="04A0" w:firstRow="1" w:lastRow="0" w:firstColumn="1" w:lastColumn="0" w:noHBand="0" w:noVBand="1"/>
      </w:tblPr>
      <w:tblGrid>
        <w:gridCol w:w="9779"/>
      </w:tblGrid>
      <w:tr w:rsidR="00D269CB" w:rsidRPr="00AA7341">
        <w:tc>
          <w:tcPr>
            <w:tcW w:w="9779" w:type="dxa"/>
          </w:tcPr>
          <w:p w:rsidR="00D269CB" w:rsidRPr="00AA7341" w:rsidRDefault="00781252" w:rsidP="00781252">
            <w:pPr>
              <w:spacing w:before="120" w:after="120"/>
              <w:ind w:left="120" w:right="120"/>
              <w:jc w:val="center"/>
              <w:rPr>
                <w:b/>
                <w:sz w:val="28"/>
                <w:szCs w:val="28"/>
              </w:rPr>
            </w:pPr>
            <w:r w:rsidRPr="00AA7341">
              <w:rPr>
                <w:b/>
                <w:sz w:val="28"/>
                <w:szCs w:val="28"/>
              </w:rPr>
              <w:t>О внесении изменения в приложение 1 к постановлению Правительства Камчатского края от 27.12.2021 № 581-П «Об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p>
        </w:tc>
      </w:tr>
    </w:tbl>
    <w:p w:rsidR="00D269CB" w:rsidRPr="00F72830" w:rsidRDefault="00D269CB" w:rsidP="00F72830">
      <w:pPr>
        <w:ind w:firstLine="709"/>
        <w:jc w:val="both"/>
        <w:rPr>
          <w:sz w:val="28"/>
          <w:szCs w:val="28"/>
        </w:rPr>
      </w:pPr>
    </w:p>
    <w:p w:rsidR="006D3019" w:rsidRPr="00F72830" w:rsidRDefault="006D3019" w:rsidP="00F72830">
      <w:pPr>
        <w:ind w:firstLine="709"/>
        <w:jc w:val="both"/>
        <w:rPr>
          <w:sz w:val="28"/>
          <w:szCs w:val="28"/>
        </w:rPr>
      </w:pPr>
    </w:p>
    <w:p w:rsidR="006D3019" w:rsidRPr="00F72830" w:rsidRDefault="00781252" w:rsidP="00F72830">
      <w:pPr>
        <w:ind w:firstLine="709"/>
        <w:jc w:val="both"/>
        <w:rPr>
          <w:rFonts w:eastAsia="Calibri"/>
          <w:sz w:val="28"/>
          <w:szCs w:val="28"/>
          <w:lang w:eastAsia="en-US"/>
        </w:rPr>
      </w:pPr>
      <w:r w:rsidRPr="00F72830">
        <w:rPr>
          <w:sz w:val="28"/>
          <w:szCs w:val="28"/>
        </w:rPr>
        <w:t>В соответствии с частью 6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6D3019" w:rsidRPr="00F72830" w:rsidRDefault="006D3019" w:rsidP="00F72830">
      <w:pPr>
        <w:ind w:firstLine="709"/>
        <w:jc w:val="both"/>
        <w:rPr>
          <w:rFonts w:eastAsia="Calibri"/>
          <w:sz w:val="28"/>
          <w:szCs w:val="28"/>
          <w:lang w:eastAsia="en-US"/>
        </w:rPr>
      </w:pPr>
    </w:p>
    <w:p w:rsidR="00A24598" w:rsidRPr="00F72830" w:rsidRDefault="006D3019" w:rsidP="00F72830">
      <w:pPr>
        <w:ind w:firstLine="709"/>
        <w:jc w:val="both"/>
        <w:rPr>
          <w:rFonts w:eastAsia="Calibri"/>
          <w:sz w:val="28"/>
          <w:szCs w:val="28"/>
          <w:lang w:eastAsia="en-US"/>
        </w:rPr>
      </w:pPr>
      <w:r w:rsidRPr="00F72830">
        <w:rPr>
          <w:sz w:val="28"/>
          <w:szCs w:val="28"/>
        </w:rPr>
        <w:t xml:space="preserve"> </w:t>
      </w:r>
      <w:r w:rsidR="00A24598" w:rsidRPr="00F72830">
        <w:rPr>
          <w:sz w:val="28"/>
          <w:szCs w:val="28"/>
        </w:rPr>
        <w:t>ПРАВИТЕЛЬСТВО ПОСТАНОВЛЯЕТ:</w:t>
      </w:r>
    </w:p>
    <w:p w:rsidR="00A24598" w:rsidRPr="00F72830" w:rsidRDefault="00A24598" w:rsidP="00F72830">
      <w:pPr>
        <w:ind w:firstLine="709"/>
        <w:jc w:val="both"/>
        <w:rPr>
          <w:sz w:val="28"/>
          <w:szCs w:val="28"/>
        </w:rPr>
      </w:pPr>
    </w:p>
    <w:p w:rsidR="00545C35" w:rsidRPr="00F72830" w:rsidRDefault="00545C35" w:rsidP="00F72830">
      <w:pPr>
        <w:ind w:firstLine="709"/>
        <w:jc w:val="both"/>
        <w:rPr>
          <w:sz w:val="28"/>
          <w:szCs w:val="28"/>
          <w:lang w:eastAsia="en-US"/>
        </w:rPr>
      </w:pPr>
      <w:r w:rsidRPr="00F72830">
        <w:rPr>
          <w:sz w:val="28"/>
          <w:szCs w:val="28"/>
          <w:lang w:eastAsia="en-US"/>
        </w:rPr>
        <w:t xml:space="preserve">1. </w:t>
      </w:r>
      <w:r w:rsidR="008B5AD3" w:rsidRPr="00F72830">
        <w:rPr>
          <w:sz w:val="28"/>
          <w:szCs w:val="28"/>
        </w:rPr>
        <w:t xml:space="preserve">Внести в приложение 1 к постановлению Правительства Камчатского края от 27.12.2021 № 581-П «Об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 изменение, изложив его в редакции согласно </w:t>
      </w:r>
      <w:proofErr w:type="gramStart"/>
      <w:r w:rsidR="008B5AD3" w:rsidRPr="00F72830">
        <w:rPr>
          <w:sz w:val="28"/>
          <w:szCs w:val="28"/>
        </w:rPr>
        <w:t>приложению</w:t>
      </w:r>
      <w:proofErr w:type="gramEnd"/>
      <w:r w:rsidR="008B5AD3" w:rsidRPr="00F72830">
        <w:rPr>
          <w:sz w:val="28"/>
          <w:szCs w:val="28"/>
        </w:rPr>
        <w:t xml:space="preserve"> к настоящему постановлению</w:t>
      </w:r>
      <w:r w:rsidRPr="00F72830">
        <w:rPr>
          <w:sz w:val="28"/>
          <w:szCs w:val="28"/>
          <w:lang w:eastAsia="en-US"/>
        </w:rPr>
        <w:t>.</w:t>
      </w:r>
    </w:p>
    <w:p w:rsidR="00545C35" w:rsidRPr="00F72830" w:rsidRDefault="006D3019" w:rsidP="00F72830">
      <w:pPr>
        <w:ind w:firstLine="709"/>
        <w:jc w:val="both"/>
        <w:rPr>
          <w:sz w:val="28"/>
          <w:szCs w:val="28"/>
          <w:lang w:eastAsia="en-US"/>
        </w:rPr>
      </w:pPr>
      <w:r w:rsidRPr="00F72830">
        <w:rPr>
          <w:sz w:val="28"/>
          <w:szCs w:val="28"/>
          <w:lang w:eastAsia="en-US"/>
        </w:rPr>
        <w:t xml:space="preserve">2. </w:t>
      </w:r>
      <w:r w:rsidR="008B5AD3" w:rsidRPr="00F72830">
        <w:rPr>
          <w:sz w:val="28"/>
          <w:szCs w:val="28"/>
          <w:lang w:eastAsia="en-US"/>
        </w:rPr>
        <w:t>Н</w:t>
      </w:r>
      <w:r w:rsidR="008B5AD3" w:rsidRPr="00F72830">
        <w:rPr>
          <w:bCs/>
          <w:sz w:val="28"/>
          <w:szCs w:val="28"/>
        </w:rPr>
        <w:t>астоящее постановление вступает в силу после дня его официального опубликования и применяется к правоотношениям, возникающим при составлении и исполнении краевого бюджета, начиная с бюджета на 202</w:t>
      </w:r>
      <w:r w:rsidR="00E75A3C">
        <w:rPr>
          <w:bCs/>
          <w:sz w:val="28"/>
          <w:szCs w:val="28"/>
        </w:rPr>
        <w:t>4</w:t>
      </w:r>
      <w:r w:rsidR="008B5AD3" w:rsidRPr="00F72830">
        <w:rPr>
          <w:bCs/>
          <w:sz w:val="28"/>
          <w:szCs w:val="28"/>
        </w:rPr>
        <w:t xml:space="preserve"> год и на плановый период 202</w:t>
      </w:r>
      <w:r w:rsidR="00E75A3C">
        <w:rPr>
          <w:bCs/>
          <w:sz w:val="28"/>
          <w:szCs w:val="28"/>
        </w:rPr>
        <w:t>5</w:t>
      </w:r>
      <w:r w:rsidR="008B5AD3" w:rsidRPr="00F72830">
        <w:rPr>
          <w:bCs/>
          <w:sz w:val="28"/>
          <w:szCs w:val="28"/>
        </w:rPr>
        <w:t xml:space="preserve"> и 202</w:t>
      </w:r>
      <w:r w:rsidR="00E75A3C">
        <w:rPr>
          <w:bCs/>
          <w:sz w:val="28"/>
          <w:szCs w:val="28"/>
        </w:rPr>
        <w:t>6</w:t>
      </w:r>
      <w:r w:rsidR="008B5AD3" w:rsidRPr="00F72830">
        <w:rPr>
          <w:bCs/>
          <w:sz w:val="28"/>
          <w:szCs w:val="28"/>
        </w:rPr>
        <w:t xml:space="preserve"> годов</w:t>
      </w:r>
      <w:r w:rsidRPr="00F72830">
        <w:rPr>
          <w:sz w:val="28"/>
          <w:szCs w:val="28"/>
          <w:lang w:eastAsia="en-US"/>
        </w:rPr>
        <w:t>.</w:t>
      </w:r>
    </w:p>
    <w:p w:rsidR="002364FE" w:rsidRPr="00F72830" w:rsidRDefault="002364FE" w:rsidP="00F72830">
      <w:pPr>
        <w:ind w:firstLine="709"/>
        <w:jc w:val="both"/>
        <w:rPr>
          <w:sz w:val="28"/>
          <w:szCs w:val="28"/>
        </w:rPr>
      </w:pPr>
    </w:p>
    <w:p w:rsidR="00F74DE3" w:rsidRPr="00F72830" w:rsidRDefault="00F74DE3" w:rsidP="00F72830">
      <w:pPr>
        <w:ind w:firstLine="709"/>
        <w:jc w:val="both"/>
        <w:rPr>
          <w:sz w:val="28"/>
          <w:szCs w:val="28"/>
        </w:rPr>
      </w:pPr>
    </w:p>
    <w:p w:rsidR="00F74DE3" w:rsidRPr="00F72830" w:rsidRDefault="00F74DE3" w:rsidP="00F72830">
      <w:pPr>
        <w:ind w:firstLine="709"/>
        <w:jc w:val="both"/>
        <w:rPr>
          <w:sz w:val="28"/>
          <w:szCs w:val="28"/>
        </w:rPr>
      </w:pPr>
    </w:p>
    <w:tbl>
      <w:tblPr>
        <w:tblW w:w="9673" w:type="dxa"/>
        <w:tblInd w:w="-34" w:type="dxa"/>
        <w:tblLayout w:type="fixed"/>
        <w:tblCellMar>
          <w:left w:w="0" w:type="dxa"/>
          <w:right w:w="0" w:type="dxa"/>
        </w:tblCellMar>
        <w:tblLook w:val="04A0" w:firstRow="1" w:lastRow="0" w:firstColumn="1" w:lastColumn="0" w:noHBand="0" w:noVBand="1"/>
      </w:tblPr>
      <w:tblGrid>
        <w:gridCol w:w="3578"/>
        <w:gridCol w:w="3544"/>
        <w:gridCol w:w="2551"/>
      </w:tblGrid>
      <w:tr w:rsidR="00D269CB" w:rsidTr="00AB6F72">
        <w:trPr>
          <w:trHeight w:val="2220"/>
        </w:trPr>
        <w:tc>
          <w:tcPr>
            <w:tcW w:w="3578" w:type="dxa"/>
            <w:shd w:val="clear" w:color="auto" w:fill="auto"/>
            <w:tcMar>
              <w:left w:w="0" w:type="dxa"/>
              <w:right w:w="0" w:type="dxa"/>
            </w:tcMar>
          </w:tcPr>
          <w:p w:rsidR="00D269CB" w:rsidRDefault="00545C35">
            <w:pPr>
              <w:ind w:left="30" w:right="27"/>
            </w:pPr>
            <w:r>
              <w:rPr>
                <w:sz w:val="28"/>
              </w:rPr>
              <w:t>Председатель Правительства Камчатского края</w:t>
            </w:r>
          </w:p>
          <w:p w:rsidR="00D269CB" w:rsidRDefault="00D269CB">
            <w:pPr>
              <w:ind w:left="30" w:right="27"/>
            </w:pPr>
          </w:p>
        </w:tc>
        <w:tc>
          <w:tcPr>
            <w:tcW w:w="3544" w:type="dxa"/>
            <w:shd w:val="clear" w:color="auto" w:fill="auto"/>
            <w:tcMar>
              <w:left w:w="0" w:type="dxa"/>
              <w:right w:w="0" w:type="dxa"/>
            </w:tcMar>
          </w:tcPr>
          <w:p w:rsidR="00D269CB" w:rsidRDefault="00545C35">
            <w:pPr>
              <w:ind w:left="3" w:hanging="3"/>
              <w:rPr>
                <w:color w:val="FFFFFF"/>
              </w:rPr>
            </w:pPr>
            <w:bookmarkStart w:id="1" w:name="SIGNERSTAMP1"/>
            <w:r>
              <w:rPr>
                <w:color w:val="FFFFFF"/>
              </w:rPr>
              <w:t>[горизонтальный штамп подписи 1]</w:t>
            </w:r>
            <w:bookmarkEnd w:id="1"/>
          </w:p>
          <w:p w:rsidR="00D269CB" w:rsidRDefault="00D269CB">
            <w:pPr>
              <w:ind w:left="142" w:hanging="142"/>
            </w:pPr>
          </w:p>
        </w:tc>
        <w:tc>
          <w:tcPr>
            <w:tcW w:w="2551" w:type="dxa"/>
            <w:shd w:val="clear" w:color="auto" w:fill="auto"/>
            <w:tcMar>
              <w:left w:w="0" w:type="dxa"/>
              <w:right w:w="0" w:type="dxa"/>
            </w:tcMar>
          </w:tcPr>
          <w:p w:rsidR="00D269CB" w:rsidRDefault="00D269CB">
            <w:pPr>
              <w:ind w:right="135"/>
              <w:jc w:val="right"/>
              <w:rPr>
                <w:sz w:val="28"/>
              </w:rPr>
            </w:pPr>
          </w:p>
          <w:p w:rsidR="00D269CB" w:rsidRDefault="00AB6F72">
            <w:pPr>
              <w:jc w:val="right"/>
              <w:rPr>
                <w:sz w:val="28"/>
              </w:rPr>
            </w:pPr>
            <w:r>
              <w:rPr>
                <w:sz w:val="28"/>
              </w:rPr>
              <w:t xml:space="preserve"> </w:t>
            </w:r>
            <w:r w:rsidR="00545C35">
              <w:rPr>
                <w:sz w:val="28"/>
              </w:rPr>
              <w:t>Е.А. Чекин</w:t>
            </w:r>
          </w:p>
        </w:tc>
      </w:tr>
    </w:tbl>
    <w:tbl>
      <w:tblPr>
        <w:tblStyle w:val="af2"/>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D269CB">
        <w:tc>
          <w:tcPr>
            <w:tcW w:w="480" w:type="dxa"/>
            <w:tcBorders>
              <w:top w:val="nil"/>
              <w:left w:val="nil"/>
              <w:bottom w:val="nil"/>
              <w:right w:val="nil"/>
            </w:tcBorders>
          </w:tcPr>
          <w:p w:rsidR="00D269CB" w:rsidRDefault="00D269CB">
            <w:pPr>
              <w:widowControl w:val="0"/>
              <w:ind w:left="8079" w:hanging="8079"/>
              <w:jc w:val="right"/>
              <w:rPr>
                <w:sz w:val="28"/>
              </w:rPr>
            </w:pPr>
          </w:p>
        </w:tc>
        <w:tc>
          <w:tcPr>
            <w:tcW w:w="480" w:type="dxa"/>
            <w:tcBorders>
              <w:top w:val="nil"/>
              <w:left w:val="nil"/>
              <w:bottom w:val="nil"/>
              <w:right w:val="nil"/>
            </w:tcBorders>
          </w:tcPr>
          <w:p w:rsidR="00D269CB" w:rsidRDefault="00D269CB">
            <w:pPr>
              <w:widowControl w:val="0"/>
              <w:ind w:left="8079" w:hanging="8079"/>
              <w:jc w:val="right"/>
              <w:rPr>
                <w:sz w:val="28"/>
              </w:rPr>
            </w:pPr>
          </w:p>
        </w:tc>
        <w:tc>
          <w:tcPr>
            <w:tcW w:w="480" w:type="dxa"/>
            <w:tcBorders>
              <w:top w:val="nil"/>
              <w:left w:val="nil"/>
              <w:bottom w:val="nil"/>
              <w:right w:val="nil"/>
            </w:tcBorders>
          </w:tcPr>
          <w:p w:rsidR="00D269CB" w:rsidRDefault="00D269CB">
            <w:pPr>
              <w:widowControl w:val="0"/>
              <w:ind w:left="8079" w:hanging="8079"/>
              <w:jc w:val="right"/>
              <w:rPr>
                <w:sz w:val="28"/>
              </w:rPr>
            </w:pPr>
          </w:p>
        </w:tc>
        <w:tc>
          <w:tcPr>
            <w:tcW w:w="3661" w:type="dxa"/>
            <w:tcBorders>
              <w:top w:val="nil"/>
              <w:left w:val="nil"/>
              <w:bottom w:val="nil"/>
              <w:right w:val="nil"/>
            </w:tcBorders>
          </w:tcPr>
          <w:p w:rsidR="00D269CB" w:rsidRDefault="00D269CB">
            <w:pPr>
              <w:widowControl w:val="0"/>
              <w:ind w:left="8079" w:hanging="8079"/>
              <w:jc w:val="right"/>
              <w:rPr>
                <w:sz w:val="28"/>
              </w:rPr>
            </w:pPr>
          </w:p>
        </w:tc>
        <w:tc>
          <w:tcPr>
            <w:tcW w:w="4536" w:type="dxa"/>
            <w:gridSpan w:val="4"/>
            <w:tcBorders>
              <w:top w:val="nil"/>
              <w:left w:val="nil"/>
              <w:bottom w:val="nil"/>
              <w:right w:val="nil"/>
            </w:tcBorders>
          </w:tcPr>
          <w:p w:rsidR="00D269CB" w:rsidRDefault="00545C35">
            <w:pPr>
              <w:widowControl w:val="0"/>
              <w:ind w:left="8079" w:hanging="8079"/>
              <w:rPr>
                <w:sz w:val="28"/>
              </w:rPr>
            </w:pPr>
            <w:r>
              <w:rPr>
                <w:sz w:val="28"/>
              </w:rPr>
              <w:t>Приложение</w:t>
            </w:r>
            <w:r w:rsidR="006D3019">
              <w:rPr>
                <w:sz w:val="28"/>
              </w:rPr>
              <w:t xml:space="preserve"> 1</w:t>
            </w:r>
            <w:r>
              <w:rPr>
                <w:sz w:val="28"/>
              </w:rPr>
              <w:t xml:space="preserve"> к постановлению</w:t>
            </w:r>
          </w:p>
        </w:tc>
      </w:tr>
      <w:tr w:rsidR="00D269CB">
        <w:tc>
          <w:tcPr>
            <w:tcW w:w="480" w:type="dxa"/>
            <w:tcBorders>
              <w:top w:val="nil"/>
              <w:left w:val="nil"/>
              <w:bottom w:val="nil"/>
              <w:right w:val="nil"/>
            </w:tcBorders>
          </w:tcPr>
          <w:p w:rsidR="00D269CB" w:rsidRDefault="00D269CB">
            <w:pPr>
              <w:widowControl w:val="0"/>
              <w:ind w:left="8079" w:hanging="8079"/>
              <w:jc w:val="right"/>
              <w:rPr>
                <w:sz w:val="28"/>
              </w:rPr>
            </w:pPr>
          </w:p>
        </w:tc>
        <w:tc>
          <w:tcPr>
            <w:tcW w:w="480" w:type="dxa"/>
            <w:tcBorders>
              <w:top w:val="nil"/>
              <w:left w:val="nil"/>
              <w:bottom w:val="nil"/>
              <w:right w:val="nil"/>
            </w:tcBorders>
          </w:tcPr>
          <w:p w:rsidR="00D269CB" w:rsidRDefault="00D269CB">
            <w:pPr>
              <w:widowControl w:val="0"/>
              <w:ind w:left="8079" w:hanging="8079"/>
              <w:jc w:val="right"/>
              <w:rPr>
                <w:sz w:val="28"/>
              </w:rPr>
            </w:pPr>
          </w:p>
        </w:tc>
        <w:tc>
          <w:tcPr>
            <w:tcW w:w="480" w:type="dxa"/>
            <w:tcBorders>
              <w:top w:val="nil"/>
              <w:left w:val="nil"/>
              <w:bottom w:val="nil"/>
              <w:right w:val="nil"/>
            </w:tcBorders>
          </w:tcPr>
          <w:p w:rsidR="00D269CB" w:rsidRDefault="00D269CB">
            <w:pPr>
              <w:widowControl w:val="0"/>
              <w:ind w:left="8079" w:hanging="8079"/>
              <w:jc w:val="right"/>
              <w:rPr>
                <w:sz w:val="28"/>
              </w:rPr>
            </w:pPr>
          </w:p>
        </w:tc>
        <w:tc>
          <w:tcPr>
            <w:tcW w:w="3661" w:type="dxa"/>
            <w:tcBorders>
              <w:top w:val="nil"/>
              <w:left w:val="nil"/>
              <w:bottom w:val="nil"/>
              <w:right w:val="nil"/>
            </w:tcBorders>
          </w:tcPr>
          <w:p w:rsidR="00D269CB" w:rsidRDefault="00D269CB">
            <w:pPr>
              <w:widowControl w:val="0"/>
              <w:ind w:left="8079" w:hanging="8079"/>
              <w:jc w:val="right"/>
              <w:rPr>
                <w:sz w:val="28"/>
              </w:rPr>
            </w:pPr>
          </w:p>
        </w:tc>
        <w:tc>
          <w:tcPr>
            <w:tcW w:w="4536" w:type="dxa"/>
            <w:gridSpan w:val="4"/>
            <w:tcBorders>
              <w:top w:val="nil"/>
              <w:left w:val="nil"/>
              <w:bottom w:val="nil"/>
              <w:right w:val="nil"/>
            </w:tcBorders>
          </w:tcPr>
          <w:p w:rsidR="00D269CB" w:rsidRDefault="00545C35">
            <w:pPr>
              <w:widowControl w:val="0"/>
              <w:ind w:left="8079" w:hanging="8079"/>
              <w:rPr>
                <w:sz w:val="28"/>
              </w:rPr>
            </w:pPr>
            <w:r>
              <w:rPr>
                <w:sz w:val="28"/>
              </w:rPr>
              <w:t>Правительства Камчатского края</w:t>
            </w:r>
          </w:p>
        </w:tc>
      </w:tr>
      <w:tr w:rsidR="00D269CB">
        <w:tc>
          <w:tcPr>
            <w:tcW w:w="480" w:type="dxa"/>
            <w:tcBorders>
              <w:top w:val="nil"/>
              <w:left w:val="nil"/>
              <w:bottom w:val="nil"/>
              <w:right w:val="nil"/>
            </w:tcBorders>
          </w:tcPr>
          <w:p w:rsidR="00D269CB" w:rsidRDefault="00D269CB" w:rsidP="002364FE">
            <w:pPr>
              <w:spacing w:after="60"/>
              <w:ind w:left="8079" w:hanging="8079"/>
              <w:rPr>
                <w:sz w:val="28"/>
              </w:rPr>
            </w:pPr>
          </w:p>
        </w:tc>
        <w:tc>
          <w:tcPr>
            <w:tcW w:w="480" w:type="dxa"/>
            <w:tcBorders>
              <w:top w:val="nil"/>
              <w:left w:val="nil"/>
              <w:bottom w:val="nil"/>
              <w:right w:val="nil"/>
            </w:tcBorders>
          </w:tcPr>
          <w:p w:rsidR="00D269CB" w:rsidRDefault="00D269CB">
            <w:pPr>
              <w:spacing w:after="60"/>
              <w:ind w:left="8079" w:hanging="8079"/>
              <w:jc w:val="right"/>
              <w:rPr>
                <w:sz w:val="28"/>
              </w:rPr>
            </w:pPr>
          </w:p>
        </w:tc>
        <w:tc>
          <w:tcPr>
            <w:tcW w:w="480" w:type="dxa"/>
            <w:tcBorders>
              <w:top w:val="nil"/>
              <w:left w:val="nil"/>
              <w:bottom w:val="nil"/>
              <w:right w:val="nil"/>
            </w:tcBorders>
          </w:tcPr>
          <w:p w:rsidR="00D269CB" w:rsidRDefault="00D269CB">
            <w:pPr>
              <w:spacing w:after="60"/>
              <w:ind w:left="8079" w:hanging="8079"/>
              <w:jc w:val="right"/>
              <w:rPr>
                <w:sz w:val="28"/>
              </w:rPr>
            </w:pPr>
          </w:p>
        </w:tc>
        <w:tc>
          <w:tcPr>
            <w:tcW w:w="3661" w:type="dxa"/>
            <w:tcBorders>
              <w:top w:val="nil"/>
              <w:left w:val="nil"/>
              <w:bottom w:val="nil"/>
              <w:right w:val="nil"/>
            </w:tcBorders>
          </w:tcPr>
          <w:p w:rsidR="00D269CB" w:rsidRDefault="00D269CB">
            <w:pPr>
              <w:spacing w:after="60"/>
              <w:ind w:left="8079" w:hanging="8079"/>
              <w:jc w:val="right"/>
              <w:rPr>
                <w:sz w:val="28"/>
              </w:rPr>
            </w:pPr>
          </w:p>
        </w:tc>
        <w:tc>
          <w:tcPr>
            <w:tcW w:w="480" w:type="dxa"/>
            <w:tcBorders>
              <w:top w:val="nil"/>
              <w:left w:val="nil"/>
              <w:bottom w:val="nil"/>
              <w:right w:val="nil"/>
            </w:tcBorders>
          </w:tcPr>
          <w:p w:rsidR="00D269CB" w:rsidRDefault="00545C35">
            <w:pPr>
              <w:spacing w:after="60"/>
              <w:ind w:left="8079" w:hanging="8079"/>
              <w:jc w:val="right"/>
              <w:rPr>
                <w:sz w:val="28"/>
              </w:rPr>
            </w:pPr>
            <w:r>
              <w:rPr>
                <w:sz w:val="28"/>
              </w:rPr>
              <w:t>от</w:t>
            </w:r>
          </w:p>
        </w:tc>
        <w:tc>
          <w:tcPr>
            <w:tcW w:w="1869" w:type="dxa"/>
            <w:tcBorders>
              <w:top w:val="nil"/>
              <w:left w:val="nil"/>
              <w:bottom w:val="nil"/>
              <w:right w:val="nil"/>
            </w:tcBorders>
          </w:tcPr>
          <w:p w:rsidR="00D269CB" w:rsidRDefault="00545C35">
            <w:pPr>
              <w:spacing w:after="60"/>
              <w:ind w:left="8079" w:hanging="8079"/>
              <w:jc w:val="right"/>
              <w:rPr>
                <w:color w:val="FFFFFF" w:themeColor="background1"/>
                <w:sz w:val="28"/>
              </w:rPr>
            </w:pPr>
            <w:r>
              <w:rPr>
                <w:color w:val="FFFFFF" w:themeColor="background1"/>
                <w:sz w:val="28"/>
              </w:rPr>
              <w:t>[R</w:t>
            </w:r>
            <w:r>
              <w:rPr>
                <w:color w:val="FFFFFF" w:themeColor="background1"/>
                <w:sz w:val="16"/>
              </w:rPr>
              <w:t>EGDATESTAMP]</w:t>
            </w:r>
          </w:p>
        </w:tc>
        <w:tc>
          <w:tcPr>
            <w:tcW w:w="486" w:type="dxa"/>
            <w:tcBorders>
              <w:top w:val="nil"/>
              <w:left w:val="nil"/>
              <w:bottom w:val="nil"/>
              <w:right w:val="nil"/>
            </w:tcBorders>
          </w:tcPr>
          <w:p w:rsidR="00D269CB" w:rsidRDefault="00545C35">
            <w:pPr>
              <w:spacing w:after="60"/>
              <w:ind w:left="8079" w:hanging="8079"/>
              <w:jc w:val="right"/>
              <w:rPr>
                <w:sz w:val="28"/>
              </w:rPr>
            </w:pPr>
            <w:r>
              <w:rPr>
                <w:sz w:val="28"/>
              </w:rPr>
              <w:t>№</w:t>
            </w:r>
          </w:p>
        </w:tc>
        <w:tc>
          <w:tcPr>
            <w:tcW w:w="1701" w:type="dxa"/>
            <w:tcBorders>
              <w:top w:val="nil"/>
              <w:left w:val="nil"/>
              <w:bottom w:val="nil"/>
              <w:right w:val="nil"/>
            </w:tcBorders>
          </w:tcPr>
          <w:p w:rsidR="00D269CB" w:rsidRDefault="00545C35">
            <w:pPr>
              <w:spacing w:after="60"/>
              <w:ind w:left="8079" w:hanging="8079"/>
              <w:jc w:val="right"/>
              <w:rPr>
                <w:color w:val="FFFFFF" w:themeColor="background1"/>
                <w:sz w:val="28"/>
              </w:rPr>
            </w:pPr>
            <w:r>
              <w:rPr>
                <w:color w:val="FFFFFF" w:themeColor="background1"/>
                <w:sz w:val="28"/>
              </w:rPr>
              <w:t>[R</w:t>
            </w:r>
            <w:r>
              <w:rPr>
                <w:color w:val="FFFFFF" w:themeColor="background1"/>
                <w:sz w:val="16"/>
              </w:rPr>
              <w:t>EGNUMSTAMP]</w:t>
            </w:r>
          </w:p>
        </w:tc>
      </w:tr>
    </w:tbl>
    <w:p w:rsidR="006D3019" w:rsidRDefault="006D3019" w:rsidP="006D3019">
      <w:pPr>
        <w:widowControl w:val="0"/>
        <w:autoSpaceDE w:val="0"/>
        <w:autoSpaceDN w:val="0"/>
        <w:adjustRightInd w:val="0"/>
        <w:rPr>
          <w:bCs/>
          <w:sz w:val="28"/>
          <w:szCs w:val="28"/>
        </w:rPr>
      </w:pPr>
    </w:p>
    <w:p w:rsidR="006F684E" w:rsidRDefault="006F684E" w:rsidP="006F684E">
      <w:pPr>
        <w:ind w:left="5245"/>
        <w:rPr>
          <w:bCs/>
          <w:sz w:val="28"/>
          <w:szCs w:val="28"/>
        </w:rPr>
      </w:pPr>
      <w:r>
        <w:rPr>
          <w:bCs/>
          <w:sz w:val="28"/>
          <w:szCs w:val="28"/>
        </w:rPr>
        <w:t>«Приложение 1 к постановлению</w:t>
      </w:r>
    </w:p>
    <w:p w:rsidR="006F684E" w:rsidRDefault="006F684E" w:rsidP="006F684E">
      <w:pPr>
        <w:ind w:left="5245"/>
        <w:rPr>
          <w:bCs/>
          <w:sz w:val="28"/>
          <w:szCs w:val="28"/>
        </w:rPr>
      </w:pPr>
      <w:r>
        <w:rPr>
          <w:bCs/>
          <w:sz w:val="28"/>
          <w:szCs w:val="28"/>
        </w:rPr>
        <w:t xml:space="preserve">Правительства Камчатского края </w:t>
      </w:r>
    </w:p>
    <w:p w:rsidR="006F684E" w:rsidRDefault="006F684E" w:rsidP="006F684E">
      <w:pPr>
        <w:ind w:left="5245"/>
        <w:rPr>
          <w:sz w:val="20"/>
        </w:rPr>
      </w:pPr>
      <w:r>
        <w:rPr>
          <w:bCs/>
          <w:sz w:val="28"/>
          <w:szCs w:val="28"/>
        </w:rPr>
        <w:t xml:space="preserve">от </w:t>
      </w:r>
      <w:r>
        <w:rPr>
          <w:sz w:val="28"/>
          <w:szCs w:val="24"/>
        </w:rPr>
        <w:t xml:space="preserve">27.12.2021 </w:t>
      </w:r>
      <w:r w:rsidRPr="00BB6FBF">
        <w:rPr>
          <w:sz w:val="28"/>
          <w:szCs w:val="24"/>
        </w:rPr>
        <w:t xml:space="preserve">№ </w:t>
      </w:r>
      <w:r w:rsidRPr="0005542F">
        <w:rPr>
          <w:sz w:val="28"/>
          <w:szCs w:val="24"/>
        </w:rPr>
        <w:t>5</w:t>
      </w:r>
      <w:r>
        <w:rPr>
          <w:sz w:val="28"/>
          <w:szCs w:val="24"/>
        </w:rPr>
        <w:t>81</w:t>
      </w:r>
      <w:r w:rsidRPr="0005542F">
        <w:rPr>
          <w:sz w:val="28"/>
          <w:szCs w:val="24"/>
        </w:rPr>
        <w:t>-П</w:t>
      </w:r>
    </w:p>
    <w:p w:rsidR="006F684E" w:rsidRDefault="006F684E" w:rsidP="006F684E">
      <w:pPr>
        <w:ind w:firstLine="709"/>
        <w:jc w:val="both"/>
        <w:rPr>
          <w:sz w:val="28"/>
          <w:szCs w:val="28"/>
        </w:rPr>
      </w:pPr>
    </w:p>
    <w:p w:rsidR="006F684E" w:rsidRDefault="006F684E" w:rsidP="006F684E">
      <w:pPr>
        <w:jc w:val="center"/>
        <w:rPr>
          <w:bCs/>
          <w:sz w:val="28"/>
          <w:szCs w:val="28"/>
        </w:rPr>
      </w:pPr>
      <w:r w:rsidRPr="00AC494E">
        <w:rPr>
          <w:bCs/>
          <w:sz w:val="28"/>
          <w:szCs w:val="28"/>
        </w:rPr>
        <w:t xml:space="preserve">Перечень </w:t>
      </w:r>
    </w:p>
    <w:p w:rsidR="006F684E" w:rsidRDefault="006F684E" w:rsidP="006F684E">
      <w:pPr>
        <w:jc w:val="center"/>
        <w:rPr>
          <w:bCs/>
          <w:sz w:val="28"/>
          <w:szCs w:val="28"/>
        </w:rPr>
      </w:pPr>
      <w:r w:rsidRPr="00AC494E">
        <w:rPr>
          <w:bCs/>
          <w:sz w:val="28"/>
          <w:szCs w:val="28"/>
        </w:rPr>
        <w:t>главных администраторов доходов краевого бюджета</w:t>
      </w:r>
    </w:p>
    <w:p w:rsidR="00C757AE" w:rsidRDefault="00C757AE" w:rsidP="006D3019">
      <w:pPr>
        <w:widowControl w:val="0"/>
        <w:autoSpaceDE w:val="0"/>
        <w:autoSpaceDN w:val="0"/>
        <w:adjustRightInd w:val="0"/>
        <w:ind w:firstLine="709"/>
        <w:jc w:val="both"/>
        <w:rPr>
          <w:sz w:val="28"/>
          <w:szCs w:val="28"/>
        </w:rPr>
      </w:pPr>
    </w:p>
    <w:tbl>
      <w:tblPr>
        <w:tblW w:w="9781" w:type="dxa"/>
        <w:tblInd w:w="-147" w:type="dxa"/>
        <w:tblLook w:val="04A0" w:firstRow="1" w:lastRow="0" w:firstColumn="1" w:lastColumn="0" w:noHBand="0" w:noVBand="1"/>
      </w:tblPr>
      <w:tblGrid>
        <w:gridCol w:w="1135"/>
        <w:gridCol w:w="2693"/>
        <w:gridCol w:w="5953"/>
      </w:tblGrid>
      <w:tr w:rsidR="00B827FE" w:rsidRPr="00A76B1B" w:rsidTr="002F5032">
        <w:trPr>
          <w:trHeight w:val="615"/>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827FE" w:rsidRPr="002F5032" w:rsidRDefault="00B827FE" w:rsidP="002F5032">
            <w:pPr>
              <w:jc w:val="center"/>
              <w:rPr>
                <w:sz w:val="22"/>
                <w:szCs w:val="22"/>
              </w:rPr>
            </w:pPr>
            <w:r w:rsidRPr="002F5032">
              <w:rPr>
                <w:sz w:val="22"/>
                <w:szCs w:val="22"/>
              </w:rPr>
              <w:t>Код бюджетной классификации Российской Федерации</w:t>
            </w:r>
          </w:p>
        </w:tc>
        <w:tc>
          <w:tcPr>
            <w:tcW w:w="595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Наименование главного администратора доходов, наименование кода вида (подвида) доходов краевого бюджета</w:t>
            </w:r>
          </w:p>
        </w:tc>
      </w:tr>
      <w:tr w:rsidR="00B827FE" w:rsidRPr="00A76B1B" w:rsidTr="000A77C6">
        <w:trPr>
          <w:trHeight w:val="99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 xml:space="preserve">главного </w:t>
            </w:r>
            <w:proofErr w:type="spellStart"/>
            <w:r w:rsidRPr="002F5032">
              <w:rPr>
                <w:sz w:val="22"/>
                <w:szCs w:val="22"/>
              </w:rPr>
              <w:t>админи-стратора</w:t>
            </w:r>
            <w:proofErr w:type="spellEnd"/>
            <w:r w:rsidRPr="002F5032">
              <w:rPr>
                <w:sz w:val="22"/>
                <w:szCs w:val="22"/>
              </w:rPr>
              <w:t xml:space="preserve"> доходов</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вида (подвида) доходов краевого бюджета</w:t>
            </w:r>
          </w:p>
        </w:tc>
        <w:tc>
          <w:tcPr>
            <w:tcW w:w="5953" w:type="dxa"/>
            <w:vMerge/>
            <w:tcBorders>
              <w:top w:val="single" w:sz="4" w:space="0" w:color="auto"/>
              <w:left w:val="single" w:sz="4" w:space="0" w:color="auto"/>
              <w:bottom w:val="single" w:sz="4" w:space="0" w:color="000000"/>
              <w:right w:val="single" w:sz="4" w:space="0" w:color="auto"/>
            </w:tcBorders>
            <w:vAlign w:val="center"/>
            <w:hideMark/>
          </w:tcPr>
          <w:p w:rsidR="00B827FE" w:rsidRPr="00A76B1B" w:rsidRDefault="00B827FE" w:rsidP="002F5032">
            <w:pPr>
              <w:rPr>
                <w:szCs w:val="24"/>
              </w:rPr>
            </w:pPr>
          </w:p>
        </w:tc>
      </w:tr>
    </w:tbl>
    <w:p w:rsidR="00B827FE" w:rsidRPr="006E299D" w:rsidRDefault="00B827FE" w:rsidP="00B827FE">
      <w:pPr>
        <w:rPr>
          <w:sz w:val="2"/>
          <w:szCs w:val="2"/>
        </w:rPr>
      </w:pPr>
    </w:p>
    <w:tbl>
      <w:tblPr>
        <w:tblW w:w="9781" w:type="dxa"/>
        <w:tblInd w:w="-147" w:type="dxa"/>
        <w:tblLook w:val="04A0" w:firstRow="1" w:lastRow="0" w:firstColumn="1" w:lastColumn="0" w:noHBand="0" w:noVBand="1"/>
      </w:tblPr>
      <w:tblGrid>
        <w:gridCol w:w="1135"/>
        <w:gridCol w:w="2693"/>
        <w:gridCol w:w="5953"/>
      </w:tblGrid>
      <w:tr w:rsidR="00B827FE" w:rsidRPr="00A76B1B" w:rsidTr="002F5032">
        <w:trPr>
          <w:trHeight w:val="315"/>
          <w:tblHeader/>
        </w:trPr>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w:t>
            </w:r>
          </w:p>
        </w:tc>
        <w:tc>
          <w:tcPr>
            <w:tcW w:w="5953" w:type="dxa"/>
            <w:tcBorders>
              <w:top w:val="single" w:sz="4" w:space="0" w:color="auto"/>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3</w:t>
            </w:r>
          </w:p>
        </w:tc>
      </w:tr>
      <w:tr w:rsidR="00B827FE" w:rsidRPr="00A76B1B" w:rsidTr="002F5032">
        <w:trPr>
          <w:trHeight w:val="285"/>
        </w:trPr>
        <w:tc>
          <w:tcPr>
            <w:tcW w:w="9781"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B827FE" w:rsidRPr="002F5032" w:rsidRDefault="00B827FE" w:rsidP="002F5032">
            <w:pPr>
              <w:jc w:val="center"/>
              <w:rPr>
                <w:bCs/>
                <w:sz w:val="22"/>
                <w:szCs w:val="22"/>
              </w:rPr>
            </w:pPr>
            <w:r w:rsidRPr="002F5032">
              <w:rPr>
                <w:bCs/>
                <w:sz w:val="22"/>
                <w:szCs w:val="22"/>
              </w:rPr>
              <w:t>1. Органы государственной власти Российской Федерации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bCs/>
                <w:sz w:val="22"/>
                <w:szCs w:val="22"/>
              </w:rPr>
            </w:pPr>
            <w:r w:rsidRPr="002F5032">
              <w:rPr>
                <w:bCs/>
                <w:sz w:val="22"/>
                <w:szCs w:val="22"/>
              </w:rPr>
              <w:t>048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Дальневосточное межрегиональное управление Федеральной службы по надзору в сфере природопользования</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048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1 12 01010 01 0000 120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Плата за выбросы загрязняющих веществ в атмосферный воздух стационарными объектами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048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1 12 01030 01 0000 120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Плата за сбросы загрязняющих веществ в водные объекты</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048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1 12 01041 01 0000 120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Плата за размещение отходов производства</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048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1 12 01042 01 0000 120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Плата за размещение твердых коммунальных отходов</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048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1 12 01070 01 0000 120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048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1 16 10128 01 0000 140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bCs/>
                <w:sz w:val="22"/>
                <w:szCs w:val="22"/>
              </w:rPr>
            </w:pPr>
            <w:r w:rsidRPr="002F5032">
              <w:rPr>
                <w:bCs/>
                <w:sz w:val="22"/>
                <w:szCs w:val="22"/>
              </w:rPr>
              <w:t>053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Федеральное агентство лесного хозяйства</w:t>
            </w:r>
          </w:p>
        </w:tc>
      </w:tr>
      <w:tr w:rsidR="00B827FE" w:rsidRPr="00A76B1B" w:rsidTr="000A77C6">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053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1 16 10128 01 0000 140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w:t>
            </w:r>
            <w:r w:rsidRPr="002F5032">
              <w:rPr>
                <w:sz w:val="22"/>
                <w:szCs w:val="22"/>
              </w:rPr>
              <w:lastRenderedPageBreak/>
              <w:t>бюджет субъекта Российской Федерации по нормативам, действовавшим в 2019 году</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bCs/>
                <w:sz w:val="22"/>
                <w:szCs w:val="22"/>
              </w:rPr>
            </w:pPr>
            <w:r w:rsidRPr="002F5032">
              <w:rPr>
                <w:bCs/>
                <w:sz w:val="22"/>
                <w:szCs w:val="22"/>
              </w:rPr>
              <w:lastRenderedPageBreak/>
              <w:t>096</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Управление Федеральной службы по надзору в сфере связи, информационных технологий и массовых коммуникаций по Камчатскому краю</w:t>
            </w:r>
          </w:p>
        </w:tc>
      </w:tr>
      <w:tr w:rsidR="00B827FE" w:rsidRPr="00A76B1B" w:rsidTr="002F5032">
        <w:trPr>
          <w:trHeight w:val="64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096</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1 08 07130 01 0000 110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096</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1 16 10122 01 0000 140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B827FE" w:rsidRPr="00A76B1B" w:rsidTr="00AC51A5">
        <w:trPr>
          <w:trHeight w:val="443"/>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bCs/>
                <w:sz w:val="22"/>
                <w:szCs w:val="22"/>
              </w:rPr>
            </w:pPr>
            <w:r w:rsidRPr="002F5032">
              <w:rPr>
                <w:bCs/>
                <w:sz w:val="22"/>
                <w:szCs w:val="22"/>
              </w:rPr>
              <w:t>106</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xml:space="preserve">Дальневосточное межрегиональное Управление государственного автодорожного надзора </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106</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1 16 01121 01 0000 140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bCs/>
                <w:sz w:val="22"/>
                <w:szCs w:val="22"/>
              </w:rPr>
            </w:pPr>
            <w:r w:rsidRPr="002F5032">
              <w:rPr>
                <w:bCs/>
                <w:sz w:val="22"/>
                <w:szCs w:val="22"/>
              </w:rPr>
              <w:t>161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Управление Федеральной антимонопольной службы по Камчатскому краю</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161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1 16 10122 01 0000 140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161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1 16 10128 01 0000 140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r>
      <w:tr w:rsidR="00B827FE" w:rsidRPr="00A76B1B" w:rsidTr="00AC51A5">
        <w:trPr>
          <w:trHeight w:val="870"/>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bCs/>
                <w:sz w:val="22"/>
                <w:szCs w:val="22"/>
              </w:rPr>
            </w:pPr>
            <w:r w:rsidRPr="002F5032">
              <w:rPr>
                <w:bCs/>
                <w:sz w:val="22"/>
                <w:szCs w:val="22"/>
              </w:rPr>
              <w:t>177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177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1 16 10128 01 0000 140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w:t>
            </w:r>
          </w:p>
        </w:tc>
      </w:tr>
      <w:tr w:rsidR="00B827FE" w:rsidRPr="00A76B1B" w:rsidTr="002F5032">
        <w:trPr>
          <w:trHeight w:val="42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bCs/>
                <w:sz w:val="22"/>
                <w:szCs w:val="22"/>
              </w:rPr>
            </w:pPr>
            <w:r w:rsidRPr="002F5032">
              <w:rPr>
                <w:bCs/>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Управление Федеральной налоговой службы по Камчатскому краю</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1 01 01012 02 0000 110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lastRenderedPageBreak/>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1 01 01014 02 0000 110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на прибыль организаций консолидированных групп налогоплательщиков, зачисляемый в бюджеты субъектов Российской Федерации</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1 01 02010 01 0000 110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B827FE" w:rsidRPr="00A76B1B" w:rsidTr="002F5032">
        <w:trPr>
          <w:trHeight w:val="157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1 01 02020 01 0000 110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B827FE" w:rsidRPr="00A76B1B" w:rsidTr="002F5032">
        <w:trPr>
          <w:trHeight w:val="743"/>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1 01 02030 01 0000 110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1 01 02040 01 0000 110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1 01 02080 01 0000 110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B827FE" w:rsidRPr="00A76B1B" w:rsidTr="002F5032">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1 03 02100 01 0000 110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Акцизы на пиво, напитки, изготавливаемые на основе пива, производимые на территории Российской Федерации</w:t>
            </w:r>
          </w:p>
        </w:tc>
      </w:tr>
      <w:tr w:rsidR="00B827FE" w:rsidRPr="00A76B1B" w:rsidTr="002F5032">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1 03 02142 01 0000 110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2F5032">
              <w:rPr>
                <w:sz w:val="22"/>
                <w:szCs w:val="22"/>
              </w:rPr>
              <w:t>виноградосодержащих</w:t>
            </w:r>
            <w:proofErr w:type="spellEnd"/>
            <w:r w:rsidRPr="002F5032">
              <w:rPr>
                <w:sz w:val="22"/>
                <w:szCs w:val="22"/>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B827FE" w:rsidRPr="00A76B1B" w:rsidTr="002F5032">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1 03 02143 01 0000 110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2F5032">
              <w:rPr>
                <w:sz w:val="22"/>
                <w:szCs w:val="22"/>
              </w:rPr>
              <w:t>виноградосодержащих</w:t>
            </w:r>
            <w:proofErr w:type="spellEnd"/>
            <w:r w:rsidRPr="002F5032">
              <w:rPr>
                <w:sz w:val="22"/>
                <w:szCs w:val="22"/>
              </w:rPr>
              <w:t xml:space="preserve"> напитков, плодовых </w:t>
            </w:r>
            <w:r w:rsidRPr="002F5032">
              <w:rPr>
                <w:sz w:val="22"/>
                <w:szCs w:val="22"/>
              </w:rPr>
              <w:lastRenderedPageBreak/>
              <w:t>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r>
      <w:tr w:rsidR="00B827FE" w:rsidRPr="00A76B1B" w:rsidTr="002F5032">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lastRenderedPageBreak/>
              <w:t>182</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1 03 02190 01 0000 110</w:t>
            </w:r>
          </w:p>
        </w:tc>
        <w:tc>
          <w:tcPr>
            <w:tcW w:w="5953" w:type="dxa"/>
            <w:tcBorders>
              <w:top w:val="nil"/>
              <w:left w:val="nil"/>
              <w:bottom w:val="single" w:sz="4" w:space="0" w:color="auto"/>
              <w:right w:val="single" w:sz="4" w:space="0" w:color="auto"/>
            </w:tcBorders>
            <w:shd w:val="clear" w:color="000000" w:fill="FFFFFF"/>
            <w:vAlign w:val="bottom"/>
          </w:tcPr>
          <w:p w:rsidR="00B827FE" w:rsidRPr="00C24EDA" w:rsidRDefault="00C24EDA" w:rsidP="002F5032">
            <w:pPr>
              <w:jc w:val="both"/>
              <w:rPr>
                <w:sz w:val="22"/>
                <w:szCs w:val="22"/>
              </w:rPr>
            </w:pPr>
            <w:r w:rsidRPr="00C24EDA">
              <w:rPr>
                <w:sz w:val="22"/>
                <w:szCs w:val="22"/>
              </w:rPr>
              <w:t xml:space="preserve">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w:t>
            </w:r>
            <w:proofErr w:type="spellStart"/>
            <w:r w:rsidRPr="00C24EDA">
              <w:rPr>
                <w:sz w:val="22"/>
                <w:szCs w:val="22"/>
              </w:rPr>
              <w:t>кальвадосного</w:t>
            </w:r>
            <w:proofErr w:type="spellEnd"/>
            <w:r w:rsidRPr="00C24EDA">
              <w:rPr>
                <w:sz w:val="22"/>
                <w:szCs w:val="22"/>
              </w:rPr>
              <w:t xml:space="preserve">, </w:t>
            </w:r>
            <w:proofErr w:type="spellStart"/>
            <w:r w:rsidRPr="00C24EDA">
              <w:rPr>
                <w:sz w:val="22"/>
                <w:szCs w:val="22"/>
              </w:rPr>
              <w:t>вискового</w:t>
            </w:r>
            <w:proofErr w:type="spellEnd"/>
            <w:r w:rsidRPr="00C24EDA">
              <w:rPr>
                <w:sz w:val="22"/>
                <w:szCs w:val="22"/>
              </w:rPr>
              <w:t xml:space="preserve">),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 </w:t>
            </w:r>
          </w:p>
        </w:tc>
      </w:tr>
      <w:tr w:rsidR="00B827FE" w:rsidRPr="00A76B1B" w:rsidTr="002F5032">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1 03 02200 01 0000 110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1307B0" w:rsidP="001307B0">
            <w:pPr>
              <w:jc w:val="both"/>
              <w:rPr>
                <w:sz w:val="22"/>
                <w:szCs w:val="22"/>
              </w:rPr>
            </w:pPr>
            <w:r w:rsidRPr="001307B0">
              <w:rPr>
                <w:sz w:val="22"/>
                <w:szCs w:val="22"/>
              </w:rPr>
              <w:t xml:space="preserve">Доходы от уплаты акцизов на этиловый спирт из пищевого сырья (дистилляты винный, виноградный, плодовый, коньячный, </w:t>
            </w:r>
            <w:proofErr w:type="spellStart"/>
            <w:r w:rsidRPr="001307B0">
              <w:rPr>
                <w:sz w:val="22"/>
                <w:szCs w:val="22"/>
              </w:rPr>
              <w:t>кальвадосный</w:t>
            </w:r>
            <w:proofErr w:type="spellEnd"/>
            <w:r w:rsidRPr="001307B0">
              <w:rPr>
                <w:sz w:val="22"/>
                <w:szCs w:val="22"/>
              </w:rPr>
              <w:t xml:space="preserve">, </w:t>
            </w:r>
            <w:proofErr w:type="spellStart"/>
            <w:r w:rsidRPr="001307B0">
              <w:rPr>
                <w:sz w:val="22"/>
                <w:szCs w:val="22"/>
              </w:rPr>
              <w:t>висковый</w:t>
            </w:r>
            <w:proofErr w:type="spellEnd"/>
            <w:r w:rsidRPr="001307B0">
              <w:rPr>
                <w:sz w:val="22"/>
                <w:szCs w:val="22"/>
              </w:rPr>
              <w:t>),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B827FE" w:rsidRPr="00A76B1B" w:rsidTr="002F5032">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1 03 02210 01 0000 110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5D5758" w:rsidP="005D5758">
            <w:pPr>
              <w:jc w:val="both"/>
              <w:rPr>
                <w:sz w:val="22"/>
                <w:szCs w:val="22"/>
              </w:rPr>
            </w:pPr>
            <w:r w:rsidRPr="005D5758">
              <w:rPr>
                <w:sz w:val="22"/>
                <w:szCs w:val="22"/>
              </w:rPr>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B827FE" w:rsidRPr="00A76B1B" w:rsidTr="002F5032">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1 03 02220 01 0000 110</w:t>
            </w:r>
          </w:p>
        </w:tc>
        <w:tc>
          <w:tcPr>
            <w:tcW w:w="5953" w:type="dxa"/>
            <w:tcBorders>
              <w:top w:val="nil"/>
              <w:left w:val="nil"/>
              <w:bottom w:val="single" w:sz="4" w:space="0" w:color="auto"/>
              <w:right w:val="single" w:sz="4" w:space="0" w:color="auto"/>
            </w:tcBorders>
            <w:shd w:val="clear" w:color="000000" w:fill="FFFFFF"/>
            <w:vAlign w:val="bottom"/>
          </w:tcPr>
          <w:p w:rsidR="00B827FE" w:rsidRPr="00DD0107" w:rsidRDefault="00DD0107" w:rsidP="002F5032">
            <w:pPr>
              <w:jc w:val="both"/>
              <w:rPr>
                <w:color w:val="auto"/>
                <w:sz w:val="22"/>
                <w:szCs w:val="22"/>
              </w:rPr>
            </w:pPr>
            <w:bookmarkStart w:id="2" w:name="_GoBack"/>
            <w:r w:rsidRPr="00DD0107">
              <w:rPr>
                <w:color w:val="auto"/>
                <w:sz w:val="22"/>
                <w:szCs w:val="22"/>
              </w:rPr>
              <w:t xml:space="preserve">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 </w:t>
            </w:r>
            <w:bookmarkEnd w:id="2"/>
          </w:p>
        </w:tc>
      </w:tr>
      <w:tr w:rsidR="00B827FE" w:rsidRPr="00A76B1B" w:rsidTr="002F5032">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1 03 02231 01 0000 110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827FE" w:rsidRPr="00A76B1B" w:rsidTr="002F5032">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1 03 02232 01 0000 110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 xml:space="preserve">Доходы от уплаты акцизов на дизельное топливо, подлежащие распределению между бюджетами субъектов </w:t>
            </w:r>
            <w:r w:rsidRPr="002F5032">
              <w:rPr>
                <w:sz w:val="22"/>
                <w:szCs w:val="22"/>
              </w:rPr>
              <w:lastRenderedPageBreak/>
              <w:t>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B827FE" w:rsidRPr="00A76B1B" w:rsidTr="002F5032">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lastRenderedPageBreak/>
              <w:t>182</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1 03 02241 01 0000 110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Доходы от уплаты акцизов на моторные масла для дизельных и (или) карбюраторных (</w:t>
            </w:r>
            <w:proofErr w:type="spellStart"/>
            <w:r w:rsidRPr="002F5032">
              <w:rPr>
                <w:sz w:val="22"/>
                <w:szCs w:val="22"/>
              </w:rPr>
              <w:t>инжекторных</w:t>
            </w:r>
            <w:proofErr w:type="spellEnd"/>
            <w:r w:rsidRPr="002F5032">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827FE" w:rsidRPr="00A76B1B" w:rsidTr="002F5032">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1 03 02242 01 0000 110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Доходы от уплаты акцизов на моторные масла для дизельных и (или) карбюраторных (</w:t>
            </w:r>
            <w:proofErr w:type="spellStart"/>
            <w:r w:rsidRPr="002F5032">
              <w:rPr>
                <w:sz w:val="22"/>
                <w:szCs w:val="22"/>
              </w:rPr>
              <w:t>инжекторных</w:t>
            </w:r>
            <w:proofErr w:type="spellEnd"/>
            <w:r w:rsidRPr="002F5032">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B827FE" w:rsidRPr="00A76B1B" w:rsidTr="002F5032">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1 03 02251 01 0000 110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827FE" w:rsidRPr="00A76B1B" w:rsidTr="002F5032">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1 03 02252 01 0000 110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B827FE" w:rsidRPr="00A76B1B" w:rsidTr="002F5032">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1 03 02261 01 0000 110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827FE" w:rsidRPr="00A76B1B" w:rsidTr="002F5032">
        <w:trPr>
          <w:trHeight w:val="467"/>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1 03 02262 01 0000 110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B827FE" w:rsidRPr="00A76B1B" w:rsidTr="006A0A7E">
        <w:trPr>
          <w:trHeight w:val="39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1 05 01011 01 0000 110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взимаемый с налогоплательщиков, выбравших в качестве объекта налогообложения доходы</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1 05 01012 01 0000 110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взимаемый с налогоплательщиков, выбравших в качестве объекта налогообложения доходы (за налоговые периоды, истекшие до 1 января 2011 г.)</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1 05 01021 01 0000 110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B827FE"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1 05 01022 01 0000 110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1 05 01050 01 0000 110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Минимальный налог, зачисляемый в бюджеты субъектов Российской Федерации (за налоговые периоды, истекшие до 1 января 2016 г.)</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1 05 03020 01 0000 110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Единый сельскохозяйственный налог (за налоговые периоды, истекшие до 1 января 2011 года)</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1 05 06000 01 0000 110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на профессиональный доход</w:t>
            </w:r>
          </w:p>
        </w:tc>
      </w:tr>
      <w:tr w:rsidR="00B827FE" w:rsidRPr="00A76B1B" w:rsidTr="002F5032">
        <w:trPr>
          <w:trHeight w:val="49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1 06 02010 02 0000 110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на имущество организаций по имуществу, не входящему в Единую систему газоснабжения</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1 06 02020 02 0000 110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на имущество организаций по имуществу, входящему в Единую систему газоснабжения</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1 06 04011 02 0000 110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Транспортный налог с организаций</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1 06 04012 02 0000 110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Транспортный налог с физических лиц</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1 06 05000 02 0000 110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на игорный бизнес</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1 07 01020 01 0000 110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на добычу общераспространенных полезных ископаемых</w:t>
            </w:r>
          </w:p>
        </w:tc>
      </w:tr>
      <w:tr w:rsidR="00B827FE" w:rsidRPr="00A76B1B" w:rsidTr="002F5032">
        <w:trPr>
          <w:trHeight w:val="69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1 07 01030 01 0000 110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r>
      <w:tr w:rsidR="00B827FE" w:rsidRPr="00A76B1B" w:rsidTr="002F5032">
        <w:trPr>
          <w:trHeight w:val="4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1 07 01060 01 0000 110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на добычу полезных ископаемых в виде угля (за исключением угля коксующегося)</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1 07 01080 01 0000 110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2F5032">
              <w:rPr>
                <w:sz w:val="22"/>
                <w:szCs w:val="22"/>
              </w:rPr>
              <w:t>штаффелитовых</w:t>
            </w:r>
            <w:proofErr w:type="spellEnd"/>
            <w:r w:rsidRPr="002F5032">
              <w:rPr>
                <w:sz w:val="22"/>
                <w:szCs w:val="22"/>
              </w:rPr>
              <w:t xml:space="preserve"> руд, апатит-магнетитовых, маложелезистых апатитовых руд, апатитовых и фосфоритовых руд)</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1 07 04010 01 0000 110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Сбор за пользование объектами животного мира</w:t>
            </w:r>
          </w:p>
        </w:tc>
      </w:tr>
      <w:tr w:rsidR="00B827FE" w:rsidRPr="00A76B1B" w:rsidTr="002F5032">
        <w:trPr>
          <w:trHeight w:val="55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1 07 04020 01 0000 110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Сбор за пользование объектами водных биологических ресурсов (исключая внутренние водные объекты)</w:t>
            </w:r>
          </w:p>
        </w:tc>
      </w:tr>
      <w:tr w:rsidR="00B827FE" w:rsidRPr="00A76B1B" w:rsidTr="002F5032">
        <w:trPr>
          <w:trHeight w:val="42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1 07 04030 01 0000 110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Сбор за пользование объектами водных биологических ресурсов (по внутренним водным объектам)</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1 08 02020 01 1050 110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Государственная пошлина по делам, рассматриваемым конституционными (уставными) судами субъектов Российской Федерации (государственная пошлина, уплачиваемая при обращении в суды)</w:t>
            </w:r>
          </w:p>
        </w:tc>
      </w:tr>
      <w:tr w:rsidR="00B827FE"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1 08 07010 01 0000 110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r>
      <w:tr w:rsidR="00B827FE" w:rsidRPr="00A76B1B" w:rsidTr="002F5032">
        <w:trPr>
          <w:trHeight w:val="473"/>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1 08 07310 01 0000 110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Государственная пошлина за повторную выдачу свидетельства о постановке на учет в налоговом органе</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1 09 01020 04 0000 110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на прибыль организаций, зачислявшийся до 1 января 2005 г. в местные бюджеты, мобилизуемый на территориях городских округов</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1 09 01030 05 0000 110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на прибыль организаций, зачислявшийся до 1 января 2005 г. в местные бюджеты, мобилизуемый на территориях муниципальных районов</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1 09 04010 02 0000 110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на имущество предприятий</w:t>
            </w:r>
          </w:p>
        </w:tc>
      </w:tr>
      <w:tr w:rsidR="00B827FE" w:rsidRPr="00A76B1B" w:rsidTr="002F5032">
        <w:trPr>
          <w:trHeight w:val="51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1 09 04020 02 0000 110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с владельцев транспортных средств и налог на приобретение автотранспортных средств</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1 09 04030 01 0000 110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на пользователей автомобильных дорог</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1 09 04040 01 0000 110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с имущества, переходящего в порядке наследования или дарения</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1 09 06010 02 0000 110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с продаж</w:t>
            </w:r>
          </w:p>
        </w:tc>
      </w:tr>
      <w:tr w:rsidR="00B827FE" w:rsidRPr="00A76B1B" w:rsidTr="002F5032">
        <w:trPr>
          <w:trHeight w:val="43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1 09 06020 02 0000 110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Сбор на нужды образовательных учреждений, взимаемый с юридических лиц</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1 09 06030 02 0000 110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налоги и сборы субъектов Российской Федерации</w:t>
            </w:r>
          </w:p>
        </w:tc>
      </w:tr>
      <w:tr w:rsidR="00B827FE" w:rsidRPr="00A76B1B" w:rsidTr="002F5032">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1 09 11010 02 0000 110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 взимаемый в виде стоимости патента в связи с применением упрощенной системы налогообложения</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1 09 11020 02 0000 110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Налоги, взимаемые в виде стоимости патента в связи с применением упрощенной системы налогообложения (за налоговые периоды, истекшие до 1 января 2011 г.)</w:t>
            </w:r>
          </w:p>
        </w:tc>
      </w:tr>
      <w:tr w:rsidR="00B827FE" w:rsidRPr="00A76B1B" w:rsidTr="00B55FE8">
        <w:trPr>
          <w:trHeight w:val="4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1 12 02030 01 0000 120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Регулярные платежи за пользование недрами при пользовании недрами на территории Российской Федерации</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1 13 01020 01 0000 130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1 13 01190 01 0000 130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Плата за предоставление информации из реестра дисквалифицированных лиц</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1 16 10122 01 0000 140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B827FE" w:rsidRPr="00A76B1B" w:rsidTr="002F5032">
        <w:trPr>
          <w:trHeight w:val="309"/>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bCs/>
                <w:sz w:val="22"/>
                <w:szCs w:val="22"/>
              </w:rPr>
            </w:pPr>
            <w:r w:rsidRPr="002F5032">
              <w:rPr>
                <w:bCs/>
                <w:sz w:val="22"/>
                <w:szCs w:val="22"/>
              </w:rPr>
              <w:t>187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Министерство обороны Российской Федерации</w:t>
            </w:r>
          </w:p>
        </w:tc>
      </w:tr>
      <w:tr w:rsidR="00B827FE" w:rsidRPr="00A76B1B" w:rsidTr="000A77C6">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1 16 01121 01 0000 140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r>
      <w:tr w:rsidR="00B827FE"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1 16 10122 01 0000 140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B827FE" w:rsidRPr="00A76B1B" w:rsidTr="00B55FE8">
        <w:trPr>
          <w:trHeight w:val="560"/>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bCs/>
                <w:sz w:val="22"/>
                <w:szCs w:val="22"/>
              </w:rPr>
            </w:pPr>
            <w:r w:rsidRPr="002F5032">
              <w:rPr>
                <w:bCs/>
                <w:sz w:val="22"/>
                <w:szCs w:val="22"/>
              </w:rPr>
              <w:t>188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Управление Министерства внутренних дел Российской Федерации по Камчатскому краю</w:t>
            </w:r>
          </w:p>
        </w:tc>
      </w:tr>
      <w:tr w:rsidR="00B827FE" w:rsidRPr="00A76B1B" w:rsidTr="002F5032">
        <w:trPr>
          <w:trHeight w:val="102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1 08 06000 01 0000 110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1 08 07100 01 0000 110</w:t>
            </w:r>
          </w:p>
        </w:tc>
        <w:tc>
          <w:tcPr>
            <w:tcW w:w="5953" w:type="dxa"/>
            <w:tcBorders>
              <w:top w:val="nil"/>
              <w:left w:val="nil"/>
              <w:bottom w:val="single" w:sz="4" w:space="0" w:color="auto"/>
              <w:right w:val="single" w:sz="4" w:space="0" w:color="auto"/>
            </w:tcBorders>
            <w:shd w:val="clear" w:color="000000" w:fill="FFFFFF"/>
            <w:hideMark/>
          </w:tcPr>
          <w:p w:rsidR="00B827FE" w:rsidRPr="002F5032" w:rsidRDefault="00B827FE" w:rsidP="002F5032">
            <w:pPr>
              <w:jc w:val="both"/>
              <w:rPr>
                <w:sz w:val="22"/>
                <w:szCs w:val="22"/>
              </w:rPr>
            </w:pPr>
            <w:r w:rsidRPr="002F5032">
              <w:rPr>
                <w:sz w:val="22"/>
                <w:szCs w:val="22"/>
              </w:rPr>
              <w:t>Государственная пошлина за выдачу и обмен паспорта гражданина Российской Федерации</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1 08 07141 01 0000 110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B827FE"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1 16 01121 01 0000 140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r>
      <w:tr w:rsidR="00B827FE" w:rsidRPr="00A76B1B" w:rsidTr="002F5032">
        <w:trPr>
          <w:trHeight w:val="55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1 16 01123 01 0000 140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188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1 16 10122 01 0000 140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bCs/>
                <w:sz w:val="22"/>
                <w:szCs w:val="22"/>
              </w:rPr>
            </w:pPr>
            <w:r w:rsidRPr="002F5032">
              <w:rPr>
                <w:bCs/>
                <w:sz w:val="22"/>
                <w:szCs w:val="22"/>
              </w:rPr>
              <w:t>318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Управление Министерства юстиции Российской Федерации по Камчатскому краю</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318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1 08 07110 01 0000 110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318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1 08 07120 01 0000 110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Государственная пошлина за государственную регистрацию политических партий и региональных отделений политических партий</w:t>
            </w:r>
          </w:p>
        </w:tc>
      </w:tr>
      <w:tr w:rsidR="00B827FE" w:rsidRPr="00A76B1B" w:rsidTr="006A0A7E">
        <w:trPr>
          <w:trHeight w:val="350"/>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bCs/>
                <w:sz w:val="22"/>
                <w:szCs w:val="22"/>
              </w:rPr>
            </w:pPr>
            <w:r w:rsidRPr="002F5032">
              <w:rPr>
                <w:bCs/>
                <w:sz w:val="22"/>
                <w:szCs w:val="22"/>
              </w:rPr>
              <w:t>321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Управление федеральной службы государственной регистрации, кадастра и картографии по Камчатскому краю</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321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1 08 07020 01 0000 110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Государственная пошлина за государственную регистрацию прав, ограничений (обременений) прав на недвижимое имущество и сделок с ним</w:t>
            </w:r>
          </w:p>
        </w:tc>
      </w:tr>
      <w:tr w:rsidR="00B827FE" w:rsidRPr="00A76B1B" w:rsidTr="002F5032">
        <w:trPr>
          <w:trHeight w:val="46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321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1 13 01031 01 0000 130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Плата за предоставление сведений из Единого государственного реестра недвижимости</w:t>
            </w:r>
          </w:p>
        </w:tc>
      </w:tr>
      <w:tr w:rsidR="00B827FE" w:rsidRPr="00A76B1B" w:rsidTr="006A0A7E">
        <w:trPr>
          <w:trHeight w:val="262"/>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bCs/>
                <w:sz w:val="22"/>
                <w:szCs w:val="22"/>
              </w:rPr>
            </w:pPr>
            <w:r w:rsidRPr="002F5032">
              <w:rPr>
                <w:bCs/>
                <w:sz w:val="22"/>
                <w:szCs w:val="22"/>
              </w:rPr>
              <w:t>322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Управление Федеральной службы судебных приставов по Камчатскому краю и Чукотскому АО</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322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1 16 10122 01 0000 140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B827FE" w:rsidRPr="00A76B1B" w:rsidTr="002F5032">
        <w:trPr>
          <w:trHeight w:val="300"/>
        </w:trPr>
        <w:tc>
          <w:tcPr>
            <w:tcW w:w="9781"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B827FE" w:rsidRPr="002F5032" w:rsidRDefault="00B827FE" w:rsidP="002F5032">
            <w:pPr>
              <w:jc w:val="center"/>
              <w:rPr>
                <w:bCs/>
                <w:sz w:val="22"/>
                <w:szCs w:val="22"/>
              </w:rPr>
            </w:pPr>
            <w:r w:rsidRPr="002F5032">
              <w:rPr>
                <w:bCs/>
                <w:sz w:val="22"/>
                <w:szCs w:val="22"/>
              </w:rPr>
              <w:t>2. Государственные органы Камчатского края</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bCs/>
                <w:sz w:val="22"/>
                <w:szCs w:val="22"/>
              </w:rPr>
            </w:pPr>
            <w:r w:rsidRPr="002F5032">
              <w:rPr>
                <w:bCs/>
                <w:sz w:val="22"/>
                <w:szCs w:val="22"/>
              </w:rPr>
              <w:t>801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Законодательное Собрание Камчатского края</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AE7CA3" w:rsidRDefault="00B827FE" w:rsidP="002F5032">
            <w:pPr>
              <w:jc w:val="center"/>
              <w:rPr>
                <w:sz w:val="22"/>
                <w:szCs w:val="22"/>
              </w:rPr>
            </w:pPr>
            <w:r w:rsidRPr="00AE7CA3">
              <w:rPr>
                <w:sz w:val="22"/>
                <w:szCs w:val="22"/>
              </w:rPr>
              <w:t>801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AE7CA3" w:rsidRDefault="00B827FE" w:rsidP="002F5032">
            <w:pPr>
              <w:jc w:val="center"/>
              <w:rPr>
                <w:sz w:val="22"/>
                <w:szCs w:val="22"/>
              </w:rPr>
            </w:pPr>
            <w:r w:rsidRPr="00AE7CA3">
              <w:rPr>
                <w:sz w:val="22"/>
                <w:szCs w:val="22"/>
              </w:rPr>
              <w:t>2 02 45142 02 0000 150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AE7CA3" w:rsidRDefault="00B827FE" w:rsidP="002F5032">
            <w:pPr>
              <w:jc w:val="both"/>
              <w:rPr>
                <w:sz w:val="22"/>
                <w:szCs w:val="22"/>
              </w:rPr>
            </w:pPr>
            <w:r w:rsidRPr="00AE7CA3">
              <w:rPr>
                <w:sz w:val="22"/>
                <w:szCs w:val="22"/>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bCs/>
                <w:sz w:val="22"/>
                <w:szCs w:val="22"/>
              </w:rPr>
            </w:pPr>
            <w:r w:rsidRPr="002F5032">
              <w:rPr>
                <w:bCs/>
                <w:sz w:val="22"/>
                <w:szCs w:val="22"/>
              </w:rPr>
              <w:t>802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Контрольно-счетная палата Камчатского края</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B827FE"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1 16 01156 01 0000 140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2F5032">
              <w:rPr>
                <w:sz w:val="22"/>
                <w:szCs w:val="22"/>
              </w:rPr>
              <w:t>неперечислением</w:t>
            </w:r>
            <w:proofErr w:type="spellEnd"/>
            <w:r w:rsidRPr="002F5032">
              <w:rPr>
                <w:sz w:val="22"/>
                <w:szCs w:val="22"/>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B827FE" w:rsidRPr="00A76B1B" w:rsidTr="002F5032">
        <w:trPr>
          <w:trHeight w:val="80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1 16 10056 02 0000 140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B827FE" w:rsidRPr="00A76B1B" w:rsidTr="002F5032">
        <w:trPr>
          <w:trHeight w:val="1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1 16 01196 01 0000 140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контрольно-счетных органов субъектов Российской Федерации</w:t>
            </w:r>
          </w:p>
        </w:tc>
      </w:tr>
      <w:tr w:rsidR="00B827FE" w:rsidRPr="00A76B1B" w:rsidTr="002F5032">
        <w:trPr>
          <w:trHeight w:val="193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1 16 01242 01 0000 140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контрольно-счетных органов субъектов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bCs/>
                <w:sz w:val="22"/>
                <w:szCs w:val="22"/>
              </w:rPr>
            </w:pPr>
            <w:r w:rsidRPr="002F5032">
              <w:rPr>
                <w:bCs/>
                <w:sz w:val="22"/>
                <w:szCs w:val="22"/>
              </w:rPr>
              <w:t>803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Правительство Камчатского края</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1 13 02040 01 0000 130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поступающие в порядке возмещения бюджету субъекта Российской Федерации расходов, направленных на покрытие процессуальных издержек</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bCs/>
                <w:sz w:val="22"/>
                <w:szCs w:val="22"/>
              </w:rPr>
            </w:pPr>
            <w:r w:rsidRPr="002F5032">
              <w:rPr>
                <w:bCs/>
                <w:sz w:val="22"/>
                <w:szCs w:val="22"/>
              </w:rPr>
              <w:t>804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Администрация Губернатора Камчатского края</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1 13 01992 02 0000 130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доходы от оказания платных услуг (работ) получателями средств бюджетов субъектов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1 14 02022 02 0000 410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1 14 02022 02 0000 440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B827FE" w:rsidRPr="00A76B1B" w:rsidTr="000A77C6">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1 16 01053 01 0000 140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1 16 01063 01 0000 140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1 16 01073 01 0000 140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1 16 01083 01 0000 140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1 16 01093 01 0000 140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1 16 01103 01 0000 140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1 16 01113 01 0000 140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1 16 01123 01 0000 140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1 16 01133 01 0000 140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B827FE" w:rsidRPr="00A76B1B" w:rsidTr="009F4CE4">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1 16 01143 01 0000 140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1 16 01153 01 0000 140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1 16 01163 01 0000 140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1 16 01173 01 0000 140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1 16 01183 01 0000 140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1 16 01193 01 0000 140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1 16 01203 01 0000 140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1 16 01213 01 0000 140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827FE" w:rsidRPr="00A76B1B" w:rsidTr="002F5032">
        <w:trPr>
          <w:trHeight w:val="80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1 16 10056 02 0000 140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w:t>
            </w:r>
            <w:r w:rsidRPr="002F5032">
              <w:rPr>
                <w:sz w:val="22"/>
                <w:szCs w:val="22"/>
              </w:rPr>
              <w:br w:type="page"/>
              <w:t>дорожного фонда субъекта Российской Федерации)</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8D6F02" w:rsidRDefault="00B827FE" w:rsidP="002F5032">
            <w:pPr>
              <w:jc w:val="center"/>
              <w:rPr>
                <w:sz w:val="22"/>
                <w:szCs w:val="22"/>
              </w:rPr>
            </w:pPr>
            <w:r w:rsidRPr="008D6F02">
              <w:rPr>
                <w:sz w:val="22"/>
                <w:szCs w:val="22"/>
              </w:rPr>
              <w:t>804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8D6F02" w:rsidRDefault="00B827FE" w:rsidP="002F5032">
            <w:pPr>
              <w:jc w:val="center"/>
              <w:rPr>
                <w:sz w:val="22"/>
                <w:szCs w:val="22"/>
              </w:rPr>
            </w:pPr>
            <w:r w:rsidRPr="008D6F02">
              <w:rPr>
                <w:sz w:val="22"/>
                <w:szCs w:val="22"/>
              </w:rPr>
              <w:t>2 02 35118 02 0000 150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highlight w:val="yellow"/>
              </w:rPr>
            </w:pPr>
            <w:r w:rsidRPr="002F5032">
              <w:rPr>
                <w:sz w:val="22"/>
                <w:szCs w:val="22"/>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r>
      <w:tr w:rsidR="00B827FE" w:rsidRPr="00A76B1B" w:rsidTr="002F5032">
        <w:trPr>
          <w:trHeight w:val="9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AE7CA3" w:rsidRDefault="00B827FE" w:rsidP="002F5032">
            <w:pPr>
              <w:jc w:val="center"/>
              <w:rPr>
                <w:sz w:val="22"/>
                <w:szCs w:val="22"/>
              </w:rPr>
            </w:pPr>
            <w:r w:rsidRPr="00AE7CA3">
              <w:rPr>
                <w:sz w:val="22"/>
                <w:szCs w:val="22"/>
              </w:rPr>
              <w:t>804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AE7CA3" w:rsidRDefault="00B827FE" w:rsidP="002F5032">
            <w:pPr>
              <w:jc w:val="center"/>
              <w:rPr>
                <w:sz w:val="22"/>
                <w:szCs w:val="22"/>
              </w:rPr>
            </w:pPr>
            <w:r w:rsidRPr="00AE7CA3">
              <w:rPr>
                <w:sz w:val="22"/>
                <w:szCs w:val="22"/>
              </w:rPr>
              <w:t>2 02 45141 02 0000 150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AE7CA3" w:rsidRDefault="00B827FE" w:rsidP="002F5032">
            <w:pPr>
              <w:jc w:val="center"/>
              <w:rPr>
                <w:sz w:val="22"/>
                <w:szCs w:val="22"/>
              </w:rPr>
            </w:pPr>
            <w:r w:rsidRPr="00AE7CA3">
              <w:rPr>
                <w:sz w:val="22"/>
                <w:szCs w:val="22"/>
              </w:rPr>
              <w:t>804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AE7CA3" w:rsidRDefault="00B827FE" w:rsidP="002F5032">
            <w:pPr>
              <w:jc w:val="center"/>
              <w:rPr>
                <w:sz w:val="22"/>
                <w:szCs w:val="22"/>
              </w:rPr>
            </w:pPr>
            <w:r w:rsidRPr="00AE7CA3">
              <w:rPr>
                <w:sz w:val="22"/>
                <w:szCs w:val="22"/>
              </w:rPr>
              <w:t>2 02 45142 02 0000 150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2 18 02030 02 0000 150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бюджетов субъектов Российской Федерации от возврата иными организациями остатков субсидий прошлых лет</w:t>
            </w:r>
          </w:p>
        </w:tc>
      </w:tr>
      <w:tr w:rsidR="00B827FE"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2 19 35118 02 0000 150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субъектов Российской Федерации</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2 19 45142 02 0000 150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остатков иных межбюджетных трансфертов на обеспечение деятельности сенаторов Российской Федерации и их помощников в субъектах Российской Федерации из бюджетов субъектов Российской Федерации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bCs/>
                <w:sz w:val="22"/>
                <w:szCs w:val="22"/>
              </w:rPr>
            </w:pPr>
            <w:r w:rsidRPr="002F5032">
              <w:rPr>
                <w:bCs/>
                <w:sz w:val="22"/>
                <w:szCs w:val="22"/>
              </w:rPr>
              <w:t>807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Министерство сельского хозяйства, пищевой и перерабатывающей промышленности Камчатского края</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1 13 01992 02 0000 130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доходы от оказания платных услуг (работ) получателями средств бюджетов субъектов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1 14 02022 02 0000 440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EA2C12" w:rsidRDefault="00B827FE" w:rsidP="002F5032">
            <w:pPr>
              <w:jc w:val="center"/>
              <w:rPr>
                <w:sz w:val="22"/>
                <w:szCs w:val="22"/>
              </w:rPr>
            </w:pPr>
            <w:r w:rsidRPr="00EA2C12">
              <w:rPr>
                <w:sz w:val="22"/>
                <w:szCs w:val="22"/>
              </w:rPr>
              <w:t>807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EA2C12" w:rsidRDefault="00B827FE" w:rsidP="002F5032">
            <w:pPr>
              <w:jc w:val="center"/>
              <w:rPr>
                <w:sz w:val="22"/>
                <w:szCs w:val="22"/>
              </w:rPr>
            </w:pPr>
            <w:r w:rsidRPr="00EA2C12">
              <w:rPr>
                <w:sz w:val="22"/>
                <w:szCs w:val="22"/>
              </w:rPr>
              <w:t>2 02 25014 02 0000150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стимулирование увеличения производства картофеля и овощей</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EA2C12" w:rsidRDefault="00B827FE" w:rsidP="002F5032">
            <w:pPr>
              <w:jc w:val="center"/>
              <w:rPr>
                <w:sz w:val="22"/>
                <w:szCs w:val="22"/>
              </w:rPr>
            </w:pPr>
            <w:r w:rsidRPr="00EA2C12">
              <w:rPr>
                <w:sz w:val="22"/>
                <w:szCs w:val="22"/>
              </w:rPr>
              <w:t>807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EA2C12" w:rsidRDefault="00B827FE" w:rsidP="002F5032">
            <w:pPr>
              <w:jc w:val="center"/>
              <w:rPr>
                <w:sz w:val="22"/>
                <w:szCs w:val="22"/>
              </w:rPr>
            </w:pPr>
            <w:r w:rsidRPr="00EA2C12">
              <w:rPr>
                <w:sz w:val="22"/>
                <w:szCs w:val="22"/>
              </w:rPr>
              <w:t>2 02 25358 02 0000150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highlight w:val="green"/>
              </w:rPr>
            </w:pPr>
            <w:r w:rsidRPr="002F5032">
              <w:rPr>
                <w:sz w:val="22"/>
                <w:szCs w:val="22"/>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r>
      <w:tr w:rsidR="00B827FE" w:rsidRPr="00A76B1B" w:rsidTr="002F5032">
        <w:trPr>
          <w:trHeight w:val="6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EA2C12" w:rsidRDefault="00B827FE" w:rsidP="002F5032">
            <w:pPr>
              <w:jc w:val="center"/>
              <w:rPr>
                <w:sz w:val="22"/>
                <w:szCs w:val="22"/>
              </w:rPr>
            </w:pPr>
            <w:r w:rsidRPr="00EA2C12">
              <w:rPr>
                <w:sz w:val="22"/>
                <w:szCs w:val="22"/>
              </w:rPr>
              <w:t>807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EA2C12" w:rsidRDefault="00B827FE" w:rsidP="002F5032">
            <w:pPr>
              <w:jc w:val="center"/>
              <w:rPr>
                <w:sz w:val="22"/>
                <w:szCs w:val="22"/>
              </w:rPr>
            </w:pPr>
            <w:r w:rsidRPr="00EA2C12">
              <w:rPr>
                <w:sz w:val="22"/>
                <w:szCs w:val="22"/>
              </w:rPr>
              <w:t>2 02 25436 02 0000 150</w:t>
            </w:r>
          </w:p>
        </w:tc>
        <w:tc>
          <w:tcPr>
            <w:tcW w:w="5953" w:type="dxa"/>
            <w:tcBorders>
              <w:top w:val="nil"/>
              <w:left w:val="nil"/>
              <w:bottom w:val="nil"/>
              <w:right w:val="single" w:sz="4" w:space="0" w:color="auto"/>
            </w:tcBorders>
            <w:shd w:val="clear" w:color="000000" w:fill="FFFFFF"/>
            <w:vAlign w:val="bottom"/>
            <w:hideMark/>
          </w:tcPr>
          <w:p w:rsidR="00B827FE" w:rsidRPr="002F5032" w:rsidRDefault="00B827FE" w:rsidP="002F5032">
            <w:pPr>
              <w:jc w:val="both"/>
              <w:rPr>
                <w:sz w:val="22"/>
                <w:szCs w:val="22"/>
                <w:highlight w:val="green"/>
              </w:rPr>
            </w:pPr>
            <w:r w:rsidRPr="002F5032">
              <w:rPr>
                <w:sz w:val="22"/>
                <w:szCs w:val="22"/>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EA2C12" w:rsidRDefault="00B827FE" w:rsidP="002F5032">
            <w:pPr>
              <w:jc w:val="center"/>
              <w:rPr>
                <w:sz w:val="22"/>
                <w:szCs w:val="22"/>
              </w:rPr>
            </w:pPr>
            <w:r w:rsidRPr="00EA2C12">
              <w:rPr>
                <w:sz w:val="22"/>
                <w:szCs w:val="22"/>
              </w:rPr>
              <w:t>807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EA2C12" w:rsidRDefault="00B827FE" w:rsidP="002F5032">
            <w:pPr>
              <w:jc w:val="center"/>
              <w:rPr>
                <w:sz w:val="22"/>
                <w:szCs w:val="22"/>
              </w:rPr>
            </w:pPr>
            <w:r w:rsidRPr="00EA2C12">
              <w:rPr>
                <w:sz w:val="22"/>
                <w:szCs w:val="22"/>
              </w:rPr>
              <w:t>2 02 25480 02 0000 150</w:t>
            </w:r>
          </w:p>
        </w:tc>
        <w:tc>
          <w:tcPr>
            <w:tcW w:w="5953" w:type="dxa"/>
            <w:tcBorders>
              <w:top w:val="single" w:sz="4" w:space="0" w:color="auto"/>
              <w:left w:val="nil"/>
              <w:bottom w:val="single" w:sz="4" w:space="0" w:color="000000"/>
              <w:right w:val="single" w:sz="4" w:space="0" w:color="auto"/>
            </w:tcBorders>
            <w:shd w:val="clear" w:color="000000" w:fill="FFFFFF"/>
            <w:vAlign w:val="center"/>
            <w:hideMark/>
          </w:tcPr>
          <w:p w:rsidR="00B827FE" w:rsidRPr="002F5032" w:rsidRDefault="00B827FE" w:rsidP="002F5032">
            <w:pPr>
              <w:jc w:val="both"/>
              <w:rPr>
                <w:sz w:val="22"/>
                <w:szCs w:val="22"/>
                <w:highlight w:val="green"/>
              </w:rPr>
            </w:pPr>
            <w:r w:rsidRPr="002F5032">
              <w:rPr>
                <w:sz w:val="22"/>
                <w:szCs w:val="22"/>
              </w:rPr>
              <w:t>Субсидии бюджетам субъектов Российской Федерации на создание системы поддержки фермеров и развитие сельской кооперации</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EA2C12" w:rsidRDefault="00B827FE" w:rsidP="002F5032">
            <w:pPr>
              <w:jc w:val="center"/>
              <w:rPr>
                <w:sz w:val="22"/>
                <w:szCs w:val="22"/>
              </w:rPr>
            </w:pPr>
            <w:r w:rsidRPr="00EA2C12">
              <w:rPr>
                <w:sz w:val="22"/>
                <w:szCs w:val="22"/>
              </w:rPr>
              <w:t>807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EA2C12" w:rsidRDefault="00B827FE" w:rsidP="002F5032">
            <w:pPr>
              <w:jc w:val="center"/>
              <w:rPr>
                <w:sz w:val="22"/>
                <w:szCs w:val="22"/>
              </w:rPr>
            </w:pPr>
            <w:r w:rsidRPr="00EA2C12">
              <w:rPr>
                <w:sz w:val="22"/>
                <w:szCs w:val="22"/>
              </w:rPr>
              <w:t>2 02 25502 02 0000 150</w:t>
            </w:r>
          </w:p>
        </w:tc>
        <w:tc>
          <w:tcPr>
            <w:tcW w:w="5953" w:type="dxa"/>
            <w:tcBorders>
              <w:top w:val="nil"/>
              <w:left w:val="nil"/>
              <w:bottom w:val="single" w:sz="4" w:space="0" w:color="000000"/>
              <w:right w:val="single" w:sz="4" w:space="0" w:color="auto"/>
            </w:tcBorders>
            <w:shd w:val="clear" w:color="000000" w:fill="FFFFFF"/>
            <w:vAlign w:val="center"/>
            <w:hideMark/>
          </w:tcPr>
          <w:p w:rsidR="00B827FE" w:rsidRPr="002F5032" w:rsidRDefault="00B827FE" w:rsidP="002F5032">
            <w:pPr>
              <w:jc w:val="both"/>
              <w:rPr>
                <w:sz w:val="22"/>
                <w:szCs w:val="22"/>
                <w:highlight w:val="green"/>
              </w:rPr>
            </w:pPr>
            <w:r w:rsidRPr="002F5032">
              <w:rPr>
                <w:sz w:val="22"/>
                <w:szCs w:val="22"/>
              </w:rPr>
              <w:t xml:space="preserve">Субсидии бюджетам субъектов Российской Федерации на стимулирование развития приоритетных </w:t>
            </w:r>
            <w:proofErr w:type="spellStart"/>
            <w:r w:rsidRPr="002F5032">
              <w:rPr>
                <w:sz w:val="22"/>
                <w:szCs w:val="22"/>
              </w:rPr>
              <w:t>подотраслей</w:t>
            </w:r>
            <w:proofErr w:type="spellEnd"/>
            <w:r w:rsidRPr="002F5032">
              <w:rPr>
                <w:sz w:val="22"/>
                <w:szCs w:val="22"/>
              </w:rPr>
              <w:t xml:space="preserve"> агропромышленного комплекса и развитие малых форм хозяйствования</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1F19A7" w:rsidRDefault="00B827FE" w:rsidP="002F5032">
            <w:pPr>
              <w:jc w:val="center"/>
              <w:rPr>
                <w:sz w:val="22"/>
                <w:szCs w:val="22"/>
              </w:rPr>
            </w:pPr>
            <w:r w:rsidRPr="001F19A7">
              <w:rPr>
                <w:sz w:val="22"/>
                <w:szCs w:val="22"/>
              </w:rPr>
              <w:t>807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1F19A7" w:rsidRDefault="00B827FE" w:rsidP="002F5032">
            <w:pPr>
              <w:jc w:val="center"/>
              <w:rPr>
                <w:sz w:val="22"/>
                <w:szCs w:val="22"/>
              </w:rPr>
            </w:pPr>
            <w:r w:rsidRPr="001F19A7">
              <w:rPr>
                <w:sz w:val="22"/>
                <w:szCs w:val="22"/>
              </w:rPr>
              <w:t>2 02 25508 02 0000 150</w:t>
            </w:r>
          </w:p>
        </w:tc>
        <w:tc>
          <w:tcPr>
            <w:tcW w:w="5953" w:type="dxa"/>
            <w:tcBorders>
              <w:top w:val="nil"/>
              <w:left w:val="nil"/>
              <w:bottom w:val="single" w:sz="4" w:space="0" w:color="000000"/>
              <w:right w:val="single" w:sz="4" w:space="0" w:color="auto"/>
            </w:tcBorders>
            <w:shd w:val="clear" w:color="000000" w:fill="FFFFFF"/>
            <w:vAlign w:val="center"/>
            <w:hideMark/>
          </w:tcPr>
          <w:p w:rsidR="00B827FE" w:rsidRPr="001F19A7" w:rsidRDefault="00B827FE" w:rsidP="002F5032">
            <w:pPr>
              <w:jc w:val="both"/>
              <w:rPr>
                <w:sz w:val="22"/>
                <w:szCs w:val="22"/>
              </w:rPr>
            </w:pPr>
            <w:r w:rsidRPr="001F19A7">
              <w:rPr>
                <w:sz w:val="22"/>
                <w:szCs w:val="22"/>
              </w:rPr>
              <w:t xml:space="preserve">Субсидии бюджетам субъектов Российской Федерации на поддержку сельскохозяйственного производства по отдельным </w:t>
            </w:r>
            <w:proofErr w:type="spellStart"/>
            <w:r w:rsidRPr="001F19A7">
              <w:rPr>
                <w:sz w:val="22"/>
                <w:szCs w:val="22"/>
              </w:rPr>
              <w:t>подотраслям</w:t>
            </w:r>
            <w:proofErr w:type="spellEnd"/>
            <w:r w:rsidRPr="001F19A7">
              <w:rPr>
                <w:sz w:val="22"/>
                <w:szCs w:val="22"/>
              </w:rPr>
              <w:t xml:space="preserve"> растениеводства и животноводства</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1F19A7" w:rsidRDefault="00B827FE" w:rsidP="002F5032">
            <w:pPr>
              <w:jc w:val="center"/>
              <w:rPr>
                <w:sz w:val="22"/>
                <w:szCs w:val="22"/>
              </w:rPr>
            </w:pPr>
            <w:r w:rsidRPr="001F19A7">
              <w:rPr>
                <w:sz w:val="22"/>
                <w:szCs w:val="22"/>
              </w:rPr>
              <w:t>807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1F19A7" w:rsidRDefault="00B827FE" w:rsidP="002F5032">
            <w:pPr>
              <w:jc w:val="center"/>
              <w:rPr>
                <w:sz w:val="22"/>
                <w:szCs w:val="22"/>
              </w:rPr>
            </w:pPr>
            <w:r w:rsidRPr="001F19A7">
              <w:rPr>
                <w:sz w:val="22"/>
                <w:szCs w:val="22"/>
              </w:rPr>
              <w:t>2 02 25576 02 0000 150</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1F19A7" w:rsidRDefault="00B827FE" w:rsidP="002F5032">
            <w:pPr>
              <w:jc w:val="both"/>
              <w:rPr>
                <w:sz w:val="22"/>
                <w:szCs w:val="22"/>
              </w:rPr>
            </w:pPr>
            <w:r w:rsidRPr="001F19A7">
              <w:rPr>
                <w:sz w:val="22"/>
                <w:szCs w:val="22"/>
              </w:rPr>
              <w:t>Субсидии бюджетам субъектов Российской Федерации на обеспечение комплексного развития сельских территорий</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1F19A7" w:rsidRDefault="00B827FE" w:rsidP="002F5032">
            <w:pPr>
              <w:jc w:val="center"/>
              <w:rPr>
                <w:sz w:val="22"/>
                <w:szCs w:val="22"/>
              </w:rPr>
            </w:pPr>
            <w:r w:rsidRPr="001F19A7">
              <w:rPr>
                <w:sz w:val="22"/>
                <w:szCs w:val="22"/>
              </w:rPr>
              <w:t>807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1F19A7" w:rsidRDefault="00B827FE" w:rsidP="002F5032">
            <w:pPr>
              <w:jc w:val="center"/>
              <w:rPr>
                <w:sz w:val="22"/>
                <w:szCs w:val="22"/>
              </w:rPr>
            </w:pPr>
            <w:r w:rsidRPr="001F19A7">
              <w:rPr>
                <w:sz w:val="22"/>
                <w:szCs w:val="22"/>
              </w:rPr>
              <w:t>2 02 25599 02 0000 150</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1F19A7" w:rsidRDefault="00B827FE" w:rsidP="002F5032">
            <w:pPr>
              <w:jc w:val="both"/>
              <w:rPr>
                <w:sz w:val="22"/>
                <w:szCs w:val="22"/>
              </w:rPr>
            </w:pPr>
            <w:r w:rsidRPr="001F19A7">
              <w:rPr>
                <w:sz w:val="22"/>
                <w:szCs w:val="22"/>
              </w:rPr>
              <w:t>Субсидии бюджетам субъектов Российской Федерации на подготовку проектов межевания земельных участков и на проведение кадастровых работ</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1F19A7" w:rsidRDefault="00B827FE" w:rsidP="002F5032">
            <w:pPr>
              <w:jc w:val="center"/>
              <w:rPr>
                <w:sz w:val="22"/>
                <w:szCs w:val="22"/>
              </w:rPr>
            </w:pPr>
            <w:r w:rsidRPr="001F19A7">
              <w:rPr>
                <w:sz w:val="22"/>
                <w:szCs w:val="22"/>
              </w:rPr>
              <w:t>807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1F19A7" w:rsidRDefault="00B827FE" w:rsidP="002F5032">
            <w:pPr>
              <w:jc w:val="center"/>
              <w:rPr>
                <w:sz w:val="22"/>
                <w:szCs w:val="22"/>
              </w:rPr>
            </w:pPr>
            <w:r w:rsidRPr="001F19A7">
              <w:rPr>
                <w:sz w:val="22"/>
                <w:szCs w:val="22"/>
              </w:rPr>
              <w:t>2 02 27576 02 0000 150</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1F19A7" w:rsidRDefault="00B827FE" w:rsidP="002F5032">
            <w:pPr>
              <w:jc w:val="both"/>
              <w:rPr>
                <w:sz w:val="22"/>
                <w:szCs w:val="22"/>
              </w:rPr>
            </w:pPr>
            <w:r w:rsidRPr="001F19A7">
              <w:rPr>
                <w:sz w:val="22"/>
                <w:szCs w:val="22"/>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B827FE" w:rsidRPr="00A76B1B" w:rsidTr="006A0A7E">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1F19A7" w:rsidRDefault="00B827FE" w:rsidP="002F5032">
            <w:pPr>
              <w:jc w:val="center"/>
              <w:rPr>
                <w:sz w:val="22"/>
                <w:szCs w:val="22"/>
              </w:rPr>
            </w:pPr>
            <w:r w:rsidRPr="001F19A7">
              <w:rPr>
                <w:sz w:val="22"/>
                <w:szCs w:val="22"/>
              </w:rPr>
              <w:t>807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1F19A7" w:rsidRDefault="00B827FE" w:rsidP="002F5032">
            <w:pPr>
              <w:jc w:val="center"/>
              <w:rPr>
                <w:sz w:val="22"/>
                <w:szCs w:val="22"/>
              </w:rPr>
            </w:pPr>
            <w:r w:rsidRPr="001F19A7">
              <w:rPr>
                <w:sz w:val="22"/>
                <w:szCs w:val="22"/>
              </w:rPr>
              <w:t>2 02 45368 02 0000 150</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1F19A7" w:rsidRDefault="00B827FE" w:rsidP="002F5032">
            <w:pPr>
              <w:jc w:val="both"/>
              <w:rPr>
                <w:sz w:val="22"/>
                <w:szCs w:val="22"/>
              </w:rPr>
            </w:pPr>
            <w:r w:rsidRPr="001F19A7">
              <w:rPr>
                <w:sz w:val="22"/>
                <w:szCs w:val="22"/>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r>
      <w:tr w:rsidR="00B827FE"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1F19A7" w:rsidRDefault="00B827FE" w:rsidP="002F5032">
            <w:pPr>
              <w:jc w:val="center"/>
              <w:rPr>
                <w:sz w:val="22"/>
                <w:szCs w:val="22"/>
              </w:rPr>
            </w:pPr>
            <w:r w:rsidRPr="001F19A7">
              <w:rPr>
                <w:sz w:val="22"/>
                <w:szCs w:val="22"/>
              </w:rPr>
              <w:t>807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1F19A7" w:rsidRDefault="00B827FE" w:rsidP="002F5032">
            <w:pPr>
              <w:jc w:val="center"/>
              <w:rPr>
                <w:sz w:val="22"/>
                <w:szCs w:val="22"/>
              </w:rPr>
            </w:pPr>
            <w:r w:rsidRPr="001F19A7">
              <w:rPr>
                <w:sz w:val="22"/>
                <w:szCs w:val="22"/>
              </w:rPr>
              <w:t>2 02 45433 02 0000 150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1F19A7" w:rsidRDefault="00B827FE" w:rsidP="002F5032">
            <w:pPr>
              <w:jc w:val="both"/>
              <w:rPr>
                <w:sz w:val="22"/>
                <w:szCs w:val="22"/>
              </w:rPr>
            </w:pPr>
            <w:r w:rsidRPr="001F19A7">
              <w:rPr>
                <w:sz w:val="22"/>
                <w:szCs w:val="22"/>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B827FE" w:rsidRPr="00A76B1B" w:rsidTr="002F5032">
        <w:trPr>
          <w:trHeight w:val="824"/>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807</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2 18 02030 02 0000 150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Доходы бюджетов субъектов Российской Федерации от возврата иными организациями остатков субсидий прошлых лет</w:t>
            </w:r>
          </w:p>
        </w:tc>
      </w:tr>
      <w:tr w:rsidR="00B827FE" w:rsidRPr="00A76B1B" w:rsidTr="009F4CE4">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2 18 25576 02 0000 150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бюджетов субъектов Российской Федерации от возврата остатков субсидий на обеспечение комплексного развития сельских территорий из бюджетов муниципальных образований</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2 19 25502 02 0000 150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 xml:space="preserve">Возврат остатков субсидий на стимулирование развития приоритетных </w:t>
            </w:r>
            <w:proofErr w:type="spellStart"/>
            <w:r w:rsidRPr="002F5032">
              <w:rPr>
                <w:sz w:val="22"/>
                <w:szCs w:val="22"/>
              </w:rPr>
              <w:t>подотраслей</w:t>
            </w:r>
            <w:proofErr w:type="spellEnd"/>
            <w:r w:rsidRPr="002F5032">
              <w:rPr>
                <w:sz w:val="22"/>
                <w:szCs w:val="22"/>
              </w:rPr>
              <w:t xml:space="preserve"> агропромышленного комплекса и развитие малых форм хозяйствования из бюджетов субъектов Российской Федерации</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2 19 25508 02 0000 150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 xml:space="preserve">Возврат остатков субсидий на поддержку сельскохозяйственного производства по отдельным </w:t>
            </w:r>
            <w:proofErr w:type="spellStart"/>
            <w:r w:rsidRPr="002F5032">
              <w:rPr>
                <w:sz w:val="22"/>
                <w:szCs w:val="22"/>
              </w:rPr>
              <w:t>подотраслям</w:t>
            </w:r>
            <w:proofErr w:type="spellEnd"/>
            <w:r w:rsidRPr="002F5032">
              <w:rPr>
                <w:sz w:val="22"/>
                <w:szCs w:val="22"/>
              </w:rPr>
              <w:t xml:space="preserve"> растениеводства и животноводства из бюджетов субъектов Российской Федерации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2 19 25576 02 0000 150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остатков субсидий на обеспечение комплексного развития сельских территорий из бюджетов субъектов Российской Федерации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807</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2 19 25480 02 0000 150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Возврат остатков субсидий на создание системы поддержки фермеров и развитие сельской кооперации из бюджетов субъектов Российской Федерации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807</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 xml:space="preserve">2 19 90000 02 0000 150 </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bCs/>
                <w:sz w:val="22"/>
                <w:szCs w:val="22"/>
              </w:rPr>
            </w:pPr>
            <w:r w:rsidRPr="002F5032">
              <w:rPr>
                <w:bCs/>
                <w:sz w:val="22"/>
                <w:szCs w:val="22"/>
              </w:rPr>
              <w:t>808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Министерство природных ресурсов и экологии Камчатского края</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1 08 07082 01 0000 110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1 08 07262 01 0000 110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1 08 07300 01 0000 110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1 12 02012 01 0000 120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B827FE" w:rsidRPr="00A76B1B" w:rsidTr="007B007B">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1 12 02052 01 0000 120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r>
      <w:tr w:rsidR="00B827FE" w:rsidRPr="00A76B1B" w:rsidTr="002F5032">
        <w:trPr>
          <w:trHeight w:val="56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1 12 02102 02 0000 120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Сборы за участие в конкурсе (аукционе) на право пользования участками недр местного значения</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1 13 01992 02 0000 130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доходы от оказания платных услуг (работ) получателями средств бюджетов субъектов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B827FE"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1 15 07020 01 0000 140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1 16 01072 01 0000 140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27FE" w:rsidRPr="00A76B1B" w:rsidTr="002F5032">
        <w:trPr>
          <w:trHeight w:val="157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1 16 01082 01 0000 140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27FE" w:rsidRPr="00A76B1B" w:rsidTr="002F5032">
        <w:trPr>
          <w:trHeight w:val="1575"/>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808</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1 16 01172 01 0000 140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27FE" w:rsidRPr="00A76B1B" w:rsidTr="002F5032">
        <w:trPr>
          <w:trHeight w:val="133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1 16 01192 01 0000 140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27FE"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1 16 01202 01 0000 140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27FE"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1 16 07040 02 0000 140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827FE" w:rsidRPr="00A76B1B" w:rsidTr="002F5032">
        <w:trPr>
          <w:trHeight w:val="198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1 16 10076 02 0000 140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B827FE" w:rsidRPr="00A76B1B" w:rsidTr="002F5032">
        <w:trPr>
          <w:trHeight w:val="99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1 16 10122 01 0000 140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B827FE" w:rsidRPr="00A76B1B" w:rsidTr="002F5032">
        <w:trPr>
          <w:trHeight w:val="99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1 16 11020 01 0000 140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7B007B" w:rsidRDefault="00B827FE" w:rsidP="002F5032">
            <w:pPr>
              <w:jc w:val="center"/>
              <w:rPr>
                <w:sz w:val="22"/>
                <w:szCs w:val="22"/>
              </w:rPr>
            </w:pPr>
            <w:r w:rsidRPr="007B007B">
              <w:rPr>
                <w:sz w:val="22"/>
                <w:szCs w:val="22"/>
              </w:rPr>
              <w:t>808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7B007B" w:rsidRDefault="00B827FE" w:rsidP="002F5032">
            <w:pPr>
              <w:jc w:val="center"/>
              <w:rPr>
                <w:sz w:val="22"/>
                <w:szCs w:val="22"/>
              </w:rPr>
            </w:pPr>
            <w:r w:rsidRPr="007B007B">
              <w:rPr>
                <w:sz w:val="22"/>
                <w:szCs w:val="22"/>
              </w:rPr>
              <w:t>2 02 35128 02 0000 150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Субвенции бюджетам субъектов Российской Федерации на осуществление отдельных полномочий в области водных отношений</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2 18 02010 02 0000 150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бюджетов субъектов Российской Федерации от возврата бюджетными учреждениями остатков субсидий прошлых лет</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808</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2 19 35128 02 0000 150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остатков субвенций на осуществление отдельных полномочий в области водных отношений из бюджетов субъектов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bCs/>
                <w:sz w:val="22"/>
                <w:szCs w:val="22"/>
              </w:rPr>
            </w:pPr>
            <w:r w:rsidRPr="002F5032">
              <w:rPr>
                <w:bCs/>
                <w:sz w:val="22"/>
                <w:szCs w:val="22"/>
              </w:rPr>
              <w:t>809</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Министерство рыбного хозяйства Камчатского края</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809</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B827FE" w:rsidRPr="00A76B1B" w:rsidTr="002F5032">
        <w:trPr>
          <w:trHeight w:val="138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809</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809</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827FE" w:rsidRPr="00A76B1B" w:rsidTr="00AD666D">
        <w:trPr>
          <w:trHeight w:val="233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809</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1 16 10056 02 0000 140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B827FE" w:rsidRPr="00A76B1B" w:rsidTr="002F5032">
        <w:trPr>
          <w:trHeight w:val="6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809</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1 16 10076 02 0000 140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B827FE" w:rsidRPr="00A76B1B" w:rsidTr="002F5032">
        <w:trPr>
          <w:trHeight w:val="416"/>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bCs/>
                <w:sz w:val="22"/>
                <w:szCs w:val="22"/>
              </w:rPr>
            </w:pPr>
            <w:r w:rsidRPr="002F5032">
              <w:rPr>
                <w:bCs/>
                <w:sz w:val="22"/>
                <w:szCs w:val="22"/>
              </w:rPr>
              <w:t>810</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Министерство жилищно-коммунального хозяйства и энергетики Камчатского края</w:t>
            </w:r>
          </w:p>
        </w:tc>
      </w:tr>
      <w:tr w:rsidR="00B827FE"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810</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1 11 05322 02 0000 120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810</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1 13 01992 02 0000 130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доходы от оказания платных услуг (работ) получателями средств бюджетов субъектов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810</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810</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7B007B" w:rsidRDefault="00B827FE" w:rsidP="002F5032">
            <w:pPr>
              <w:jc w:val="center"/>
              <w:rPr>
                <w:sz w:val="22"/>
                <w:szCs w:val="22"/>
              </w:rPr>
            </w:pPr>
            <w:r w:rsidRPr="007B007B">
              <w:rPr>
                <w:sz w:val="22"/>
                <w:szCs w:val="22"/>
              </w:rPr>
              <w:t>810</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7B007B" w:rsidRDefault="00B827FE" w:rsidP="002F5032">
            <w:pPr>
              <w:jc w:val="center"/>
              <w:rPr>
                <w:sz w:val="22"/>
                <w:szCs w:val="22"/>
              </w:rPr>
            </w:pPr>
            <w:r w:rsidRPr="007B007B">
              <w:rPr>
                <w:sz w:val="22"/>
                <w:szCs w:val="22"/>
              </w:rPr>
              <w:t>2 02 25243 02 0000 150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строительство и реконструкцию (модернизацию) объектов питьевого водоснабжения</w:t>
            </w:r>
          </w:p>
        </w:tc>
      </w:tr>
      <w:tr w:rsidR="00B827FE" w:rsidRPr="00A76B1B" w:rsidTr="006A0A7E">
        <w:trPr>
          <w:trHeight w:val="128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7B007B" w:rsidRDefault="00B827FE" w:rsidP="002F5032">
            <w:pPr>
              <w:jc w:val="center"/>
              <w:rPr>
                <w:sz w:val="22"/>
                <w:szCs w:val="22"/>
              </w:rPr>
            </w:pPr>
            <w:r w:rsidRPr="007B007B">
              <w:rPr>
                <w:sz w:val="22"/>
                <w:szCs w:val="22"/>
              </w:rPr>
              <w:t>810</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7B007B" w:rsidRDefault="00B827FE" w:rsidP="002F5032">
            <w:pPr>
              <w:jc w:val="center"/>
              <w:rPr>
                <w:sz w:val="22"/>
                <w:szCs w:val="22"/>
              </w:rPr>
            </w:pPr>
            <w:r w:rsidRPr="007B007B">
              <w:rPr>
                <w:sz w:val="22"/>
                <w:szCs w:val="22"/>
              </w:rPr>
              <w:t>2 02 25276 02 0000150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810</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2 03 02080 02 0000 150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072B6F" w:rsidP="00D32EF3">
            <w:pPr>
              <w:jc w:val="both"/>
              <w:rPr>
                <w:sz w:val="22"/>
                <w:szCs w:val="22"/>
              </w:rPr>
            </w:pPr>
            <w:r w:rsidRPr="00072B6F">
              <w:rPr>
                <w:color w:val="auto"/>
                <w:szCs w:val="24"/>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модернизации систем коммунальной инфраструктуры</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810</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2 07 02030 02 0000 150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безвозмездные поступления в бюджеты субъектов Российской Федерации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810</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2 18 02030 02 0000 150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бюджетов субъектов Российской Федерации от возврата иными организациями остатков субсидий прошлых лет</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810</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2 18 25243 02 0000 150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бюджетов субъектов Российской Федерации от возврата остатков субсидий на строительство и реконструкцию (модернизацию) объектов питьевого водоснабжения из бюджетов муниципальных образований</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810</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810</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2 19 25243 02 0000 150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остатков субсидий на строительство и реконструкцию (модернизацию) объектов питьевого водоснабжения из бюджетов субъектов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bCs/>
                <w:sz w:val="22"/>
                <w:szCs w:val="22"/>
              </w:rPr>
            </w:pPr>
            <w:r w:rsidRPr="002F5032">
              <w:rPr>
                <w:bCs/>
                <w:sz w:val="22"/>
                <w:szCs w:val="22"/>
              </w:rPr>
              <w:t>811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Министерство финансов Камчатского края</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1 11 02102 02 0000 120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от операций по управлению остатками средств на едином казначейском счете, зачисляемые в бюджеты субъектов Российской Федерации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1 11 03020 02 0000 120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Проценты, полученные от предоставления бюджетных кредитов внутри страны за счет средств бюджетов субъектов Российской Федерации</w:t>
            </w:r>
          </w:p>
        </w:tc>
      </w:tr>
      <w:tr w:rsidR="00B827FE" w:rsidRPr="00A76B1B" w:rsidTr="002F5032">
        <w:trPr>
          <w:trHeight w:val="130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1 11 09042 02 0000 120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811</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1 16 01072 01 0000 140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811</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1 16 01092 01 0000 140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811</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1 16 01152 01 0000 140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811</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1 16 01156 01 0000 140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2F5032">
              <w:rPr>
                <w:sz w:val="22"/>
                <w:szCs w:val="22"/>
              </w:rPr>
              <w:t>неперечислением</w:t>
            </w:r>
            <w:proofErr w:type="spellEnd"/>
            <w:r w:rsidRPr="002F5032">
              <w:rPr>
                <w:sz w:val="22"/>
                <w:szCs w:val="22"/>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811</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1 16 01192 01 0000 140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1 16 10122 01 0000 140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B827FE" w:rsidRPr="00A76B1B" w:rsidTr="002F5032">
        <w:trPr>
          <w:trHeight w:val="37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1 17 01020 02 0000 180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Невыясненные поступления, зачисляемые в бюджеты субъектов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1 17 05020 02 0000 180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неналоговые доходы бюджетов субъектов Российской Федерации</w:t>
            </w:r>
          </w:p>
        </w:tc>
      </w:tr>
      <w:tr w:rsidR="00B827FE" w:rsidRPr="00A76B1B" w:rsidTr="00AD666D">
        <w:trPr>
          <w:trHeight w:val="37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E0549E" w:rsidRDefault="00B827FE" w:rsidP="002F5032">
            <w:pPr>
              <w:jc w:val="center"/>
              <w:rPr>
                <w:sz w:val="22"/>
                <w:szCs w:val="22"/>
              </w:rPr>
            </w:pPr>
            <w:r w:rsidRPr="00E0549E">
              <w:rPr>
                <w:sz w:val="22"/>
                <w:szCs w:val="22"/>
              </w:rPr>
              <w:t>811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E0549E" w:rsidRDefault="00B827FE" w:rsidP="002F5032">
            <w:pPr>
              <w:jc w:val="center"/>
              <w:rPr>
                <w:sz w:val="22"/>
                <w:szCs w:val="22"/>
              </w:rPr>
            </w:pPr>
            <w:r w:rsidRPr="00E0549E">
              <w:rPr>
                <w:sz w:val="22"/>
                <w:szCs w:val="22"/>
              </w:rPr>
              <w:t>2 02 15001 02 0000 150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Дотации бюджетам субъектов Российской Федерации на выравнивание бюджетной обеспеченности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E0549E" w:rsidRDefault="00B827FE" w:rsidP="002F5032">
            <w:pPr>
              <w:jc w:val="center"/>
              <w:rPr>
                <w:sz w:val="22"/>
                <w:szCs w:val="22"/>
              </w:rPr>
            </w:pPr>
            <w:r w:rsidRPr="00E0549E">
              <w:rPr>
                <w:sz w:val="22"/>
                <w:szCs w:val="22"/>
              </w:rPr>
              <w:t>811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E0549E" w:rsidRDefault="00B827FE" w:rsidP="002F5032">
            <w:pPr>
              <w:jc w:val="center"/>
              <w:rPr>
                <w:sz w:val="22"/>
                <w:szCs w:val="22"/>
              </w:rPr>
            </w:pPr>
            <w:r w:rsidRPr="00E0549E">
              <w:rPr>
                <w:sz w:val="22"/>
                <w:szCs w:val="22"/>
              </w:rPr>
              <w:t>2 02 15002 02 0000 150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Дотации бюджетам субъектов Российской Федерации на поддержку мер по обеспечению сбалансированности бюджетов</w:t>
            </w:r>
          </w:p>
        </w:tc>
      </w:tr>
      <w:tr w:rsidR="00B827FE" w:rsidRPr="00A76B1B" w:rsidTr="00E0549E">
        <w:trPr>
          <w:trHeight w:val="20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E0549E" w:rsidRDefault="00B827FE" w:rsidP="002F5032">
            <w:pPr>
              <w:jc w:val="center"/>
              <w:rPr>
                <w:sz w:val="22"/>
                <w:szCs w:val="22"/>
              </w:rPr>
            </w:pPr>
            <w:r w:rsidRPr="00E0549E">
              <w:rPr>
                <w:sz w:val="22"/>
                <w:szCs w:val="22"/>
              </w:rPr>
              <w:t>811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E0549E" w:rsidRDefault="00B827FE" w:rsidP="002F5032">
            <w:pPr>
              <w:jc w:val="center"/>
              <w:rPr>
                <w:sz w:val="22"/>
                <w:szCs w:val="22"/>
              </w:rPr>
            </w:pPr>
            <w:r w:rsidRPr="00E0549E">
              <w:rPr>
                <w:sz w:val="22"/>
                <w:szCs w:val="22"/>
              </w:rPr>
              <w:t>2 02 15009 02 0000 150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B827FE" w:rsidRPr="00A76B1B" w:rsidTr="002F5032">
        <w:trPr>
          <w:trHeight w:val="6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E0549E" w:rsidRDefault="00B827FE" w:rsidP="002F5032">
            <w:pPr>
              <w:jc w:val="center"/>
              <w:rPr>
                <w:sz w:val="22"/>
                <w:szCs w:val="22"/>
              </w:rPr>
            </w:pPr>
            <w:r w:rsidRPr="00E0549E">
              <w:rPr>
                <w:sz w:val="22"/>
                <w:szCs w:val="22"/>
              </w:rPr>
              <w:t>811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E0549E" w:rsidRDefault="00B827FE" w:rsidP="002F5032">
            <w:pPr>
              <w:jc w:val="center"/>
              <w:rPr>
                <w:sz w:val="22"/>
                <w:szCs w:val="22"/>
              </w:rPr>
            </w:pPr>
            <w:r w:rsidRPr="00E0549E">
              <w:rPr>
                <w:sz w:val="22"/>
                <w:szCs w:val="22"/>
              </w:rPr>
              <w:t>2 02 15010 02 0000 150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Дотации бюджетам субъектов Российской Федерации, связанные с особым режимом безопасного функционирования закрытых административно-территориальных образований</w:t>
            </w:r>
          </w:p>
        </w:tc>
      </w:tr>
      <w:tr w:rsidR="00B827FE"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E0549E" w:rsidRDefault="00B827FE" w:rsidP="002F5032">
            <w:pPr>
              <w:jc w:val="center"/>
              <w:rPr>
                <w:sz w:val="22"/>
                <w:szCs w:val="22"/>
              </w:rPr>
            </w:pPr>
            <w:r w:rsidRPr="00E0549E">
              <w:rPr>
                <w:sz w:val="22"/>
                <w:szCs w:val="22"/>
              </w:rPr>
              <w:t>811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E0549E" w:rsidRDefault="00B827FE" w:rsidP="002F5032">
            <w:pPr>
              <w:jc w:val="center"/>
              <w:rPr>
                <w:sz w:val="22"/>
                <w:szCs w:val="22"/>
              </w:rPr>
            </w:pPr>
            <w:r w:rsidRPr="00E0549E">
              <w:rPr>
                <w:sz w:val="22"/>
                <w:szCs w:val="22"/>
              </w:rPr>
              <w:t>2 02 15549 02 0000 150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r>
      <w:tr w:rsidR="00B827FE" w:rsidRPr="00A76B1B" w:rsidTr="002F5032">
        <w:trPr>
          <w:trHeight w:val="4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E0549E" w:rsidRDefault="00B827FE" w:rsidP="002F5032">
            <w:pPr>
              <w:jc w:val="center"/>
              <w:rPr>
                <w:sz w:val="22"/>
                <w:szCs w:val="22"/>
              </w:rPr>
            </w:pPr>
            <w:r w:rsidRPr="00E0549E">
              <w:rPr>
                <w:sz w:val="22"/>
                <w:szCs w:val="22"/>
              </w:rPr>
              <w:t>811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E0549E" w:rsidRDefault="00B827FE" w:rsidP="002F5032">
            <w:pPr>
              <w:jc w:val="center"/>
              <w:rPr>
                <w:sz w:val="22"/>
                <w:szCs w:val="22"/>
              </w:rPr>
            </w:pPr>
            <w:r w:rsidRPr="00E0549E">
              <w:rPr>
                <w:sz w:val="22"/>
                <w:szCs w:val="22"/>
              </w:rPr>
              <w:t>2 02 35900 02 0000 150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Единая субвенция бюджетам субъектов Российской Федерации и бюджету г. Байконура</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E0549E" w:rsidRDefault="00B827FE" w:rsidP="002F5032">
            <w:pPr>
              <w:jc w:val="center"/>
              <w:rPr>
                <w:sz w:val="22"/>
                <w:szCs w:val="22"/>
              </w:rPr>
            </w:pPr>
            <w:r w:rsidRPr="00E0549E">
              <w:rPr>
                <w:sz w:val="22"/>
                <w:szCs w:val="22"/>
              </w:rPr>
              <w:t>811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E0549E" w:rsidRDefault="00B827FE" w:rsidP="002F5032">
            <w:pPr>
              <w:jc w:val="center"/>
              <w:rPr>
                <w:sz w:val="22"/>
                <w:szCs w:val="22"/>
              </w:rPr>
            </w:pPr>
            <w:r w:rsidRPr="00E0549E">
              <w:rPr>
                <w:sz w:val="22"/>
                <w:szCs w:val="22"/>
              </w:rPr>
              <w:t>2 02 49001 02 0000 150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B827FE" w:rsidRPr="00A76B1B" w:rsidTr="002F5032">
        <w:trPr>
          <w:trHeight w:val="6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2 08 02000 02 0000 150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2 08 10000 02 0000 150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Перечисления из бюджетов субъектов Российской Федерации (в бюджеты субъектов Российской Федерации) для осуществления взыскания</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2 19 35900 02 0000 150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остатков единой субвенции из бюджетов субъектов Российской Федерации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811</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2 19 90000 02 0000 150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bCs/>
                <w:sz w:val="22"/>
                <w:szCs w:val="22"/>
              </w:rPr>
            </w:pPr>
            <w:r w:rsidRPr="002F5032">
              <w:rPr>
                <w:bCs/>
                <w:sz w:val="22"/>
                <w:szCs w:val="22"/>
              </w:rPr>
              <w:t>812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Министерство строительства и жилищной политики Камчатского края</w:t>
            </w:r>
          </w:p>
        </w:tc>
      </w:tr>
      <w:tr w:rsidR="00B827FE"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1 11 05322 02 0000 120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B827FE" w:rsidRPr="00A76B1B" w:rsidTr="002F5032">
        <w:trPr>
          <w:trHeight w:val="136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1 11 09042 02 0000 120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B827FE" w:rsidRPr="00A76B1B" w:rsidTr="00AD666D">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827FE" w:rsidRPr="00A76B1B" w:rsidTr="002F5032">
        <w:trPr>
          <w:trHeight w:val="157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4A6DB4" w:rsidRDefault="00B827FE" w:rsidP="002F5032">
            <w:pPr>
              <w:jc w:val="center"/>
              <w:rPr>
                <w:sz w:val="22"/>
                <w:szCs w:val="22"/>
              </w:rPr>
            </w:pPr>
            <w:r w:rsidRPr="004A6DB4">
              <w:rPr>
                <w:sz w:val="22"/>
                <w:szCs w:val="22"/>
              </w:rPr>
              <w:t>812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4A6DB4" w:rsidRDefault="00B827FE" w:rsidP="002F5032">
            <w:pPr>
              <w:jc w:val="center"/>
              <w:rPr>
                <w:sz w:val="22"/>
                <w:szCs w:val="22"/>
              </w:rPr>
            </w:pPr>
            <w:r w:rsidRPr="004A6DB4">
              <w:rPr>
                <w:sz w:val="22"/>
                <w:szCs w:val="22"/>
              </w:rPr>
              <w:t>2 02 25113 02 0000 150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4A6DB4" w:rsidRDefault="00B827FE" w:rsidP="002F5032">
            <w:pPr>
              <w:jc w:val="both"/>
              <w:rPr>
                <w:sz w:val="22"/>
                <w:szCs w:val="22"/>
              </w:rPr>
            </w:pPr>
            <w:r w:rsidRPr="004A6DB4">
              <w:rPr>
                <w:sz w:val="22"/>
                <w:szCs w:val="22"/>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BB3C3F" w:rsidRDefault="00B827FE" w:rsidP="002F5032">
            <w:pPr>
              <w:jc w:val="center"/>
              <w:rPr>
                <w:sz w:val="22"/>
                <w:szCs w:val="22"/>
              </w:rPr>
            </w:pPr>
            <w:r w:rsidRPr="00BB3C3F">
              <w:rPr>
                <w:sz w:val="22"/>
                <w:szCs w:val="22"/>
              </w:rPr>
              <w:t>812</w:t>
            </w:r>
          </w:p>
        </w:tc>
        <w:tc>
          <w:tcPr>
            <w:tcW w:w="2693" w:type="dxa"/>
            <w:tcBorders>
              <w:top w:val="nil"/>
              <w:left w:val="nil"/>
              <w:bottom w:val="single" w:sz="4" w:space="0" w:color="auto"/>
              <w:right w:val="single" w:sz="4" w:space="0" w:color="auto"/>
            </w:tcBorders>
            <w:shd w:val="clear" w:color="000000" w:fill="FFFFFF"/>
            <w:vAlign w:val="center"/>
          </w:tcPr>
          <w:p w:rsidR="00B827FE" w:rsidRPr="00BB3C3F" w:rsidRDefault="00B827FE" w:rsidP="002F5032">
            <w:pPr>
              <w:jc w:val="center"/>
              <w:rPr>
                <w:sz w:val="22"/>
                <w:szCs w:val="22"/>
              </w:rPr>
            </w:pPr>
            <w:r w:rsidRPr="00BB3C3F">
              <w:rPr>
                <w:sz w:val="22"/>
                <w:szCs w:val="22"/>
              </w:rPr>
              <w:t>20225424020000150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BB3C3F" w:rsidRDefault="00B827FE" w:rsidP="002F5032">
            <w:pPr>
              <w:jc w:val="center"/>
              <w:rPr>
                <w:sz w:val="22"/>
                <w:szCs w:val="22"/>
              </w:rPr>
            </w:pPr>
            <w:r w:rsidRPr="00BB3C3F">
              <w:rPr>
                <w:sz w:val="22"/>
                <w:szCs w:val="22"/>
              </w:rPr>
              <w:t>812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BB3C3F" w:rsidRDefault="00B827FE" w:rsidP="002F5032">
            <w:pPr>
              <w:jc w:val="center"/>
              <w:rPr>
                <w:sz w:val="22"/>
                <w:szCs w:val="22"/>
              </w:rPr>
            </w:pPr>
            <w:r w:rsidRPr="00BB3C3F">
              <w:rPr>
                <w:sz w:val="22"/>
                <w:szCs w:val="22"/>
              </w:rPr>
              <w:t>2 02 25497 02 0000 150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реализацию мероприятий по обеспечению жильем молодых семей</w:t>
            </w:r>
          </w:p>
        </w:tc>
      </w:tr>
      <w:tr w:rsidR="00B827FE"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BB3C3F" w:rsidRDefault="00B827FE" w:rsidP="002F5032">
            <w:pPr>
              <w:jc w:val="center"/>
              <w:rPr>
                <w:sz w:val="22"/>
                <w:szCs w:val="22"/>
              </w:rPr>
            </w:pPr>
            <w:r w:rsidRPr="00BB3C3F">
              <w:rPr>
                <w:sz w:val="22"/>
                <w:szCs w:val="22"/>
              </w:rPr>
              <w:t>812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BB3C3F" w:rsidRDefault="00B827FE" w:rsidP="002F5032">
            <w:pPr>
              <w:jc w:val="center"/>
              <w:rPr>
                <w:sz w:val="22"/>
                <w:szCs w:val="22"/>
              </w:rPr>
            </w:pPr>
            <w:r w:rsidRPr="00BB3C3F">
              <w:rPr>
                <w:sz w:val="22"/>
                <w:szCs w:val="22"/>
              </w:rPr>
              <w:t>2 02 25540 02 0000 150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BB3C3F" w:rsidRDefault="00B827FE" w:rsidP="002F5032">
            <w:pPr>
              <w:jc w:val="center"/>
              <w:rPr>
                <w:sz w:val="22"/>
                <w:szCs w:val="22"/>
              </w:rPr>
            </w:pPr>
            <w:r w:rsidRPr="00BB3C3F">
              <w:rPr>
                <w:sz w:val="22"/>
                <w:szCs w:val="22"/>
              </w:rPr>
              <w:t>812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BB3C3F" w:rsidRDefault="00B827FE" w:rsidP="002F5032">
            <w:pPr>
              <w:jc w:val="center"/>
              <w:rPr>
                <w:sz w:val="22"/>
                <w:szCs w:val="22"/>
              </w:rPr>
            </w:pPr>
            <w:r w:rsidRPr="00BB3C3F">
              <w:rPr>
                <w:sz w:val="22"/>
                <w:szCs w:val="22"/>
              </w:rPr>
              <w:t>2 02 25555 02 0000 150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реализацию программ формирования современной городской среды</w:t>
            </w:r>
          </w:p>
        </w:tc>
      </w:tr>
      <w:tr w:rsidR="00B827FE" w:rsidRPr="00A76B1B" w:rsidTr="002F5032">
        <w:trPr>
          <w:trHeight w:val="7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4A6DB4" w:rsidRDefault="00B827FE" w:rsidP="002F5032">
            <w:pPr>
              <w:jc w:val="center"/>
              <w:rPr>
                <w:sz w:val="22"/>
                <w:szCs w:val="22"/>
              </w:rPr>
            </w:pPr>
            <w:r w:rsidRPr="004A6DB4">
              <w:rPr>
                <w:sz w:val="22"/>
                <w:szCs w:val="22"/>
              </w:rPr>
              <w:t>812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4A6DB4" w:rsidRDefault="00B827FE" w:rsidP="002F5032">
            <w:pPr>
              <w:jc w:val="center"/>
              <w:rPr>
                <w:sz w:val="22"/>
                <w:szCs w:val="22"/>
              </w:rPr>
            </w:pPr>
            <w:r w:rsidRPr="004A6DB4">
              <w:rPr>
                <w:sz w:val="22"/>
                <w:szCs w:val="22"/>
              </w:rPr>
              <w:t>2 02 27111 02 0000 150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4A6DB4" w:rsidRDefault="00B827FE" w:rsidP="002F5032">
            <w:pPr>
              <w:jc w:val="center"/>
              <w:rPr>
                <w:sz w:val="22"/>
                <w:szCs w:val="22"/>
              </w:rPr>
            </w:pPr>
            <w:r w:rsidRPr="004A6DB4">
              <w:rPr>
                <w:sz w:val="22"/>
                <w:szCs w:val="22"/>
              </w:rPr>
              <w:t>812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4A6DB4" w:rsidRDefault="00B827FE" w:rsidP="002F5032">
            <w:pPr>
              <w:jc w:val="center"/>
              <w:rPr>
                <w:sz w:val="22"/>
                <w:szCs w:val="22"/>
              </w:rPr>
            </w:pPr>
            <w:r w:rsidRPr="004A6DB4">
              <w:rPr>
                <w:sz w:val="22"/>
                <w:szCs w:val="22"/>
              </w:rPr>
              <w:t>2 02 27139 02 0000 150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B827FE" w:rsidRPr="00A76B1B" w:rsidTr="002F5032">
        <w:trPr>
          <w:trHeight w:val="157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4A6DB4" w:rsidRDefault="00B827FE" w:rsidP="002F5032">
            <w:pPr>
              <w:jc w:val="center"/>
              <w:rPr>
                <w:sz w:val="22"/>
                <w:szCs w:val="22"/>
              </w:rPr>
            </w:pPr>
            <w:r w:rsidRPr="004A6DB4">
              <w:rPr>
                <w:sz w:val="22"/>
                <w:szCs w:val="22"/>
              </w:rPr>
              <w:t>812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4A6DB4" w:rsidRDefault="00B827FE" w:rsidP="002F5032">
            <w:pPr>
              <w:jc w:val="center"/>
              <w:rPr>
                <w:sz w:val="22"/>
                <w:szCs w:val="22"/>
              </w:rPr>
            </w:pPr>
            <w:r w:rsidRPr="004A6DB4">
              <w:rPr>
                <w:sz w:val="22"/>
                <w:szCs w:val="22"/>
              </w:rPr>
              <w:t>2 02 35134 02 0000 150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4A6DB4" w:rsidRDefault="00B827FE" w:rsidP="002F5032">
            <w:pPr>
              <w:jc w:val="center"/>
              <w:rPr>
                <w:sz w:val="22"/>
                <w:szCs w:val="22"/>
              </w:rPr>
            </w:pPr>
            <w:r w:rsidRPr="004A6DB4">
              <w:rPr>
                <w:sz w:val="22"/>
                <w:szCs w:val="22"/>
              </w:rPr>
              <w:t>812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4A6DB4" w:rsidRDefault="00B827FE" w:rsidP="002F5032">
            <w:pPr>
              <w:jc w:val="center"/>
              <w:rPr>
                <w:sz w:val="22"/>
                <w:szCs w:val="22"/>
              </w:rPr>
            </w:pPr>
            <w:r w:rsidRPr="004A6DB4">
              <w:rPr>
                <w:sz w:val="22"/>
                <w:szCs w:val="22"/>
              </w:rPr>
              <w:t>2 02 35135 02 0000 150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4A6DB4" w:rsidRDefault="00B827FE" w:rsidP="002F5032">
            <w:pPr>
              <w:jc w:val="center"/>
              <w:rPr>
                <w:sz w:val="22"/>
                <w:szCs w:val="22"/>
              </w:rPr>
            </w:pPr>
            <w:r w:rsidRPr="004A6DB4">
              <w:rPr>
                <w:sz w:val="22"/>
                <w:szCs w:val="22"/>
              </w:rPr>
              <w:t>812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4A6DB4" w:rsidRDefault="00B827FE" w:rsidP="002F5032">
            <w:pPr>
              <w:jc w:val="center"/>
              <w:rPr>
                <w:sz w:val="22"/>
                <w:szCs w:val="22"/>
              </w:rPr>
            </w:pPr>
            <w:r w:rsidRPr="004A6DB4">
              <w:rPr>
                <w:sz w:val="22"/>
                <w:szCs w:val="22"/>
              </w:rPr>
              <w:t>2 02 35176 02 0000 150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4A6DB4" w:rsidRDefault="00B827FE" w:rsidP="002F5032">
            <w:pPr>
              <w:jc w:val="center"/>
              <w:rPr>
                <w:sz w:val="22"/>
                <w:szCs w:val="22"/>
              </w:rPr>
            </w:pPr>
            <w:r w:rsidRPr="004A6DB4">
              <w:rPr>
                <w:sz w:val="22"/>
                <w:szCs w:val="22"/>
              </w:rPr>
              <w:t>812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4A6DB4" w:rsidRDefault="00B827FE" w:rsidP="002F5032">
            <w:pPr>
              <w:jc w:val="center"/>
              <w:rPr>
                <w:sz w:val="22"/>
                <w:szCs w:val="22"/>
              </w:rPr>
            </w:pPr>
            <w:r w:rsidRPr="004A6DB4">
              <w:rPr>
                <w:sz w:val="22"/>
                <w:szCs w:val="22"/>
              </w:rPr>
              <w:t>2 02 45424 02 0000 150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4A6DB4" w:rsidRDefault="00B827FE" w:rsidP="002F5032">
            <w:pPr>
              <w:jc w:val="both"/>
              <w:rPr>
                <w:sz w:val="22"/>
                <w:szCs w:val="22"/>
              </w:rPr>
            </w:pPr>
            <w:r w:rsidRPr="004A6DB4">
              <w:rPr>
                <w:sz w:val="22"/>
                <w:szCs w:val="22"/>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B827FE"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4A6DB4" w:rsidRDefault="00B827FE" w:rsidP="002F5032">
            <w:pPr>
              <w:jc w:val="center"/>
              <w:rPr>
                <w:sz w:val="22"/>
                <w:szCs w:val="22"/>
              </w:rPr>
            </w:pPr>
            <w:r w:rsidRPr="004A6DB4">
              <w:rPr>
                <w:sz w:val="22"/>
                <w:szCs w:val="22"/>
              </w:rPr>
              <w:t>812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4A6DB4" w:rsidRDefault="00B827FE" w:rsidP="002F5032">
            <w:pPr>
              <w:jc w:val="center"/>
              <w:rPr>
                <w:sz w:val="22"/>
                <w:szCs w:val="22"/>
              </w:rPr>
            </w:pPr>
            <w:r w:rsidRPr="004A6DB4">
              <w:rPr>
                <w:sz w:val="22"/>
                <w:szCs w:val="22"/>
              </w:rPr>
              <w:t>2 03 02040 02 0000 150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972FD4" w:rsidRDefault="00972FD4" w:rsidP="002F5032">
            <w:pPr>
              <w:jc w:val="both"/>
              <w:rPr>
                <w:color w:val="auto"/>
                <w:szCs w:val="24"/>
              </w:rPr>
            </w:pPr>
            <w:r w:rsidRPr="00972FD4">
              <w:rPr>
                <w:sz w:val="22"/>
                <w:szCs w:val="22"/>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r w:rsidRPr="00972FD4">
              <w:rPr>
                <w:color w:val="auto"/>
                <w:szCs w:val="24"/>
              </w:rPr>
              <w:t xml:space="preserve"> </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2 18 25555 02 0000 150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бюджетов субъектов Российской Федерации от возврата остатков субсидий на реализацию программ формирования современной городской среды из бюджетов муниципальных образований</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2 19 25497 02 0000 150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остатков субсидий на реализацию мероприятий по обеспечению жильем молодых семей из бюджетов субъектов Российской Федерации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2 19 25555 02 0000 150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остатков субсидий на реализацию программ формирования современной городской среды из бюджетов субъектов Российской Федерации</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2 19 27111 02 0000 150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остатков субсидий на софинансирование капитальных вложений в объекты государственной собственности субъектов Российской Федерации из бюджетов субъектов Российской Федерации</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812</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2 19 45424 02 0000 150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субъектов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bCs/>
                <w:sz w:val="22"/>
                <w:szCs w:val="22"/>
              </w:rPr>
            </w:pPr>
            <w:r w:rsidRPr="002F5032">
              <w:rPr>
                <w:bCs/>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Министерство образования Камчатского края</w:t>
            </w:r>
          </w:p>
        </w:tc>
      </w:tr>
      <w:tr w:rsidR="00B827FE" w:rsidRPr="00A76B1B" w:rsidTr="002F5032">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1 08 07082 01 0000 110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B827FE"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1 08 07380 01 0000 110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1 08 07390 01 0000 110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2F5032">
              <w:rPr>
                <w:sz w:val="22"/>
                <w:szCs w:val="22"/>
              </w:rPr>
              <w:t>апостиля</w:t>
            </w:r>
            <w:proofErr w:type="spellEnd"/>
            <w:r w:rsidRPr="002F5032">
              <w:rPr>
                <w:sz w:val="22"/>
                <w:szCs w:val="22"/>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B827FE" w:rsidRPr="00A76B1B" w:rsidTr="002F5032">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1 11 05322 02 0000 120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813</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1 16 07010 02 0000 140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813</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1 16 10100 02 0000 140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441106" w:rsidRDefault="00B827FE" w:rsidP="002F5032">
            <w:pPr>
              <w:jc w:val="center"/>
              <w:rPr>
                <w:sz w:val="22"/>
                <w:szCs w:val="22"/>
              </w:rPr>
            </w:pPr>
            <w:r w:rsidRPr="00441106">
              <w:rPr>
                <w:sz w:val="22"/>
                <w:szCs w:val="22"/>
              </w:rPr>
              <w:t>813</w:t>
            </w:r>
          </w:p>
        </w:tc>
        <w:tc>
          <w:tcPr>
            <w:tcW w:w="2693" w:type="dxa"/>
            <w:tcBorders>
              <w:top w:val="nil"/>
              <w:left w:val="nil"/>
              <w:bottom w:val="single" w:sz="4" w:space="0" w:color="auto"/>
              <w:right w:val="single" w:sz="4" w:space="0" w:color="auto"/>
            </w:tcBorders>
            <w:shd w:val="clear" w:color="000000" w:fill="FFFFFF"/>
            <w:vAlign w:val="center"/>
          </w:tcPr>
          <w:p w:rsidR="00B827FE" w:rsidRPr="00441106" w:rsidRDefault="00B827FE" w:rsidP="002F5032">
            <w:pPr>
              <w:jc w:val="center"/>
              <w:rPr>
                <w:sz w:val="22"/>
                <w:szCs w:val="22"/>
              </w:rPr>
            </w:pPr>
            <w:r w:rsidRPr="00441106">
              <w:rPr>
                <w:sz w:val="22"/>
                <w:szCs w:val="22"/>
              </w:rPr>
              <w:t>2 02 25027 02 0000 150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441106" w:rsidRDefault="00B827FE" w:rsidP="002F5032">
            <w:pPr>
              <w:jc w:val="center"/>
              <w:rPr>
                <w:sz w:val="22"/>
                <w:szCs w:val="22"/>
              </w:rPr>
            </w:pPr>
            <w:r w:rsidRPr="00441106">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441106" w:rsidRDefault="00B827FE" w:rsidP="002F5032">
            <w:pPr>
              <w:jc w:val="center"/>
              <w:rPr>
                <w:sz w:val="22"/>
                <w:szCs w:val="22"/>
              </w:rPr>
            </w:pPr>
            <w:r w:rsidRPr="00441106">
              <w:rPr>
                <w:sz w:val="22"/>
                <w:szCs w:val="22"/>
              </w:rPr>
              <w:t>2 02 25098 02 0000150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B827FE" w:rsidRPr="00F96D22"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441106" w:rsidRDefault="00B827FE" w:rsidP="002F5032">
            <w:pPr>
              <w:jc w:val="center"/>
              <w:rPr>
                <w:sz w:val="22"/>
                <w:szCs w:val="22"/>
              </w:rPr>
            </w:pPr>
            <w:r w:rsidRPr="00441106">
              <w:rPr>
                <w:sz w:val="22"/>
                <w:szCs w:val="22"/>
              </w:rPr>
              <w:t>813</w:t>
            </w:r>
          </w:p>
        </w:tc>
        <w:tc>
          <w:tcPr>
            <w:tcW w:w="2693" w:type="dxa"/>
            <w:tcBorders>
              <w:top w:val="nil"/>
              <w:left w:val="nil"/>
              <w:bottom w:val="single" w:sz="4" w:space="0" w:color="auto"/>
              <w:right w:val="single" w:sz="4" w:space="0" w:color="auto"/>
            </w:tcBorders>
            <w:shd w:val="clear" w:color="000000" w:fill="FFFFFF"/>
            <w:vAlign w:val="center"/>
          </w:tcPr>
          <w:p w:rsidR="00B827FE" w:rsidRPr="00441106" w:rsidRDefault="00B827FE" w:rsidP="002F5032">
            <w:pPr>
              <w:jc w:val="center"/>
              <w:rPr>
                <w:sz w:val="22"/>
                <w:szCs w:val="22"/>
              </w:rPr>
            </w:pPr>
            <w:r w:rsidRPr="00441106">
              <w:rPr>
                <w:sz w:val="22"/>
                <w:szCs w:val="22"/>
              </w:rPr>
              <w:t>2 02 25171 02 0000 150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441106" w:rsidRDefault="00B827FE" w:rsidP="002F5032">
            <w:pPr>
              <w:jc w:val="center"/>
              <w:rPr>
                <w:sz w:val="22"/>
                <w:szCs w:val="22"/>
              </w:rPr>
            </w:pPr>
            <w:r w:rsidRPr="00441106">
              <w:rPr>
                <w:sz w:val="22"/>
                <w:szCs w:val="22"/>
              </w:rPr>
              <w:t>813</w:t>
            </w:r>
          </w:p>
        </w:tc>
        <w:tc>
          <w:tcPr>
            <w:tcW w:w="2693" w:type="dxa"/>
            <w:tcBorders>
              <w:top w:val="nil"/>
              <w:left w:val="nil"/>
              <w:bottom w:val="single" w:sz="4" w:space="0" w:color="auto"/>
              <w:right w:val="single" w:sz="4" w:space="0" w:color="auto"/>
            </w:tcBorders>
            <w:shd w:val="clear" w:color="000000" w:fill="FFFFFF"/>
            <w:vAlign w:val="center"/>
          </w:tcPr>
          <w:p w:rsidR="00B827FE" w:rsidRPr="00441106" w:rsidRDefault="00B827FE" w:rsidP="002F5032">
            <w:pPr>
              <w:jc w:val="center"/>
              <w:rPr>
                <w:sz w:val="22"/>
                <w:szCs w:val="22"/>
              </w:rPr>
            </w:pPr>
            <w:r w:rsidRPr="00441106">
              <w:rPr>
                <w:sz w:val="22"/>
                <w:szCs w:val="22"/>
              </w:rPr>
              <w:t>2 02 25172 02 0000 150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441106" w:rsidRDefault="00B827FE" w:rsidP="002F5032">
            <w:pPr>
              <w:jc w:val="center"/>
              <w:rPr>
                <w:sz w:val="22"/>
                <w:szCs w:val="22"/>
              </w:rPr>
            </w:pPr>
            <w:r w:rsidRPr="00441106">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441106" w:rsidRDefault="00B827FE" w:rsidP="002F5032">
            <w:pPr>
              <w:jc w:val="center"/>
              <w:rPr>
                <w:sz w:val="22"/>
                <w:szCs w:val="22"/>
              </w:rPr>
            </w:pPr>
            <w:r w:rsidRPr="00441106">
              <w:rPr>
                <w:sz w:val="22"/>
                <w:szCs w:val="22"/>
              </w:rPr>
              <w:t>2 02 25177 02 0000 150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r>
      <w:tr w:rsidR="00B827FE" w:rsidRPr="00A76B1B" w:rsidTr="00AD666D">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441106" w:rsidRDefault="00B827FE" w:rsidP="002F5032">
            <w:pPr>
              <w:jc w:val="center"/>
              <w:rPr>
                <w:sz w:val="22"/>
                <w:szCs w:val="22"/>
              </w:rPr>
            </w:pPr>
            <w:r w:rsidRPr="00441106">
              <w:rPr>
                <w:sz w:val="22"/>
                <w:szCs w:val="22"/>
              </w:rPr>
              <w:t>813</w:t>
            </w:r>
          </w:p>
        </w:tc>
        <w:tc>
          <w:tcPr>
            <w:tcW w:w="2693" w:type="dxa"/>
            <w:tcBorders>
              <w:top w:val="nil"/>
              <w:left w:val="nil"/>
              <w:bottom w:val="single" w:sz="4" w:space="0" w:color="auto"/>
              <w:right w:val="single" w:sz="4" w:space="0" w:color="auto"/>
            </w:tcBorders>
            <w:shd w:val="clear" w:color="000000" w:fill="FFFFFF"/>
            <w:vAlign w:val="center"/>
          </w:tcPr>
          <w:p w:rsidR="00B827FE" w:rsidRPr="00441106" w:rsidRDefault="00B827FE" w:rsidP="002F5032">
            <w:pPr>
              <w:jc w:val="center"/>
              <w:rPr>
                <w:sz w:val="22"/>
                <w:szCs w:val="22"/>
              </w:rPr>
            </w:pPr>
            <w:r w:rsidRPr="00441106">
              <w:rPr>
                <w:sz w:val="22"/>
                <w:szCs w:val="22"/>
              </w:rPr>
              <w:t>2 02 25179 02 0000 150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441106" w:rsidRDefault="00B827FE" w:rsidP="002F5032">
            <w:pPr>
              <w:jc w:val="center"/>
              <w:rPr>
                <w:sz w:val="22"/>
                <w:szCs w:val="22"/>
              </w:rPr>
            </w:pPr>
            <w:r w:rsidRPr="00441106">
              <w:rPr>
                <w:sz w:val="22"/>
                <w:szCs w:val="22"/>
              </w:rPr>
              <w:t>813</w:t>
            </w:r>
          </w:p>
        </w:tc>
        <w:tc>
          <w:tcPr>
            <w:tcW w:w="2693" w:type="dxa"/>
            <w:tcBorders>
              <w:top w:val="nil"/>
              <w:left w:val="nil"/>
              <w:bottom w:val="single" w:sz="4" w:space="0" w:color="auto"/>
              <w:right w:val="single" w:sz="4" w:space="0" w:color="auto"/>
            </w:tcBorders>
            <w:shd w:val="clear" w:color="000000" w:fill="FFFFFF"/>
            <w:vAlign w:val="center"/>
          </w:tcPr>
          <w:p w:rsidR="00B827FE" w:rsidRPr="00441106" w:rsidRDefault="00B827FE" w:rsidP="002F5032">
            <w:pPr>
              <w:jc w:val="both"/>
              <w:rPr>
                <w:sz w:val="22"/>
                <w:szCs w:val="22"/>
              </w:rPr>
            </w:pPr>
            <w:r w:rsidRPr="00441106">
              <w:rPr>
                <w:sz w:val="22"/>
                <w:szCs w:val="22"/>
              </w:rPr>
              <w:t>2 02 25213 02 0000 150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441106" w:rsidRDefault="00B827FE" w:rsidP="002F5032">
            <w:pPr>
              <w:jc w:val="center"/>
              <w:rPr>
                <w:sz w:val="22"/>
                <w:szCs w:val="22"/>
              </w:rPr>
            </w:pPr>
            <w:r w:rsidRPr="00441106">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441106" w:rsidRDefault="00B827FE" w:rsidP="002F5032">
            <w:pPr>
              <w:jc w:val="center"/>
              <w:rPr>
                <w:sz w:val="22"/>
                <w:szCs w:val="22"/>
              </w:rPr>
            </w:pPr>
            <w:r w:rsidRPr="00441106">
              <w:rPr>
                <w:sz w:val="22"/>
                <w:szCs w:val="22"/>
              </w:rPr>
              <w:t>2 02 25230 02 0000 150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r>
      <w:tr w:rsidR="00B827FE"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441106" w:rsidRDefault="00B827FE" w:rsidP="002F5032">
            <w:pPr>
              <w:jc w:val="center"/>
              <w:rPr>
                <w:sz w:val="22"/>
                <w:szCs w:val="22"/>
              </w:rPr>
            </w:pPr>
            <w:r w:rsidRPr="00441106">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441106" w:rsidRDefault="00B827FE" w:rsidP="002F5032">
            <w:pPr>
              <w:jc w:val="center"/>
              <w:rPr>
                <w:sz w:val="22"/>
                <w:szCs w:val="22"/>
              </w:rPr>
            </w:pPr>
            <w:r w:rsidRPr="00441106">
              <w:rPr>
                <w:sz w:val="22"/>
                <w:szCs w:val="22"/>
              </w:rPr>
              <w:t>2 02 25256 02 0000 150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441106" w:rsidRDefault="00B827FE" w:rsidP="002F5032">
            <w:pPr>
              <w:jc w:val="center"/>
              <w:rPr>
                <w:sz w:val="22"/>
                <w:szCs w:val="22"/>
              </w:rPr>
            </w:pPr>
            <w:r w:rsidRPr="00441106">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441106" w:rsidRDefault="00B827FE" w:rsidP="002F5032">
            <w:pPr>
              <w:jc w:val="center"/>
              <w:rPr>
                <w:sz w:val="22"/>
                <w:szCs w:val="22"/>
              </w:rPr>
            </w:pPr>
            <w:r w:rsidRPr="00441106">
              <w:rPr>
                <w:sz w:val="22"/>
                <w:szCs w:val="22"/>
              </w:rPr>
              <w:t>2 02 25304 02 0000 150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441106" w:rsidRDefault="00B827FE" w:rsidP="002F5032">
            <w:pPr>
              <w:jc w:val="center"/>
              <w:rPr>
                <w:sz w:val="22"/>
                <w:szCs w:val="22"/>
              </w:rPr>
            </w:pPr>
            <w:r w:rsidRPr="00441106">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441106" w:rsidRDefault="00B827FE" w:rsidP="002F5032">
            <w:pPr>
              <w:jc w:val="center"/>
              <w:rPr>
                <w:sz w:val="22"/>
                <w:szCs w:val="22"/>
              </w:rPr>
            </w:pPr>
            <w:r w:rsidRPr="00441106">
              <w:rPr>
                <w:sz w:val="22"/>
                <w:szCs w:val="22"/>
              </w:rPr>
              <w:t>2 02 25520 02 0000 150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441106" w:rsidRDefault="00B827FE" w:rsidP="002F5032">
            <w:pPr>
              <w:jc w:val="center"/>
              <w:rPr>
                <w:sz w:val="22"/>
                <w:szCs w:val="22"/>
              </w:rPr>
            </w:pPr>
            <w:r w:rsidRPr="00441106">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441106" w:rsidRDefault="00B827FE" w:rsidP="002F5032">
            <w:pPr>
              <w:jc w:val="center"/>
              <w:rPr>
                <w:sz w:val="22"/>
                <w:szCs w:val="22"/>
              </w:rPr>
            </w:pPr>
            <w:r w:rsidRPr="00441106">
              <w:rPr>
                <w:sz w:val="22"/>
                <w:szCs w:val="22"/>
              </w:rPr>
              <w:t>2 02 25750 02 0000 150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реализацию мероприятий по модернизации школьных систем образования</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441106" w:rsidRDefault="00B827FE" w:rsidP="002F5032">
            <w:pPr>
              <w:jc w:val="center"/>
              <w:rPr>
                <w:sz w:val="22"/>
                <w:szCs w:val="22"/>
              </w:rPr>
            </w:pPr>
            <w:r w:rsidRPr="00441106">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441106" w:rsidRDefault="00B827FE" w:rsidP="002F5032">
            <w:pPr>
              <w:jc w:val="center"/>
              <w:rPr>
                <w:sz w:val="22"/>
                <w:szCs w:val="22"/>
              </w:rPr>
            </w:pPr>
            <w:r w:rsidRPr="00441106">
              <w:rPr>
                <w:sz w:val="22"/>
                <w:szCs w:val="22"/>
              </w:rPr>
              <w:t>2 02 25786 02 0000150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B827FE" w:rsidRPr="00A76B1B" w:rsidTr="002F5032">
        <w:trPr>
          <w:trHeight w:val="103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441106" w:rsidRDefault="00B827FE" w:rsidP="002F5032">
            <w:pPr>
              <w:jc w:val="center"/>
              <w:rPr>
                <w:sz w:val="22"/>
                <w:szCs w:val="22"/>
              </w:rPr>
            </w:pPr>
            <w:r w:rsidRPr="00441106">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441106" w:rsidRDefault="00B827FE" w:rsidP="002F5032">
            <w:pPr>
              <w:jc w:val="center"/>
              <w:rPr>
                <w:sz w:val="22"/>
                <w:szCs w:val="22"/>
              </w:rPr>
            </w:pPr>
            <w:r w:rsidRPr="00441106">
              <w:rPr>
                <w:sz w:val="22"/>
                <w:szCs w:val="22"/>
              </w:rPr>
              <w:t>2 02 45303 02 0000 150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B827FE" w:rsidRPr="00A76B1B" w:rsidTr="00441106">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441106" w:rsidRDefault="00B827FE" w:rsidP="002F5032">
            <w:pPr>
              <w:jc w:val="center"/>
              <w:rPr>
                <w:sz w:val="22"/>
                <w:szCs w:val="22"/>
              </w:rPr>
            </w:pPr>
            <w:r w:rsidRPr="00441106">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441106" w:rsidRDefault="00B827FE" w:rsidP="002F5032">
            <w:pPr>
              <w:jc w:val="center"/>
              <w:rPr>
                <w:sz w:val="22"/>
                <w:szCs w:val="22"/>
              </w:rPr>
            </w:pPr>
            <w:r w:rsidRPr="00441106">
              <w:rPr>
                <w:sz w:val="22"/>
                <w:szCs w:val="22"/>
              </w:rPr>
              <w:t>2 02 45363 02 0000 150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441106" w:rsidRDefault="00B827FE" w:rsidP="002F5032">
            <w:pPr>
              <w:jc w:val="center"/>
              <w:rPr>
                <w:sz w:val="22"/>
                <w:szCs w:val="22"/>
              </w:rPr>
            </w:pPr>
            <w:r w:rsidRPr="00441106">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441106" w:rsidRDefault="00B827FE" w:rsidP="002F5032">
            <w:pPr>
              <w:jc w:val="center"/>
              <w:rPr>
                <w:sz w:val="22"/>
                <w:szCs w:val="22"/>
              </w:rPr>
            </w:pPr>
            <w:r w:rsidRPr="00441106">
              <w:rPr>
                <w:sz w:val="22"/>
                <w:szCs w:val="22"/>
              </w:rPr>
              <w:t>2 02 49001 02 0000 150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813</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2 03 02099 02 0000 150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Прочие безвозмездные поступления от государственных (муниципальных) организаций в бюджеты субъектов Российской Федерации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2 18 02010 02 0000 150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бюджетов субъектов Российской Федерации от возврата бюджетными учреждениями остатков субсидий прошлых лет</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2 18 02020 02 0000 150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бюджетов субъектов Российской Федерации от возврата автономными учреждениями остатков субсидий прошлых лет</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2 18 02030 02 0000 150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бюджетов субъектов Российской Федерации от возврата иными организациями остатков субсидий прошлых лет</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813</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2 18 25097 02 0000 150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autoSpaceDE w:val="0"/>
              <w:autoSpaceDN w:val="0"/>
              <w:adjustRightInd w:val="0"/>
              <w:jc w:val="both"/>
              <w:rPr>
                <w:sz w:val="22"/>
                <w:szCs w:val="22"/>
              </w:rPr>
            </w:pPr>
            <w:r w:rsidRPr="002F5032">
              <w:rPr>
                <w:sz w:val="22"/>
                <w:szCs w:val="22"/>
              </w:rPr>
              <w:t>Доходы бюджетов субъектов Российской Федерации от возврата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муниципальных образований</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2 18 25304 02 0000 150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бюджетов субъектов Российской Федерации от возврата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образований</w:t>
            </w:r>
          </w:p>
        </w:tc>
      </w:tr>
      <w:tr w:rsidR="00B827FE"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2 18 45303 02 0000 150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бюджетов субъектов Российской Федерации от возврата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образований</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813</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2 19 25097 02 0000 150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autoSpaceDE w:val="0"/>
              <w:autoSpaceDN w:val="0"/>
              <w:adjustRightInd w:val="0"/>
              <w:jc w:val="both"/>
              <w:rPr>
                <w:sz w:val="22"/>
                <w:szCs w:val="22"/>
              </w:rPr>
            </w:pPr>
            <w:r w:rsidRPr="002F5032">
              <w:rPr>
                <w:sz w:val="22"/>
                <w:szCs w:val="22"/>
              </w:rPr>
              <w:t>Возврат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субъектов Российской Федерации</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2 19 25210 02 0000 150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остатков субсидий на обеспечение образовательных организаций материально-технической базой для внедрения цифровой образовательной среды из бюджетов субъектов Российской Федерации</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2 19 25232 02 0000 150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w:t>
            </w:r>
          </w:p>
        </w:tc>
      </w:tr>
      <w:tr w:rsidR="00B827FE" w:rsidRPr="00A76B1B" w:rsidTr="002F5032">
        <w:trPr>
          <w:trHeight w:val="9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2 19 25255 02 0000 150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остатков субсидий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из бюджетов субъектов Российской Федерации</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2 19 25256 02 0000 150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B827FE" w:rsidRPr="00A76B1B" w:rsidTr="002F5032">
        <w:trPr>
          <w:trHeight w:val="10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2 19 25304 02 0000 150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r>
      <w:tr w:rsidR="00B827FE" w:rsidRPr="00A76B1B" w:rsidTr="002F5032">
        <w:trPr>
          <w:trHeight w:val="846"/>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813</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2 19 25750 02 0000 150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Возврат остатков субсидий на реализацию мероприятий по модернизации школьных систем образования из бюджетов субъектов Российской Федерации</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2 19 45159 02 0000 150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остатков иных межбюджетных трансфертов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813</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2 19 45303 02 0000 150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813</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2 19 45363 02 0000 150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bCs/>
                <w:sz w:val="22"/>
                <w:szCs w:val="22"/>
              </w:rPr>
            </w:pPr>
            <w:r w:rsidRPr="002F5032">
              <w:rPr>
                <w:bCs/>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Министерство здравоохранения Камчатского края</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sz w:val="22"/>
                <w:szCs w:val="22"/>
              </w:rPr>
            </w:pPr>
            <w:r w:rsidRPr="002F5032">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1 11 05322 02 0000 120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1 13 01992 02 0000 130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доходы от оказания платных услуг (работ) получателями средств бюджетов субъектов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814</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1 14 02022 02 0000 410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814</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1 16 10056 02 0000 140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B827FE" w:rsidRPr="00A76B1B" w:rsidTr="006A0A7E">
        <w:trPr>
          <w:trHeight w:val="847"/>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814</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1 16 10100 02 0000 140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2 02 25114 02 0000 150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B827FE" w:rsidRPr="00A76B1B" w:rsidTr="002F5032">
        <w:trPr>
          <w:trHeight w:val="6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2 02 25138 02 0000 150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2 02 25190 02 0000 150</w:t>
            </w:r>
          </w:p>
        </w:tc>
        <w:tc>
          <w:tcPr>
            <w:tcW w:w="5953" w:type="dxa"/>
            <w:tcBorders>
              <w:top w:val="nil"/>
              <w:left w:val="single" w:sz="4" w:space="0" w:color="000000"/>
              <w:bottom w:val="single" w:sz="4" w:space="0" w:color="000000"/>
              <w:right w:val="single" w:sz="4" w:space="0" w:color="000000"/>
            </w:tcBorders>
            <w:shd w:val="clear" w:color="000000" w:fill="FFFFFF"/>
            <w:vAlign w:val="center"/>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2 02 25192 02 0000 150</w:t>
            </w:r>
          </w:p>
        </w:tc>
        <w:tc>
          <w:tcPr>
            <w:tcW w:w="5953" w:type="dxa"/>
            <w:tcBorders>
              <w:top w:val="nil"/>
              <w:left w:val="single" w:sz="4" w:space="0" w:color="000000"/>
              <w:bottom w:val="single" w:sz="4" w:space="0" w:color="000000"/>
              <w:right w:val="single" w:sz="4" w:space="0" w:color="000000"/>
            </w:tcBorders>
            <w:shd w:val="clear" w:color="000000" w:fill="FFFFFF"/>
            <w:vAlign w:val="center"/>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2 02 25201 02 0000 150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развитие паллиативной медицинской помощи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2 02 25202 02 0000 150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2 02 25365 02 0000 150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реализацию региональных проектов модернизации первичного звена здравоохранения</w:t>
            </w:r>
          </w:p>
        </w:tc>
      </w:tr>
      <w:tr w:rsidR="00B827FE"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2 02 25385 02 0000150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2 02 25402 02 0000 150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2 02 25554 02 0000 150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обеспечение закупки авиационных работ в целях оказания медицинской помощи</w:t>
            </w:r>
          </w:p>
        </w:tc>
      </w:tr>
      <w:tr w:rsidR="00B827FE" w:rsidRPr="00A76B1B" w:rsidTr="002F5032">
        <w:trPr>
          <w:trHeight w:val="5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 xml:space="preserve">2 02 25586 02 0000 150 </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B827FE" w:rsidRPr="00A76B1B" w:rsidTr="002F5032">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2 02 25752 02 0000 150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B827FE" w:rsidRPr="00A76B1B" w:rsidTr="00584D5F">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2 02 35460 02 0000 150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2 02 45161 02 0000 150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2 02 45190 02 0000 150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B827FE" w:rsidRPr="00A76B1B" w:rsidTr="008B5E1B">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2 02 45192 02 0000 150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r>
      <w:tr w:rsidR="00B827FE" w:rsidRPr="00A76B1B" w:rsidTr="002F5032">
        <w:trPr>
          <w:trHeight w:val="6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2 02 45216 02 0000 150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2F5032">
              <w:rPr>
                <w:sz w:val="22"/>
                <w:szCs w:val="22"/>
              </w:rPr>
              <w:t>муковисцидозом</w:t>
            </w:r>
            <w:proofErr w:type="spellEnd"/>
            <w:r w:rsidRPr="002F5032">
              <w:rPr>
                <w:sz w:val="22"/>
                <w:szCs w:val="22"/>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2F5032">
              <w:rPr>
                <w:sz w:val="22"/>
                <w:szCs w:val="22"/>
              </w:rPr>
              <w:t>гемолитико</w:t>
            </w:r>
            <w:proofErr w:type="spellEnd"/>
            <w:r w:rsidRPr="002F5032">
              <w:rPr>
                <w:sz w:val="22"/>
                <w:szCs w:val="22"/>
              </w:rPr>
              <w:t xml:space="preserve">-уремическим синдромом, юношеским артритом с системным началом, </w:t>
            </w:r>
            <w:proofErr w:type="spellStart"/>
            <w:r w:rsidRPr="002F5032">
              <w:rPr>
                <w:sz w:val="22"/>
                <w:szCs w:val="22"/>
              </w:rPr>
              <w:t>мукополисахаридозом</w:t>
            </w:r>
            <w:proofErr w:type="spellEnd"/>
            <w:r w:rsidRPr="002F5032">
              <w:rPr>
                <w:sz w:val="22"/>
                <w:szCs w:val="22"/>
              </w:rPr>
              <w:t xml:space="preserve"> I, II и VI типов, </w:t>
            </w:r>
            <w:proofErr w:type="spellStart"/>
            <w:r w:rsidRPr="002F5032">
              <w:rPr>
                <w:sz w:val="22"/>
                <w:szCs w:val="22"/>
              </w:rPr>
              <w:t>апластической</w:t>
            </w:r>
            <w:proofErr w:type="spellEnd"/>
            <w:r w:rsidRPr="002F5032">
              <w:rPr>
                <w:sz w:val="22"/>
                <w:szCs w:val="22"/>
              </w:rPr>
              <w:t xml:space="preserve"> анемией неуточненной, наследственным дефицитом факторов II (фибриногена), VII (лабильного), X (Стюарта-</w:t>
            </w:r>
            <w:proofErr w:type="spellStart"/>
            <w:r w:rsidRPr="002F5032">
              <w:rPr>
                <w:sz w:val="22"/>
                <w:szCs w:val="22"/>
              </w:rPr>
              <w:t>Прауэра</w:t>
            </w:r>
            <w:proofErr w:type="spellEnd"/>
            <w:r w:rsidRPr="002F5032">
              <w:rPr>
                <w:sz w:val="22"/>
                <w:szCs w:val="22"/>
              </w:rPr>
              <w:t>), а также после трансплантации органов и (или) тканей</w:t>
            </w:r>
          </w:p>
        </w:tc>
      </w:tr>
      <w:tr w:rsidR="00B827FE" w:rsidRPr="00A76B1B" w:rsidTr="002F5032">
        <w:trPr>
          <w:trHeight w:val="23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2 02 45468 02 0000 150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584D5F" w:rsidRDefault="00B827FE" w:rsidP="002F5032">
            <w:pPr>
              <w:jc w:val="center"/>
              <w:rPr>
                <w:sz w:val="22"/>
                <w:szCs w:val="22"/>
              </w:rPr>
            </w:pPr>
            <w:r w:rsidRPr="00584D5F">
              <w:rPr>
                <w:sz w:val="22"/>
                <w:szCs w:val="22"/>
              </w:rPr>
              <w:t>2 02 49001 02 0000 150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2 03 02099 02 0000 150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безвозмездные поступления от государственных (муниципальных) организаций в бюджеты субъектов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2 07 02030 02 0000 150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безвозмездные поступления в бюджеты субъектов Российской Федерации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2 18 02010 02 0000 150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бюджетов субъектов Российской Федерации от возврата бюджетными учреждениями остатков субсидий прошлых лет</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2 18 02030 02 0000 150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бюджетов субъектов Российской Федерации от возврата иными организациями остатков субсидий прошлых лет</w:t>
            </w:r>
          </w:p>
        </w:tc>
      </w:tr>
      <w:tr w:rsidR="00B827FE" w:rsidRPr="00A76B1B" w:rsidTr="002F5032">
        <w:trPr>
          <w:trHeight w:val="189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2 18 55622 02 0000 150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Доходы бюджетов субъектов Российской Федерации от возврата остатков межбюджетных трансфертов на финансовое обеспечение проведения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w:t>
            </w:r>
          </w:p>
        </w:tc>
      </w:tr>
      <w:tr w:rsidR="00B827FE"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2 19 25114 02 0000 150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r>
      <w:tr w:rsidR="00B827FE" w:rsidRPr="00A76B1B" w:rsidTr="002F5032">
        <w:trPr>
          <w:trHeight w:val="157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2 19 25138 02 0000 150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2 19 25201 02 0000 150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остатков субсидий в целях развития паллиативной медицинской помощи из бюджетов субъектов Российской Федерации</w:t>
            </w:r>
          </w:p>
        </w:tc>
      </w:tr>
      <w:tr w:rsidR="00B827FE" w:rsidRPr="00A76B1B" w:rsidTr="00AC35AE">
        <w:trPr>
          <w:trHeight w:val="22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2 19 25554 02 0000 150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остатков субсидий на обеспечение закупки авиационных работ в целях оказания медицинской помощи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814</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2 19 25365 02 0000 150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Возврат остатков субсидий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 из бюджетов субъектов Российской Федерации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814</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2 19 25586 02 0000 150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Возврат остатков субсидий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из бюджетов субъектов Российской Федерации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814</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2 19 25752 02 0000 150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Возврат остатков субсидий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из бюджетов субъектов Российской Федерации</w:t>
            </w:r>
          </w:p>
        </w:tc>
      </w:tr>
      <w:tr w:rsidR="00B827FE" w:rsidRPr="00A76B1B" w:rsidTr="00750F9B">
        <w:trPr>
          <w:trHeight w:val="60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2 19 45136 02 0000 150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остатков межбюджетных трансфертов прошлых лет на осуществление единовременных выплат медицинским работникам из бюджетов субъектов Российской Федерации</w:t>
            </w:r>
          </w:p>
        </w:tc>
      </w:tr>
      <w:tr w:rsidR="00B827FE" w:rsidRPr="00A76B1B" w:rsidTr="002F5032">
        <w:trPr>
          <w:trHeight w:val="80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2 19 45697 02 0000 150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остатков иных межбюджетных трансфертов в целях софинансирования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 из бюджетов субъектов Российской Федерации</w:t>
            </w:r>
          </w:p>
        </w:tc>
      </w:tr>
      <w:tr w:rsidR="00B827FE" w:rsidRPr="00A76B1B" w:rsidTr="002F5032">
        <w:trPr>
          <w:trHeight w:val="5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814</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2 19 45836 02 0000 150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Возврат остатков иных межбюджетных трансфертов на софинансирование расходных обязательств субъектов Российской Федерации по финансовому обеспечению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 из бюджетов субъектов Российской Федерации</w:t>
            </w:r>
          </w:p>
        </w:tc>
      </w:tr>
      <w:tr w:rsidR="00B827FE" w:rsidRPr="00A76B1B" w:rsidTr="002F5032">
        <w:trPr>
          <w:trHeight w:val="504"/>
        </w:trPr>
        <w:tc>
          <w:tcPr>
            <w:tcW w:w="1135" w:type="dxa"/>
            <w:tcBorders>
              <w:top w:val="nil"/>
              <w:left w:val="single" w:sz="4" w:space="0" w:color="auto"/>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814</w:t>
            </w:r>
          </w:p>
        </w:tc>
        <w:tc>
          <w:tcPr>
            <w:tcW w:w="2693" w:type="dxa"/>
            <w:tcBorders>
              <w:top w:val="nil"/>
              <w:left w:val="nil"/>
              <w:bottom w:val="single" w:sz="4" w:space="0" w:color="auto"/>
              <w:right w:val="single" w:sz="4" w:space="0" w:color="auto"/>
            </w:tcBorders>
            <w:shd w:val="clear" w:color="000000" w:fill="FFFFFF"/>
            <w:vAlign w:val="center"/>
          </w:tcPr>
          <w:p w:rsidR="00B827FE" w:rsidRPr="002F5032" w:rsidRDefault="00B827FE" w:rsidP="002F5032">
            <w:pPr>
              <w:jc w:val="center"/>
              <w:rPr>
                <w:sz w:val="22"/>
                <w:szCs w:val="22"/>
              </w:rPr>
            </w:pPr>
            <w:r w:rsidRPr="002F5032">
              <w:rPr>
                <w:sz w:val="22"/>
                <w:szCs w:val="22"/>
              </w:rPr>
              <w:t>2 19 90000 02 0000 150</w:t>
            </w:r>
          </w:p>
        </w:tc>
        <w:tc>
          <w:tcPr>
            <w:tcW w:w="5953" w:type="dxa"/>
            <w:tcBorders>
              <w:top w:val="nil"/>
              <w:left w:val="nil"/>
              <w:bottom w:val="single" w:sz="4" w:space="0" w:color="auto"/>
              <w:right w:val="single" w:sz="4" w:space="0" w:color="auto"/>
            </w:tcBorders>
            <w:shd w:val="clear" w:color="000000" w:fill="FFFFFF"/>
            <w:vAlign w:val="bottom"/>
          </w:tcPr>
          <w:p w:rsidR="00B827FE" w:rsidRPr="002F5032" w:rsidRDefault="00B827FE" w:rsidP="002F5032">
            <w:pPr>
              <w:jc w:val="both"/>
              <w:rPr>
                <w:sz w:val="22"/>
                <w:szCs w:val="22"/>
              </w:rPr>
            </w:pPr>
            <w:r w:rsidRPr="002F5032">
              <w:rPr>
                <w:sz w:val="22"/>
                <w:szCs w:val="22"/>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B827FE" w:rsidRPr="002F5032" w:rsidRDefault="00B827FE" w:rsidP="002F5032">
            <w:pPr>
              <w:jc w:val="center"/>
              <w:rPr>
                <w:bCs/>
                <w:sz w:val="22"/>
                <w:szCs w:val="22"/>
              </w:rPr>
            </w:pPr>
            <w:r w:rsidRPr="002F5032">
              <w:rPr>
                <w:bCs/>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bCs/>
                <w:sz w:val="22"/>
                <w:szCs w:val="22"/>
              </w:rPr>
            </w:pPr>
            <w:r w:rsidRPr="002F5032">
              <w:rPr>
                <w:bCs/>
                <w:sz w:val="22"/>
                <w:szCs w:val="22"/>
              </w:rPr>
              <w:t>Министерство социального благополучия и семейной политики Камчатского края</w:t>
            </w:r>
          </w:p>
        </w:tc>
      </w:tr>
      <w:tr w:rsidR="00B827FE"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1 11 05322 02 0000 120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1 13 01992 02 0000 130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доходы от оказания платных услуг (работ) получателями средств бюджетов субъектов Российской Федерации</w:t>
            </w:r>
          </w:p>
        </w:tc>
      </w:tr>
      <w:tr w:rsidR="00B827FE"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2F5032" w:rsidRDefault="00B827FE" w:rsidP="002F5032">
            <w:pPr>
              <w:jc w:val="center"/>
              <w:rPr>
                <w:sz w:val="22"/>
                <w:szCs w:val="22"/>
              </w:rPr>
            </w:pPr>
            <w:r w:rsidRPr="002F5032">
              <w:rPr>
                <w:sz w:val="22"/>
                <w:szCs w:val="22"/>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B827FE" w:rsidRPr="00A76B1B" w:rsidTr="002F5032">
        <w:trPr>
          <w:trHeight w:val="42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2 02 25007 02 0000 150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выплату региональных социальных доплат к пенсии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2 02 25027 02 0000 150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r>
      <w:tr w:rsidR="00B827FE" w:rsidRPr="00A76B1B" w:rsidTr="002F5032">
        <w:trPr>
          <w:trHeight w:val="129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2 02 25078 02 0000 150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2 02 25084 02 0000 150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2 02 25163 02 0000 150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создание системы долговременного ухода за гражданами пожилого возраста и инвалидами</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2 02 25302 02 0000 150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осуществление ежемесячных выплат на детей в возрасте от трех до семи лет включительно</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2 02 25404 02 0000 150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B827FE"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2 02 25462 02 0000 150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2 02 25514 02 0000 150</w:t>
            </w:r>
          </w:p>
        </w:tc>
        <w:tc>
          <w:tcPr>
            <w:tcW w:w="5953" w:type="dxa"/>
            <w:tcBorders>
              <w:top w:val="nil"/>
              <w:left w:val="single" w:sz="4" w:space="0" w:color="000000"/>
              <w:bottom w:val="single" w:sz="4" w:space="0" w:color="000000"/>
              <w:right w:val="single" w:sz="4" w:space="0" w:color="000000"/>
            </w:tcBorders>
            <w:shd w:val="clear" w:color="000000" w:fill="FFFFFF"/>
            <w:vAlign w:val="center"/>
            <w:hideMark/>
          </w:tcPr>
          <w:p w:rsidR="00B827FE" w:rsidRPr="002F5032" w:rsidRDefault="00B827FE" w:rsidP="002F5032">
            <w:pPr>
              <w:jc w:val="both"/>
              <w:rPr>
                <w:sz w:val="22"/>
                <w:szCs w:val="22"/>
              </w:rPr>
            </w:pPr>
            <w:r w:rsidRPr="002F5032">
              <w:rPr>
                <w:sz w:val="22"/>
                <w:szCs w:val="22"/>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2F5032">
              <w:rPr>
                <w:sz w:val="22"/>
                <w:szCs w:val="22"/>
              </w:rPr>
              <w:t>абилитации</w:t>
            </w:r>
            <w:proofErr w:type="spellEnd"/>
            <w:r w:rsidRPr="002F5032">
              <w:rPr>
                <w:sz w:val="22"/>
                <w:szCs w:val="22"/>
              </w:rPr>
              <w:t xml:space="preserve"> инвалидов</w:t>
            </w:r>
          </w:p>
        </w:tc>
      </w:tr>
      <w:tr w:rsidR="00B827FE"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2 02 27121 02 0000 150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B827FE" w:rsidRPr="00A76B1B" w:rsidTr="002F5032">
        <w:trPr>
          <w:trHeight w:val="55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2 02 35220 02 0000 150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B827FE" w:rsidRPr="00A76B1B" w:rsidTr="002F5032">
        <w:trPr>
          <w:trHeight w:val="133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2 02 35240 02 0000 150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B827FE"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B827FE" w:rsidRPr="003466FD" w:rsidRDefault="00B827FE" w:rsidP="002F5032">
            <w:pPr>
              <w:jc w:val="center"/>
              <w:rPr>
                <w:sz w:val="22"/>
                <w:szCs w:val="22"/>
              </w:rPr>
            </w:pPr>
            <w:r w:rsidRPr="003466FD">
              <w:rPr>
                <w:sz w:val="22"/>
                <w:szCs w:val="22"/>
              </w:rPr>
              <w:t>2 02 35250 02 0000 150</w:t>
            </w:r>
          </w:p>
        </w:tc>
        <w:tc>
          <w:tcPr>
            <w:tcW w:w="5953" w:type="dxa"/>
            <w:tcBorders>
              <w:top w:val="nil"/>
              <w:left w:val="nil"/>
              <w:bottom w:val="single" w:sz="4" w:space="0" w:color="auto"/>
              <w:right w:val="single" w:sz="4" w:space="0" w:color="auto"/>
            </w:tcBorders>
            <w:shd w:val="clear" w:color="000000" w:fill="FFFFFF"/>
            <w:vAlign w:val="bottom"/>
            <w:hideMark/>
          </w:tcPr>
          <w:p w:rsidR="00B827FE" w:rsidRPr="002F5032" w:rsidRDefault="00B827FE" w:rsidP="002F5032">
            <w:pPr>
              <w:jc w:val="both"/>
              <w:rPr>
                <w:sz w:val="22"/>
                <w:szCs w:val="22"/>
              </w:rPr>
            </w:pPr>
            <w:r w:rsidRPr="002F5032">
              <w:rPr>
                <w:sz w:val="22"/>
                <w:szCs w:val="22"/>
              </w:rPr>
              <w:t>Субвенции бюджетам субъектов Российской Федерации на оплату жилищно-коммунальных услуг отдельным категориям граждан</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3466FD" w:rsidRDefault="00FD6E47" w:rsidP="002F5032">
            <w:pPr>
              <w:jc w:val="center"/>
              <w:rPr>
                <w:sz w:val="22"/>
                <w:szCs w:val="22"/>
              </w:rPr>
            </w:pPr>
            <w:r w:rsidRPr="003466FD">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3466FD" w:rsidRDefault="00FD6E47" w:rsidP="002F5032">
            <w:pPr>
              <w:jc w:val="center"/>
              <w:rPr>
                <w:sz w:val="22"/>
                <w:szCs w:val="22"/>
              </w:rPr>
            </w:pPr>
            <w:r w:rsidRPr="003466FD">
              <w:rPr>
                <w:sz w:val="22"/>
                <w:szCs w:val="22"/>
              </w:rPr>
              <w:t>2 02 45252 02 0000 150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FD6E47"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3466FD" w:rsidRDefault="00FD6E47" w:rsidP="002F5032">
            <w:pPr>
              <w:jc w:val="center"/>
              <w:rPr>
                <w:sz w:val="22"/>
                <w:szCs w:val="22"/>
              </w:rPr>
            </w:pPr>
            <w:r w:rsidRPr="003466FD">
              <w:rPr>
                <w:sz w:val="22"/>
                <w:szCs w:val="22"/>
              </w:rPr>
              <w:t>815</w:t>
            </w:r>
          </w:p>
        </w:tc>
        <w:tc>
          <w:tcPr>
            <w:tcW w:w="2693" w:type="dxa"/>
            <w:tcBorders>
              <w:top w:val="nil"/>
              <w:left w:val="nil"/>
              <w:bottom w:val="single" w:sz="4" w:space="0" w:color="auto"/>
              <w:right w:val="single" w:sz="4" w:space="0" w:color="auto"/>
            </w:tcBorders>
            <w:shd w:val="clear" w:color="000000" w:fill="FFFFFF"/>
            <w:vAlign w:val="center"/>
          </w:tcPr>
          <w:p w:rsidR="00FD6E47" w:rsidRPr="003466FD" w:rsidRDefault="00FD6E47" w:rsidP="002F5032">
            <w:pPr>
              <w:jc w:val="center"/>
              <w:rPr>
                <w:sz w:val="22"/>
                <w:szCs w:val="22"/>
              </w:rPr>
            </w:pPr>
            <w:r w:rsidRPr="003466FD">
              <w:rPr>
                <w:sz w:val="22"/>
                <w:szCs w:val="22"/>
              </w:rPr>
              <w:t>2 02 49001 02 0000 150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highlight w:val="yellow"/>
              </w:rPr>
            </w:pPr>
            <w:r w:rsidRPr="002F5032">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highlight w:val="yellow"/>
              </w:rPr>
            </w:pPr>
            <w:r w:rsidRPr="002F5032">
              <w:rPr>
                <w:sz w:val="22"/>
                <w:szCs w:val="22"/>
              </w:rPr>
              <w:t>2 03 02099 02 0000 150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Прочие безвозмездные поступления от государственных (муниципальных) организаций в бюджеты субъектов Российской Федерации</w:t>
            </w:r>
          </w:p>
        </w:tc>
      </w:tr>
      <w:tr w:rsidR="00FD6E47" w:rsidRPr="00A76B1B" w:rsidTr="00453A9F">
        <w:trPr>
          <w:trHeight w:val="425"/>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sz w:val="22"/>
                <w:szCs w:val="22"/>
              </w:rPr>
              <w:t>815</w:t>
            </w:r>
          </w:p>
        </w:tc>
        <w:tc>
          <w:tcPr>
            <w:tcW w:w="2693" w:type="dxa"/>
            <w:tcBorders>
              <w:top w:val="nil"/>
              <w:left w:val="nil"/>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sz w:val="22"/>
                <w:szCs w:val="22"/>
              </w:rPr>
              <w:t>2 04 02099 02 0000 150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Прочие безвозмездные поступления от негосударственных организаций в бюджеты субъектов Российской Федерации</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sz w:val="22"/>
                <w:szCs w:val="22"/>
              </w:rPr>
              <w:t>815</w:t>
            </w:r>
          </w:p>
        </w:tc>
        <w:tc>
          <w:tcPr>
            <w:tcW w:w="2693" w:type="dxa"/>
            <w:tcBorders>
              <w:top w:val="nil"/>
              <w:left w:val="nil"/>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sz w:val="22"/>
                <w:szCs w:val="22"/>
              </w:rPr>
              <w:t>2 18 02010 02 0000 150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бюджетными учреждениями остатков субсидий прошлых лет</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2 18 02020 02 0000 150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автономными учреждениями остатков субсидий прошлых лет</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2 18 33144 02 0000 150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sz w:val="22"/>
                <w:szCs w:val="22"/>
              </w:rPr>
              <w:t>815</w:t>
            </w:r>
          </w:p>
        </w:tc>
        <w:tc>
          <w:tcPr>
            <w:tcW w:w="2693" w:type="dxa"/>
            <w:tcBorders>
              <w:top w:val="nil"/>
              <w:left w:val="nil"/>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sz w:val="22"/>
                <w:szCs w:val="22"/>
              </w:rPr>
              <w:t>2 18 60010 02 0000 150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D6E47" w:rsidRPr="00A76B1B" w:rsidTr="00AD666D">
        <w:trPr>
          <w:trHeight w:val="6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2 19 25007 02 0000 150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Возврат остатков субсидий на выплату региональных социальных доплат к пенсии из бюджетов субъектов Российской Федерации</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2 19 25078 02 0000 150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Возврат остатков субсидий на 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 из бюджетов субъектов Российской Федерации</w:t>
            </w:r>
          </w:p>
        </w:tc>
      </w:tr>
      <w:tr w:rsidR="00FD6E47"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2 19 25084 02 0000 150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FD6E47" w:rsidRPr="00A76B1B" w:rsidTr="00453A9F">
        <w:trPr>
          <w:trHeight w:val="54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2 19 25302 02 0000 150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2 19 25404 02 0000 150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Возврат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w:t>
            </w:r>
          </w:p>
        </w:tc>
      </w:tr>
      <w:tr w:rsidR="00FD6E47" w:rsidRPr="00A76B1B" w:rsidTr="002F5032">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2 19 25462 02 0000 150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FD6E47"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2 19 35220 02 0000 150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r>
      <w:tr w:rsidR="00FD6E47" w:rsidRPr="00A76B1B" w:rsidTr="00453A9F">
        <w:trPr>
          <w:trHeight w:val="60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2 19 35250 02 0000 150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2 19 35380 02 0000 150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субъектов Российской Федерации</w:t>
            </w:r>
          </w:p>
        </w:tc>
      </w:tr>
      <w:tr w:rsidR="00FD6E47" w:rsidRPr="00A76B1B" w:rsidTr="002F5032">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815</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2 19 35573 02 0000 150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r>
      <w:tr w:rsidR="00FD6E47" w:rsidRPr="00A76B1B" w:rsidTr="00FD6E47">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816</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453A9F">
            <w:pPr>
              <w:jc w:val="center"/>
              <w:rPr>
                <w:sz w:val="22"/>
                <w:szCs w:val="22"/>
              </w:rPr>
            </w:pPr>
            <w:r w:rsidRPr="002F5032">
              <w:rPr>
                <w:bCs/>
                <w:sz w:val="22"/>
                <w:szCs w:val="22"/>
              </w:rPr>
              <w:t>Министерство культуры Камчатского края</w:t>
            </w:r>
          </w:p>
        </w:tc>
      </w:tr>
      <w:tr w:rsidR="00FD6E47" w:rsidRPr="00A76B1B" w:rsidTr="00FD6E47">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FD6E47" w:rsidRPr="002F5032" w:rsidRDefault="00FD6E47" w:rsidP="002F5032">
            <w:pPr>
              <w:jc w:val="center"/>
              <w:rPr>
                <w:bCs/>
                <w:sz w:val="22"/>
                <w:szCs w:val="22"/>
              </w:rPr>
            </w:pPr>
            <w:r w:rsidRPr="002F5032">
              <w:rPr>
                <w:sz w:val="22"/>
                <w:szCs w:val="22"/>
              </w:rPr>
              <w:t>816</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bCs/>
                <w:sz w:val="22"/>
                <w:szCs w:val="22"/>
              </w:rPr>
            </w:pPr>
            <w:r w:rsidRPr="002F5032">
              <w:rPr>
                <w:sz w:val="22"/>
                <w:szCs w:val="22"/>
              </w:rPr>
              <w:t>1 11 05322 02 0000 120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453A9F" w:rsidRDefault="00FD6E47" w:rsidP="00453A9F">
            <w:pPr>
              <w:jc w:val="both"/>
              <w:rPr>
                <w:sz w:val="22"/>
                <w:szCs w:val="22"/>
              </w:rPr>
            </w:pPr>
            <w:r w:rsidRPr="002F5032">
              <w:rPr>
                <w:sz w:val="22"/>
                <w:szCs w:val="22"/>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FD6E47"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816</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1 13 01992 02 0000 130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Прочие доходы от оказания платных услуг (работ) получателями средств бюджетов субъектов Российской Федерации</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816</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1 13 02040 01 0000 130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поступающие в порядке возмещения бюджету субъекта Российской Федерации расходов, направленных на покрытие процессуальных издержек</w:t>
            </w:r>
          </w:p>
        </w:tc>
      </w:tr>
      <w:tr w:rsidR="00FD6E47" w:rsidRPr="00A76B1B" w:rsidTr="00CA6440">
        <w:trPr>
          <w:trHeight w:val="28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816</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FD6E47" w:rsidRPr="00A76B1B" w:rsidTr="00FD6E47">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CA6440" w:rsidRDefault="00FD6E47" w:rsidP="002F5032">
            <w:pPr>
              <w:jc w:val="center"/>
              <w:rPr>
                <w:sz w:val="22"/>
                <w:szCs w:val="22"/>
              </w:rPr>
            </w:pPr>
            <w:r w:rsidRPr="00CA6440">
              <w:rPr>
                <w:sz w:val="22"/>
                <w:szCs w:val="22"/>
                <w:lang w:val="en-US"/>
              </w:rPr>
              <w:t>816</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CA6440" w:rsidRDefault="00FD6E47" w:rsidP="002F5032">
            <w:pPr>
              <w:jc w:val="center"/>
              <w:rPr>
                <w:sz w:val="22"/>
                <w:szCs w:val="22"/>
              </w:rPr>
            </w:pPr>
            <w:r w:rsidRPr="00CA6440">
              <w:rPr>
                <w:sz w:val="22"/>
                <w:szCs w:val="22"/>
              </w:rPr>
              <w:t>20225353020000150</w:t>
            </w:r>
          </w:p>
        </w:tc>
        <w:tc>
          <w:tcPr>
            <w:tcW w:w="5953" w:type="dxa"/>
            <w:tcBorders>
              <w:top w:val="nil"/>
              <w:left w:val="single" w:sz="4" w:space="0" w:color="000000"/>
              <w:bottom w:val="single" w:sz="4" w:space="0" w:color="000000"/>
              <w:right w:val="single" w:sz="4" w:space="0" w:color="000000"/>
            </w:tcBorders>
            <w:shd w:val="clear" w:color="000000" w:fill="FFFFFF"/>
            <w:vAlign w:val="center"/>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создание школ креативных индустрий</w:t>
            </w:r>
          </w:p>
        </w:tc>
      </w:tr>
      <w:tr w:rsidR="00FD6E47"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CA6440" w:rsidRDefault="00FD6E47" w:rsidP="002F5032">
            <w:pPr>
              <w:jc w:val="center"/>
              <w:rPr>
                <w:sz w:val="22"/>
                <w:szCs w:val="22"/>
                <w:lang w:val="en-US"/>
              </w:rPr>
            </w:pPr>
            <w:r w:rsidRPr="00CA6440">
              <w:rPr>
                <w:sz w:val="22"/>
                <w:szCs w:val="22"/>
              </w:rPr>
              <w:t>816</w:t>
            </w:r>
          </w:p>
        </w:tc>
        <w:tc>
          <w:tcPr>
            <w:tcW w:w="2693" w:type="dxa"/>
            <w:tcBorders>
              <w:top w:val="nil"/>
              <w:left w:val="nil"/>
              <w:bottom w:val="single" w:sz="4" w:space="0" w:color="auto"/>
              <w:right w:val="single" w:sz="4" w:space="0" w:color="auto"/>
            </w:tcBorders>
            <w:shd w:val="clear" w:color="000000" w:fill="FFFFFF"/>
            <w:vAlign w:val="center"/>
          </w:tcPr>
          <w:p w:rsidR="00FD6E47" w:rsidRPr="00CA6440" w:rsidRDefault="00FD6E47" w:rsidP="002F5032">
            <w:pPr>
              <w:jc w:val="center"/>
              <w:rPr>
                <w:sz w:val="22"/>
                <w:szCs w:val="22"/>
                <w:lang w:val="en-US"/>
              </w:rPr>
            </w:pPr>
            <w:r w:rsidRPr="00CA6440">
              <w:rPr>
                <w:sz w:val="22"/>
                <w:szCs w:val="22"/>
              </w:rPr>
              <w:t>2 02 25466 02 0000 150</w:t>
            </w:r>
          </w:p>
        </w:tc>
        <w:tc>
          <w:tcPr>
            <w:tcW w:w="5953" w:type="dxa"/>
            <w:tcBorders>
              <w:top w:val="nil"/>
              <w:left w:val="single" w:sz="4" w:space="0" w:color="000000"/>
              <w:bottom w:val="single" w:sz="4" w:space="0" w:color="000000"/>
              <w:right w:val="single" w:sz="4" w:space="0" w:color="000000"/>
            </w:tcBorders>
            <w:shd w:val="clear" w:color="000000" w:fill="FFFFFF"/>
            <w:vAlign w:val="center"/>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FD6E47" w:rsidRPr="00A76B1B" w:rsidTr="00FD6E47">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CA6440" w:rsidRDefault="00FD6E47" w:rsidP="002F5032">
            <w:pPr>
              <w:jc w:val="center"/>
              <w:rPr>
                <w:sz w:val="22"/>
                <w:szCs w:val="22"/>
              </w:rPr>
            </w:pPr>
            <w:r w:rsidRPr="00CA6440">
              <w:rPr>
                <w:sz w:val="22"/>
                <w:szCs w:val="22"/>
              </w:rPr>
              <w:t>816</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CA6440" w:rsidRDefault="00FD6E47" w:rsidP="002F5032">
            <w:pPr>
              <w:jc w:val="center"/>
              <w:rPr>
                <w:sz w:val="22"/>
                <w:szCs w:val="22"/>
              </w:rPr>
            </w:pPr>
            <w:r w:rsidRPr="00CA6440">
              <w:rPr>
                <w:sz w:val="22"/>
                <w:szCs w:val="22"/>
              </w:rPr>
              <w:t>2 02 25467 02 0000 150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FD6E47" w:rsidRPr="00A76B1B" w:rsidTr="00CA6440">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CA6440" w:rsidRDefault="00FD6E47" w:rsidP="002F5032">
            <w:pPr>
              <w:jc w:val="center"/>
              <w:rPr>
                <w:sz w:val="22"/>
                <w:szCs w:val="22"/>
              </w:rPr>
            </w:pPr>
            <w:r w:rsidRPr="00CA6440">
              <w:rPr>
                <w:sz w:val="22"/>
                <w:szCs w:val="22"/>
              </w:rPr>
              <w:t>816</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CA6440" w:rsidRDefault="00FD6E47" w:rsidP="002F5032">
            <w:pPr>
              <w:jc w:val="center"/>
              <w:rPr>
                <w:sz w:val="22"/>
                <w:szCs w:val="22"/>
              </w:rPr>
            </w:pPr>
            <w:r w:rsidRPr="00CA6440">
              <w:rPr>
                <w:sz w:val="22"/>
                <w:szCs w:val="22"/>
              </w:rPr>
              <w:t>2 02 25513 02 0000 150</w:t>
            </w:r>
          </w:p>
        </w:tc>
        <w:tc>
          <w:tcPr>
            <w:tcW w:w="5953" w:type="dxa"/>
            <w:tcBorders>
              <w:top w:val="nil"/>
              <w:left w:val="single" w:sz="4" w:space="0" w:color="000000"/>
              <w:bottom w:val="single" w:sz="4" w:space="0" w:color="000000"/>
              <w:right w:val="single" w:sz="4" w:space="0" w:color="000000"/>
            </w:tcBorders>
            <w:shd w:val="clear" w:color="000000" w:fill="FFFFFF"/>
            <w:vAlign w:val="center"/>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развитие сети учреждений культурно-досугового типа</w:t>
            </w:r>
          </w:p>
        </w:tc>
      </w:tr>
      <w:tr w:rsidR="00FD6E47" w:rsidRPr="00A76B1B" w:rsidTr="00FD6E47">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CA6440" w:rsidRDefault="00FD6E47" w:rsidP="002F5032">
            <w:pPr>
              <w:jc w:val="center"/>
              <w:rPr>
                <w:sz w:val="22"/>
                <w:szCs w:val="22"/>
              </w:rPr>
            </w:pPr>
            <w:r w:rsidRPr="00CA6440">
              <w:rPr>
                <w:sz w:val="22"/>
                <w:szCs w:val="22"/>
              </w:rPr>
              <w:t>816</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CA6440" w:rsidRDefault="00FD6E47" w:rsidP="002F5032">
            <w:pPr>
              <w:jc w:val="center"/>
              <w:rPr>
                <w:sz w:val="22"/>
                <w:szCs w:val="22"/>
              </w:rPr>
            </w:pPr>
            <w:r w:rsidRPr="00CA6440">
              <w:rPr>
                <w:sz w:val="22"/>
                <w:szCs w:val="22"/>
              </w:rPr>
              <w:t>2 02 25517 02 0000 150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FD6E47" w:rsidRPr="00A76B1B" w:rsidTr="00CA6440">
        <w:trPr>
          <w:trHeight w:val="3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CA6440" w:rsidRDefault="00FD6E47" w:rsidP="002F5032">
            <w:pPr>
              <w:jc w:val="center"/>
              <w:rPr>
                <w:sz w:val="22"/>
                <w:szCs w:val="22"/>
              </w:rPr>
            </w:pPr>
            <w:r w:rsidRPr="00CA6440">
              <w:rPr>
                <w:sz w:val="22"/>
                <w:szCs w:val="22"/>
              </w:rPr>
              <w:t>816</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CA6440" w:rsidRDefault="00FD6E47" w:rsidP="002F5032">
            <w:pPr>
              <w:jc w:val="center"/>
              <w:rPr>
                <w:sz w:val="22"/>
                <w:szCs w:val="22"/>
              </w:rPr>
            </w:pPr>
            <w:r w:rsidRPr="00CA6440">
              <w:rPr>
                <w:sz w:val="22"/>
                <w:szCs w:val="22"/>
              </w:rPr>
              <w:t>2 02 25519 02 0000 150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поддержку отрасли культуры</w:t>
            </w:r>
          </w:p>
        </w:tc>
      </w:tr>
      <w:tr w:rsidR="00FD6E47" w:rsidRPr="00A76B1B" w:rsidTr="00FD6E47">
        <w:trPr>
          <w:trHeight w:val="37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CA6440" w:rsidRDefault="00FD6E47" w:rsidP="002F5032">
            <w:pPr>
              <w:jc w:val="center"/>
              <w:rPr>
                <w:sz w:val="22"/>
                <w:szCs w:val="22"/>
              </w:rPr>
            </w:pPr>
            <w:r w:rsidRPr="00CA6440">
              <w:rPr>
                <w:sz w:val="22"/>
                <w:szCs w:val="22"/>
              </w:rPr>
              <w:t>816</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CA6440" w:rsidRDefault="00FD6E47" w:rsidP="002F5032">
            <w:pPr>
              <w:jc w:val="center"/>
              <w:rPr>
                <w:sz w:val="22"/>
                <w:szCs w:val="22"/>
              </w:rPr>
            </w:pPr>
            <w:r w:rsidRPr="00CA6440">
              <w:rPr>
                <w:sz w:val="22"/>
                <w:szCs w:val="22"/>
              </w:rPr>
              <w:t>2 02 25590 02 0000 150</w:t>
            </w:r>
          </w:p>
        </w:tc>
        <w:tc>
          <w:tcPr>
            <w:tcW w:w="5953" w:type="dxa"/>
            <w:tcBorders>
              <w:top w:val="nil"/>
              <w:left w:val="single" w:sz="4" w:space="0" w:color="000000"/>
              <w:bottom w:val="single" w:sz="4" w:space="0" w:color="000000"/>
              <w:right w:val="single" w:sz="4" w:space="0" w:color="000000"/>
            </w:tcBorders>
            <w:shd w:val="clear" w:color="000000" w:fill="FFFFFF"/>
            <w:vAlign w:val="center"/>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техническое оснащение региональных и муниципальных музеев</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CA6440" w:rsidRDefault="00FD6E47" w:rsidP="002F5032">
            <w:pPr>
              <w:jc w:val="center"/>
              <w:rPr>
                <w:sz w:val="22"/>
                <w:szCs w:val="22"/>
              </w:rPr>
            </w:pPr>
            <w:r w:rsidRPr="00CA6440">
              <w:rPr>
                <w:sz w:val="22"/>
                <w:szCs w:val="22"/>
              </w:rPr>
              <w:t>816</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CA6440" w:rsidRDefault="00FD6E47" w:rsidP="002F5032">
            <w:pPr>
              <w:jc w:val="center"/>
              <w:rPr>
                <w:sz w:val="22"/>
                <w:szCs w:val="22"/>
              </w:rPr>
            </w:pPr>
            <w:r w:rsidRPr="00CA6440">
              <w:rPr>
                <w:sz w:val="22"/>
                <w:szCs w:val="22"/>
              </w:rPr>
              <w:t>2 02 25597 02 0000 150</w:t>
            </w:r>
          </w:p>
        </w:tc>
        <w:tc>
          <w:tcPr>
            <w:tcW w:w="5953" w:type="dxa"/>
            <w:tcBorders>
              <w:top w:val="nil"/>
              <w:left w:val="single" w:sz="4" w:space="0" w:color="000000"/>
              <w:bottom w:val="single" w:sz="4" w:space="0" w:color="000000"/>
              <w:right w:val="single" w:sz="4" w:space="0" w:color="000000"/>
            </w:tcBorders>
            <w:shd w:val="clear" w:color="000000" w:fill="FFFFFF"/>
            <w:vAlign w:val="center"/>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реконструкцию и капитальный ремонт региональных и муниципальных музеев</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CA6440" w:rsidRDefault="00FD6E47" w:rsidP="002F5032">
            <w:pPr>
              <w:jc w:val="center"/>
              <w:rPr>
                <w:sz w:val="22"/>
                <w:szCs w:val="22"/>
              </w:rPr>
            </w:pPr>
            <w:r w:rsidRPr="00CA6440">
              <w:rPr>
                <w:sz w:val="22"/>
                <w:szCs w:val="22"/>
              </w:rPr>
              <w:t>816</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CA6440" w:rsidRDefault="00FD6E47" w:rsidP="002F5032">
            <w:pPr>
              <w:jc w:val="center"/>
              <w:rPr>
                <w:sz w:val="22"/>
                <w:szCs w:val="22"/>
              </w:rPr>
            </w:pPr>
            <w:r w:rsidRPr="00CA6440">
              <w:rPr>
                <w:sz w:val="22"/>
                <w:szCs w:val="22"/>
              </w:rPr>
              <w:t>2 02 27110 02 0000 150</w:t>
            </w:r>
          </w:p>
        </w:tc>
        <w:tc>
          <w:tcPr>
            <w:tcW w:w="5953" w:type="dxa"/>
            <w:tcBorders>
              <w:top w:val="nil"/>
              <w:left w:val="single" w:sz="4" w:space="0" w:color="000000"/>
              <w:bottom w:val="single" w:sz="4" w:space="0" w:color="000000"/>
              <w:right w:val="single" w:sz="4" w:space="0" w:color="000000"/>
            </w:tcBorders>
            <w:shd w:val="clear" w:color="000000" w:fill="FFFFFF"/>
            <w:vAlign w:val="center"/>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софинансирование создания и (или) модернизации инфраструктуры в сфере культуры региональной (муниципальной) собственности</w:t>
            </w:r>
          </w:p>
        </w:tc>
      </w:tr>
      <w:tr w:rsidR="00FD6E47" w:rsidRPr="00A76B1B" w:rsidTr="00FD6E47">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CA6440" w:rsidRDefault="00FD6E47" w:rsidP="002F5032">
            <w:pPr>
              <w:jc w:val="center"/>
              <w:rPr>
                <w:sz w:val="22"/>
                <w:szCs w:val="22"/>
              </w:rPr>
            </w:pPr>
            <w:r w:rsidRPr="00CA6440">
              <w:rPr>
                <w:sz w:val="22"/>
                <w:szCs w:val="22"/>
              </w:rPr>
              <w:t>816</w:t>
            </w:r>
          </w:p>
        </w:tc>
        <w:tc>
          <w:tcPr>
            <w:tcW w:w="2693" w:type="dxa"/>
            <w:tcBorders>
              <w:top w:val="nil"/>
              <w:left w:val="nil"/>
              <w:bottom w:val="single" w:sz="4" w:space="0" w:color="auto"/>
              <w:right w:val="single" w:sz="4" w:space="0" w:color="auto"/>
            </w:tcBorders>
            <w:shd w:val="clear" w:color="000000" w:fill="FFFFFF"/>
            <w:vAlign w:val="center"/>
          </w:tcPr>
          <w:p w:rsidR="00FD6E47" w:rsidRPr="00CA6440" w:rsidRDefault="00FD6E47" w:rsidP="002F5032">
            <w:pPr>
              <w:jc w:val="center"/>
              <w:rPr>
                <w:sz w:val="22"/>
                <w:szCs w:val="22"/>
              </w:rPr>
            </w:pPr>
            <w:r w:rsidRPr="00CA6440">
              <w:rPr>
                <w:sz w:val="22"/>
                <w:szCs w:val="22"/>
              </w:rPr>
              <w:t>2 02 45454 02 0000 150</w:t>
            </w:r>
          </w:p>
        </w:tc>
        <w:tc>
          <w:tcPr>
            <w:tcW w:w="5953" w:type="dxa"/>
            <w:tcBorders>
              <w:top w:val="single" w:sz="4" w:space="0" w:color="auto"/>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Межбюджетные трансферты, передаваемые бюджетам субъектов Российской Федерации на создание модельных муниципальных библиотек</w:t>
            </w:r>
          </w:p>
        </w:tc>
      </w:tr>
      <w:tr w:rsidR="00FD6E47" w:rsidRPr="00A76B1B" w:rsidTr="00FD6E47">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highlight w:val="yellow"/>
              </w:rPr>
            </w:pPr>
            <w:r w:rsidRPr="002F5032">
              <w:rPr>
                <w:sz w:val="22"/>
                <w:szCs w:val="22"/>
              </w:rPr>
              <w:t>816</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highlight w:val="yellow"/>
              </w:rPr>
            </w:pPr>
            <w:r w:rsidRPr="002F5032">
              <w:rPr>
                <w:sz w:val="22"/>
                <w:szCs w:val="22"/>
              </w:rPr>
              <w:t>2 18 02010 02 0000 150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бюджетными учреждениями остатков субсидий прошлых лет</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816</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2 19 25467 02 0000 150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sz w:val="22"/>
                <w:szCs w:val="22"/>
              </w:rPr>
              <w:t>816</w:t>
            </w:r>
          </w:p>
        </w:tc>
        <w:tc>
          <w:tcPr>
            <w:tcW w:w="2693" w:type="dxa"/>
            <w:tcBorders>
              <w:top w:val="nil"/>
              <w:left w:val="nil"/>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sz w:val="22"/>
                <w:szCs w:val="22"/>
              </w:rPr>
              <w:t>2 19 25513 02 0000 150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субъектов Российской Федерации</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sz w:val="22"/>
                <w:szCs w:val="22"/>
              </w:rPr>
              <w:t>816</w:t>
            </w:r>
          </w:p>
        </w:tc>
        <w:tc>
          <w:tcPr>
            <w:tcW w:w="2693" w:type="dxa"/>
            <w:tcBorders>
              <w:top w:val="nil"/>
              <w:left w:val="nil"/>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sz w:val="22"/>
                <w:szCs w:val="22"/>
              </w:rPr>
              <w:t>2 19 25590 02 0000 150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Возврат остатков субсидий на техническое оснащение муниципальных музеев из бюджетов субъектов Российской Федерации</w:t>
            </w:r>
          </w:p>
        </w:tc>
      </w:tr>
      <w:tr w:rsidR="00FD6E47" w:rsidRPr="00A76B1B" w:rsidTr="00F36985">
        <w:trPr>
          <w:trHeight w:val="382"/>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bCs/>
                <w:sz w:val="22"/>
                <w:szCs w:val="22"/>
              </w:rPr>
              <w:t>819</w:t>
            </w:r>
          </w:p>
        </w:tc>
        <w:tc>
          <w:tcPr>
            <w:tcW w:w="2693" w:type="dxa"/>
            <w:tcBorders>
              <w:top w:val="nil"/>
              <w:left w:val="nil"/>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tcPr>
          <w:p w:rsidR="00FD6E47" w:rsidRPr="002F5032" w:rsidRDefault="00FD6E47" w:rsidP="00CA6440">
            <w:pPr>
              <w:jc w:val="center"/>
              <w:rPr>
                <w:sz w:val="22"/>
                <w:szCs w:val="22"/>
              </w:rPr>
            </w:pPr>
            <w:r w:rsidRPr="002F5032">
              <w:rPr>
                <w:bCs/>
                <w:sz w:val="22"/>
                <w:szCs w:val="22"/>
              </w:rPr>
              <w:t>Министерство по чрезвычайным ситуациям Камчатского края</w:t>
            </w:r>
          </w:p>
        </w:tc>
      </w:tr>
      <w:tr w:rsidR="00FD6E47" w:rsidRPr="00A76B1B" w:rsidTr="00FD6E47">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FD6E47" w:rsidRPr="002F5032" w:rsidRDefault="00FD6E47" w:rsidP="002F5032">
            <w:pPr>
              <w:jc w:val="center"/>
              <w:rPr>
                <w:bCs/>
                <w:sz w:val="22"/>
                <w:szCs w:val="22"/>
              </w:rPr>
            </w:pPr>
            <w:r w:rsidRPr="002F5032">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bCs/>
                <w:sz w:val="22"/>
                <w:szCs w:val="22"/>
              </w:rPr>
            </w:pPr>
            <w:r w:rsidRPr="002F5032">
              <w:rPr>
                <w:sz w:val="22"/>
                <w:szCs w:val="22"/>
              </w:rPr>
              <w:t>1 13 01992 02 0000 130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CA6440">
            <w:pPr>
              <w:jc w:val="both"/>
              <w:rPr>
                <w:bCs/>
                <w:sz w:val="22"/>
                <w:szCs w:val="22"/>
              </w:rPr>
            </w:pPr>
            <w:r w:rsidRPr="002F5032">
              <w:rPr>
                <w:sz w:val="22"/>
                <w:szCs w:val="22"/>
              </w:rPr>
              <w:t>Прочие доходы от оказания платных услуг (работ) получателями средств бюджетов субъектов Российской Федерации</w:t>
            </w:r>
          </w:p>
        </w:tc>
      </w:tr>
      <w:tr w:rsidR="00FD6E47" w:rsidRPr="00A76B1B" w:rsidTr="004166EF">
        <w:trPr>
          <w:trHeight w:val="2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1 14 02022 02 0000 410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FD6E47" w:rsidRPr="00A76B1B" w:rsidTr="002F5032">
        <w:trPr>
          <w:trHeight w:val="136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1 14 02022 02 0000 440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FD6E47"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1 16 01205 01 0000 140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(руководителями высших исполнительных органов государственной власти) субъектов Российской Федерации</w:t>
            </w:r>
          </w:p>
        </w:tc>
      </w:tr>
      <w:tr w:rsidR="00FD6E47" w:rsidRPr="00A76B1B" w:rsidTr="00A71922">
        <w:trPr>
          <w:trHeight w:val="108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D6E47" w:rsidRPr="00A76B1B" w:rsidTr="00A71922">
        <w:trPr>
          <w:trHeight w:val="11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1 16 10021 02 0000 140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FD6E47" w:rsidRPr="00A76B1B" w:rsidTr="00A71922">
        <w:trPr>
          <w:trHeight w:val="20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2 07 02030 02 0000 150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Прочие безвозмездные поступления в бюджеты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819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D6E47" w:rsidRPr="00A76B1B" w:rsidTr="00A71922">
        <w:trPr>
          <w:trHeight w:val="35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820</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A71922">
            <w:pPr>
              <w:jc w:val="center"/>
              <w:rPr>
                <w:sz w:val="22"/>
                <w:szCs w:val="22"/>
              </w:rPr>
            </w:pPr>
            <w:r w:rsidRPr="002F5032">
              <w:rPr>
                <w:bCs/>
                <w:sz w:val="22"/>
                <w:szCs w:val="22"/>
              </w:rPr>
              <w:t>Министерство цифрового развития Камчатского края</w:t>
            </w:r>
          </w:p>
        </w:tc>
      </w:tr>
      <w:tr w:rsidR="00FD6E47" w:rsidRPr="00A76B1B" w:rsidTr="00FD6E47">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FD6E47" w:rsidRPr="002F5032" w:rsidRDefault="00FD6E47" w:rsidP="002F5032">
            <w:pPr>
              <w:jc w:val="center"/>
              <w:rPr>
                <w:bCs/>
                <w:sz w:val="22"/>
                <w:szCs w:val="22"/>
              </w:rPr>
            </w:pPr>
            <w:r w:rsidRPr="002F5032">
              <w:rPr>
                <w:sz w:val="22"/>
                <w:szCs w:val="22"/>
              </w:rPr>
              <w:t>820</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bCs/>
                <w:sz w:val="22"/>
                <w:szCs w:val="22"/>
              </w:rPr>
            </w:pPr>
            <w:r w:rsidRPr="002F5032">
              <w:rPr>
                <w:sz w:val="22"/>
                <w:szCs w:val="22"/>
              </w:rPr>
              <w:t>1 13 01992 02 0000 130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A71922">
            <w:pPr>
              <w:jc w:val="both"/>
              <w:rPr>
                <w:bCs/>
                <w:sz w:val="22"/>
                <w:szCs w:val="22"/>
              </w:rPr>
            </w:pPr>
            <w:r w:rsidRPr="002F5032">
              <w:rPr>
                <w:sz w:val="22"/>
                <w:szCs w:val="22"/>
              </w:rPr>
              <w:t>Прочие доходы от оказания платных услуг (работ) получателями средств бюджетов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tcPr>
          <w:p w:rsidR="00FD6E47" w:rsidRPr="002F5032" w:rsidRDefault="00FD6E47" w:rsidP="002F5032">
            <w:pPr>
              <w:jc w:val="center"/>
              <w:rPr>
                <w:sz w:val="22"/>
                <w:szCs w:val="22"/>
              </w:rPr>
            </w:pPr>
            <w:r w:rsidRPr="002F5032">
              <w:rPr>
                <w:sz w:val="22"/>
                <w:szCs w:val="22"/>
              </w:rPr>
              <w:t>820</w:t>
            </w:r>
          </w:p>
        </w:tc>
        <w:tc>
          <w:tcPr>
            <w:tcW w:w="2693" w:type="dxa"/>
            <w:tcBorders>
              <w:top w:val="nil"/>
              <w:left w:val="nil"/>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820</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D6E47" w:rsidRPr="00A76B1B" w:rsidTr="002F5032">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820</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FD6E47" w:rsidRPr="00A76B1B" w:rsidTr="005300A6">
        <w:trPr>
          <w:trHeight w:val="433"/>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820</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1 16 10021 02 0000 140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FD6E47" w:rsidRPr="00A76B1B" w:rsidTr="00620E80">
        <w:trPr>
          <w:trHeight w:val="531"/>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sz w:val="22"/>
                <w:szCs w:val="22"/>
              </w:rPr>
              <w:t>820</w:t>
            </w:r>
          </w:p>
        </w:tc>
        <w:tc>
          <w:tcPr>
            <w:tcW w:w="2693" w:type="dxa"/>
            <w:tcBorders>
              <w:top w:val="nil"/>
              <w:left w:val="nil"/>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sz w:val="22"/>
                <w:szCs w:val="22"/>
              </w:rPr>
              <w:t>1 16 10022 02 0000 140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FD6E47"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sz w:val="22"/>
                <w:szCs w:val="22"/>
              </w:rPr>
              <w:t>820</w:t>
            </w:r>
          </w:p>
        </w:tc>
        <w:tc>
          <w:tcPr>
            <w:tcW w:w="2693" w:type="dxa"/>
            <w:tcBorders>
              <w:top w:val="nil"/>
              <w:left w:val="nil"/>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sz w:val="22"/>
                <w:szCs w:val="22"/>
              </w:rPr>
              <w:t>1 16 10056 02 0000 140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FD6E47"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820</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1 16 10076 02 0000 140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FD6E47" w:rsidRPr="00A76B1B" w:rsidTr="005300A6">
        <w:trPr>
          <w:trHeight w:val="37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680157" w:rsidRDefault="00FD6E47" w:rsidP="002F5032">
            <w:pPr>
              <w:jc w:val="center"/>
              <w:rPr>
                <w:sz w:val="22"/>
                <w:szCs w:val="22"/>
              </w:rPr>
            </w:pPr>
            <w:r w:rsidRPr="00680157">
              <w:rPr>
                <w:sz w:val="22"/>
                <w:szCs w:val="22"/>
              </w:rPr>
              <w:t>820</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680157" w:rsidRDefault="00FD6E47" w:rsidP="002F5032">
            <w:pPr>
              <w:jc w:val="center"/>
              <w:rPr>
                <w:sz w:val="22"/>
                <w:szCs w:val="22"/>
              </w:rPr>
            </w:pPr>
            <w:r w:rsidRPr="00680157">
              <w:rPr>
                <w:sz w:val="22"/>
                <w:szCs w:val="22"/>
              </w:rPr>
              <w:t>2 02 25028 02 0000 150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поддержку региональных проектов в сфере информационных технологий</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680157" w:rsidRDefault="00FD6E47" w:rsidP="002F5032">
            <w:pPr>
              <w:jc w:val="center"/>
              <w:rPr>
                <w:sz w:val="22"/>
                <w:szCs w:val="22"/>
              </w:rPr>
            </w:pPr>
            <w:r w:rsidRPr="00680157">
              <w:rPr>
                <w:sz w:val="22"/>
                <w:szCs w:val="22"/>
                <w:lang w:val="en-US"/>
              </w:rPr>
              <w:t>820</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680157" w:rsidRDefault="00FD6E47" w:rsidP="002F5032">
            <w:pPr>
              <w:jc w:val="center"/>
              <w:rPr>
                <w:sz w:val="22"/>
                <w:szCs w:val="22"/>
              </w:rPr>
            </w:pPr>
            <w:r w:rsidRPr="00680157">
              <w:rPr>
                <w:sz w:val="22"/>
                <w:szCs w:val="22"/>
              </w:rPr>
              <w:t>2</w:t>
            </w:r>
            <w:r w:rsidR="00680157" w:rsidRPr="00680157">
              <w:rPr>
                <w:sz w:val="22"/>
                <w:szCs w:val="22"/>
              </w:rPr>
              <w:t xml:space="preserve"> </w:t>
            </w:r>
            <w:r w:rsidRPr="00680157">
              <w:rPr>
                <w:sz w:val="22"/>
                <w:szCs w:val="22"/>
              </w:rPr>
              <w:t>02</w:t>
            </w:r>
            <w:r w:rsidR="00680157" w:rsidRPr="00680157">
              <w:rPr>
                <w:sz w:val="22"/>
                <w:szCs w:val="22"/>
              </w:rPr>
              <w:t xml:space="preserve"> </w:t>
            </w:r>
            <w:r w:rsidRPr="00680157">
              <w:rPr>
                <w:sz w:val="22"/>
                <w:szCs w:val="22"/>
              </w:rPr>
              <w:t>27028</w:t>
            </w:r>
            <w:r w:rsidR="00680157" w:rsidRPr="00680157">
              <w:rPr>
                <w:sz w:val="22"/>
                <w:szCs w:val="22"/>
              </w:rPr>
              <w:t xml:space="preserve"> </w:t>
            </w:r>
            <w:r w:rsidRPr="00680157">
              <w:rPr>
                <w:sz w:val="22"/>
                <w:szCs w:val="22"/>
              </w:rPr>
              <w:t>02</w:t>
            </w:r>
            <w:r w:rsidR="00680157" w:rsidRPr="00680157">
              <w:rPr>
                <w:sz w:val="22"/>
                <w:szCs w:val="22"/>
              </w:rPr>
              <w:t xml:space="preserve"> </w:t>
            </w:r>
            <w:r w:rsidRPr="00680157">
              <w:rPr>
                <w:sz w:val="22"/>
                <w:szCs w:val="22"/>
              </w:rPr>
              <w:t>0000</w:t>
            </w:r>
            <w:r w:rsidR="00680157" w:rsidRPr="00680157">
              <w:rPr>
                <w:sz w:val="22"/>
                <w:szCs w:val="22"/>
              </w:rPr>
              <w:t xml:space="preserve"> </w:t>
            </w:r>
            <w:r w:rsidRPr="00680157">
              <w:rPr>
                <w:sz w:val="22"/>
                <w:szCs w:val="22"/>
              </w:rPr>
              <w:t>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highlight w:val="red"/>
                <w:lang w:val="en-US"/>
              </w:rPr>
            </w:pPr>
            <w:r w:rsidRPr="002F5032">
              <w:rPr>
                <w:sz w:val="22"/>
                <w:szCs w:val="22"/>
              </w:rPr>
              <w:t>820</w:t>
            </w:r>
          </w:p>
        </w:tc>
        <w:tc>
          <w:tcPr>
            <w:tcW w:w="2693" w:type="dxa"/>
            <w:tcBorders>
              <w:top w:val="nil"/>
              <w:left w:val="nil"/>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highlight w:val="red"/>
              </w:rPr>
            </w:pPr>
            <w:r w:rsidRPr="002F5032">
              <w:rPr>
                <w:sz w:val="22"/>
                <w:szCs w:val="22"/>
              </w:rPr>
              <w:t>2 18 02030 02 0000 150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иными организациями остатков субсидий прошлых лет</w:t>
            </w:r>
          </w:p>
        </w:tc>
      </w:tr>
      <w:tr w:rsidR="00FD6E47" w:rsidRPr="00A76B1B" w:rsidTr="00ED455E">
        <w:trPr>
          <w:trHeight w:val="263"/>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bCs/>
                <w:sz w:val="22"/>
                <w:szCs w:val="22"/>
              </w:rPr>
              <w:t>822</w:t>
            </w:r>
          </w:p>
        </w:tc>
        <w:tc>
          <w:tcPr>
            <w:tcW w:w="2693" w:type="dxa"/>
            <w:tcBorders>
              <w:top w:val="nil"/>
              <w:left w:val="nil"/>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tcPr>
          <w:p w:rsidR="00FD6E47" w:rsidRPr="002F5032" w:rsidRDefault="00FD6E47" w:rsidP="00F36985">
            <w:pPr>
              <w:jc w:val="center"/>
              <w:rPr>
                <w:sz w:val="22"/>
                <w:szCs w:val="22"/>
              </w:rPr>
            </w:pPr>
            <w:r w:rsidRPr="002F5032">
              <w:rPr>
                <w:bCs/>
                <w:sz w:val="22"/>
                <w:szCs w:val="22"/>
              </w:rPr>
              <w:t>Министерство имущественных и земельных отношений Камчатского края</w:t>
            </w:r>
          </w:p>
        </w:tc>
      </w:tr>
      <w:tr w:rsidR="00FD6E47" w:rsidRPr="00A76B1B" w:rsidTr="00FD6E47">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FD6E47" w:rsidRPr="002F5032" w:rsidRDefault="00FD6E47" w:rsidP="002F5032">
            <w:pPr>
              <w:jc w:val="center"/>
              <w:rPr>
                <w:bCs/>
                <w:sz w:val="22"/>
                <w:szCs w:val="22"/>
              </w:rPr>
            </w:pPr>
            <w:r w:rsidRPr="002F5032">
              <w:rPr>
                <w:sz w:val="22"/>
                <w:szCs w:val="22"/>
              </w:rPr>
              <w:t>822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bCs/>
                <w:sz w:val="22"/>
                <w:szCs w:val="22"/>
              </w:rPr>
            </w:pPr>
            <w:r w:rsidRPr="002F5032">
              <w:rPr>
                <w:sz w:val="22"/>
                <w:szCs w:val="22"/>
              </w:rPr>
              <w:t>1 11 01020 02 0000 120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F36985">
            <w:pPr>
              <w:jc w:val="both"/>
              <w:rPr>
                <w:bCs/>
                <w:sz w:val="22"/>
                <w:szCs w:val="22"/>
              </w:rPr>
            </w:pPr>
            <w:r w:rsidRPr="002F5032">
              <w:rPr>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FD6E47"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1 11 05022 02 0000 120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FD6E47"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1 11 05032 02 0000 120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FD6E47" w:rsidRPr="00A76B1B" w:rsidTr="00011DC1">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1 11 05072 02 0000 120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от сдачи в аренду имущества, составляющего казну субъекта Российской Федерации (за исключением земельных участков)</w:t>
            </w:r>
          </w:p>
        </w:tc>
      </w:tr>
      <w:tr w:rsidR="00FD6E47" w:rsidRPr="00A76B1B" w:rsidTr="00ED455E">
        <w:trPr>
          <w:trHeight w:val="162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1 11 05322 02 0000 120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FD6E47" w:rsidRPr="00A76B1B" w:rsidTr="00ED455E">
        <w:trPr>
          <w:trHeight w:val="70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1 11 07012 02 0000 120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r>
      <w:tr w:rsidR="00FD6E47"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1 11 08020 02 0000 120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Средства, получаемые от передачи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залог, в доверительное управление</w:t>
            </w:r>
          </w:p>
        </w:tc>
      </w:tr>
      <w:tr w:rsidR="00FD6E47"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1 14 01020 02 0000 410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от продажи квартир, находящихся в собственности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1 14 02022 02 0000 410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FD6E47" w:rsidRPr="00A76B1B" w:rsidTr="002F5032">
        <w:trPr>
          <w:trHeight w:val="136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1 14 02022 02 0000 440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FD6E47"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1 14 02023 02 0000 410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FD6E47" w:rsidRPr="00A76B1B" w:rsidTr="002F5032">
        <w:trPr>
          <w:trHeight w:val="157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1 14 02023 02 0000 440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FD6E47" w:rsidRPr="00A76B1B" w:rsidTr="00011DC1">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1 14 04020 02 0000 420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от продажи нематериальных активов, находящихся в собственности субъектов Российской Федерации</w:t>
            </w:r>
          </w:p>
        </w:tc>
      </w:tr>
      <w:tr w:rsidR="00FD6E47" w:rsidRPr="00A76B1B" w:rsidTr="002F5032">
        <w:trPr>
          <w:trHeight w:val="43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1 14 06022 02 0000 430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FD6E47" w:rsidRPr="00A76B1B" w:rsidTr="00011DC1">
        <w:trPr>
          <w:trHeight w:val="60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1 14 13020 02 0000 410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от приватизации имущества, находящегося в собственности субъектов Российской Федерации, в части приватизации нефинансовых активов имущества казны</w:t>
            </w:r>
          </w:p>
        </w:tc>
      </w:tr>
      <w:tr w:rsidR="00FD6E47" w:rsidRPr="00A76B1B" w:rsidTr="002F5032">
        <w:trPr>
          <w:trHeight w:val="73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D6E47"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FD6E47" w:rsidRPr="00A76B1B" w:rsidTr="008B5E1B">
        <w:trPr>
          <w:trHeight w:val="63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1 16 10056 02 0000 140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proofErr w:type="spellStart"/>
            <w:r w:rsidRPr="002F5032">
              <w:rPr>
                <w:sz w:val="22"/>
                <w:szCs w:val="22"/>
              </w:rPr>
              <w:t>заисключением</w:t>
            </w:r>
            <w:proofErr w:type="spellEnd"/>
            <w:r w:rsidRPr="002F5032">
              <w:rPr>
                <w:sz w:val="22"/>
                <w:szCs w:val="22"/>
              </w:rPr>
              <w:t xml:space="preserve"> государственного контракта, финансируемого за счет средств дорожного фонда субъекта Российской Федерации)</w:t>
            </w:r>
          </w:p>
        </w:tc>
      </w:tr>
      <w:tr w:rsidR="00FD6E47" w:rsidRPr="00A76B1B" w:rsidTr="002F5032">
        <w:trPr>
          <w:trHeight w:val="80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1 16 10076 02 0000 140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FD6E47" w:rsidRPr="00A76B1B" w:rsidTr="00011DC1">
        <w:trPr>
          <w:trHeight w:val="31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1 17 05020 02 0000 180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Прочие неналоговые доходы бюджетов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011DC1" w:rsidRDefault="00FD6E47" w:rsidP="002F5032">
            <w:pPr>
              <w:jc w:val="center"/>
              <w:rPr>
                <w:sz w:val="22"/>
                <w:szCs w:val="22"/>
              </w:rPr>
            </w:pPr>
            <w:r w:rsidRPr="00011DC1">
              <w:rPr>
                <w:sz w:val="22"/>
                <w:szCs w:val="22"/>
              </w:rPr>
              <w:t>822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011DC1" w:rsidRDefault="00FD6E47" w:rsidP="002F5032">
            <w:pPr>
              <w:jc w:val="center"/>
              <w:rPr>
                <w:sz w:val="22"/>
                <w:szCs w:val="22"/>
              </w:rPr>
            </w:pPr>
            <w:r w:rsidRPr="00011DC1">
              <w:rPr>
                <w:sz w:val="22"/>
                <w:szCs w:val="22"/>
              </w:rPr>
              <w:t>2 02 25082 02 0000 150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FD6E47" w:rsidRPr="00A76B1B" w:rsidTr="00011DC1">
        <w:trPr>
          <w:trHeight w:val="21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011DC1" w:rsidRDefault="00FD6E47" w:rsidP="002F5032">
            <w:pPr>
              <w:jc w:val="center"/>
              <w:rPr>
                <w:sz w:val="22"/>
                <w:szCs w:val="22"/>
              </w:rPr>
            </w:pPr>
            <w:r w:rsidRPr="00011DC1">
              <w:rPr>
                <w:sz w:val="22"/>
                <w:szCs w:val="22"/>
              </w:rPr>
              <w:t>822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011DC1" w:rsidRDefault="00FD6E47" w:rsidP="002F5032">
            <w:pPr>
              <w:jc w:val="center"/>
              <w:rPr>
                <w:sz w:val="22"/>
                <w:szCs w:val="22"/>
              </w:rPr>
            </w:pPr>
            <w:r w:rsidRPr="00011DC1">
              <w:rPr>
                <w:sz w:val="22"/>
                <w:szCs w:val="22"/>
              </w:rPr>
              <w:t>2 02 25511 02 0000 150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проведение комплексных кадастровых работ</w:t>
            </w:r>
          </w:p>
        </w:tc>
      </w:tr>
      <w:tr w:rsidR="00FD6E47" w:rsidRPr="00A76B1B" w:rsidTr="002F5032">
        <w:trPr>
          <w:trHeight w:val="56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highlight w:val="green"/>
              </w:rPr>
            </w:pPr>
            <w:r w:rsidRPr="002F5032">
              <w:rPr>
                <w:sz w:val="22"/>
                <w:szCs w:val="22"/>
              </w:rPr>
              <w:t>822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highlight w:val="green"/>
              </w:rPr>
            </w:pPr>
            <w:r w:rsidRPr="002F5032">
              <w:rPr>
                <w:sz w:val="22"/>
                <w:szCs w:val="22"/>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D6E47" w:rsidRPr="00A76B1B" w:rsidTr="008B5E1B">
        <w:trPr>
          <w:trHeight w:val="70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2 19 90000 02 0000 150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FD6E47" w:rsidRPr="00A76B1B" w:rsidTr="00507F2F">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829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04291A">
            <w:pPr>
              <w:jc w:val="center"/>
              <w:rPr>
                <w:sz w:val="22"/>
                <w:szCs w:val="22"/>
              </w:rPr>
            </w:pPr>
            <w:r w:rsidRPr="002F5032">
              <w:rPr>
                <w:bCs/>
                <w:sz w:val="22"/>
                <w:szCs w:val="22"/>
              </w:rPr>
              <w:t>Министерство труда и развития кадрового потенциала Камчатского края</w:t>
            </w:r>
          </w:p>
        </w:tc>
      </w:tr>
      <w:tr w:rsidR="00FD6E47" w:rsidRPr="00A76B1B" w:rsidTr="00FD6E47">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FD6E47" w:rsidRPr="002F5032" w:rsidRDefault="00FD6E47" w:rsidP="002F5032">
            <w:pPr>
              <w:jc w:val="center"/>
              <w:rPr>
                <w:bCs/>
                <w:sz w:val="22"/>
                <w:szCs w:val="22"/>
              </w:rPr>
            </w:pPr>
            <w:r w:rsidRPr="002F5032">
              <w:rPr>
                <w:sz w:val="22"/>
                <w:szCs w:val="22"/>
              </w:rPr>
              <w:t>829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bCs/>
                <w:sz w:val="22"/>
                <w:szCs w:val="22"/>
              </w:rPr>
            </w:pPr>
            <w:r w:rsidRPr="002F5032">
              <w:rPr>
                <w:sz w:val="22"/>
                <w:szCs w:val="22"/>
              </w:rPr>
              <w:t>1 13 01992 02 0000 130</w:t>
            </w:r>
          </w:p>
        </w:tc>
        <w:tc>
          <w:tcPr>
            <w:tcW w:w="5953" w:type="dxa"/>
            <w:tcBorders>
              <w:top w:val="nil"/>
              <w:left w:val="nil"/>
              <w:bottom w:val="single" w:sz="4" w:space="0" w:color="auto"/>
              <w:right w:val="single" w:sz="4" w:space="0" w:color="auto"/>
            </w:tcBorders>
            <w:shd w:val="clear" w:color="000000" w:fill="FFFFFF"/>
            <w:hideMark/>
          </w:tcPr>
          <w:p w:rsidR="00FD6E47" w:rsidRPr="002F5032" w:rsidRDefault="00FD6E47" w:rsidP="0004291A">
            <w:pPr>
              <w:jc w:val="both"/>
              <w:rPr>
                <w:bCs/>
                <w:sz w:val="22"/>
                <w:szCs w:val="22"/>
              </w:rPr>
            </w:pPr>
            <w:r w:rsidRPr="002F5032">
              <w:rPr>
                <w:sz w:val="22"/>
                <w:szCs w:val="22"/>
              </w:rPr>
              <w:t>Прочие доходы от оказания платных услуг (работ) получателями средств бюджетов субъектов Российской Федерации</w:t>
            </w:r>
          </w:p>
        </w:tc>
      </w:tr>
      <w:tr w:rsidR="00FD6E47" w:rsidRPr="00A76B1B" w:rsidTr="00302E1D">
        <w:trPr>
          <w:trHeight w:val="21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D6E47"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FD6E47"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1 16 01205 01 0000 140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(руководителями высших исполнительных органов государственной власти) субъектов Российской Федерации</w:t>
            </w:r>
          </w:p>
        </w:tc>
      </w:tr>
      <w:tr w:rsidR="00FD6E47" w:rsidRPr="00A76B1B" w:rsidTr="00302E1D">
        <w:trPr>
          <w:trHeight w:val="103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850B92" w:rsidRDefault="00FD6E47" w:rsidP="002F5032">
            <w:pPr>
              <w:jc w:val="center"/>
              <w:rPr>
                <w:sz w:val="22"/>
                <w:szCs w:val="22"/>
              </w:rPr>
            </w:pPr>
            <w:r w:rsidRPr="00850B92">
              <w:rPr>
                <w:sz w:val="22"/>
                <w:szCs w:val="22"/>
              </w:rPr>
              <w:t>829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850B92" w:rsidRDefault="00FD6E47" w:rsidP="002F5032">
            <w:pPr>
              <w:jc w:val="center"/>
              <w:rPr>
                <w:sz w:val="22"/>
                <w:szCs w:val="22"/>
              </w:rPr>
            </w:pPr>
            <w:r w:rsidRPr="00850B92">
              <w:rPr>
                <w:sz w:val="22"/>
                <w:szCs w:val="22"/>
              </w:rPr>
              <w:t>2 02 25086 02 0000 150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850B92" w:rsidRDefault="00FD6E47" w:rsidP="002F5032">
            <w:pPr>
              <w:jc w:val="both"/>
              <w:rPr>
                <w:sz w:val="22"/>
                <w:szCs w:val="22"/>
              </w:rPr>
            </w:pPr>
            <w:r w:rsidRPr="00850B92">
              <w:rPr>
                <w:sz w:val="22"/>
                <w:szCs w:val="22"/>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FD6E47" w:rsidRPr="00A76B1B" w:rsidTr="00302E1D">
        <w:trPr>
          <w:trHeight w:val="34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850B92" w:rsidRDefault="00FD6E47" w:rsidP="002F5032">
            <w:pPr>
              <w:jc w:val="center"/>
              <w:rPr>
                <w:sz w:val="22"/>
                <w:szCs w:val="22"/>
              </w:rPr>
            </w:pPr>
            <w:r w:rsidRPr="00850B92">
              <w:rPr>
                <w:sz w:val="22"/>
                <w:szCs w:val="22"/>
              </w:rPr>
              <w:t>829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850B92" w:rsidRDefault="00FD6E47" w:rsidP="002F5032">
            <w:pPr>
              <w:jc w:val="center"/>
              <w:rPr>
                <w:sz w:val="22"/>
                <w:szCs w:val="22"/>
              </w:rPr>
            </w:pPr>
            <w:r w:rsidRPr="00850B92">
              <w:rPr>
                <w:sz w:val="22"/>
                <w:szCs w:val="22"/>
              </w:rPr>
              <w:t>2 02 25291 02 0000 150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повышение эффективности службы занятости</w:t>
            </w:r>
          </w:p>
        </w:tc>
      </w:tr>
      <w:tr w:rsidR="00FD6E47" w:rsidRPr="00A76B1B" w:rsidTr="0065726B">
        <w:trPr>
          <w:trHeight w:val="38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850B92" w:rsidRDefault="00FD6E47" w:rsidP="002F5032">
            <w:pPr>
              <w:jc w:val="center"/>
              <w:rPr>
                <w:sz w:val="22"/>
                <w:szCs w:val="22"/>
              </w:rPr>
            </w:pPr>
            <w:r w:rsidRPr="00850B92">
              <w:rPr>
                <w:sz w:val="22"/>
                <w:szCs w:val="22"/>
              </w:rPr>
              <w:t>829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850B92" w:rsidRDefault="00FD6E47" w:rsidP="002F5032">
            <w:pPr>
              <w:jc w:val="center"/>
              <w:rPr>
                <w:sz w:val="22"/>
                <w:szCs w:val="22"/>
              </w:rPr>
            </w:pPr>
            <w:r w:rsidRPr="00850B92">
              <w:rPr>
                <w:sz w:val="22"/>
                <w:szCs w:val="22"/>
              </w:rPr>
              <w:t>2 02 25478 02 0000 150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реализацию дополнительных мероприятий в сфере занятости населения</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850B92" w:rsidRDefault="00FD6E47" w:rsidP="002F5032">
            <w:pPr>
              <w:jc w:val="center"/>
              <w:rPr>
                <w:sz w:val="22"/>
                <w:szCs w:val="22"/>
              </w:rPr>
            </w:pPr>
            <w:r w:rsidRPr="00850B92">
              <w:rPr>
                <w:sz w:val="22"/>
                <w:szCs w:val="22"/>
              </w:rPr>
              <w:t>829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850B92" w:rsidRDefault="00FD6E47" w:rsidP="002F5032">
            <w:pPr>
              <w:jc w:val="center"/>
              <w:rPr>
                <w:sz w:val="22"/>
                <w:szCs w:val="22"/>
              </w:rPr>
            </w:pPr>
            <w:r w:rsidRPr="00850B92">
              <w:rPr>
                <w:sz w:val="22"/>
                <w:szCs w:val="22"/>
              </w:rPr>
              <w:t>2 02 35290 02 0000 150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N 1032-1 "О занятости населения в Российской Федерации"</w:t>
            </w:r>
          </w:p>
        </w:tc>
      </w:tr>
      <w:tr w:rsidR="00FD6E47" w:rsidRPr="00A76B1B" w:rsidTr="002F5032">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061018" w:rsidRDefault="00FD6E47" w:rsidP="002F5032">
            <w:pPr>
              <w:jc w:val="center"/>
              <w:rPr>
                <w:sz w:val="22"/>
                <w:szCs w:val="22"/>
              </w:rPr>
            </w:pPr>
            <w:r w:rsidRPr="00061018">
              <w:rPr>
                <w:sz w:val="22"/>
                <w:szCs w:val="22"/>
              </w:rPr>
              <w:t>829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061018" w:rsidRDefault="00FD6E47" w:rsidP="002F5032">
            <w:pPr>
              <w:jc w:val="center"/>
              <w:rPr>
                <w:sz w:val="22"/>
                <w:szCs w:val="22"/>
              </w:rPr>
            </w:pPr>
            <w:r w:rsidRPr="00061018">
              <w:rPr>
                <w:sz w:val="22"/>
                <w:szCs w:val="22"/>
              </w:rPr>
              <w:t>2 02 45292 02 0000150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Межбюджетные трансферты,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r>
      <w:tr w:rsidR="00FD6E47" w:rsidRPr="00A76B1B" w:rsidTr="002F5032">
        <w:trPr>
          <w:trHeight w:val="129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061018" w:rsidRDefault="00FD6E47" w:rsidP="002F5032">
            <w:pPr>
              <w:jc w:val="center"/>
              <w:rPr>
                <w:sz w:val="22"/>
                <w:szCs w:val="22"/>
              </w:rPr>
            </w:pPr>
            <w:r w:rsidRPr="00061018">
              <w:rPr>
                <w:sz w:val="22"/>
                <w:szCs w:val="22"/>
              </w:rPr>
              <w:t>829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061018" w:rsidRDefault="00FD6E47" w:rsidP="002F5032">
            <w:pPr>
              <w:jc w:val="center"/>
              <w:rPr>
                <w:sz w:val="22"/>
                <w:szCs w:val="22"/>
              </w:rPr>
            </w:pPr>
            <w:r w:rsidRPr="00061018">
              <w:rPr>
                <w:sz w:val="22"/>
                <w:szCs w:val="22"/>
              </w:rPr>
              <w:t>2 02 45298 02 0000150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r>
      <w:tr w:rsidR="00FD6E47"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061018" w:rsidRDefault="00FD6E47" w:rsidP="002F5032">
            <w:pPr>
              <w:jc w:val="center"/>
              <w:rPr>
                <w:sz w:val="22"/>
                <w:szCs w:val="22"/>
              </w:rPr>
            </w:pPr>
            <w:r w:rsidRPr="00061018">
              <w:rPr>
                <w:sz w:val="22"/>
                <w:szCs w:val="22"/>
              </w:rPr>
              <w:t>829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061018" w:rsidRDefault="00FD6E47" w:rsidP="002F5032">
            <w:pPr>
              <w:jc w:val="center"/>
              <w:rPr>
                <w:sz w:val="22"/>
                <w:szCs w:val="22"/>
              </w:rPr>
            </w:pPr>
            <w:r w:rsidRPr="00061018">
              <w:rPr>
                <w:sz w:val="22"/>
                <w:szCs w:val="22"/>
              </w:rPr>
              <w:t>2 02 45300 02 0000150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Межбюджетные трансферты,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FD6E47" w:rsidRPr="00A76B1B" w:rsidTr="00302E1D">
        <w:trPr>
          <w:trHeight w:val="18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061018" w:rsidRDefault="00FD6E47" w:rsidP="002F5032">
            <w:pPr>
              <w:jc w:val="center"/>
              <w:rPr>
                <w:sz w:val="22"/>
                <w:szCs w:val="22"/>
              </w:rPr>
            </w:pPr>
            <w:r w:rsidRPr="00061018">
              <w:rPr>
                <w:sz w:val="22"/>
                <w:szCs w:val="22"/>
              </w:rPr>
              <w:t>829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061018" w:rsidRDefault="00FD6E47" w:rsidP="002F5032">
            <w:pPr>
              <w:jc w:val="center"/>
              <w:rPr>
                <w:sz w:val="22"/>
                <w:szCs w:val="22"/>
              </w:rPr>
            </w:pPr>
            <w:r w:rsidRPr="00061018">
              <w:rPr>
                <w:sz w:val="22"/>
                <w:szCs w:val="22"/>
              </w:rPr>
              <w:t>2 02 49001 02 0000 150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highlight w:val="yellow"/>
              </w:rPr>
            </w:pPr>
            <w:r w:rsidRPr="002F5032">
              <w:rPr>
                <w:sz w:val="22"/>
                <w:szCs w:val="22"/>
              </w:rPr>
              <w:t>829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highlight w:val="yellow"/>
              </w:rPr>
            </w:pPr>
            <w:r w:rsidRPr="002F5032">
              <w:rPr>
                <w:sz w:val="22"/>
                <w:szCs w:val="22"/>
              </w:rPr>
              <w:t>2 18 52900 02 0000 150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 из бюджета Пенсионного фонда Российской Федерации</w:t>
            </w:r>
          </w:p>
        </w:tc>
      </w:tr>
      <w:tr w:rsidR="00FD6E47" w:rsidRPr="00A76B1B" w:rsidTr="002F5032">
        <w:trPr>
          <w:trHeight w:val="133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2 19 25086 02 0000 150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Возврат остатков субсидий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из бюджетов субъектов Российской Федерации</w:t>
            </w:r>
          </w:p>
        </w:tc>
      </w:tr>
      <w:tr w:rsidR="00FD6E47" w:rsidRPr="00A76B1B" w:rsidTr="00302E1D">
        <w:trPr>
          <w:trHeight w:val="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2 19 25478 02 0000 150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Возврат остатков субсидии на реализацию дополнительных мероприятий в сфере занятости населения из бюджетов субъектов Российской Федерации</w:t>
            </w:r>
          </w:p>
        </w:tc>
      </w:tr>
      <w:tr w:rsidR="00FD6E47" w:rsidRPr="00A76B1B" w:rsidTr="008B5E1B">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2 19 35290 02 0000 150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Возврат остатков субвенций на социальные выплаты безработным гражданам в соответствии с Законом Российской Федерации от 19 апреля 1991 года N 1032-1 "О занятости населения в Российской Федерации" из бюджетов субъектов Российской Федерации</w:t>
            </w:r>
          </w:p>
        </w:tc>
      </w:tr>
      <w:tr w:rsidR="00FD6E47" w:rsidRPr="00A76B1B" w:rsidTr="00302E1D">
        <w:trPr>
          <w:trHeight w:val="7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829</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2 19 90000 02 0000 150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FD6E47" w:rsidRPr="00A76B1B" w:rsidTr="008B5E1B">
        <w:trPr>
          <w:trHeight w:val="212"/>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bCs/>
                <w:sz w:val="22"/>
                <w:szCs w:val="22"/>
              </w:rPr>
              <w:t>832</w:t>
            </w:r>
          </w:p>
        </w:tc>
        <w:tc>
          <w:tcPr>
            <w:tcW w:w="2693" w:type="dxa"/>
            <w:tcBorders>
              <w:top w:val="nil"/>
              <w:left w:val="nil"/>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tcPr>
          <w:p w:rsidR="00FD6E47" w:rsidRPr="002F5032" w:rsidRDefault="00FD6E47" w:rsidP="00302E1D">
            <w:pPr>
              <w:jc w:val="center"/>
              <w:rPr>
                <w:sz w:val="22"/>
                <w:szCs w:val="22"/>
              </w:rPr>
            </w:pPr>
            <w:r w:rsidRPr="002F5032">
              <w:rPr>
                <w:bCs/>
                <w:sz w:val="22"/>
                <w:szCs w:val="22"/>
              </w:rPr>
              <w:t>Агентство по ветеринарии Камчатского края</w:t>
            </w:r>
          </w:p>
        </w:tc>
      </w:tr>
      <w:tr w:rsidR="00FD6E47" w:rsidRPr="00A76B1B" w:rsidTr="00FD6E47">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FD6E47" w:rsidRPr="002F5032" w:rsidRDefault="00FD6E47" w:rsidP="002F5032">
            <w:pPr>
              <w:jc w:val="center"/>
              <w:rPr>
                <w:bCs/>
                <w:sz w:val="22"/>
                <w:szCs w:val="22"/>
              </w:rPr>
            </w:pPr>
            <w:r w:rsidRPr="002F5032">
              <w:rPr>
                <w:sz w:val="22"/>
                <w:szCs w:val="22"/>
              </w:rPr>
              <w:t>832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bCs/>
                <w:sz w:val="22"/>
                <w:szCs w:val="22"/>
              </w:rPr>
            </w:pPr>
            <w:r w:rsidRPr="002F5032">
              <w:rPr>
                <w:sz w:val="22"/>
                <w:szCs w:val="22"/>
              </w:rPr>
              <w:t>1 11 05322 02 0000 120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302E1D">
            <w:pPr>
              <w:jc w:val="both"/>
              <w:rPr>
                <w:bCs/>
                <w:sz w:val="22"/>
                <w:szCs w:val="22"/>
              </w:rPr>
            </w:pPr>
            <w:r w:rsidRPr="002F5032">
              <w:rPr>
                <w:sz w:val="22"/>
                <w:szCs w:val="22"/>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FD6E47" w:rsidRPr="00A76B1B" w:rsidTr="00302E1D">
        <w:trPr>
          <w:trHeight w:val="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D6E47" w:rsidRPr="00A76B1B" w:rsidTr="00302E1D">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302E1D">
            <w:pPr>
              <w:jc w:val="center"/>
              <w:rPr>
                <w:sz w:val="22"/>
                <w:szCs w:val="22"/>
              </w:rPr>
            </w:pPr>
            <w:r w:rsidRPr="002F5032">
              <w:rPr>
                <w:bCs/>
                <w:sz w:val="22"/>
                <w:szCs w:val="22"/>
              </w:rPr>
              <w:t>Министерство транспорта и дорожного строительства Камчатского края</w:t>
            </w:r>
          </w:p>
        </w:tc>
      </w:tr>
      <w:tr w:rsidR="00FD6E47" w:rsidRPr="00A76B1B" w:rsidTr="00FD6E47">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FD6E47" w:rsidRPr="002F5032" w:rsidRDefault="00FD6E47" w:rsidP="002F5032">
            <w:pPr>
              <w:jc w:val="center"/>
              <w:rPr>
                <w:bCs/>
                <w:sz w:val="22"/>
                <w:szCs w:val="22"/>
              </w:rPr>
            </w:pPr>
            <w:r w:rsidRPr="002F5032">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bCs/>
                <w:sz w:val="22"/>
                <w:szCs w:val="22"/>
              </w:rPr>
            </w:pPr>
            <w:r w:rsidRPr="002F5032">
              <w:rPr>
                <w:sz w:val="22"/>
                <w:szCs w:val="22"/>
              </w:rPr>
              <w:t>1 08 07142 01 0000 110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302E1D">
            <w:pPr>
              <w:jc w:val="both"/>
              <w:rPr>
                <w:bCs/>
                <w:sz w:val="22"/>
                <w:szCs w:val="22"/>
              </w:rPr>
            </w:pPr>
            <w:r w:rsidRPr="002F5032">
              <w:rPr>
                <w:sz w:val="22"/>
                <w:szCs w:val="22"/>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2F5032">
              <w:rPr>
                <w:sz w:val="22"/>
                <w:szCs w:val="22"/>
              </w:rPr>
              <w:t>мототранспортных</w:t>
            </w:r>
            <w:proofErr w:type="spellEnd"/>
            <w:r w:rsidRPr="002F5032">
              <w:rPr>
                <w:sz w:val="22"/>
                <w:szCs w:val="22"/>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FD6E47" w:rsidRPr="00A76B1B" w:rsidTr="002F5032">
        <w:trPr>
          <w:trHeight w:val="6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1 08 07172 01 0000 110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FD6E47" w:rsidRPr="00A76B1B" w:rsidTr="002F5032">
        <w:trPr>
          <w:trHeight w:val="130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1 08 07510 01 0000 110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r>
      <w:tr w:rsidR="00FD6E47" w:rsidRPr="00A76B1B" w:rsidTr="002F5032">
        <w:trPr>
          <w:trHeight w:val="1305"/>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sz w:val="22"/>
                <w:szCs w:val="22"/>
              </w:rPr>
              <w:t>833</w:t>
            </w:r>
          </w:p>
        </w:tc>
        <w:tc>
          <w:tcPr>
            <w:tcW w:w="2693" w:type="dxa"/>
            <w:tcBorders>
              <w:top w:val="nil"/>
              <w:left w:val="nil"/>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sz w:val="22"/>
                <w:szCs w:val="22"/>
              </w:rPr>
              <w:t>1 11 05322 02 0000 120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FD6E47" w:rsidRPr="00A76B1B" w:rsidTr="0065726B">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1 13 01520 02 0000 130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FD6E47" w:rsidRPr="00A76B1B" w:rsidTr="00302E1D">
        <w:trPr>
          <w:trHeight w:val="20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1 13 01992 02 0000 130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Прочие доходы от оказания платных услуг (работ) получателями средств бюджетов субъектов Российской Федерации</w:t>
            </w:r>
          </w:p>
        </w:tc>
      </w:tr>
      <w:tr w:rsidR="00FD6E47" w:rsidRPr="00A76B1B" w:rsidTr="00302E1D">
        <w:trPr>
          <w:trHeight w:val="13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1 14 02022 02 0000 440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FD6E47" w:rsidRPr="00A76B1B" w:rsidTr="002F5032">
        <w:trPr>
          <w:trHeight w:val="64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1 15 02020 02 0000 140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Платежи, взимаемые государственными органами (организациями) субъектов Российской Федерации за выполнение определенных функций</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1 16 01092 01 0000 140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D6E47" w:rsidRPr="00A76B1B" w:rsidTr="002F5032">
        <w:trPr>
          <w:trHeight w:val="55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1 16 01205 01 0000 140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(руководителями высших исполнительных органов государственной власти) субъектов Российской Федерации</w:t>
            </w:r>
          </w:p>
        </w:tc>
      </w:tr>
      <w:tr w:rsidR="00FD6E47" w:rsidRPr="00A76B1B" w:rsidTr="00302E1D">
        <w:trPr>
          <w:trHeight w:val="1303"/>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D6E47"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FD6E47" w:rsidRPr="00A76B1B" w:rsidTr="00302E1D">
        <w:trPr>
          <w:trHeight w:val="493"/>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1 16 10021 02 0000 140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1 16 10056 02 0000 140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FD6E47" w:rsidRPr="00A76B1B" w:rsidTr="002F5032">
        <w:trPr>
          <w:trHeight w:val="1213"/>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1 16 10076 02 0000 140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FD6E47" w:rsidRPr="00A76B1B" w:rsidTr="00E3119B">
        <w:trPr>
          <w:trHeight w:val="73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1 16 10077 02 0000 140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Платежи в целях возмещения ущерба при расторжении государственного контракта, финансируемого за счет средств дорожного фонда субъекта Российской Федерации, в связи с односторонним отказом исполнителя (подрядчика) от его исполнения</w:t>
            </w:r>
          </w:p>
        </w:tc>
      </w:tr>
      <w:tr w:rsidR="00FD6E47"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1 16 10122 01 0000 140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FD6E47"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1 16 11063 01 0000 140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r>
      <w:tr w:rsidR="00FD6E47" w:rsidRPr="00A76B1B" w:rsidTr="00E3119B">
        <w:trPr>
          <w:trHeight w:val="293"/>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1 17 05020 02 0000 180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Прочие неналоговые доходы бюджетов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851D86" w:rsidRDefault="00FD6E47" w:rsidP="002F5032">
            <w:pPr>
              <w:jc w:val="center"/>
              <w:rPr>
                <w:sz w:val="22"/>
                <w:szCs w:val="22"/>
              </w:rPr>
            </w:pPr>
            <w:r w:rsidRPr="00851D86">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851D86" w:rsidRDefault="00FD6E47" w:rsidP="002F5032">
            <w:pPr>
              <w:jc w:val="center"/>
              <w:rPr>
                <w:sz w:val="22"/>
                <w:szCs w:val="22"/>
              </w:rPr>
            </w:pPr>
            <w:r w:rsidRPr="00851D86">
              <w:rPr>
                <w:sz w:val="22"/>
                <w:szCs w:val="22"/>
              </w:rPr>
              <w:t>2</w:t>
            </w:r>
            <w:r w:rsidR="002A2BCF" w:rsidRPr="00851D86">
              <w:rPr>
                <w:sz w:val="22"/>
                <w:szCs w:val="22"/>
              </w:rPr>
              <w:t xml:space="preserve"> </w:t>
            </w:r>
            <w:r w:rsidRPr="00851D86">
              <w:rPr>
                <w:sz w:val="22"/>
                <w:szCs w:val="22"/>
              </w:rPr>
              <w:t>02</w:t>
            </w:r>
            <w:r w:rsidR="002A2BCF" w:rsidRPr="00851D86">
              <w:rPr>
                <w:sz w:val="22"/>
                <w:szCs w:val="22"/>
              </w:rPr>
              <w:t xml:space="preserve"> </w:t>
            </w:r>
            <w:r w:rsidRPr="00851D86">
              <w:rPr>
                <w:sz w:val="22"/>
                <w:szCs w:val="22"/>
              </w:rPr>
              <w:t>25372</w:t>
            </w:r>
            <w:r w:rsidR="002A2BCF" w:rsidRPr="00851D86">
              <w:rPr>
                <w:sz w:val="22"/>
                <w:szCs w:val="22"/>
              </w:rPr>
              <w:t xml:space="preserve"> </w:t>
            </w:r>
            <w:r w:rsidRPr="00851D86">
              <w:rPr>
                <w:sz w:val="22"/>
                <w:szCs w:val="22"/>
              </w:rPr>
              <w:t>02</w:t>
            </w:r>
            <w:r w:rsidR="002A2BCF" w:rsidRPr="00851D86">
              <w:rPr>
                <w:sz w:val="22"/>
                <w:szCs w:val="22"/>
              </w:rPr>
              <w:t xml:space="preserve"> </w:t>
            </w:r>
            <w:r w:rsidRPr="00851D86">
              <w:rPr>
                <w:sz w:val="22"/>
                <w:szCs w:val="22"/>
              </w:rPr>
              <w:t>0000</w:t>
            </w:r>
            <w:r w:rsidR="002A2BCF" w:rsidRPr="00851D86">
              <w:rPr>
                <w:sz w:val="22"/>
                <w:szCs w:val="22"/>
              </w:rPr>
              <w:t xml:space="preserve"> </w:t>
            </w:r>
            <w:r w:rsidRPr="00851D86">
              <w:rPr>
                <w:sz w:val="22"/>
                <w:szCs w:val="22"/>
              </w:rPr>
              <w:t>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развитие транспортной инфраструктуры на сельских территориях</w:t>
            </w:r>
          </w:p>
        </w:tc>
      </w:tr>
      <w:tr w:rsidR="00FD6E47" w:rsidRPr="00A76B1B" w:rsidTr="00E3119B">
        <w:trPr>
          <w:trHeight w:val="297"/>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851D86" w:rsidRDefault="00FD6E47" w:rsidP="002F5032">
            <w:pPr>
              <w:jc w:val="center"/>
              <w:rPr>
                <w:sz w:val="22"/>
                <w:szCs w:val="22"/>
              </w:rPr>
            </w:pPr>
            <w:r w:rsidRPr="00851D86">
              <w:rPr>
                <w:sz w:val="22"/>
                <w:szCs w:val="22"/>
              </w:rPr>
              <w:t>833</w:t>
            </w:r>
          </w:p>
        </w:tc>
        <w:tc>
          <w:tcPr>
            <w:tcW w:w="2693" w:type="dxa"/>
            <w:tcBorders>
              <w:top w:val="nil"/>
              <w:left w:val="nil"/>
              <w:bottom w:val="single" w:sz="4" w:space="0" w:color="auto"/>
              <w:right w:val="single" w:sz="4" w:space="0" w:color="auto"/>
            </w:tcBorders>
            <w:shd w:val="clear" w:color="000000" w:fill="FFFFFF"/>
            <w:vAlign w:val="center"/>
          </w:tcPr>
          <w:p w:rsidR="00FD6E47" w:rsidRPr="00851D86" w:rsidRDefault="00FD6E47" w:rsidP="002F5032">
            <w:pPr>
              <w:jc w:val="center"/>
              <w:rPr>
                <w:sz w:val="22"/>
                <w:szCs w:val="22"/>
              </w:rPr>
            </w:pPr>
            <w:r w:rsidRPr="00851D86">
              <w:rPr>
                <w:sz w:val="22"/>
                <w:szCs w:val="22"/>
              </w:rPr>
              <w:t>2</w:t>
            </w:r>
            <w:r w:rsidR="002A2BCF" w:rsidRPr="00851D86">
              <w:rPr>
                <w:sz w:val="22"/>
                <w:szCs w:val="22"/>
              </w:rPr>
              <w:t xml:space="preserve"> </w:t>
            </w:r>
            <w:r w:rsidRPr="00851D86">
              <w:rPr>
                <w:sz w:val="22"/>
                <w:szCs w:val="22"/>
              </w:rPr>
              <w:t>02</w:t>
            </w:r>
            <w:r w:rsidR="002A2BCF" w:rsidRPr="00851D86">
              <w:rPr>
                <w:sz w:val="22"/>
                <w:szCs w:val="22"/>
              </w:rPr>
              <w:t xml:space="preserve"> </w:t>
            </w:r>
            <w:r w:rsidRPr="00851D86">
              <w:rPr>
                <w:sz w:val="22"/>
                <w:szCs w:val="22"/>
              </w:rPr>
              <w:t>25393</w:t>
            </w:r>
            <w:r w:rsidR="002A2BCF" w:rsidRPr="00851D86">
              <w:rPr>
                <w:sz w:val="22"/>
                <w:szCs w:val="22"/>
              </w:rPr>
              <w:t xml:space="preserve"> </w:t>
            </w:r>
            <w:r w:rsidRPr="00851D86">
              <w:rPr>
                <w:sz w:val="22"/>
                <w:szCs w:val="22"/>
              </w:rPr>
              <w:t>02</w:t>
            </w:r>
            <w:r w:rsidR="002A2BCF" w:rsidRPr="00851D86">
              <w:rPr>
                <w:sz w:val="22"/>
                <w:szCs w:val="22"/>
              </w:rPr>
              <w:t xml:space="preserve"> </w:t>
            </w:r>
            <w:r w:rsidRPr="00851D86">
              <w:rPr>
                <w:sz w:val="22"/>
                <w:szCs w:val="22"/>
              </w:rPr>
              <w:t>0000</w:t>
            </w:r>
            <w:r w:rsidR="002A2BCF" w:rsidRPr="00851D86">
              <w:rPr>
                <w:sz w:val="22"/>
                <w:szCs w:val="22"/>
              </w:rPr>
              <w:t xml:space="preserve"> </w:t>
            </w:r>
            <w:r w:rsidRPr="00851D86">
              <w:rPr>
                <w:sz w:val="22"/>
                <w:szCs w:val="22"/>
              </w:rPr>
              <w:t>150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финансовое обеспечение дорожной деятельности</w:t>
            </w:r>
          </w:p>
        </w:tc>
      </w:tr>
      <w:tr w:rsidR="00FD6E47" w:rsidRPr="00A76B1B" w:rsidTr="002F5032">
        <w:trPr>
          <w:trHeight w:val="344"/>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851D86" w:rsidRDefault="00FD6E47" w:rsidP="002F5032">
            <w:pPr>
              <w:jc w:val="center"/>
              <w:rPr>
                <w:sz w:val="22"/>
                <w:szCs w:val="22"/>
              </w:rPr>
            </w:pPr>
            <w:r w:rsidRPr="00851D86">
              <w:rPr>
                <w:sz w:val="22"/>
                <w:szCs w:val="22"/>
              </w:rPr>
              <w:t>833</w:t>
            </w:r>
          </w:p>
        </w:tc>
        <w:tc>
          <w:tcPr>
            <w:tcW w:w="2693" w:type="dxa"/>
            <w:tcBorders>
              <w:top w:val="nil"/>
              <w:left w:val="nil"/>
              <w:bottom w:val="single" w:sz="4" w:space="0" w:color="auto"/>
              <w:right w:val="single" w:sz="4" w:space="0" w:color="auto"/>
            </w:tcBorders>
            <w:shd w:val="clear" w:color="000000" w:fill="FFFFFF"/>
            <w:vAlign w:val="center"/>
          </w:tcPr>
          <w:p w:rsidR="00FD6E47" w:rsidRPr="00851D86" w:rsidRDefault="00FD6E47" w:rsidP="002F5032">
            <w:pPr>
              <w:jc w:val="center"/>
              <w:rPr>
                <w:sz w:val="22"/>
                <w:szCs w:val="22"/>
              </w:rPr>
            </w:pPr>
            <w:r w:rsidRPr="00851D86">
              <w:rPr>
                <w:sz w:val="22"/>
                <w:szCs w:val="22"/>
              </w:rPr>
              <w:t>2 02 25394 02 0000 150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r>
      <w:tr w:rsidR="00FD6E47" w:rsidRPr="00A76B1B" w:rsidTr="002F5032">
        <w:trPr>
          <w:trHeight w:val="62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851D86" w:rsidRDefault="00FD6E47" w:rsidP="002F5032">
            <w:pPr>
              <w:jc w:val="center"/>
              <w:rPr>
                <w:sz w:val="22"/>
                <w:szCs w:val="22"/>
              </w:rPr>
            </w:pPr>
            <w:r w:rsidRPr="00851D86">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851D86" w:rsidRDefault="00FD6E47" w:rsidP="002F5032">
            <w:pPr>
              <w:jc w:val="center"/>
              <w:rPr>
                <w:sz w:val="22"/>
                <w:szCs w:val="22"/>
              </w:rPr>
            </w:pPr>
            <w:r w:rsidRPr="00851D86">
              <w:rPr>
                <w:sz w:val="22"/>
                <w:szCs w:val="22"/>
              </w:rPr>
              <w:t>2 02 45389 02 0000 150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Межбюджетные трансферты, передаваемые бюджетам субъектов Российской Федерации на развитие инфраструктуры дорожного хозяйства</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851D86" w:rsidRDefault="00FD6E47" w:rsidP="002F5032">
            <w:pPr>
              <w:jc w:val="center"/>
              <w:rPr>
                <w:sz w:val="22"/>
                <w:szCs w:val="22"/>
              </w:rPr>
            </w:pPr>
            <w:r w:rsidRPr="00851D86">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851D86" w:rsidRDefault="00FD6E47" w:rsidP="002F5032">
            <w:pPr>
              <w:jc w:val="center"/>
              <w:rPr>
                <w:sz w:val="22"/>
                <w:szCs w:val="22"/>
              </w:rPr>
            </w:pPr>
            <w:r w:rsidRPr="00851D86">
              <w:rPr>
                <w:sz w:val="22"/>
                <w:szCs w:val="22"/>
              </w:rPr>
              <w:t>2 02 45393 02 0000 150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Межбюджетные трансферты, передаваемые бюджетам субъектов Российской Федерации на финансовое обеспечение дорожной деятельности</w:t>
            </w:r>
          </w:p>
        </w:tc>
      </w:tr>
      <w:tr w:rsidR="00FD6E47"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851D86" w:rsidRDefault="00FD6E47" w:rsidP="002F5032">
            <w:pPr>
              <w:jc w:val="center"/>
              <w:rPr>
                <w:sz w:val="22"/>
                <w:szCs w:val="22"/>
              </w:rPr>
            </w:pPr>
            <w:r w:rsidRPr="00851D86">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851D86" w:rsidRDefault="00FD6E47" w:rsidP="002F5032">
            <w:pPr>
              <w:jc w:val="center"/>
              <w:rPr>
                <w:sz w:val="22"/>
                <w:szCs w:val="22"/>
              </w:rPr>
            </w:pPr>
            <w:r w:rsidRPr="00851D86">
              <w:rPr>
                <w:sz w:val="22"/>
                <w:szCs w:val="22"/>
              </w:rPr>
              <w:t>2 02 45784 02 0000 150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FD6E47" w:rsidRPr="00A76B1B" w:rsidTr="00E3119B">
        <w:trPr>
          <w:trHeight w:val="313"/>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851D86" w:rsidRDefault="00FD6E47" w:rsidP="002F5032">
            <w:pPr>
              <w:jc w:val="center"/>
              <w:rPr>
                <w:sz w:val="22"/>
                <w:szCs w:val="22"/>
              </w:rPr>
            </w:pPr>
            <w:r w:rsidRPr="00851D86">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851D86" w:rsidRDefault="00FD6E47" w:rsidP="002F5032">
            <w:pPr>
              <w:jc w:val="center"/>
              <w:rPr>
                <w:sz w:val="22"/>
                <w:szCs w:val="22"/>
              </w:rPr>
            </w:pPr>
            <w:r w:rsidRPr="00851D86">
              <w:rPr>
                <w:sz w:val="22"/>
                <w:szCs w:val="22"/>
              </w:rPr>
              <w:t>2 02 49001 02 0000 150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highlight w:val="yellow"/>
              </w:rPr>
            </w:pPr>
            <w:r w:rsidRPr="002F5032">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highlight w:val="yellow"/>
              </w:rPr>
            </w:pPr>
            <w:r w:rsidRPr="002F5032">
              <w:rPr>
                <w:sz w:val="22"/>
                <w:szCs w:val="22"/>
              </w:rPr>
              <w:t>2 18 02030 02 0000 150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иными организациями остатков субсидий прошлых лет</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2 19 90000 02 0000 150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FD6E47" w:rsidRPr="00A76B1B" w:rsidTr="00E3119B">
        <w:trPr>
          <w:trHeight w:val="31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E3119B">
            <w:pPr>
              <w:jc w:val="center"/>
              <w:rPr>
                <w:sz w:val="22"/>
                <w:szCs w:val="22"/>
              </w:rPr>
            </w:pPr>
            <w:r w:rsidRPr="002F5032">
              <w:rPr>
                <w:bCs/>
                <w:sz w:val="22"/>
                <w:szCs w:val="22"/>
              </w:rPr>
              <w:t>Агентство по обеспечению деятельности мировых судей Камчатского края</w:t>
            </w:r>
          </w:p>
        </w:tc>
      </w:tr>
      <w:tr w:rsidR="00FD6E47" w:rsidRPr="00A76B1B" w:rsidTr="00FD6E47">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FD6E47" w:rsidRPr="002F5032" w:rsidRDefault="00FD6E47" w:rsidP="002F5032">
            <w:pPr>
              <w:jc w:val="center"/>
              <w:rPr>
                <w:bCs/>
                <w:sz w:val="22"/>
                <w:szCs w:val="22"/>
              </w:rPr>
            </w:pPr>
            <w:r w:rsidRPr="002F5032">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bCs/>
                <w:sz w:val="22"/>
                <w:szCs w:val="22"/>
              </w:rPr>
            </w:pPr>
            <w:r w:rsidRPr="002F5032">
              <w:rPr>
                <w:sz w:val="22"/>
                <w:szCs w:val="22"/>
              </w:rPr>
              <w:t>1 13 02040 01 0000 130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E3119B">
            <w:pPr>
              <w:jc w:val="both"/>
              <w:rPr>
                <w:bCs/>
                <w:sz w:val="22"/>
                <w:szCs w:val="22"/>
              </w:rPr>
            </w:pPr>
            <w:r w:rsidRPr="002F5032">
              <w:rPr>
                <w:sz w:val="22"/>
                <w:szCs w:val="22"/>
              </w:rPr>
              <w:t>Доходы, поступающие в порядке возмещения бюджету субъекта Российской Федерации расходов, направленных на покрытие процессуальных издержек</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1 16 01053 01 0000 140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FD6E47"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1 16 01063 01 0000 140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FD6E47" w:rsidRPr="00A76B1B" w:rsidTr="002F5032">
        <w:trPr>
          <w:trHeight w:val="157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1 16 01073 01 0000 140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FD6E47"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1 16 01083 01 0000 140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FD6E47" w:rsidRPr="00A76B1B" w:rsidTr="002F5032">
        <w:trPr>
          <w:trHeight w:val="64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1 16 01093 01 0000 140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FD6E47"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1 16 01103 01 0000 140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FD6E47"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1 16 01113 01 0000 140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FD6E47"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1 16 01123 01 0000 140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FD6E47"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1 16 01133 01 0000 140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FD6E47"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1 16 01143 01 0000 140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FD6E47"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1 16 01153 01 0000 140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FD6E47"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1 16 01163 01 0000 140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FD6E47" w:rsidRPr="00A76B1B" w:rsidTr="002F5032">
        <w:trPr>
          <w:trHeight w:val="132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1 16 01173 01 0000 140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FD6E47"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1 16 01183 01 0000 140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FD6E47" w:rsidRPr="00A76B1B" w:rsidTr="002F5032">
        <w:trPr>
          <w:trHeight w:val="50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1 16 01193 01 0000 140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FD6E47" w:rsidRPr="00A76B1B" w:rsidTr="002F5032">
        <w:trPr>
          <w:trHeight w:val="55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1 16 01203 01 0000 140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FD6E47" w:rsidRPr="00A76B1B" w:rsidTr="002F5032">
        <w:trPr>
          <w:trHeight w:val="136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1 16 01213 01 0000 140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FD6E47"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1 16 01333 01 0000 140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r>
      <w:tr w:rsidR="00FD6E47" w:rsidRPr="00A76B1B" w:rsidTr="002F5032">
        <w:trPr>
          <w:trHeight w:val="108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D6E47"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FD6E47" w:rsidRPr="00A76B1B" w:rsidTr="002F5032">
        <w:trPr>
          <w:trHeight w:val="37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1 16 10022 02 0000 140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FD6E47"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1 16 10056 02 0000 140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FD6E47"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1 16 10076 02 0000 140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FD6E47" w:rsidRPr="00A76B1B" w:rsidTr="00DE35E4">
        <w:trPr>
          <w:trHeight w:val="91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B572B" w:rsidRDefault="00FD6E47" w:rsidP="002F5032">
            <w:pPr>
              <w:jc w:val="center"/>
              <w:rPr>
                <w:sz w:val="22"/>
                <w:szCs w:val="22"/>
              </w:rPr>
            </w:pPr>
            <w:r w:rsidRPr="002B572B">
              <w:rPr>
                <w:sz w:val="22"/>
                <w:szCs w:val="22"/>
              </w:rPr>
              <w:t>834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B572B" w:rsidRDefault="00FD6E47" w:rsidP="002F5032">
            <w:pPr>
              <w:jc w:val="center"/>
              <w:rPr>
                <w:sz w:val="22"/>
                <w:szCs w:val="22"/>
              </w:rPr>
            </w:pPr>
            <w:r w:rsidRPr="002B572B">
              <w:rPr>
                <w:sz w:val="22"/>
                <w:szCs w:val="22"/>
              </w:rPr>
              <w:t>2 02 35120 02 0000 150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FD6E47" w:rsidRPr="00A76B1B" w:rsidTr="00E3119B">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highlight w:val="green"/>
              </w:rPr>
            </w:pPr>
            <w:r w:rsidRPr="002F5032">
              <w:rPr>
                <w:bCs/>
                <w:sz w:val="22"/>
                <w:szCs w:val="22"/>
              </w:rPr>
              <w:t>835</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highlight w:val="green"/>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E3119B">
            <w:pPr>
              <w:jc w:val="center"/>
              <w:rPr>
                <w:sz w:val="22"/>
                <w:szCs w:val="22"/>
              </w:rPr>
            </w:pPr>
            <w:r w:rsidRPr="002F5032">
              <w:rPr>
                <w:bCs/>
                <w:sz w:val="22"/>
                <w:szCs w:val="22"/>
              </w:rPr>
              <w:t>Региональная служба по тарифам и ценам Камчатского края</w:t>
            </w:r>
          </w:p>
        </w:tc>
      </w:tr>
      <w:tr w:rsidR="00FD6E47" w:rsidRPr="00A76B1B" w:rsidTr="00FD6E47">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FD6E47" w:rsidRPr="002F5032" w:rsidRDefault="00FD6E47" w:rsidP="002F5032">
            <w:pPr>
              <w:jc w:val="center"/>
              <w:rPr>
                <w:bCs/>
                <w:sz w:val="22"/>
                <w:szCs w:val="22"/>
              </w:rPr>
            </w:pPr>
            <w:r w:rsidRPr="002F5032">
              <w:rPr>
                <w:sz w:val="22"/>
                <w:szCs w:val="22"/>
              </w:rPr>
              <w:t>835</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bCs/>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E3119B">
            <w:pPr>
              <w:jc w:val="both"/>
              <w:rPr>
                <w:bCs/>
                <w:sz w:val="22"/>
                <w:szCs w:val="22"/>
              </w:rPr>
            </w:pPr>
            <w:r w:rsidRPr="002F5032">
              <w:rPr>
                <w:sz w:val="22"/>
                <w:szCs w:val="22"/>
              </w:rPr>
              <w:t>Прочие доходы от компенсации затрат бюджетов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835</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1 16 01192 01 0000 140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D6E47" w:rsidRPr="00A76B1B" w:rsidTr="00FD6E47">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837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E3119B">
            <w:pPr>
              <w:jc w:val="center"/>
              <w:rPr>
                <w:sz w:val="22"/>
                <w:szCs w:val="22"/>
              </w:rPr>
            </w:pPr>
            <w:r w:rsidRPr="002F5032">
              <w:rPr>
                <w:bCs/>
                <w:sz w:val="22"/>
                <w:szCs w:val="22"/>
              </w:rPr>
              <w:t>Инспекция государственного строительного надзора Камчатского края</w:t>
            </w:r>
          </w:p>
        </w:tc>
      </w:tr>
      <w:tr w:rsidR="00FD6E47" w:rsidRPr="00A76B1B" w:rsidTr="00FD6E47">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FD6E47" w:rsidRPr="002F5032" w:rsidRDefault="00FD6E47" w:rsidP="002F5032">
            <w:pPr>
              <w:jc w:val="center"/>
              <w:rPr>
                <w:bCs/>
                <w:sz w:val="22"/>
                <w:szCs w:val="22"/>
              </w:rPr>
            </w:pPr>
            <w:r w:rsidRPr="002F5032">
              <w:rPr>
                <w:sz w:val="22"/>
                <w:szCs w:val="22"/>
              </w:rPr>
              <w:t>837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bCs/>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E3119B">
            <w:pPr>
              <w:jc w:val="both"/>
              <w:rPr>
                <w:bCs/>
                <w:sz w:val="22"/>
                <w:szCs w:val="22"/>
              </w:rPr>
            </w:pPr>
            <w:r w:rsidRPr="002F5032">
              <w:rPr>
                <w:sz w:val="22"/>
                <w:szCs w:val="22"/>
              </w:rPr>
              <w:t>Прочие доходы от компенсации затрат бюджетов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1 16 01092 01 0000 140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D6E47" w:rsidRPr="00A76B1B" w:rsidTr="002F5032">
        <w:trPr>
          <w:trHeight w:val="157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1 16 01132 01 0000 140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D6E47" w:rsidRPr="00A76B1B" w:rsidTr="002F5032">
        <w:trPr>
          <w:trHeight w:val="138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1 16 01142 01 0000 140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D6E47"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1 16 01192 01 0000 140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w:t>
            </w:r>
            <w:r w:rsidRPr="002F5032">
              <w:rPr>
                <w:sz w:val="22"/>
                <w:szCs w:val="22"/>
              </w:rPr>
              <w:br w:type="page"/>
              <w:t>субъектов Российской Федерации, учреждениями субъектов Российской Федерации</w:t>
            </w:r>
          </w:p>
        </w:tc>
      </w:tr>
      <w:tr w:rsidR="00FD6E47" w:rsidRPr="00A76B1B" w:rsidTr="002F5032">
        <w:trPr>
          <w:trHeight w:val="78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FD6E47"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1 16 10076 02 0000 140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FD6E47" w:rsidRPr="00A76B1B" w:rsidTr="00DE35E4">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838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DE35E4">
            <w:pPr>
              <w:jc w:val="center"/>
              <w:rPr>
                <w:sz w:val="22"/>
                <w:szCs w:val="22"/>
              </w:rPr>
            </w:pPr>
            <w:r w:rsidRPr="002F5032">
              <w:rPr>
                <w:bCs/>
                <w:sz w:val="22"/>
                <w:szCs w:val="22"/>
              </w:rPr>
              <w:t>Государственная жилищная инспекция Камчатского края</w:t>
            </w:r>
          </w:p>
        </w:tc>
      </w:tr>
      <w:tr w:rsidR="00FD6E47" w:rsidRPr="00A76B1B" w:rsidTr="00FD6E47">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FD6E47" w:rsidRPr="002F5032" w:rsidRDefault="00FD6E47" w:rsidP="002F5032">
            <w:pPr>
              <w:jc w:val="center"/>
              <w:rPr>
                <w:bCs/>
                <w:sz w:val="22"/>
                <w:szCs w:val="22"/>
              </w:rPr>
            </w:pPr>
            <w:r w:rsidRPr="002F5032">
              <w:rPr>
                <w:sz w:val="22"/>
                <w:szCs w:val="22"/>
              </w:rPr>
              <w:t>838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bCs/>
                <w:sz w:val="22"/>
                <w:szCs w:val="22"/>
              </w:rPr>
            </w:pPr>
            <w:r w:rsidRPr="002F5032">
              <w:rPr>
                <w:sz w:val="22"/>
                <w:szCs w:val="22"/>
              </w:rPr>
              <w:t>1 08 07400 01 0000 110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DE35E4">
            <w:pPr>
              <w:jc w:val="both"/>
              <w:rPr>
                <w:bCs/>
                <w:sz w:val="22"/>
                <w:szCs w:val="22"/>
              </w:rPr>
            </w:pPr>
            <w:r w:rsidRPr="002F5032">
              <w:rPr>
                <w:sz w:val="22"/>
                <w:szCs w:val="22"/>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FD6E47" w:rsidRPr="00A76B1B" w:rsidTr="00DE35E4">
        <w:trPr>
          <w:trHeight w:val="53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1 16 01062 01 0000 140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D6E47"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1 16 01072 01 0000 140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D6E47"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1 16 01092 01 0000 140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D6E47" w:rsidRPr="00A76B1B" w:rsidTr="002F5032">
        <w:trPr>
          <w:trHeight w:val="162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1 16 01132 01 0000 140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D6E47" w:rsidRPr="00A76B1B" w:rsidTr="002F5032">
        <w:trPr>
          <w:trHeight w:val="1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1 16 01142 01 0000 140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D6E47" w:rsidRPr="00A76B1B" w:rsidTr="002F5032">
        <w:trPr>
          <w:trHeight w:val="160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1 16 01192 01 0000 140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D6E47" w:rsidRPr="00A76B1B" w:rsidTr="002F5032">
        <w:trPr>
          <w:trHeight w:val="132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1 16 01205 01 0000 140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исполнительной власти субъектов Российской Федерации, включенных в соответствующие перечни, утвержденные высшими должностными лицами (руководителями высших исполнительных органов государственной власти) субъектов Российской Федерации</w:t>
            </w:r>
          </w:p>
        </w:tc>
      </w:tr>
      <w:tr w:rsidR="00FD6E47" w:rsidRPr="00A76B1B" w:rsidTr="00522C59">
        <w:trPr>
          <w:trHeight w:val="79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838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D6E47" w:rsidRPr="00A76B1B" w:rsidTr="006E2DE6">
        <w:trPr>
          <w:trHeight w:val="7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842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6E2DE6">
            <w:pPr>
              <w:jc w:val="center"/>
              <w:rPr>
                <w:sz w:val="22"/>
                <w:szCs w:val="22"/>
              </w:rPr>
            </w:pPr>
            <w:r w:rsidRPr="002F5032">
              <w:rPr>
                <w:bCs/>
                <w:sz w:val="22"/>
                <w:szCs w:val="22"/>
              </w:rPr>
              <w:t>Избирательная комиссия Камчатского края</w:t>
            </w:r>
          </w:p>
        </w:tc>
      </w:tr>
      <w:tr w:rsidR="00FD6E47" w:rsidRPr="00A76B1B" w:rsidTr="00FD6E47">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FD6E47" w:rsidRPr="002F5032" w:rsidRDefault="00FD6E47" w:rsidP="002F5032">
            <w:pPr>
              <w:jc w:val="center"/>
              <w:rPr>
                <w:bCs/>
                <w:sz w:val="22"/>
                <w:szCs w:val="22"/>
              </w:rPr>
            </w:pPr>
            <w:r w:rsidRPr="002F5032">
              <w:rPr>
                <w:sz w:val="22"/>
                <w:szCs w:val="22"/>
              </w:rPr>
              <w:t>842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bCs/>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6E2DE6">
            <w:pPr>
              <w:jc w:val="both"/>
              <w:rPr>
                <w:bCs/>
                <w:sz w:val="22"/>
                <w:szCs w:val="22"/>
              </w:rPr>
            </w:pPr>
            <w:r w:rsidRPr="002F5032">
              <w:rPr>
                <w:sz w:val="22"/>
                <w:szCs w:val="22"/>
              </w:rPr>
              <w:t>Прочие доходы от компенсации затрат бюджетов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1 17 05020 02 0000 180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Прочие неналоговые доходы бюджетов субъектов Российской Федерации</w:t>
            </w:r>
          </w:p>
        </w:tc>
      </w:tr>
      <w:tr w:rsidR="00FD6E47" w:rsidRPr="00A76B1B" w:rsidTr="00FD6E47">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843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6E2DE6">
            <w:pPr>
              <w:jc w:val="center"/>
              <w:rPr>
                <w:sz w:val="22"/>
                <w:szCs w:val="22"/>
              </w:rPr>
            </w:pPr>
            <w:r w:rsidRPr="002F5032">
              <w:rPr>
                <w:bCs/>
                <w:sz w:val="22"/>
                <w:szCs w:val="22"/>
              </w:rPr>
              <w:t>Министерство экономического развития Камчатского края</w:t>
            </w:r>
          </w:p>
        </w:tc>
      </w:tr>
      <w:tr w:rsidR="00FD6E47" w:rsidRPr="00A76B1B" w:rsidTr="00FD6E47">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FD6E47" w:rsidRPr="002F5032" w:rsidRDefault="00FD6E47" w:rsidP="002F5032">
            <w:pPr>
              <w:jc w:val="center"/>
              <w:rPr>
                <w:bCs/>
                <w:sz w:val="22"/>
                <w:szCs w:val="22"/>
              </w:rPr>
            </w:pPr>
            <w:r w:rsidRPr="002F5032">
              <w:rPr>
                <w:sz w:val="22"/>
                <w:szCs w:val="22"/>
              </w:rPr>
              <w:t>843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bCs/>
                <w:sz w:val="22"/>
                <w:szCs w:val="22"/>
              </w:rPr>
            </w:pPr>
            <w:r w:rsidRPr="002F5032">
              <w:rPr>
                <w:sz w:val="22"/>
                <w:szCs w:val="22"/>
              </w:rPr>
              <w:t>1 08 07082 01 0000 110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6E2DE6">
            <w:pPr>
              <w:jc w:val="both"/>
              <w:rPr>
                <w:bCs/>
                <w:sz w:val="22"/>
                <w:szCs w:val="22"/>
              </w:rPr>
            </w:pPr>
            <w:r w:rsidRPr="002F5032">
              <w:rPr>
                <w:sz w:val="22"/>
                <w:szCs w:val="22"/>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FD6E47" w:rsidRPr="00A76B1B" w:rsidTr="0065726B">
        <w:trPr>
          <w:trHeight w:val="49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1 16 01332 01 0000 140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D6E47" w:rsidRPr="00A76B1B" w:rsidTr="002F5032">
        <w:trPr>
          <w:trHeight w:val="6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FD6E47" w:rsidRPr="00A76B1B" w:rsidTr="002F5032">
        <w:trPr>
          <w:trHeight w:val="36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1 16 10123 01 0000 140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FD6E47" w:rsidRPr="00A76B1B" w:rsidTr="002F5032">
        <w:trPr>
          <w:trHeight w:val="362"/>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6E2DE6" w:rsidRDefault="00FD6E47" w:rsidP="002F5032">
            <w:pPr>
              <w:jc w:val="center"/>
              <w:rPr>
                <w:sz w:val="22"/>
                <w:szCs w:val="22"/>
              </w:rPr>
            </w:pPr>
            <w:r w:rsidRPr="006E2DE6">
              <w:rPr>
                <w:sz w:val="22"/>
                <w:szCs w:val="22"/>
              </w:rPr>
              <w:t>843</w:t>
            </w:r>
          </w:p>
        </w:tc>
        <w:tc>
          <w:tcPr>
            <w:tcW w:w="2693" w:type="dxa"/>
            <w:tcBorders>
              <w:top w:val="nil"/>
              <w:left w:val="nil"/>
              <w:bottom w:val="single" w:sz="4" w:space="0" w:color="auto"/>
              <w:right w:val="single" w:sz="4" w:space="0" w:color="auto"/>
            </w:tcBorders>
            <w:shd w:val="clear" w:color="000000" w:fill="FFFFFF"/>
            <w:vAlign w:val="center"/>
          </w:tcPr>
          <w:p w:rsidR="00FD6E47" w:rsidRPr="006E2DE6" w:rsidRDefault="00FD6E47" w:rsidP="002F5032">
            <w:pPr>
              <w:jc w:val="center"/>
              <w:rPr>
                <w:sz w:val="22"/>
                <w:szCs w:val="22"/>
              </w:rPr>
            </w:pPr>
            <w:r w:rsidRPr="006E2DE6">
              <w:rPr>
                <w:sz w:val="22"/>
                <w:szCs w:val="22"/>
              </w:rPr>
              <w:t>2 02 25066 02 0000 150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FD6E47" w:rsidRPr="00A76B1B" w:rsidTr="00FD6E47">
        <w:trPr>
          <w:trHeight w:val="69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6E2DE6" w:rsidRDefault="00FD6E47" w:rsidP="002F5032">
            <w:pPr>
              <w:jc w:val="center"/>
              <w:rPr>
                <w:sz w:val="22"/>
                <w:szCs w:val="22"/>
              </w:rPr>
            </w:pPr>
            <w:r w:rsidRPr="006E2DE6">
              <w:rPr>
                <w:sz w:val="22"/>
                <w:szCs w:val="22"/>
              </w:rPr>
              <w:t>843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6E2DE6" w:rsidRDefault="00FD6E47" w:rsidP="002F5032">
            <w:pPr>
              <w:jc w:val="center"/>
              <w:rPr>
                <w:sz w:val="22"/>
                <w:szCs w:val="22"/>
              </w:rPr>
            </w:pPr>
            <w:r w:rsidRPr="006E2DE6">
              <w:rPr>
                <w:sz w:val="22"/>
                <w:szCs w:val="22"/>
              </w:rPr>
              <w:t>2 02 25289 02 0000 150</w:t>
            </w:r>
          </w:p>
        </w:tc>
        <w:tc>
          <w:tcPr>
            <w:tcW w:w="5953" w:type="dxa"/>
            <w:tcBorders>
              <w:top w:val="nil"/>
              <w:left w:val="single" w:sz="4" w:space="0" w:color="000000"/>
              <w:bottom w:val="single" w:sz="4" w:space="0" w:color="000000"/>
              <w:right w:val="single" w:sz="4" w:space="0" w:color="000000"/>
            </w:tcBorders>
            <w:shd w:val="clear" w:color="000000" w:fill="FFFFFF"/>
            <w:vAlign w:val="center"/>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в целях достижения результатов национального проекта "Производительность труда"</w:t>
            </w:r>
          </w:p>
        </w:tc>
      </w:tr>
      <w:tr w:rsidR="00FD6E47" w:rsidRPr="00A76B1B" w:rsidTr="00FD6E47">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6E2DE6" w:rsidRDefault="00FD6E47" w:rsidP="002F5032">
            <w:pPr>
              <w:jc w:val="center"/>
              <w:rPr>
                <w:sz w:val="22"/>
                <w:szCs w:val="22"/>
              </w:rPr>
            </w:pPr>
            <w:r w:rsidRPr="006E2DE6">
              <w:rPr>
                <w:sz w:val="22"/>
                <w:szCs w:val="22"/>
              </w:rPr>
              <w:t>843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6E2DE6" w:rsidRDefault="00FD6E47" w:rsidP="002F5032">
            <w:pPr>
              <w:jc w:val="center"/>
              <w:rPr>
                <w:sz w:val="22"/>
                <w:szCs w:val="22"/>
              </w:rPr>
            </w:pPr>
            <w:r w:rsidRPr="006E2DE6">
              <w:rPr>
                <w:sz w:val="22"/>
                <w:szCs w:val="22"/>
              </w:rPr>
              <w:t>2 02 25527 02 0000 150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FD6E47" w:rsidRPr="00A76B1B" w:rsidTr="002F5032">
        <w:trPr>
          <w:trHeight w:val="6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6E2DE6" w:rsidRDefault="00FD6E47" w:rsidP="002F5032">
            <w:pPr>
              <w:jc w:val="center"/>
              <w:rPr>
                <w:sz w:val="22"/>
                <w:szCs w:val="22"/>
              </w:rPr>
            </w:pPr>
            <w:r w:rsidRPr="006E2DE6">
              <w:rPr>
                <w:sz w:val="22"/>
                <w:szCs w:val="22"/>
              </w:rPr>
              <w:t>843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6E2DE6" w:rsidRDefault="00FD6E47" w:rsidP="002F5032">
            <w:pPr>
              <w:jc w:val="center"/>
              <w:rPr>
                <w:sz w:val="22"/>
                <w:szCs w:val="22"/>
              </w:rPr>
            </w:pPr>
            <w:r w:rsidRPr="006E2DE6">
              <w:rPr>
                <w:sz w:val="22"/>
                <w:szCs w:val="22"/>
              </w:rPr>
              <w:t>2 02 25591 02 0000 150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FD6E47" w:rsidRPr="00A76B1B" w:rsidTr="0065726B">
        <w:trPr>
          <w:trHeight w:val="980"/>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6E2DE6" w:rsidRDefault="00FD6E47" w:rsidP="002F5032">
            <w:pPr>
              <w:jc w:val="center"/>
              <w:rPr>
                <w:sz w:val="22"/>
                <w:szCs w:val="22"/>
              </w:rPr>
            </w:pPr>
            <w:r w:rsidRPr="006E2DE6">
              <w:rPr>
                <w:sz w:val="22"/>
                <w:szCs w:val="22"/>
              </w:rPr>
              <w:t>843</w:t>
            </w:r>
          </w:p>
        </w:tc>
        <w:tc>
          <w:tcPr>
            <w:tcW w:w="2693" w:type="dxa"/>
            <w:tcBorders>
              <w:top w:val="nil"/>
              <w:left w:val="nil"/>
              <w:bottom w:val="single" w:sz="4" w:space="0" w:color="auto"/>
              <w:right w:val="single" w:sz="4" w:space="0" w:color="auto"/>
            </w:tcBorders>
            <w:shd w:val="clear" w:color="000000" w:fill="FFFFFF"/>
            <w:vAlign w:val="center"/>
          </w:tcPr>
          <w:p w:rsidR="00FD6E47" w:rsidRPr="006E2DE6" w:rsidRDefault="00FD6E47" w:rsidP="002F5032">
            <w:pPr>
              <w:jc w:val="center"/>
              <w:rPr>
                <w:sz w:val="22"/>
                <w:szCs w:val="22"/>
              </w:rPr>
            </w:pPr>
            <w:r w:rsidRPr="006E2DE6">
              <w:rPr>
                <w:sz w:val="22"/>
                <w:szCs w:val="22"/>
              </w:rPr>
              <w:t>2 02 45289 02 0000 150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r>
      <w:tr w:rsidR="00FD6E47" w:rsidRPr="00A76B1B" w:rsidTr="002F5032">
        <w:trPr>
          <w:trHeight w:val="6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6E2DE6" w:rsidRDefault="00FD6E47" w:rsidP="002F5032">
            <w:pPr>
              <w:jc w:val="center"/>
              <w:rPr>
                <w:sz w:val="22"/>
                <w:szCs w:val="22"/>
              </w:rPr>
            </w:pPr>
            <w:r w:rsidRPr="006E2DE6">
              <w:rPr>
                <w:sz w:val="22"/>
                <w:szCs w:val="22"/>
              </w:rPr>
              <w:t>843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6E2DE6" w:rsidRDefault="00FD6E47" w:rsidP="002F5032">
            <w:pPr>
              <w:jc w:val="center"/>
              <w:rPr>
                <w:sz w:val="22"/>
                <w:szCs w:val="22"/>
              </w:rPr>
            </w:pPr>
            <w:r w:rsidRPr="006E2DE6">
              <w:rPr>
                <w:sz w:val="22"/>
                <w:szCs w:val="22"/>
              </w:rPr>
              <w:t>2 02 45505 02 0000 150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Межбюджетные трансферты, передаваемые бюджетам субъектов Российской Федерации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FD6E47" w:rsidRPr="00A76B1B" w:rsidTr="00D943DB">
        <w:trPr>
          <w:trHeight w:val="4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6E2DE6" w:rsidRDefault="00FD6E47" w:rsidP="002F5032">
            <w:pPr>
              <w:jc w:val="center"/>
              <w:rPr>
                <w:sz w:val="22"/>
                <w:szCs w:val="22"/>
              </w:rPr>
            </w:pPr>
            <w:r w:rsidRPr="006E2DE6">
              <w:rPr>
                <w:sz w:val="22"/>
                <w:szCs w:val="22"/>
              </w:rPr>
              <w:t>843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6E2DE6" w:rsidRDefault="00FD6E47" w:rsidP="002F5032">
            <w:pPr>
              <w:jc w:val="center"/>
              <w:rPr>
                <w:sz w:val="22"/>
                <w:szCs w:val="22"/>
              </w:rPr>
            </w:pPr>
            <w:r w:rsidRPr="006E2DE6">
              <w:rPr>
                <w:sz w:val="22"/>
                <w:szCs w:val="22"/>
              </w:rPr>
              <w:t>2 02 49001 02 0000 150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FD6E47" w:rsidRPr="00A76B1B" w:rsidTr="00D943DB">
        <w:trPr>
          <w:trHeight w:val="48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highlight w:val="yellow"/>
              </w:rPr>
            </w:pPr>
            <w:r w:rsidRPr="002F5032">
              <w:rPr>
                <w:sz w:val="22"/>
                <w:szCs w:val="22"/>
              </w:rPr>
              <w:t>843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highlight w:val="yellow"/>
              </w:rPr>
            </w:pPr>
            <w:r w:rsidRPr="002F5032">
              <w:rPr>
                <w:sz w:val="22"/>
                <w:szCs w:val="22"/>
              </w:rPr>
              <w:t>2 07 02030 02 0000 150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Прочие безвозмездные поступления в бюджеты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2 18 02010 02 0000 150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бюджетов Российской Федерации от возврата бюджетными учреждениями остатков субсидии прошлых лет</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2 18 02020 02 0000 150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автономными учреждениями остатков субсидий прошлых лет</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2 18 02030 02 0000 150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иными организациями остатков субсидий прошлых лет</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D6E47"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2 19 25527 02 0000 150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w:t>
            </w:r>
          </w:p>
        </w:tc>
      </w:tr>
      <w:tr w:rsidR="00FD6E47"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843</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2 19 45289 02 0000 150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Возврат остатков иных межбюджетных трансфертов на достижение результатов национального проекта «Производительность труда» из бюджетов субъектов Российской Федерации</w:t>
            </w:r>
          </w:p>
        </w:tc>
      </w:tr>
      <w:tr w:rsidR="00FD6E47"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sz w:val="22"/>
                <w:szCs w:val="22"/>
              </w:rPr>
              <w:t>843</w:t>
            </w:r>
          </w:p>
        </w:tc>
        <w:tc>
          <w:tcPr>
            <w:tcW w:w="2693" w:type="dxa"/>
            <w:tcBorders>
              <w:top w:val="nil"/>
              <w:left w:val="nil"/>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sz w:val="22"/>
                <w:szCs w:val="22"/>
              </w:rPr>
              <w:t>2 19 45505 02 0000 150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Возврат остатков иных межбюджетных трансфертов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субъектов Российской Федерации</w:t>
            </w:r>
          </w:p>
        </w:tc>
      </w:tr>
      <w:tr w:rsidR="00FD6E47" w:rsidRPr="00A76B1B" w:rsidTr="00FD6E47">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844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D943DB">
            <w:pPr>
              <w:jc w:val="center"/>
              <w:rPr>
                <w:sz w:val="22"/>
                <w:szCs w:val="22"/>
              </w:rPr>
            </w:pPr>
            <w:r w:rsidRPr="002F5032">
              <w:rPr>
                <w:bCs/>
                <w:sz w:val="22"/>
                <w:szCs w:val="22"/>
              </w:rPr>
              <w:t>Петропавловск-Камчатская городская территориальная избирательная комиссия</w:t>
            </w:r>
          </w:p>
        </w:tc>
      </w:tr>
      <w:tr w:rsidR="00FD6E47" w:rsidRPr="00A76B1B" w:rsidTr="00FD6E47">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FD6E47" w:rsidRPr="002F5032" w:rsidRDefault="00FD6E47" w:rsidP="002F5032">
            <w:pPr>
              <w:jc w:val="center"/>
              <w:rPr>
                <w:bCs/>
                <w:sz w:val="22"/>
                <w:szCs w:val="22"/>
              </w:rPr>
            </w:pPr>
            <w:r w:rsidRPr="002F5032">
              <w:rPr>
                <w:sz w:val="22"/>
                <w:szCs w:val="22"/>
              </w:rPr>
              <w:t>844</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bCs/>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D943DB">
            <w:pPr>
              <w:jc w:val="both"/>
              <w:rPr>
                <w:bCs/>
                <w:sz w:val="22"/>
                <w:szCs w:val="22"/>
              </w:rPr>
            </w:pPr>
            <w:r w:rsidRPr="002F5032">
              <w:rPr>
                <w:sz w:val="22"/>
                <w:szCs w:val="22"/>
              </w:rPr>
              <w:t>Прочие доходы от компенсации затрат бюджетов субъектов Российской Федерации</w:t>
            </w:r>
          </w:p>
        </w:tc>
      </w:tr>
      <w:tr w:rsidR="00FD6E47" w:rsidRPr="00A76B1B" w:rsidTr="00FD6E47">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847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D943DB">
            <w:pPr>
              <w:jc w:val="center"/>
              <w:rPr>
                <w:sz w:val="22"/>
                <w:szCs w:val="22"/>
              </w:rPr>
            </w:pPr>
            <w:r w:rsidRPr="002F5032">
              <w:rPr>
                <w:bCs/>
                <w:sz w:val="22"/>
                <w:szCs w:val="22"/>
              </w:rPr>
              <w:t>Министерство спорта Камчатского края</w:t>
            </w:r>
          </w:p>
        </w:tc>
      </w:tr>
      <w:tr w:rsidR="00FD6E47" w:rsidRPr="00A76B1B" w:rsidTr="00FD6E47">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FD6E47" w:rsidRPr="002F5032" w:rsidRDefault="00FD6E47" w:rsidP="002F5032">
            <w:pPr>
              <w:jc w:val="center"/>
              <w:rPr>
                <w:bCs/>
                <w:sz w:val="22"/>
                <w:szCs w:val="22"/>
              </w:rPr>
            </w:pPr>
            <w:r w:rsidRPr="002F5032">
              <w:rPr>
                <w:sz w:val="22"/>
                <w:szCs w:val="22"/>
              </w:rPr>
              <w:t>847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bCs/>
                <w:sz w:val="22"/>
                <w:szCs w:val="22"/>
              </w:rPr>
            </w:pPr>
            <w:r w:rsidRPr="002F5032">
              <w:rPr>
                <w:sz w:val="22"/>
                <w:szCs w:val="22"/>
              </w:rPr>
              <w:t>1 08 07340 01 0000 110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D943DB">
            <w:pPr>
              <w:jc w:val="both"/>
              <w:rPr>
                <w:bCs/>
                <w:sz w:val="22"/>
                <w:szCs w:val="22"/>
              </w:rPr>
            </w:pPr>
            <w:r w:rsidRPr="002F5032">
              <w:rPr>
                <w:sz w:val="22"/>
                <w:szCs w:val="22"/>
              </w:rPr>
              <w:t>Государственная пошлина за выдачу свидетельства о государственной аккредитации региональной спортивной федерации</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1 11 05322 02 0000 120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FD6E47" w:rsidRPr="00A76B1B" w:rsidTr="002F5032">
        <w:trPr>
          <w:trHeight w:val="80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1 11 09042 02 0000 120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FD6E47" w:rsidRPr="00A76B1B" w:rsidTr="00D943DB">
        <w:trPr>
          <w:trHeight w:val="18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D6E47" w:rsidRPr="00A76B1B" w:rsidTr="00D943DB">
        <w:trPr>
          <w:trHeight w:val="7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1 16 10021 02 0000 140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FD6E47" w:rsidRPr="00A76B1B" w:rsidTr="002F5032">
        <w:trPr>
          <w:trHeight w:val="73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44AF9" w:rsidRDefault="00FD6E47" w:rsidP="002F5032">
            <w:pPr>
              <w:jc w:val="center"/>
              <w:rPr>
                <w:sz w:val="22"/>
                <w:szCs w:val="22"/>
              </w:rPr>
            </w:pPr>
            <w:r w:rsidRPr="00244AF9">
              <w:rPr>
                <w:sz w:val="22"/>
                <w:szCs w:val="22"/>
              </w:rPr>
              <w:t>847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44AF9" w:rsidRDefault="00FD6E47" w:rsidP="002F5032">
            <w:pPr>
              <w:jc w:val="center"/>
              <w:rPr>
                <w:sz w:val="22"/>
                <w:szCs w:val="22"/>
              </w:rPr>
            </w:pPr>
            <w:r w:rsidRPr="00244AF9">
              <w:rPr>
                <w:sz w:val="22"/>
                <w:szCs w:val="22"/>
              </w:rPr>
              <w:t>2 02 25081 02 0000 150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государственную поддержку организаций, входящих в систему спортивной подготовки</w:t>
            </w:r>
          </w:p>
        </w:tc>
      </w:tr>
      <w:tr w:rsidR="00FD6E47" w:rsidRPr="00A76B1B" w:rsidTr="00620E80">
        <w:trPr>
          <w:trHeight w:val="60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44AF9" w:rsidRDefault="00FD6E47" w:rsidP="002F5032">
            <w:pPr>
              <w:jc w:val="center"/>
              <w:rPr>
                <w:sz w:val="22"/>
                <w:szCs w:val="22"/>
              </w:rPr>
            </w:pPr>
            <w:r w:rsidRPr="00244AF9">
              <w:rPr>
                <w:sz w:val="22"/>
                <w:szCs w:val="22"/>
              </w:rPr>
              <w:t>847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44AF9" w:rsidRDefault="00FD6E47" w:rsidP="002F5032">
            <w:pPr>
              <w:jc w:val="center"/>
              <w:rPr>
                <w:sz w:val="22"/>
                <w:szCs w:val="22"/>
              </w:rPr>
            </w:pPr>
            <w:r w:rsidRPr="00244AF9">
              <w:rPr>
                <w:sz w:val="22"/>
                <w:szCs w:val="22"/>
              </w:rPr>
              <w:t>2 02 25228 02 0000 150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44AF9" w:rsidRDefault="00FD6E47" w:rsidP="002F5032">
            <w:pPr>
              <w:jc w:val="center"/>
              <w:rPr>
                <w:sz w:val="22"/>
                <w:szCs w:val="22"/>
              </w:rPr>
            </w:pPr>
            <w:r w:rsidRPr="00244AF9">
              <w:rPr>
                <w:sz w:val="22"/>
                <w:szCs w:val="22"/>
              </w:rPr>
              <w:t>847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44AF9" w:rsidRDefault="00FD6E47" w:rsidP="002F5032">
            <w:pPr>
              <w:jc w:val="center"/>
              <w:rPr>
                <w:sz w:val="22"/>
                <w:szCs w:val="22"/>
              </w:rPr>
            </w:pPr>
            <w:r w:rsidRPr="00244AF9">
              <w:rPr>
                <w:sz w:val="22"/>
                <w:szCs w:val="22"/>
              </w:rPr>
              <w:t>2 02 25229 02 0000 150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FD6E47" w:rsidRPr="00A76B1B" w:rsidTr="00244AF9">
        <w:trPr>
          <w:trHeight w:val="57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44AF9" w:rsidRDefault="00FD6E47" w:rsidP="002F5032">
            <w:pPr>
              <w:jc w:val="center"/>
              <w:rPr>
                <w:sz w:val="22"/>
                <w:szCs w:val="22"/>
              </w:rPr>
            </w:pPr>
            <w:r w:rsidRPr="00244AF9">
              <w:rPr>
                <w:sz w:val="22"/>
                <w:szCs w:val="22"/>
              </w:rPr>
              <w:t>847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44AF9" w:rsidRDefault="00FD6E47" w:rsidP="002F5032">
            <w:pPr>
              <w:jc w:val="center"/>
              <w:rPr>
                <w:sz w:val="22"/>
                <w:szCs w:val="22"/>
              </w:rPr>
            </w:pPr>
            <w:r w:rsidRPr="00244AF9">
              <w:rPr>
                <w:sz w:val="22"/>
                <w:szCs w:val="22"/>
              </w:rPr>
              <w:t>2 02 25753 02 0000 150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44AF9" w:rsidRDefault="00FD6E47" w:rsidP="002F5032">
            <w:pPr>
              <w:jc w:val="center"/>
              <w:rPr>
                <w:sz w:val="22"/>
                <w:szCs w:val="22"/>
              </w:rPr>
            </w:pPr>
            <w:r w:rsidRPr="00244AF9">
              <w:rPr>
                <w:sz w:val="22"/>
                <w:szCs w:val="22"/>
              </w:rPr>
              <w:t>847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44AF9" w:rsidRDefault="00FD6E47" w:rsidP="002F5032">
            <w:pPr>
              <w:jc w:val="center"/>
              <w:rPr>
                <w:sz w:val="22"/>
                <w:szCs w:val="22"/>
              </w:rPr>
            </w:pPr>
            <w:r w:rsidRPr="00244AF9">
              <w:rPr>
                <w:sz w:val="22"/>
                <w:szCs w:val="22"/>
              </w:rPr>
              <w:t>2 02 27139 02 0000 150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FD6E47" w:rsidRPr="00A76B1B" w:rsidTr="00244AF9">
        <w:trPr>
          <w:trHeight w:val="634"/>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highlight w:val="green"/>
              </w:rPr>
            </w:pPr>
            <w:r w:rsidRPr="002F5032">
              <w:rPr>
                <w:sz w:val="22"/>
                <w:szCs w:val="22"/>
              </w:rPr>
              <w:t>847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highlight w:val="green"/>
              </w:rPr>
            </w:pPr>
            <w:r w:rsidRPr="002F5032">
              <w:rPr>
                <w:sz w:val="22"/>
                <w:szCs w:val="22"/>
              </w:rPr>
              <w:t>2 03 02099 02 0000 150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Прочие безвозмездные поступления от государственных (муниципальных) организаций в бюджеты субъектов Российской Федерации</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2 18 02020 02 0000 150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автономными учреждениями остатков субсидий прошлых лет</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D6E47" w:rsidRPr="00A76B1B" w:rsidTr="0065726B">
        <w:trPr>
          <w:trHeight w:val="90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2 19 25081 02 0000 150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Возврат остатков субсидий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из бюджетов субъектов Российской Федерации</w:t>
            </w:r>
          </w:p>
        </w:tc>
      </w:tr>
      <w:tr w:rsidR="00FD6E47" w:rsidRPr="00A76B1B" w:rsidTr="00244AF9">
        <w:trPr>
          <w:trHeight w:val="63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2 19 25228 02 0000 150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 xml:space="preserve">Возврат остатков субсидий на оснащение объектов спортивной инфраструктуры спортивно-технологическим оборудованием из бюджетов субъектов Российской Федерации </w:t>
            </w:r>
          </w:p>
        </w:tc>
      </w:tr>
      <w:tr w:rsidR="00FD6E47"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sz w:val="22"/>
                <w:szCs w:val="22"/>
              </w:rPr>
              <w:t>847</w:t>
            </w:r>
          </w:p>
        </w:tc>
        <w:tc>
          <w:tcPr>
            <w:tcW w:w="2693" w:type="dxa"/>
            <w:tcBorders>
              <w:top w:val="nil"/>
              <w:left w:val="nil"/>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sz w:val="22"/>
                <w:szCs w:val="22"/>
              </w:rPr>
              <w:t>2 19 25229 02 0000 150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Возврат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субъектов Российской Федерации</w:t>
            </w:r>
          </w:p>
        </w:tc>
      </w:tr>
      <w:tr w:rsidR="00FD6E47"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847</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2 19 25495 02 0000 150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субъектов Российской Федерации</w:t>
            </w:r>
          </w:p>
        </w:tc>
      </w:tr>
      <w:tr w:rsidR="00FD6E47" w:rsidRPr="00A76B1B" w:rsidTr="00387472">
        <w:trPr>
          <w:trHeight w:val="281"/>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bCs/>
                <w:sz w:val="22"/>
                <w:szCs w:val="22"/>
              </w:rPr>
              <w:t>848</w:t>
            </w:r>
          </w:p>
        </w:tc>
        <w:tc>
          <w:tcPr>
            <w:tcW w:w="2693" w:type="dxa"/>
            <w:tcBorders>
              <w:top w:val="nil"/>
              <w:left w:val="nil"/>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tcPr>
          <w:p w:rsidR="00FD6E47" w:rsidRPr="002F5032" w:rsidRDefault="00FD6E47" w:rsidP="00244AF9">
            <w:pPr>
              <w:jc w:val="center"/>
              <w:rPr>
                <w:sz w:val="22"/>
                <w:szCs w:val="22"/>
              </w:rPr>
            </w:pPr>
            <w:r w:rsidRPr="002F5032">
              <w:rPr>
                <w:bCs/>
                <w:sz w:val="22"/>
                <w:szCs w:val="22"/>
              </w:rPr>
              <w:t>Агентство лесного хозяйства Камчатского края</w:t>
            </w:r>
          </w:p>
        </w:tc>
      </w:tr>
      <w:tr w:rsidR="00FD6E47" w:rsidRPr="00A76B1B" w:rsidTr="00244AF9">
        <w:trPr>
          <w:trHeight w:val="1691"/>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FD6E47" w:rsidRPr="002F5032" w:rsidRDefault="00FD6E47" w:rsidP="002F5032">
            <w:pPr>
              <w:jc w:val="center"/>
              <w:rPr>
                <w:bCs/>
                <w:sz w:val="22"/>
                <w:szCs w:val="22"/>
              </w:rPr>
            </w:pPr>
            <w:r w:rsidRPr="002F5032">
              <w:rPr>
                <w:sz w:val="22"/>
                <w:szCs w:val="22"/>
              </w:rPr>
              <w:t>848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bCs/>
                <w:sz w:val="22"/>
                <w:szCs w:val="22"/>
              </w:rPr>
            </w:pPr>
            <w:r w:rsidRPr="002F5032">
              <w:rPr>
                <w:sz w:val="22"/>
                <w:szCs w:val="22"/>
              </w:rPr>
              <w:t>1 11 05322 02 0000 120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44AF9">
            <w:pPr>
              <w:jc w:val="both"/>
              <w:rPr>
                <w:bCs/>
                <w:sz w:val="22"/>
                <w:szCs w:val="22"/>
              </w:rPr>
            </w:pPr>
            <w:r w:rsidRPr="002F5032">
              <w:rPr>
                <w:sz w:val="22"/>
                <w:szCs w:val="22"/>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FD6E47"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1 12 04013 02 0000 120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1 12 04014 02 0000 120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Плата за использование лесов, расположенных на землях лесного фонда, в части, превышающей минимальный размер арендной платы</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1 12 04015 02 0000 120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1 13 01410 01 0000 130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FD6E47" w:rsidRPr="00A76B1B" w:rsidTr="002F5032">
        <w:trPr>
          <w:trHeight w:val="55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1 13 02062 02 0000 130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поступающие в порядке возмещения расходов, понесенных в связи с эксплуатацией имущества субъектов Российской Федерации</w:t>
            </w:r>
          </w:p>
        </w:tc>
      </w:tr>
      <w:tr w:rsidR="00FD6E47" w:rsidRPr="00A76B1B" w:rsidTr="00244AF9">
        <w:trPr>
          <w:trHeight w:val="4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1 14 02022 02 0000 410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FD6E47" w:rsidRPr="00A76B1B" w:rsidTr="002F5032">
        <w:trPr>
          <w:trHeight w:val="80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1 14 02022 02 0000 440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FD6E47"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1 14 02028 02 0000 410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FD6E47"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1 16 01072 01 0000 140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D6E47" w:rsidRPr="00A76B1B" w:rsidTr="002F5032">
        <w:trPr>
          <w:trHeight w:val="130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1 16 01082 01 0000 140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FD6E47" w:rsidRPr="00A76B1B" w:rsidTr="002F5032">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D6E47" w:rsidRPr="00A76B1B" w:rsidTr="002F5032">
        <w:trPr>
          <w:trHeight w:val="12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1 16 07030 02 0000 140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FD6E47" w:rsidRPr="00A76B1B" w:rsidTr="002F5032">
        <w:trPr>
          <w:trHeight w:val="55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FD6E47" w:rsidRPr="00A76B1B" w:rsidTr="002F5032">
        <w:trPr>
          <w:trHeight w:val="129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1 16 10122 01 0000 140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FD6E47"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44AF9" w:rsidRDefault="00FD6E47" w:rsidP="002F5032">
            <w:pPr>
              <w:jc w:val="center"/>
              <w:rPr>
                <w:sz w:val="22"/>
                <w:szCs w:val="22"/>
              </w:rPr>
            </w:pPr>
            <w:r w:rsidRPr="00244AF9">
              <w:rPr>
                <w:sz w:val="22"/>
                <w:szCs w:val="22"/>
              </w:rPr>
              <w:t>848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44AF9" w:rsidRDefault="00FD6E47" w:rsidP="002F5032">
            <w:pPr>
              <w:jc w:val="center"/>
              <w:rPr>
                <w:sz w:val="22"/>
                <w:szCs w:val="22"/>
              </w:rPr>
            </w:pPr>
            <w:r w:rsidRPr="00244AF9">
              <w:rPr>
                <w:sz w:val="22"/>
                <w:szCs w:val="22"/>
              </w:rPr>
              <w:t>2</w:t>
            </w:r>
            <w:r w:rsidR="00244AF9">
              <w:rPr>
                <w:sz w:val="22"/>
                <w:szCs w:val="22"/>
              </w:rPr>
              <w:t xml:space="preserve"> </w:t>
            </w:r>
            <w:r w:rsidRPr="00244AF9">
              <w:rPr>
                <w:sz w:val="22"/>
                <w:szCs w:val="22"/>
              </w:rPr>
              <w:t>02</w:t>
            </w:r>
            <w:r w:rsidR="00244AF9">
              <w:rPr>
                <w:sz w:val="22"/>
                <w:szCs w:val="22"/>
              </w:rPr>
              <w:t xml:space="preserve"> </w:t>
            </w:r>
            <w:r w:rsidRPr="00244AF9">
              <w:rPr>
                <w:sz w:val="22"/>
                <w:szCs w:val="22"/>
              </w:rPr>
              <w:t>35127</w:t>
            </w:r>
            <w:r w:rsidR="00244AF9">
              <w:rPr>
                <w:sz w:val="22"/>
                <w:szCs w:val="22"/>
              </w:rPr>
              <w:t xml:space="preserve"> </w:t>
            </w:r>
            <w:r w:rsidRPr="00244AF9">
              <w:rPr>
                <w:sz w:val="22"/>
                <w:szCs w:val="22"/>
              </w:rPr>
              <w:t>02</w:t>
            </w:r>
            <w:r w:rsidR="00244AF9">
              <w:rPr>
                <w:sz w:val="22"/>
                <w:szCs w:val="22"/>
              </w:rPr>
              <w:t xml:space="preserve"> </w:t>
            </w:r>
            <w:r w:rsidRPr="00244AF9">
              <w:rPr>
                <w:sz w:val="22"/>
                <w:szCs w:val="22"/>
              </w:rPr>
              <w:t>0000</w:t>
            </w:r>
            <w:r w:rsidR="00244AF9">
              <w:rPr>
                <w:sz w:val="22"/>
                <w:szCs w:val="22"/>
              </w:rPr>
              <w:t xml:space="preserve"> </w:t>
            </w:r>
            <w:r w:rsidRPr="00244AF9">
              <w:rPr>
                <w:sz w:val="22"/>
                <w:szCs w:val="22"/>
              </w:rPr>
              <w:t>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 xml:space="preserve">Субвенции бюджетам субъектов Российской Федерации на закупку </w:t>
            </w:r>
            <w:proofErr w:type="spellStart"/>
            <w:r w:rsidRPr="002F5032">
              <w:rPr>
                <w:sz w:val="22"/>
                <w:szCs w:val="22"/>
              </w:rPr>
              <w:t>биспилотных</w:t>
            </w:r>
            <w:proofErr w:type="spellEnd"/>
            <w:r w:rsidRPr="002F5032">
              <w:rPr>
                <w:sz w:val="22"/>
                <w:szCs w:val="22"/>
              </w:rPr>
              <w:t xml:space="preserve"> авиационных систем органами исполнительной власти субъектов Российской Федерации в области лесных отношений</w:t>
            </w:r>
          </w:p>
        </w:tc>
      </w:tr>
      <w:tr w:rsidR="00FD6E47" w:rsidRPr="00A76B1B" w:rsidTr="0048413C">
        <w:trPr>
          <w:trHeight w:val="630"/>
        </w:trPr>
        <w:tc>
          <w:tcPr>
            <w:tcW w:w="1135" w:type="dxa"/>
            <w:tcBorders>
              <w:top w:val="nil"/>
              <w:left w:val="single" w:sz="4" w:space="0" w:color="auto"/>
              <w:bottom w:val="single" w:sz="4" w:space="0" w:color="auto"/>
              <w:right w:val="single" w:sz="4" w:space="0" w:color="auto"/>
            </w:tcBorders>
            <w:shd w:val="clear" w:color="auto" w:fill="auto"/>
            <w:vAlign w:val="center"/>
          </w:tcPr>
          <w:p w:rsidR="00FD6E47" w:rsidRPr="00AD2698" w:rsidRDefault="00FD6E47" w:rsidP="002F5032">
            <w:pPr>
              <w:jc w:val="center"/>
              <w:rPr>
                <w:sz w:val="22"/>
                <w:szCs w:val="22"/>
              </w:rPr>
            </w:pPr>
            <w:r w:rsidRPr="00AD2698">
              <w:rPr>
                <w:sz w:val="22"/>
                <w:szCs w:val="22"/>
              </w:rPr>
              <w:t>848</w:t>
            </w:r>
          </w:p>
        </w:tc>
        <w:tc>
          <w:tcPr>
            <w:tcW w:w="2693" w:type="dxa"/>
            <w:tcBorders>
              <w:top w:val="nil"/>
              <w:left w:val="nil"/>
              <w:bottom w:val="single" w:sz="4" w:space="0" w:color="auto"/>
              <w:right w:val="single" w:sz="4" w:space="0" w:color="auto"/>
            </w:tcBorders>
            <w:shd w:val="clear" w:color="auto" w:fill="auto"/>
            <w:vAlign w:val="center"/>
          </w:tcPr>
          <w:p w:rsidR="00FD6E47" w:rsidRPr="00AD2698" w:rsidRDefault="00FD6E47" w:rsidP="002F5032">
            <w:pPr>
              <w:jc w:val="center"/>
              <w:rPr>
                <w:sz w:val="22"/>
                <w:szCs w:val="22"/>
              </w:rPr>
            </w:pPr>
            <w:r w:rsidRPr="00AD2698">
              <w:rPr>
                <w:sz w:val="22"/>
                <w:szCs w:val="22"/>
              </w:rPr>
              <w:t>2 02 35129 02 0000 150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Субвенции бюджетам субъектов Российской Федерации на осуществление отдельных полномочий в области лесных отношений</w:t>
            </w:r>
          </w:p>
        </w:tc>
      </w:tr>
      <w:tr w:rsidR="00FD6E47" w:rsidRPr="00A76B1B" w:rsidTr="0048413C">
        <w:trPr>
          <w:trHeight w:val="6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D6E47" w:rsidRPr="00AD2698" w:rsidRDefault="00FD6E47" w:rsidP="002F5032">
            <w:pPr>
              <w:jc w:val="center"/>
              <w:rPr>
                <w:sz w:val="22"/>
                <w:szCs w:val="22"/>
              </w:rPr>
            </w:pPr>
            <w:r w:rsidRPr="00AD2698">
              <w:rPr>
                <w:sz w:val="22"/>
                <w:szCs w:val="22"/>
              </w:rPr>
              <w:t>848</w:t>
            </w:r>
          </w:p>
        </w:tc>
        <w:tc>
          <w:tcPr>
            <w:tcW w:w="2693" w:type="dxa"/>
            <w:tcBorders>
              <w:top w:val="nil"/>
              <w:left w:val="nil"/>
              <w:bottom w:val="single" w:sz="4" w:space="0" w:color="auto"/>
              <w:right w:val="single" w:sz="4" w:space="0" w:color="auto"/>
            </w:tcBorders>
            <w:shd w:val="clear" w:color="auto" w:fill="auto"/>
            <w:vAlign w:val="center"/>
            <w:hideMark/>
          </w:tcPr>
          <w:p w:rsidR="00FD6E47" w:rsidRPr="00AD2698" w:rsidRDefault="00FD6E47" w:rsidP="002F5032">
            <w:pPr>
              <w:jc w:val="center"/>
              <w:rPr>
                <w:sz w:val="22"/>
                <w:szCs w:val="22"/>
              </w:rPr>
            </w:pPr>
            <w:r w:rsidRPr="00AD2698">
              <w:rPr>
                <w:sz w:val="22"/>
                <w:szCs w:val="22"/>
              </w:rPr>
              <w:t>2 02 35345 02 0000 150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Субвенции бюджетам субъектов Российской Федерации на осуществление мер пожарной безопасности и тушение лесных пожаров</w:t>
            </w:r>
          </w:p>
        </w:tc>
      </w:tr>
      <w:tr w:rsidR="00FD6E47" w:rsidRPr="00A76B1B" w:rsidTr="0048413C">
        <w:trPr>
          <w:trHeight w:val="333"/>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D6E47" w:rsidRPr="00AD2698" w:rsidRDefault="00FD6E47" w:rsidP="002F5032">
            <w:pPr>
              <w:jc w:val="center"/>
              <w:rPr>
                <w:sz w:val="22"/>
                <w:szCs w:val="22"/>
              </w:rPr>
            </w:pPr>
            <w:r w:rsidRPr="00AD2698">
              <w:rPr>
                <w:sz w:val="22"/>
                <w:szCs w:val="22"/>
              </w:rPr>
              <w:t>848</w:t>
            </w:r>
          </w:p>
        </w:tc>
        <w:tc>
          <w:tcPr>
            <w:tcW w:w="2693" w:type="dxa"/>
            <w:tcBorders>
              <w:top w:val="nil"/>
              <w:left w:val="nil"/>
              <w:bottom w:val="single" w:sz="4" w:space="0" w:color="auto"/>
              <w:right w:val="single" w:sz="4" w:space="0" w:color="auto"/>
            </w:tcBorders>
            <w:shd w:val="clear" w:color="auto" w:fill="auto"/>
            <w:vAlign w:val="center"/>
            <w:hideMark/>
          </w:tcPr>
          <w:p w:rsidR="00FD6E47" w:rsidRPr="00AD2698" w:rsidRDefault="00FD6E47" w:rsidP="002F5032">
            <w:pPr>
              <w:jc w:val="center"/>
              <w:rPr>
                <w:sz w:val="22"/>
                <w:szCs w:val="22"/>
              </w:rPr>
            </w:pPr>
            <w:r w:rsidRPr="00AD2698">
              <w:rPr>
                <w:sz w:val="22"/>
                <w:szCs w:val="22"/>
              </w:rPr>
              <w:t>2 02 35429 02 0000 150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 xml:space="preserve">Субвенции бюджетам субъектов Российской Федерации на увеличение площади </w:t>
            </w:r>
            <w:proofErr w:type="spellStart"/>
            <w:r w:rsidRPr="002F5032">
              <w:rPr>
                <w:sz w:val="22"/>
                <w:szCs w:val="22"/>
              </w:rPr>
              <w:t>лесовосстановления</w:t>
            </w:r>
            <w:proofErr w:type="spellEnd"/>
          </w:p>
        </w:tc>
      </w:tr>
      <w:tr w:rsidR="00FD6E47" w:rsidRPr="00A76B1B" w:rsidTr="0048413C">
        <w:trPr>
          <w:trHeight w:val="492"/>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FD6E47" w:rsidRPr="00AD2698" w:rsidRDefault="00FD6E47" w:rsidP="002F5032">
            <w:pPr>
              <w:jc w:val="center"/>
              <w:rPr>
                <w:sz w:val="22"/>
                <w:szCs w:val="22"/>
              </w:rPr>
            </w:pPr>
            <w:r w:rsidRPr="00AD2698">
              <w:rPr>
                <w:sz w:val="22"/>
                <w:szCs w:val="22"/>
              </w:rPr>
              <w:t>848</w:t>
            </w:r>
          </w:p>
        </w:tc>
        <w:tc>
          <w:tcPr>
            <w:tcW w:w="2693" w:type="dxa"/>
            <w:tcBorders>
              <w:top w:val="nil"/>
              <w:left w:val="nil"/>
              <w:bottom w:val="single" w:sz="4" w:space="0" w:color="auto"/>
              <w:right w:val="single" w:sz="4" w:space="0" w:color="auto"/>
            </w:tcBorders>
            <w:shd w:val="clear" w:color="auto" w:fill="auto"/>
            <w:vAlign w:val="center"/>
            <w:hideMark/>
          </w:tcPr>
          <w:p w:rsidR="00FD6E47" w:rsidRPr="00AD2698" w:rsidRDefault="00FD6E47" w:rsidP="002F5032">
            <w:pPr>
              <w:jc w:val="center"/>
              <w:rPr>
                <w:sz w:val="22"/>
                <w:szCs w:val="22"/>
              </w:rPr>
            </w:pPr>
            <w:r w:rsidRPr="00AD2698">
              <w:rPr>
                <w:sz w:val="22"/>
                <w:szCs w:val="22"/>
              </w:rPr>
              <w:t>2 02 35432 02 0000 150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2F5032">
              <w:rPr>
                <w:sz w:val="22"/>
                <w:szCs w:val="22"/>
              </w:rPr>
              <w:t>лесопожарной</w:t>
            </w:r>
            <w:proofErr w:type="spellEnd"/>
            <w:r w:rsidRPr="002F5032">
              <w:rPr>
                <w:sz w:val="22"/>
                <w:szCs w:val="22"/>
              </w:rPr>
              <w:t xml:space="preserve"> техникой и оборудованием для проведения комплекса мероприятий по охране лесов от пожаров</w:t>
            </w:r>
          </w:p>
        </w:tc>
      </w:tr>
      <w:tr w:rsidR="00FD6E47" w:rsidRPr="00A76B1B" w:rsidTr="0048413C">
        <w:trPr>
          <w:trHeight w:val="65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highlight w:val="green"/>
              </w:rPr>
            </w:pPr>
            <w:r w:rsidRPr="002F5032">
              <w:rPr>
                <w:sz w:val="22"/>
                <w:szCs w:val="22"/>
              </w:rPr>
              <w:t>848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highlight w:val="green"/>
              </w:rPr>
            </w:pPr>
            <w:r w:rsidRPr="002F5032">
              <w:rPr>
                <w:sz w:val="22"/>
                <w:szCs w:val="22"/>
              </w:rPr>
              <w:t>2 18 02020 02 0000 150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автономными учреждениями остатков субсидий прошлых лет</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D6E47" w:rsidRPr="00A76B1B" w:rsidTr="0048413C">
        <w:trPr>
          <w:trHeight w:val="56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2 19 35129 02 0000 150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848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2 19 35432 02 0000 150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3070DB" w:rsidRDefault="003070DB" w:rsidP="002F5032">
            <w:pPr>
              <w:jc w:val="both"/>
              <w:rPr>
                <w:color w:val="auto"/>
                <w:szCs w:val="24"/>
              </w:rPr>
            </w:pPr>
            <w:r w:rsidRPr="003070DB">
              <w:rPr>
                <w:sz w:val="22"/>
                <w:szCs w:val="22"/>
              </w:rPr>
              <w:t xml:space="preserve">Возврат остатков субвенций на оснащение специализированных учреждений органов государственной власти субъектов Российской Федерации </w:t>
            </w:r>
            <w:proofErr w:type="spellStart"/>
            <w:r w:rsidRPr="003070DB">
              <w:rPr>
                <w:sz w:val="22"/>
                <w:szCs w:val="22"/>
              </w:rPr>
              <w:t>лесопожарной</w:t>
            </w:r>
            <w:proofErr w:type="spellEnd"/>
            <w:r w:rsidRPr="003070DB">
              <w:rPr>
                <w:sz w:val="22"/>
                <w:szCs w:val="22"/>
              </w:rPr>
              <w:t xml:space="preserve"> техникой и оборудованием для проведения комплекса мероприятий по охране лесов от пожаров из бюджетов субъектов Российской Федерации</w:t>
            </w:r>
            <w:r w:rsidRPr="003070DB">
              <w:rPr>
                <w:color w:val="auto"/>
                <w:szCs w:val="24"/>
              </w:rPr>
              <w:t xml:space="preserve"> </w:t>
            </w:r>
          </w:p>
        </w:tc>
      </w:tr>
      <w:tr w:rsidR="00FD6E47" w:rsidRPr="00A76B1B" w:rsidTr="0048413C">
        <w:trPr>
          <w:trHeight w:val="26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850</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48413C">
            <w:pPr>
              <w:jc w:val="center"/>
              <w:rPr>
                <w:sz w:val="22"/>
                <w:szCs w:val="22"/>
              </w:rPr>
            </w:pPr>
            <w:r w:rsidRPr="002F5032">
              <w:rPr>
                <w:bCs/>
                <w:sz w:val="22"/>
                <w:szCs w:val="22"/>
              </w:rPr>
              <w:t>Министерство туризма Камчатского края</w:t>
            </w:r>
          </w:p>
        </w:tc>
      </w:tr>
      <w:tr w:rsidR="00FD6E47" w:rsidRPr="00A76B1B" w:rsidTr="00FD6E47">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FD6E47" w:rsidRPr="002F5032" w:rsidRDefault="00FD6E47" w:rsidP="002F5032">
            <w:pPr>
              <w:jc w:val="center"/>
              <w:rPr>
                <w:bCs/>
                <w:sz w:val="22"/>
                <w:szCs w:val="22"/>
              </w:rPr>
            </w:pPr>
            <w:r w:rsidRPr="002F5032">
              <w:rPr>
                <w:sz w:val="22"/>
                <w:szCs w:val="22"/>
              </w:rPr>
              <w:t>850</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bCs/>
                <w:sz w:val="22"/>
                <w:szCs w:val="22"/>
              </w:rPr>
            </w:pPr>
            <w:r w:rsidRPr="002F5032">
              <w:rPr>
                <w:sz w:val="22"/>
                <w:szCs w:val="22"/>
              </w:rPr>
              <w:t xml:space="preserve">1 08 07082 01 0000 110 </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48413C">
            <w:pPr>
              <w:jc w:val="both"/>
              <w:rPr>
                <w:bCs/>
                <w:sz w:val="22"/>
                <w:szCs w:val="22"/>
              </w:rPr>
            </w:pPr>
            <w:r w:rsidRPr="002F5032">
              <w:rPr>
                <w:sz w:val="22"/>
                <w:szCs w:val="22"/>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FD6E47" w:rsidRPr="00A76B1B" w:rsidTr="0048413C">
        <w:trPr>
          <w:trHeight w:val="12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850</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850</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1 16 10100 02 0000 140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2B34AC" w:rsidRDefault="00FD6E47" w:rsidP="002F5032">
            <w:pPr>
              <w:jc w:val="center"/>
              <w:rPr>
                <w:sz w:val="22"/>
                <w:szCs w:val="22"/>
              </w:rPr>
            </w:pPr>
            <w:r w:rsidRPr="002B34AC">
              <w:rPr>
                <w:sz w:val="22"/>
                <w:szCs w:val="22"/>
              </w:rPr>
              <w:t>850</w:t>
            </w:r>
          </w:p>
        </w:tc>
        <w:tc>
          <w:tcPr>
            <w:tcW w:w="2693" w:type="dxa"/>
            <w:tcBorders>
              <w:top w:val="nil"/>
              <w:left w:val="nil"/>
              <w:bottom w:val="single" w:sz="4" w:space="0" w:color="auto"/>
              <w:right w:val="single" w:sz="4" w:space="0" w:color="auto"/>
            </w:tcBorders>
            <w:shd w:val="clear" w:color="000000" w:fill="FFFFFF"/>
            <w:vAlign w:val="center"/>
          </w:tcPr>
          <w:p w:rsidR="00FD6E47" w:rsidRPr="002B34AC" w:rsidRDefault="00FD6E47" w:rsidP="002F5032">
            <w:pPr>
              <w:jc w:val="center"/>
              <w:rPr>
                <w:sz w:val="22"/>
                <w:szCs w:val="22"/>
              </w:rPr>
            </w:pPr>
            <w:r w:rsidRPr="002B34AC">
              <w:rPr>
                <w:sz w:val="22"/>
                <w:szCs w:val="22"/>
              </w:rPr>
              <w:t>2 02 25331 02 0000 150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 xml:space="preserve">Субсидии бюджетам субъектов Российской Федерации на обеспечение поддержки общественных инициатив на создание модульных некапитальных средств размещения (кемпингов и </w:t>
            </w:r>
            <w:proofErr w:type="spellStart"/>
            <w:r w:rsidRPr="002F5032">
              <w:rPr>
                <w:sz w:val="22"/>
                <w:szCs w:val="22"/>
              </w:rPr>
              <w:t>автокемпингов</w:t>
            </w:r>
            <w:proofErr w:type="spellEnd"/>
            <w:r w:rsidRPr="002F5032">
              <w:rPr>
                <w:sz w:val="22"/>
                <w:szCs w:val="22"/>
              </w:rPr>
              <w:t>)</w:t>
            </w:r>
          </w:p>
        </w:tc>
      </w:tr>
      <w:tr w:rsidR="00FD6E47" w:rsidRPr="00A76B1B" w:rsidTr="005E3F8C">
        <w:trPr>
          <w:trHeight w:val="91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5E3F8C" w:rsidRDefault="00FD6E47" w:rsidP="002F5032">
            <w:pPr>
              <w:jc w:val="center"/>
              <w:rPr>
                <w:sz w:val="22"/>
                <w:szCs w:val="22"/>
              </w:rPr>
            </w:pPr>
            <w:r w:rsidRPr="005E3F8C">
              <w:rPr>
                <w:sz w:val="22"/>
                <w:szCs w:val="22"/>
              </w:rPr>
              <w:t>850</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5E3F8C" w:rsidRDefault="00FD6E47" w:rsidP="002F5032">
            <w:pPr>
              <w:jc w:val="center"/>
              <w:rPr>
                <w:sz w:val="22"/>
                <w:szCs w:val="22"/>
              </w:rPr>
            </w:pPr>
            <w:r w:rsidRPr="005E3F8C">
              <w:rPr>
                <w:sz w:val="22"/>
                <w:szCs w:val="22"/>
              </w:rPr>
              <w:t>2 02 25332 02 0000 150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r>
      <w:tr w:rsidR="00FD6E47" w:rsidRPr="00A76B1B" w:rsidTr="005E3F8C">
        <w:trPr>
          <w:trHeight w:val="32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5E3F8C" w:rsidRDefault="00FD6E47" w:rsidP="002F5032">
            <w:pPr>
              <w:jc w:val="center"/>
              <w:rPr>
                <w:sz w:val="22"/>
                <w:szCs w:val="22"/>
              </w:rPr>
            </w:pPr>
            <w:r w:rsidRPr="005E3F8C">
              <w:rPr>
                <w:sz w:val="22"/>
                <w:szCs w:val="22"/>
              </w:rPr>
              <w:t>850</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5E3F8C" w:rsidRDefault="00FD6E47" w:rsidP="002F5032">
            <w:pPr>
              <w:jc w:val="center"/>
              <w:rPr>
                <w:sz w:val="22"/>
                <w:szCs w:val="22"/>
              </w:rPr>
            </w:pPr>
            <w:r w:rsidRPr="005E3F8C">
              <w:rPr>
                <w:sz w:val="22"/>
                <w:szCs w:val="22"/>
              </w:rPr>
              <w:t>2 02 25335 02 0000 150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развитие инфраструктуры туризма</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5E3F8C" w:rsidRDefault="00FD6E47" w:rsidP="002F5032">
            <w:pPr>
              <w:jc w:val="center"/>
              <w:rPr>
                <w:sz w:val="22"/>
                <w:szCs w:val="22"/>
              </w:rPr>
            </w:pPr>
            <w:r w:rsidRPr="005E3F8C">
              <w:rPr>
                <w:sz w:val="22"/>
                <w:szCs w:val="22"/>
              </w:rPr>
              <w:t>850</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5E3F8C" w:rsidRDefault="00FD6E47" w:rsidP="002F5032">
            <w:pPr>
              <w:jc w:val="center"/>
              <w:rPr>
                <w:sz w:val="22"/>
                <w:szCs w:val="22"/>
              </w:rPr>
            </w:pPr>
            <w:r w:rsidRPr="005E3F8C">
              <w:rPr>
                <w:sz w:val="22"/>
                <w:szCs w:val="22"/>
              </w:rPr>
              <w:t>2 02 25338 02 0000 150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w:t>
            </w:r>
          </w:p>
        </w:tc>
      </w:tr>
      <w:tr w:rsidR="00FD6E47" w:rsidRPr="00A76B1B" w:rsidTr="002F5032">
        <w:trPr>
          <w:trHeight w:val="94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5E3F8C" w:rsidRDefault="00FD6E47" w:rsidP="002F5032">
            <w:pPr>
              <w:jc w:val="center"/>
              <w:rPr>
                <w:sz w:val="22"/>
                <w:szCs w:val="22"/>
              </w:rPr>
            </w:pPr>
            <w:r w:rsidRPr="005E3F8C">
              <w:rPr>
                <w:sz w:val="22"/>
                <w:szCs w:val="22"/>
              </w:rPr>
              <w:t>850</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5E3F8C" w:rsidRDefault="00FD6E47" w:rsidP="002F5032">
            <w:pPr>
              <w:jc w:val="center"/>
              <w:rPr>
                <w:sz w:val="22"/>
                <w:szCs w:val="22"/>
              </w:rPr>
            </w:pPr>
            <w:r w:rsidRPr="005E3F8C">
              <w:rPr>
                <w:sz w:val="22"/>
                <w:szCs w:val="22"/>
              </w:rPr>
              <w:t>2 02 25342 02 0000 150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разработку и реализацию комплекса мер, направленных на повышение доступности и популяризации туризма для детей школьного возраста</w:t>
            </w:r>
          </w:p>
        </w:tc>
      </w:tr>
      <w:tr w:rsidR="00FD6E47" w:rsidRPr="00A76B1B" w:rsidTr="005E3F8C">
        <w:trPr>
          <w:trHeight w:val="599"/>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highlight w:val="yellow"/>
              </w:rPr>
            </w:pPr>
            <w:r w:rsidRPr="002F5032">
              <w:rPr>
                <w:sz w:val="22"/>
                <w:szCs w:val="22"/>
              </w:rPr>
              <w:t>850</w:t>
            </w:r>
          </w:p>
        </w:tc>
        <w:tc>
          <w:tcPr>
            <w:tcW w:w="2693" w:type="dxa"/>
            <w:tcBorders>
              <w:top w:val="nil"/>
              <w:left w:val="nil"/>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highlight w:val="yellow"/>
              </w:rPr>
            </w:pPr>
            <w:r w:rsidRPr="002F5032">
              <w:rPr>
                <w:sz w:val="22"/>
                <w:szCs w:val="22"/>
              </w:rPr>
              <w:t>2 18 02030 02 0000 150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иными организациями остатков субсидий прошлых лет</w:t>
            </w:r>
          </w:p>
        </w:tc>
      </w:tr>
      <w:tr w:rsidR="00FD6E47" w:rsidRPr="00A76B1B" w:rsidTr="009A0EA5">
        <w:trPr>
          <w:trHeight w:val="39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856</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5E3F8C">
            <w:pPr>
              <w:jc w:val="center"/>
              <w:rPr>
                <w:sz w:val="22"/>
                <w:szCs w:val="22"/>
              </w:rPr>
            </w:pPr>
            <w:r w:rsidRPr="002F5032">
              <w:rPr>
                <w:bCs/>
                <w:sz w:val="22"/>
                <w:szCs w:val="22"/>
              </w:rPr>
              <w:t>Служба охраны объектов культурного наследия Камчатского края</w:t>
            </w:r>
          </w:p>
        </w:tc>
      </w:tr>
      <w:tr w:rsidR="00FD6E47" w:rsidRPr="00A76B1B" w:rsidTr="002F5032">
        <w:trPr>
          <w:trHeight w:val="412"/>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FD6E47" w:rsidRPr="002F5032" w:rsidRDefault="00FD6E47" w:rsidP="002F5032">
            <w:pPr>
              <w:jc w:val="center"/>
              <w:rPr>
                <w:bCs/>
                <w:sz w:val="22"/>
                <w:szCs w:val="22"/>
              </w:rPr>
            </w:pPr>
            <w:r w:rsidRPr="002F5032">
              <w:rPr>
                <w:sz w:val="22"/>
                <w:szCs w:val="22"/>
              </w:rPr>
              <w:t>856</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bCs/>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5E3F8C">
            <w:pPr>
              <w:jc w:val="both"/>
              <w:rPr>
                <w:bCs/>
                <w:sz w:val="22"/>
                <w:szCs w:val="22"/>
              </w:rPr>
            </w:pPr>
            <w:r w:rsidRPr="002F5032">
              <w:rPr>
                <w:sz w:val="22"/>
                <w:szCs w:val="22"/>
              </w:rPr>
              <w:t>Прочие доходы от компенсации затрат бюджетов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FD6E47" w:rsidRPr="002F5032" w:rsidRDefault="00FD6E47" w:rsidP="002F5032">
            <w:pPr>
              <w:jc w:val="center"/>
              <w:rPr>
                <w:sz w:val="22"/>
                <w:szCs w:val="22"/>
              </w:rPr>
            </w:pPr>
            <w:r w:rsidRPr="002F5032">
              <w:rPr>
                <w:sz w:val="22"/>
                <w:szCs w:val="22"/>
              </w:rPr>
              <w:t>856</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1 16 07010 02 0000 140</w:t>
            </w:r>
          </w:p>
        </w:tc>
        <w:tc>
          <w:tcPr>
            <w:tcW w:w="595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both"/>
              <w:rPr>
                <w:sz w:val="22"/>
                <w:szCs w:val="22"/>
              </w:rPr>
            </w:pPr>
            <w:r w:rsidRPr="002F503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tcPr>
          <w:p w:rsidR="00FD6E47" w:rsidRPr="002F5032" w:rsidRDefault="00FD6E47" w:rsidP="002F5032">
            <w:pPr>
              <w:jc w:val="center"/>
              <w:rPr>
                <w:sz w:val="22"/>
                <w:szCs w:val="22"/>
              </w:rPr>
            </w:pPr>
            <w:r w:rsidRPr="002F5032">
              <w:rPr>
                <w:bCs/>
                <w:sz w:val="22"/>
                <w:szCs w:val="22"/>
              </w:rPr>
              <w:t>858</w:t>
            </w:r>
          </w:p>
        </w:tc>
        <w:tc>
          <w:tcPr>
            <w:tcW w:w="2693" w:type="dxa"/>
            <w:tcBorders>
              <w:top w:val="nil"/>
              <w:left w:val="nil"/>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tcPr>
          <w:p w:rsidR="00FD6E47" w:rsidRPr="002F5032" w:rsidRDefault="00FD6E47" w:rsidP="009A0EA5">
            <w:pPr>
              <w:jc w:val="center"/>
              <w:rPr>
                <w:sz w:val="22"/>
                <w:szCs w:val="22"/>
              </w:rPr>
            </w:pPr>
            <w:r w:rsidRPr="002F5032">
              <w:rPr>
                <w:bCs/>
                <w:sz w:val="22"/>
                <w:szCs w:val="22"/>
              </w:rPr>
              <w:t>Агентство записи актов гражданского состояния и архивного дела Камчатского края</w:t>
            </w:r>
          </w:p>
        </w:tc>
      </w:tr>
      <w:tr w:rsidR="00FD6E47" w:rsidRPr="00A76B1B" w:rsidTr="00FD6E47">
        <w:trPr>
          <w:trHeight w:val="413"/>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FD6E47" w:rsidRPr="002F5032" w:rsidRDefault="00FD6E47" w:rsidP="002F5032">
            <w:pPr>
              <w:jc w:val="center"/>
              <w:rPr>
                <w:bCs/>
                <w:sz w:val="22"/>
                <w:szCs w:val="22"/>
              </w:rPr>
            </w:pPr>
            <w:r w:rsidRPr="002F5032">
              <w:rPr>
                <w:sz w:val="22"/>
                <w:szCs w:val="22"/>
              </w:rPr>
              <w:t>858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bCs/>
                <w:sz w:val="22"/>
                <w:szCs w:val="22"/>
              </w:rPr>
            </w:pPr>
            <w:r w:rsidRPr="002F5032">
              <w:rPr>
                <w:sz w:val="22"/>
                <w:szCs w:val="22"/>
              </w:rPr>
              <w:t>1 11 05032 02 0000 120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9A0EA5">
            <w:pPr>
              <w:jc w:val="both"/>
              <w:rPr>
                <w:bCs/>
                <w:sz w:val="22"/>
                <w:szCs w:val="22"/>
              </w:rPr>
            </w:pPr>
            <w:r w:rsidRPr="002F5032">
              <w:rPr>
                <w:sz w:val="22"/>
                <w:szCs w:val="22"/>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FD6E47" w:rsidRPr="00A76B1B" w:rsidTr="005E1010">
        <w:trPr>
          <w:trHeight w:val="729"/>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858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1 13 01992 02 0000 130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Прочие доходы от оказания платных услуг (работ) получателями средств бюджетов субъектов Российской Федерации</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858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1 13 02062 02 0000 130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поступающие в порядке возмещения расходов, понесенных в связи с эксплуатацией имущества субъектов Российской Федерации</w:t>
            </w:r>
          </w:p>
        </w:tc>
      </w:tr>
      <w:tr w:rsidR="00FD6E47" w:rsidRPr="00A76B1B" w:rsidTr="005E1010">
        <w:trPr>
          <w:trHeight w:val="31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858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Прочие доходы от компенсации затрат бюджетов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858</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sz w:val="22"/>
                <w:szCs w:val="22"/>
              </w:rPr>
              <w:t>858</w:t>
            </w:r>
          </w:p>
        </w:tc>
        <w:tc>
          <w:tcPr>
            <w:tcW w:w="2693" w:type="dxa"/>
            <w:tcBorders>
              <w:top w:val="nil"/>
              <w:left w:val="nil"/>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rPr>
            </w:pPr>
            <w:r w:rsidRPr="002F5032">
              <w:rPr>
                <w:sz w:val="22"/>
                <w:szCs w:val="22"/>
              </w:rPr>
              <w:t>2 18 60010 02 0000 150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D6E47" w:rsidRPr="00A76B1B" w:rsidTr="00387472">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861</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5E1010">
            <w:pPr>
              <w:jc w:val="center"/>
              <w:rPr>
                <w:sz w:val="22"/>
                <w:szCs w:val="22"/>
              </w:rPr>
            </w:pPr>
            <w:r w:rsidRPr="002F5032">
              <w:rPr>
                <w:bCs/>
                <w:sz w:val="22"/>
                <w:szCs w:val="22"/>
              </w:rPr>
              <w:t>Министерство по делам местного самоуправления и развитию Корякского округа Камчатского края</w:t>
            </w:r>
          </w:p>
        </w:tc>
      </w:tr>
      <w:tr w:rsidR="00FD6E47" w:rsidRPr="00A76B1B" w:rsidTr="00FD6E47">
        <w:trPr>
          <w:trHeight w:val="242"/>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FD6E47" w:rsidRPr="002F5032" w:rsidRDefault="00FD6E47" w:rsidP="002F5032">
            <w:pPr>
              <w:jc w:val="center"/>
              <w:rPr>
                <w:bCs/>
                <w:sz w:val="22"/>
                <w:szCs w:val="22"/>
              </w:rPr>
            </w:pPr>
            <w:r w:rsidRPr="002F5032">
              <w:rPr>
                <w:sz w:val="22"/>
                <w:szCs w:val="22"/>
              </w:rPr>
              <w:t>861</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bCs/>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5E1010">
            <w:pPr>
              <w:jc w:val="both"/>
              <w:rPr>
                <w:bCs/>
                <w:sz w:val="22"/>
                <w:szCs w:val="22"/>
              </w:rPr>
            </w:pPr>
            <w:r w:rsidRPr="002F5032">
              <w:rPr>
                <w:sz w:val="22"/>
                <w:szCs w:val="22"/>
              </w:rPr>
              <w:t>Прочие доходы от компенсации затрат бюджетов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861</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D6E47" w:rsidRPr="00A76B1B" w:rsidTr="005E1010">
        <w:trPr>
          <w:trHeight w:val="827"/>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861</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2 18 60010 02 0000 150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D6E47" w:rsidRPr="00A76B1B" w:rsidTr="00FD6E47">
        <w:trPr>
          <w:trHeight w:val="518"/>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862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 </w:t>
            </w:r>
          </w:p>
        </w:tc>
        <w:tc>
          <w:tcPr>
            <w:tcW w:w="595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5E1010">
            <w:pPr>
              <w:jc w:val="center"/>
              <w:rPr>
                <w:sz w:val="22"/>
                <w:szCs w:val="22"/>
              </w:rPr>
            </w:pPr>
            <w:r w:rsidRPr="002F5032">
              <w:rPr>
                <w:bCs/>
                <w:sz w:val="22"/>
                <w:szCs w:val="22"/>
              </w:rPr>
              <w:t>Министерство развития гражданского общества и молодежи Камчатского края</w:t>
            </w:r>
          </w:p>
        </w:tc>
      </w:tr>
      <w:tr w:rsidR="00FD6E47" w:rsidRPr="00A76B1B" w:rsidTr="00FD6E47">
        <w:trPr>
          <w:trHeight w:val="31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rsidR="00FD6E47" w:rsidRPr="002F5032" w:rsidRDefault="00FD6E47" w:rsidP="002F5032">
            <w:pPr>
              <w:jc w:val="center"/>
              <w:rPr>
                <w:bCs/>
                <w:sz w:val="22"/>
                <w:szCs w:val="22"/>
              </w:rPr>
            </w:pPr>
            <w:r w:rsidRPr="002F5032">
              <w:rPr>
                <w:sz w:val="22"/>
                <w:szCs w:val="22"/>
              </w:rPr>
              <w:t>862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bCs/>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5E1010">
            <w:pPr>
              <w:jc w:val="both"/>
              <w:rPr>
                <w:bCs/>
                <w:sz w:val="22"/>
                <w:szCs w:val="22"/>
              </w:rPr>
            </w:pPr>
            <w:r w:rsidRPr="002F5032">
              <w:rPr>
                <w:sz w:val="22"/>
                <w:szCs w:val="22"/>
              </w:rPr>
              <w:t>Прочие доходы от компенсации затрат бюджетов субъектов Российской Федерации</w:t>
            </w:r>
          </w:p>
        </w:tc>
      </w:tr>
      <w:tr w:rsidR="00FD6E47" w:rsidRPr="00A76B1B" w:rsidTr="002F5032">
        <w:trPr>
          <w:trHeight w:val="315"/>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862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1 16 07010 02 0000 140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FD6E47" w:rsidRPr="00A76B1B" w:rsidTr="005E1010">
        <w:trPr>
          <w:trHeight w:val="106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862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1 16 07090 02 0000 140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FD6E47" w:rsidRPr="00A76B1B" w:rsidTr="00964991">
        <w:trPr>
          <w:trHeight w:val="128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862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1 16 10076 02 0000 140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FD6E47" w:rsidRPr="00A76B1B" w:rsidTr="005E1010">
        <w:trPr>
          <w:trHeight w:val="303"/>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862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 xml:space="preserve">2 04 02099 02 0000 150 </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 xml:space="preserve">Прочие безвозмездные поступления от негосударственных организаций в бюджеты субъектов Российской Федерации </w:t>
            </w:r>
          </w:p>
        </w:tc>
      </w:tr>
      <w:tr w:rsidR="00FD6E47" w:rsidRPr="00A76B1B" w:rsidTr="00964991">
        <w:trPr>
          <w:trHeight w:val="37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465C25" w:rsidRDefault="00FD6E47" w:rsidP="002F5032">
            <w:pPr>
              <w:jc w:val="center"/>
              <w:rPr>
                <w:sz w:val="22"/>
                <w:szCs w:val="22"/>
              </w:rPr>
            </w:pPr>
            <w:r w:rsidRPr="00465C25">
              <w:rPr>
                <w:sz w:val="22"/>
                <w:szCs w:val="22"/>
              </w:rPr>
              <w:t>862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465C25" w:rsidRDefault="00FD6E47" w:rsidP="002F5032">
            <w:pPr>
              <w:jc w:val="center"/>
              <w:rPr>
                <w:sz w:val="22"/>
                <w:szCs w:val="22"/>
              </w:rPr>
            </w:pPr>
            <w:r w:rsidRPr="00465C25">
              <w:rPr>
                <w:sz w:val="22"/>
                <w:szCs w:val="22"/>
              </w:rPr>
              <w:t>2 02 25116 02 0000 150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465C25" w:rsidRDefault="00FD6E47" w:rsidP="002F5032">
            <w:pPr>
              <w:jc w:val="center"/>
              <w:rPr>
                <w:sz w:val="22"/>
                <w:szCs w:val="22"/>
              </w:rPr>
            </w:pPr>
            <w:r w:rsidRPr="00465C25">
              <w:rPr>
                <w:sz w:val="22"/>
                <w:szCs w:val="22"/>
              </w:rPr>
              <w:t>862</w:t>
            </w:r>
          </w:p>
        </w:tc>
        <w:tc>
          <w:tcPr>
            <w:tcW w:w="2693" w:type="dxa"/>
            <w:tcBorders>
              <w:top w:val="nil"/>
              <w:left w:val="nil"/>
              <w:bottom w:val="single" w:sz="4" w:space="0" w:color="auto"/>
              <w:right w:val="single" w:sz="4" w:space="0" w:color="auto"/>
            </w:tcBorders>
            <w:shd w:val="clear" w:color="000000" w:fill="FFFFFF"/>
            <w:vAlign w:val="center"/>
          </w:tcPr>
          <w:p w:rsidR="00FD6E47" w:rsidRPr="00465C25" w:rsidRDefault="00FD6E47" w:rsidP="002F5032">
            <w:pPr>
              <w:jc w:val="center"/>
              <w:rPr>
                <w:sz w:val="22"/>
                <w:szCs w:val="22"/>
              </w:rPr>
            </w:pPr>
            <w:r w:rsidRPr="00465C25">
              <w:rPr>
                <w:sz w:val="22"/>
                <w:szCs w:val="22"/>
              </w:rPr>
              <w:t>2</w:t>
            </w:r>
            <w:r w:rsidR="000360DE" w:rsidRPr="00465C25">
              <w:rPr>
                <w:sz w:val="22"/>
                <w:szCs w:val="22"/>
              </w:rPr>
              <w:t xml:space="preserve"> </w:t>
            </w:r>
            <w:r w:rsidRPr="00465C25">
              <w:rPr>
                <w:sz w:val="22"/>
                <w:szCs w:val="22"/>
              </w:rPr>
              <w:t>02</w:t>
            </w:r>
            <w:r w:rsidR="000360DE" w:rsidRPr="00465C25">
              <w:rPr>
                <w:sz w:val="22"/>
                <w:szCs w:val="22"/>
              </w:rPr>
              <w:t xml:space="preserve"> </w:t>
            </w:r>
            <w:r w:rsidRPr="00465C25">
              <w:rPr>
                <w:sz w:val="22"/>
                <w:szCs w:val="22"/>
              </w:rPr>
              <w:t>25299</w:t>
            </w:r>
            <w:r w:rsidR="000360DE" w:rsidRPr="00465C25">
              <w:rPr>
                <w:sz w:val="22"/>
                <w:szCs w:val="22"/>
              </w:rPr>
              <w:t xml:space="preserve"> </w:t>
            </w:r>
            <w:r w:rsidRPr="00465C25">
              <w:rPr>
                <w:sz w:val="22"/>
                <w:szCs w:val="22"/>
              </w:rPr>
              <w:t>02</w:t>
            </w:r>
            <w:r w:rsidR="000360DE" w:rsidRPr="00465C25">
              <w:rPr>
                <w:sz w:val="22"/>
                <w:szCs w:val="22"/>
              </w:rPr>
              <w:t xml:space="preserve"> </w:t>
            </w:r>
            <w:r w:rsidRPr="00465C25">
              <w:rPr>
                <w:sz w:val="22"/>
                <w:szCs w:val="22"/>
              </w:rPr>
              <w:t>0000</w:t>
            </w:r>
            <w:r w:rsidR="000360DE" w:rsidRPr="00465C25">
              <w:rPr>
                <w:sz w:val="22"/>
                <w:szCs w:val="22"/>
              </w:rPr>
              <w:t xml:space="preserve"> </w:t>
            </w:r>
            <w:r w:rsidRPr="00465C25">
              <w:rPr>
                <w:sz w:val="22"/>
                <w:szCs w:val="22"/>
              </w:rPr>
              <w:t>150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FD6E47" w:rsidRPr="00A76B1B" w:rsidTr="00AD3198">
        <w:trPr>
          <w:trHeight w:val="350"/>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465C25" w:rsidRDefault="00FD6E47" w:rsidP="002F5032">
            <w:pPr>
              <w:jc w:val="center"/>
              <w:rPr>
                <w:sz w:val="22"/>
                <w:szCs w:val="22"/>
              </w:rPr>
            </w:pPr>
            <w:r w:rsidRPr="00465C25">
              <w:rPr>
                <w:sz w:val="22"/>
                <w:szCs w:val="22"/>
              </w:rPr>
              <w:t>862</w:t>
            </w:r>
          </w:p>
        </w:tc>
        <w:tc>
          <w:tcPr>
            <w:tcW w:w="2693" w:type="dxa"/>
            <w:tcBorders>
              <w:top w:val="nil"/>
              <w:left w:val="nil"/>
              <w:bottom w:val="single" w:sz="4" w:space="0" w:color="auto"/>
              <w:right w:val="single" w:sz="4" w:space="0" w:color="auto"/>
            </w:tcBorders>
            <w:shd w:val="clear" w:color="000000" w:fill="FFFFFF"/>
            <w:vAlign w:val="center"/>
          </w:tcPr>
          <w:p w:rsidR="00FD6E47" w:rsidRPr="00465C25" w:rsidRDefault="00FD6E47" w:rsidP="002F5032">
            <w:pPr>
              <w:jc w:val="center"/>
              <w:rPr>
                <w:sz w:val="22"/>
                <w:szCs w:val="22"/>
              </w:rPr>
            </w:pPr>
            <w:r w:rsidRPr="00465C25">
              <w:rPr>
                <w:sz w:val="22"/>
                <w:szCs w:val="22"/>
              </w:rPr>
              <w:t>2</w:t>
            </w:r>
            <w:r w:rsidR="000360DE" w:rsidRPr="00465C25">
              <w:rPr>
                <w:sz w:val="22"/>
                <w:szCs w:val="22"/>
              </w:rPr>
              <w:t xml:space="preserve"> </w:t>
            </w:r>
            <w:r w:rsidRPr="00465C25">
              <w:rPr>
                <w:sz w:val="22"/>
                <w:szCs w:val="22"/>
              </w:rPr>
              <w:t>02</w:t>
            </w:r>
            <w:r w:rsidR="000360DE" w:rsidRPr="00465C25">
              <w:rPr>
                <w:sz w:val="22"/>
                <w:szCs w:val="22"/>
              </w:rPr>
              <w:t xml:space="preserve"> </w:t>
            </w:r>
            <w:r w:rsidRPr="00465C25">
              <w:rPr>
                <w:sz w:val="22"/>
                <w:szCs w:val="22"/>
              </w:rPr>
              <w:t>25412</w:t>
            </w:r>
            <w:r w:rsidR="000360DE" w:rsidRPr="00465C25">
              <w:rPr>
                <w:sz w:val="22"/>
                <w:szCs w:val="22"/>
              </w:rPr>
              <w:t xml:space="preserve"> </w:t>
            </w:r>
            <w:r w:rsidRPr="00465C25">
              <w:rPr>
                <w:sz w:val="22"/>
                <w:szCs w:val="22"/>
              </w:rPr>
              <w:t>02</w:t>
            </w:r>
            <w:r w:rsidR="000360DE" w:rsidRPr="00465C25">
              <w:rPr>
                <w:sz w:val="22"/>
                <w:szCs w:val="22"/>
              </w:rPr>
              <w:t xml:space="preserve"> </w:t>
            </w:r>
            <w:r w:rsidRPr="00465C25">
              <w:rPr>
                <w:sz w:val="22"/>
                <w:szCs w:val="22"/>
              </w:rPr>
              <w:t>0000</w:t>
            </w:r>
            <w:r w:rsidR="000360DE" w:rsidRPr="00465C25">
              <w:rPr>
                <w:sz w:val="22"/>
                <w:szCs w:val="22"/>
              </w:rPr>
              <w:t xml:space="preserve"> </w:t>
            </w:r>
            <w:r w:rsidRPr="00465C25">
              <w:rPr>
                <w:sz w:val="22"/>
                <w:szCs w:val="22"/>
              </w:rPr>
              <w:t>150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реализацию практик поддержки добровольчества (</w:t>
            </w:r>
            <w:proofErr w:type="spellStart"/>
            <w:r w:rsidRPr="002F5032">
              <w:rPr>
                <w:sz w:val="22"/>
                <w:szCs w:val="22"/>
              </w:rPr>
              <w:t>волонтерства</w:t>
            </w:r>
            <w:proofErr w:type="spellEnd"/>
            <w:r w:rsidRPr="002F5032">
              <w:rPr>
                <w:sz w:val="22"/>
                <w:szCs w:val="22"/>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2F5032">
              <w:rPr>
                <w:sz w:val="22"/>
                <w:szCs w:val="22"/>
              </w:rPr>
              <w:t>волонтерства</w:t>
            </w:r>
            <w:proofErr w:type="spellEnd"/>
            <w:r w:rsidRPr="002F5032">
              <w:rPr>
                <w:sz w:val="22"/>
                <w:szCs w:val="22"/>
              </w:rPr>
              <w:t>) "Регион добрых дел"</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465C25" w:rsidRDefault="00FD6E47" w:rsidP="002F5032">
            <w:pPr>
              <w:jc w:val="center"/>
              <w:rPr>
                <w:sz w:val="22"/>
                <w:szCs w:val="22"/>
              </w:rPr>
            </w:pPr>
            <w:r w:rsidRPr="00465C25">
              <w:rPr>
                <w:sz w:val="22"/>
                <w:szCs w:val="22"/>
              </w:rPr>
              <w:t>862</w:t>
            </w:r>
          </w:p>
        </w:tc>
        <w:tc>
          <w:tcPr>
            <w:tcW w:w="2693" w:type="dxa"/>
            <w:tcBorders>
              <w:top w:val="nil"/>
              <w:left w:val="nil"/>
              <w:bottom w:val="single" w:sz="4" w:space="0" w:color="auto"/>
              <w:right w:val="single" w:sz="4" w:space="0" w:color="auto"/>
            </w:tcBorders>
            <w:shd w:val="clear" w:color="000000" w:fill="FFFFFF"/>
            <w:vAlign w:val="center"/>
          </w:tcPr>
          <w:p w:rsidR="00FD6E47" w:rsidRPr="00465C25" w:rsidRDefault="00FD6E47" w:rsidP="002F5032">
            <w:pPr>
              <w:jc w:val="center"/>
              <w:rPr>
                <w:sz w:val="22"/>
                <w:szCs w:val="22"/>
              </w:rPr>
            </w:pPr>
            <w:r w:rsidRPr="00465C25">
              <w:rPr>
                <w:sz w:val="22"/>
                <w:szCs w:val="22"/>
              </w:rPr>
              <w:t>2 02 25518 02 0000 150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465C25" w:rsidRDefault="00FD6E47" w:rsidP="002F5032">
            <w:pPr>
              <w:jc w:val="center"/>
              <w:rPr>
                <w:sz w:val="22"/>
                <w:szCs w:val="22"/>
              </w:rPr>
            </w:pPr>
            <w:r w:rsidRPr="00465C25">
              <w:rPr>
                <w:sz w:val="22"/>
                <w:szCs w:val="22"/>
              </w:rPr>
              <w:t>862</w:t>
            </w:r>
          </w:p>
        </w:tc>
        <w:tc>
          <w:tcPr>
            <w:tcW w:w="2693" w:type="dxa"/>
            <w:tcBorders>
              <w:top w:val="nil"/>
              <w:left w:val="nil"/>
              <w:bottom w:val="single" w:sz="4" w:space="0" w:color="auto"/>
              <w:right w:val="single" w:sz="4" w:space="0" w:color="auto"/>
            </w:tcBorders>
            <w:shd w:val="clear" w:color="000000" w:fill="FFFFFF"/>
            <w:vAlign w:val="center"/>
          </w:tcPr>
          <w:p w:rsidR="00FD6E47" w:rsidRPr="00465C25" w:rsidRDefault="00FD6E47" w:rsidP="002F5032">
            <w:pPr>
              <w:jc w:val="center"/>
              <w:rPr>
                <w:sz w:val="22"/>
                <w:szCs w:val="22"/>
              </w:rPr>
            </w:pPr>
            <w:r w:rsidRPr="00465C25">
              <w:rPr>
                <w:sz w:val="22"/>
                <w:szCs w:val="22"/>
              </w:rPr>
              <w:t>2 02 25786 02 0000 150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465C25" w:rsidRDefault="00FD6E47" w:rsidP="002F5032">
            <w:pPr>
              <w:jc w:val="center"/>
              <w:rPr>
                <w:sz w:val="22"/>
                <w:szCs w:val="22"/>
              </w:rPr>
            </w:pPr>
            <w:r w:rsidRPr="00465C25">
              <w:rPr>
                <w:sz w:val="22"/>
                <w:szCs w:val="22"/>
              </w:rPr>
              <w:t>862</w:t>
            </w:r>
          </w:p>
        </w:tc>
        <w:tc>
          <w:tcPr>
            <w:tcW w:w="2693" w:type="dxa"/>
            <w:tcBorders>
              <w:top w:val="nil"/>
              <w:left w:val="nil"/>
              <w:bottom w:val="single" w:sz="4" w:space="0" w:color="auto"/>
              <w:right w:val="single" w:sz="4" w:space="0" w:color="auto"/>
            </w:tcBorders>
            <w:shd w:val="clear" w:color="000000" w:fill="FFFFFF"/>
            <w:vAlign w:val="center"/>
          </w:tcPr>
          <w:p w:rsidR="00FD6E47" w:rsidRPr="00465C25" w:rsidRDefault="00FD6E47" w:rsidP="002F5032">
            <w:pPr>
              <w:jc w:val="center"/>
              <w:rPr>
                <w:sz w:val="22"/>
                <w:szCs w:val="22"/>
              </w:rPr>
            </w:pPr>
            <w:r w:rsidRPr="00465C25">
              <w:rPr>
                <w:sz w:val="22"/>
                <w:szCs w:val="22"/>
              </w:rPr>
              <w:t>2 02 25179 02 0000 150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FD6E47" w:rsidRPr="00A76B1B" w:rsidTr="002F5032">
        <w:trPr>
          <w:trHeight w:val="630"/>
        </w:trPr>
        <w:tc>
          <w:tcPr>
            <w:tcW w:w="1135" w:type="dxa"/>
            <w:tcBorders>
              <w:top w:val="nil"/>
              <w:left w:val="single" w:sz="4" w:space="0" w:color="auto"/>
              <w:bottom w:val="single" w:sz="4" w:space="0" w:color="auto"/>
              <w:right w:val="single" w:sz="4" w:space="0" w:color="auto"/>
            </w:tcBorders>
            <w:shd w:val="clear" w:color="000000" w:fill="FFFFFF"/>
            <w:vAlign w:val="center"/>
          </w:tcPr>
          <w:p w:rsidR="00FD6E47" w:rsidRPr="002F5032" w:rsidRDefault="00FD6E47" w:rsidP="002F5032">
            <w:pPr>
              <w:jc w:val="center"/>
              <w:rPr>
                <w:sz w:val="22"/>
                <w:szCs w:val="22"/>
                <w:highlight w:val="green"/>
              </w:rPr>
            </w:pPr>
            <w:r w:rsidRPr="002F5032">
              <w:rPr>
                <w:sz w:val="22"/>
                <w:szCs w:val="22"/>
              </w:rPr>
              <w:t>862</w:t>
            </w:r>
          </w:p>
        </w:tc>
        <w:tc>
          <w:tcPr>
            <w:tcW w:w="2693" w:type="dxa"/>
            <w:tcBorders>
              <w:top w:val="nil"/>
              <w:left w:val="nil"/>
              <w:bottom w:val="single" w:sz="4" w:space="0" w:color="auto"/>
              <w:right w:val="single" w:sz="4" w:space="0" w:color="auto"/>
            </w:tcBorders>
            <w:shd w:val="clear" w:color="000000" w:fill="FFFFFF"/>
            <w:vAlign w:val="center"/>
          </w:tcPr>
          <w:p w:rsidR="00FD6E47" w:rsidRPr="002F5032" w:rsidRDefault="00FD6E47" w:rsidP="002F5032">
            <w:pPr>
              <w:jc w:val="both"/>
              <w:rPr>
                <w:sz w:val="22"/>
                <w:szCs w:val="22"/>
                <w:highlight w:val="green"/>
              </w:rPr>
            </w:pPr>
            <w:r w:rsidRPr="002F5032">
              <w:rPr>
                <w:sz w:val="22"/>
                <w:szCs w:val="22"/>
              </w:rPr>
              <w:t>2 18 02010 02 0000 150</w:t>
            </w:r>
          </w:p>
        </w:tc>
        <w:tc>
          <w:tcPr>
            <w:tcW w:w="5953" w:type="dxa"/>
            <w:tcBorders>
              <w:top w:val="nil"/>
              <w:left w:val="nil"/>
              <w:bottom w:val="single" w:sz="4" w:space="0" w:color="auto"/>
              <w:right w:val="single" w:sz="4" w:space="0" w:color="auto"/>
            </w:tcBorders>
            <w:shd w:val="clear" w:color="000000" w:fill="FFFFFF"/>
            <w:vAlign w:val="bottom"/>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бюджетными учреждениями остатков субсидий прошлых лет</w:t>
            </w:r>
          </w:p>
        </w:tc>
      </w:tr>
      <w:tr w:rsidR="00FD6E47" w:rsidRPr="00A76B1B" w:rsidTr="002F5032">
        <w:trPr>
          <w:trHeight w:val="6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862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2 18 02020 02 0000 150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автономными учреждениями остатков субсидий прошлых лет</w:t>
            </w:r>
          </w:p>
        </w:tc>
      </w:tr>
      <w:tr w:rsidR="00FD6E47" w:rsidRPr="00A76B1B" w:rsidTr="002F5032">
        <w:trPr>
          <w:trHeight w:val="660"/>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862</w:t>
            </w:r>
          </w:p>
        </w:tc>
        <w:tc>
          <w:tcPr>
            <w:tcW w:w="2693" w:type="dxa"/>
            <w:tcBorders>
              <w:top w:val="nil"/>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2 18 02030 02 0000 150</w:t>
            </w:r>
          </w:p>
        </w:tc>
        <w:tc>
          <w:tcPr>
            <w:tcW w:w="5953" w:type="dxa"/>
            <w:tcBorders>
              <w:top w:val="nil"/>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иными организациями остатков субсидий прошлых лет</w:t>
            </w:r>
          </w:p>
        </w:tc>
      </w:tr>
      <w:tr w:rsidR="00FD6E47" w:rsidRPr="00A76B1B" w:rsidTr="00FD6E47">
        <w:trPr>
          <w:trHeight w:val="660"/>
        </w:trPr>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862</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2 18 60010 02 0000 150</w:t>
            </w:r>
          </w:p>
        </w:tc>
        <w:tc>
          <w:tcPr>
            <w:tcW w:w="5953" w:type="dxa"/>
            <w:tcBorders>
              <w:top w:val="single" w:sz="4" w:space="0" w:color="auto"/>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r w:rsidR="00FD6E47" w:rsidRPr="00A76B1B" w:rsidTr="002F5032">
        <w:trPr>
          <w:trHeight w:val="945"/>
        </w:trPr>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862</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sz w:val="22"/>
                <w:szCs w:val="22"/>
              </w:rPr>
              <w:t>2 19 25516 02 0000 150</w:t>
            </w:r>
          </w:p>
        </w:tc>
        <w:tc>
          <w:tcPr>
            <w:tcW w:w="5953" w:type="dxa"/>
            <w:tcBorders>
              <w:top w:val="single" w:sz="4" w:space="0" w:color="auto"/>
              <w:left w:val="nil"/>
              <w:bottom w:val="single" w:sz="4" w:space="0" w:color="auto"/>
              <w:right w:val="single" w:sz="4" w:space="0" w:color="auto"/>
            </w:tcBorders>
            <w:shd w:val="clear" w:color="000000" w:fill="FFFFFF"/>
            <w:vAlign w:val="bottom"/>
            <w:hideMark/>
          </w:tcPr>
          <w:p w:rsidR="00FD6E47" w:rsidRPr="002F5032" w:rsidRDefault="00FD6E47" w:rsidP="002F5032">
            <w:pPr>
              <w:jc w:val="both"/>
              <w:rPr>
                <w:sz w:val="22"/>
                <w:szCs w:val="22"/>
              </w:rPr>
            </w:pPr>
            <w:r w:rsidRPr="002F5032">
              <w:rPr>
                <w:sz w:val="22"/>
                <w:szCs w:val="22"/>
              </w:rPr>
              <w:t>Возврат остатков субсидий на реализацию мероприятий по укреплению единства российской нации и этнокультурному развитию народов России из бюджетов субъектов Российской Федерации</w:t>
            </w:r>
          </w:p>
        </w:tc>
      </w:tr>
      <w:tr w:rsidR="00FD6E47" w:rsidRPr="00A76B1B" w:rsidTr="00E86EBE">
        <w:trPr>
          <w:trHeight w:val="70"/>
        </w:trPr>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863</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FD6E47" w:rsidRPr="002F5032" w:rsidRDefault="00FD6E47" w:rsidP="002F5032">
            <w:pPr>
              <w:jc w:val="center"/>
              <w:rPr>
                <w:sz w:val="22"/>
                <w:szCs w:val="22"/>
              </w:rPr>
            </w:pPr>
            <w:r w:rsidRPr="002F5032">
              <w:rPr>
                <w:bCs/>
                <w:sz w:val="22"/>
                <w:szCs w:val="22"/>
              </w:rPr>
              <w:t> </w:t>
            </w:r>
          </w:p>
        </w:tc>
        <w:tc>
          <w:tcPr>
            <w:tcW w:w="5953" w:type="dxa"/>
            <w:tcBorders>
              <w:top w:val="single" w:sz="4" w:space="0" w:color="auto"/>
              <w:left w:val="nil"/>
              <w:bottom w:val="single" w:sz="4" w:space="0" w:color="auto"/>
              <w:right w:val="single" w:sz="4" w:space="0" w:color="auto"/>
            </w:tcBorders>
            <w:shd w:val="clear" w:color="000000" w:fill="FFFFFF"/>
            <w:vAlign w:val="center"/>
            <w:hideMark/>
          </w:tcPr>
          <w:p w:rsidR="00FD6E47" w:rsidRPr="002F5032" w:rsidRDefault="00FD6E47" w:rsidP="00E86EBE">
            <w:pPr>
              <w:jc w:val="center"/>
              <w:rPr>
                <w:sz w:val="22"/>
                <w:szCs w:val="22"/>
              </w:rPr>
            </w:pPr>
            <w:proofErr w:type="spellStart"/>
            <w:r w:rsidRPr="002F5032">
              <w:rPr>
                <w:bCs/>
                <w:sz w:val="22"/>
                <w:szCs w:val="22"/>
              </w:rPr>
              <w:t>Елизовская</w:t>
            </w:r>
            <w:proofErr w:type="spellEnd"/>
            <w:r w:rsidRPr="002F5032">
              <w:rPr>
                <w:bCs/>
                <w:sz w:val="22"/>
                <w:szCs w:val="22"/>
              </w:rPr>
              <w:t xml:space="preserve"> территориальная избирательная комиссия</w:t>
            </w:r>
          </w:p>
        </w:tc>
      </w:tr>
      <w:tr w:rsidR="00FD6E47" w:rsidRPr="00A76B1B" w:rsidTr="00867D29">
        <w:trPr>
          <w:trHeight w:val="70"/>
        </w:trPr>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FD6E47" w:rsidRPr="002F5032" w:rsidRDefault="00FD6E47" w:rsidP="00867D29">
            <w:pPr>
              <w:jc w:val="center"/>
              <w:rPr>
                <w:bCs/>
                <w:sz w:val="22"/>
                <w:szCs w:val="22"/>
              </w:rPr>
            </w:pPr>
            <w:r w:rsidRPr="002F5032">
              <w:rPr>
                <w:sz w:val="22"/>
                <w:szCs w:val="22"/>
              </w:rPr>
              <w:t>863</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FD6E47" w:rsidRPr="002F5032" w:rsidRDefault="00FD6E47" w:rsidP="00867D29">
            <w:pPr>
              <w:jc w:val="center"/>
              <w:rPr>
                <w:bCs/>
                <w:sz w:val="22"/>
                <w:szCs w:val="22"/>
              </w:rPr>
            </w:pPr>
            <w:r w:rsidRPr="002F5032">
              <w:rPr>
                <w:sz w:val="22"/>
                <w:szCs w:val="22"/>
              </w:rPr>
              <w:t>1 13 02992 02 0000 130</w:t>
            </w:r>
          </w:p>
        </w:tc>
        <w:tc>
          <w:tcPr>
            <w:tcW w:w="5953" w:type="dxa"/>
            <w:tcBorders>
              <w:top w:val="single" w:sz="4" w:space="0" w:color="auto"/>
              <w:left w:val="nil"/>
              <w:bottom w:val="single" w:sz="4" w:space="0" w:color="auto"/>
              <w:right w:val="single" w:sz="4" w:space="0" w:color="auto"/>
            </w:tcBorders>
            <w:shd w:val="clear" w:color="000000" w:fill="FFFFFF"/>
            <w:vAlign w:val="center"/>
          </w:tcPr>
          <w:p w:rsidR="00FD6E47" w:rsidRPr="002F5032" w:rsidRDefault="00FD6E47" w:rsidP="00E86EBE">
            <w:pPr>
              <w:jc w:val="both"/>
              <w:rPr>
                <w:bCs/>
                <w:sz w:val="22"/>
                <w:szCs w:val="22"/>
              </w:rPr>
            </w:pPr>
            <w:r w:rsidRPr="002F5032">
              <w:rPr>
                <w:sz w:val="22"/>
                <w:szCs w:val="22"/>
              </w:rPr>
              <w:t>Прочие доходы от компенсации затрат бюджетов субъектов Российской Федерации</w:t>
            </w:r>
          </w:p>
        </w:tc>
      </w:tr>
      <w:tr w:rsidR="00FD6E47" w:rsidRPr="00A76B1B" w:rsidTr="00867D29">
        <w:trPr>
          <w:trHeight w:val="110"/>
        </w:trPr>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FD6E47" w:rsidRPr="002F5032" w:rsidRDefault="00FD6E47" w:rsidP="00867D29">
            <w:pPr>
              <w:jc w:val="center"/>
              <w:rPr>
                <w:sz w:val="22"/>
                <w:szCs w:val="22"/>
              </w:rPr>
            </w:pPr>
            <w:r>
              <w:rPr>
                <w:bCs/>
                <w:sz w:val="22"/>
                <w:szCs w:val="22"/>
              </w:rPr>
              <w:t>864</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FD6E47" w:rsidRPr="002F5032" w:rsidRDefault="00FD6E47" w:rsidP="00867D29">
            <w:pPr>
              <w:jc w:val="center"/>
              <w:rPr>
                <w:sz w:val="22"/>
                <w:szCs w:val="22"/>
              </w:rPr>
            </w:pPr>
          </w:p>
        </w:tc>
        <w:tc>
          <w:tcPr>
            <w:tcW w:w="5953" w:type="dxa"/>
            <w:tcBorders>
              <w:top w:val="single" w:sz="4" w:space="0" w:color="auto"/>
              <w:left w:val="nil"/>
              <w:bottom w:val="single" w:sz="4" w:space="0" w:color="auto"/>
              <w:right w:val="single" w:sz="4" w:space="0" w:color="auto"/>
            </w:tcBorders>
            <w:shd w:val="clear" w:color="000000" w:fill="FFFFFF"/>
            <w:vAlign w:val="center"/>
          </w:tcPr>
          <w:p w:rsidR="00FD6E47" w:rsidRPr="002F5032" w:rsidRDefault="00FD6E47" w:rsidP="00E86EBE">
            <w:pPr>
              <w:jc w:val="center"/>
              <w:rPr>
                <w:sz w:val="22"/>
                <w:szCs w:val="22"/>
              </w:rPr>
            </w:pPr>
            <w:r>
              <w:rPr>
                <w:bCs/>
                <w:sz w:val="22"/>
                <w:szCs w:val="22"/>
              </w:rPr>
              <w:t>Усть-Камчатская</w:t>
            </w:r>
            <w:r w:rsidRPr="002F5032">
              <w:rPr>
                <w:bCs/>
                <w:sz w:val="22"/>
                <w:szCs w:val="22"/>
              </w:rPr>
              <w:t xml:space="preserve"> территориальная избирательная комиссия</w:t>
            </w:r>
          </w:p>
        </w:tc>
      </w:tr>
      <w:tr w:rsidR="00FD6E47" w:rsidRPr="00A76B1B" w:rsidTr="00FD6E47">
        <w:trPr>
          <w:trHeight w:val="345"/>
        </w:trPr>
        <w:tc>
          <w:tcPr>
            <w:tcW w:w="1135" w:type="dxa"/>
            <w:tcBorders>
              <w:top w:val="nil"/>
              <w:left w:val="single" w:sz="4" w:space="0" w:color="auto"/>
              <w:bottom w:val="single" w:sz="4" w:space="0" w:color="auto"/>
              <w:right w:val="single" w:sz="4" w:space="0" w:color="auto"/>
            </w:tcBorders>
            <w:shd w:val="clear" w:color="000000" w:fill="FFFFFF"/>
            <w:noWrap/>
            <w:vAlign w:val="center"/>
          </w:tcPr>
          <w:p w:rsidR="00FD6E47" w:rsidRPr="002F5032" w:rsidRDefault="00FD6E47" w:rsidP="00867D29">
            <w:pPr>
              <w:jc w:val="center"/>
              <w:rPr>
                <w:bCs/>
                <w:sz w:val="22"/>
                <w:szCs w:val="22"/>
              </w:rPr>
            </w:pPr>
            <w:r w:rsidRPr="002F5032">
              <w:rPr>
                <w:sz w:val="22"/>
                <w:szCs w:val="22"/>
              </w:rPr>
              <w:t>86</w:t>
            </w:r>
            <w:r>
              <w:rPr>
                <w:sz w:val="22"/>
                <w:szCs w:val="22"/>
              </w:rPr>
              <w:t>4</w:t>
            </w:r>
          </w:p>
        </w:tc>
        <w:tc>
          <w:tcPr>
            <w:tcW w:w="2693" w:type="dxa"/>
            <w:tcBorders>
              <w:top w:val="nil"/>
              <w:left w:val="nil"/>
              <w:bottom w:val="single" w:sz="4" w:space="0" w:color="auto"/>
              <w:right w:val="single" w:sz="4" w:space="0" w:color="auto"/>
            </w:tcBorders>
            <w:shd w:val="clear" w:color="000000" w:fill="FFFFFF"/>
            <w:vAlign w:val="center"/>
          </w:tcPr>
          <w:p w:rsidR="00FD6E47" w:rsidRPr="002F5032" w:rsidRDefault="00FD6E47" w:rsidP="00867D29">
            <w:pPr>
              <w:jc w:val="center"/>
              <w:rPr>
                <w:bCs/>
                <w:sz w:val="22"/>
                <w:szCs w:val="22"/>
              </w:rPr>
            </w:pPr>
            <w:r w:rsidRPr="002F5032">
              <w:rPr>
                <w:sz w:val="22"/>
                <w:szCs w:val="22"/>
              </w:rPr>
              <w:t>1 13 02992 02 0000 130</w:t>
            </w:r>
          </w:p>
        </w:tc>
        <w:tc>
          <w:tcPr>
            <w:tcW w:w="5953" w:type="dxa"/>
            <w:tcBorders>
              <w:top w:val="nil"/>
              <w:left w:val="nil"/>
              <w:bottom w:val="single" w:sz="4" w:space="0" w:color="auto"/>
              <w:right w:val="single" w:sz="4" w:space="0" w:color="auto"/>
            </w:tcBorders>
            <w:shd w:val="clear" w:color="000000" w:fill="FFFFFF"/>
            <w:vAlign w:val="center"/>
          </w:tcPr>
          <w:p w:rsidR="00FD6E47" w:rsidRPr="002F5032" w:rsidRDefault="00FD6E47" w:rsidP="00E86EBE">
            <w:pPr>
              <w:jc w:val="both"/>
              <w:rPr>
                <w:bCs/>
                <w:sz w:val="22"/>
                <w:szCs w:val="22"/>
              </w:rPr>
            </w:pPr>
            <w:r w:rsidRPr="002F5032">
              <w:rPr>
                <w:sz w:val="22"/>
                <w:szCs w:val="22"/>
              </w:rPr>
              <w:t>Прочие доходы от компенсации затрат бюджетов субъектов Российской Федерации</w:t>
            </w:r>
          </w:p>
        </w:tc>
      </w:tr>
    </w:tbl>
    <w:p w:rsidR="00B827FE" w:rsidRDefault="00B827FE" w:rsidP="00B827FE">
      <w:pPr>
        <w:ind w:firstLine="540"/>
        <w:jc w:val="right"/>
        <w:rPr>
          <w:sz w:val="28"/>
          <w:szCs w:val="28"/>
        </w:rPr>
      </w:pPr>
      <w:r>
        <w:rPr>
          <w:sz w:val="28"/>
          <w:szCs w:val="28"/>
        </w:rPr>
        <w:t>».</w:t>
      </w:r>
    </w:p>
    <w:p w:rsidR="00B827FE" w:rsidRDefault="00B827FE" w:rsidP="006D3019">
      <w:pPr>
        <w:widowControl w:val="0"/>
        <w:autoSpaceDE w:val="0"/>
        <w:autoSpaceDN w:val="0"/>
        <w:adjustRightInd w:val="0"/>
        <w:ind w:firstLine="709"/>
        <w:jc w:val="both"/>
        <w:rPr>
          <w:sz w:val="28"/>
          <w:szCs w:val="28"/>
        </w:rPr>
      </w:pPr>
    </w:p>
    <w:p w:rsidR="00B827FE" w:rsidRDefault="00B827FE" w:rsidP="006D3019">
      <w:pPr>
        <w:widowControl w:val="0"/>
        <w:autoSpaceDE w:val="0"/>
        <w:autoSpaceDN w:val="0"/>
        <w:adjustRightInd w:val="0"/>
        <w:ind w:firstLine="709"/>
        <w:jc w:val="both"/>
        <w:rPr>
          <w:sz w:val="28"/>
          <w:szCs w:val="28"/>
        </w:rPr>
      </w:pPr>
    </w:p>
    <w:p w:rsidR="00B827FE" w:rsidRDefault="00B827FE" w:rsidP="006D3019">
      <w:pPr>
        <w:widowControl w:val="0"/>
        <w:autoSpaceDE w:val="0"/>
        <w:autoSpaceDN w:val="0"/>
        <w:adjustRightInd w:val="0"/>
        <w:ind w:firstLine="709"/>
        <w:jc w:val="both"/>
        <w:rPr>
          <w:sz w:val="28"/>
          <w:szCs w:val="28"/>
        </w:rPr>
      </w:pPr>
    </w:p>
    <w:p w:rsidR="00B827FE" w:rsidRDefault="00B827FE" w:rsidP="006D3019">
      <w:pPr>
        <w:widowControl w:val="0"/>
        <w:autoSpaceDE w:val="0"/>
        <w:autoSpaceDN w:val="0"/>
        <w:adjustRightInd w:val="0"/>
        <w:ind w:firstLine="709"/>
        <w:jc w:val="both"/>
        <w:rPr>
          <w:sz w:val="28"/>
          <w:szCs w:val="28"/>
        </w:rPr>
      </w:pPr>
    </w:p>
    <w:p w:rsidR="00B827FE" w:rsidRDefault="00B827FE" w:rsidP="006D3019">
      <w:pPr>
        <w:widowControl w:val="0"/>
        <w:autoSpaceDE w:val="0"/>
        <w:autoSpaceDN w:val="0"/>
        <w:adjustRightInd w:val="0"/>
        <w:ind w:firstLine="709"/>
        <w:jc w:val="both"/>
        <w:rPr>
          <w:sz w:val="28"/>
          <w:szCs w:val="28"/>
        </w:rPr>
      </w:pPr>
    </w:p>
    <w:p w:rsidR="00B827FE" w:rsidRDefault="00B827FE" w:rsidP="006D3019">
      <w:pPr>
        <w:widowControl w:val="0"/>
        <w:autoSpaceDE w:val="0"/>
        <w:autoSpaceDN w:val="0"/>
        <w:adjustRightInd w:val="0"/>
        <w:ind w:firstLine="709"/>
        <w:jc w:val="both"/>
        <w:rPr>
          <w:sz w:val="28"/>
          <w:szCs w:val="28"/>
        </w:rPr>
      </w:pPr>
    </w:p>
    <w:p w:rsidR="00B827FE" w:rsidRDefault="00B827FE" w:rsidP="006D3019">
      <w:pPr>
        <w:widowControl w:val="0"/>
        <w:autoSpaceDE w:val="0"/>
        <w:autoSpaceDN w:val="0"/>
        <w:adjustRightInd w:val="0"/>
        <w:ind w:firstLine="709"/>
        <w:jc w:val="both"/>
        <w:rPr>
          <w:sz w:val="28"/>
          <w:szCs w:val="28"/>
        </w:rPr>
      </w:pPr>
    </w:p>
    <w:p w:rsidR="00B827FE" w:rsidRDefault="00B827FE" w:rsidP="006D3019">
      <w:pPr>
        <w:widowControl w:val="0"/>
        <w:autoSpaceDE w:val="0"/>
        <w:autoSpaceDN w:val="0"/>
        <w:adjustRightInd w:val="0"/>
        <w:ind w:firstLine="709"/>
        <w:jc w:val="both"/>
        <w:rPr>
          <w:sz w:val="28"/>
          <w:szCs w:val="28"/>
        </w:rPr>
      </w:pPr>
    </w:p>
    <w:tbl>
      <w:tblPr>
        <w:tblStyle w:val="af2"/>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2364FE" w:rsidTr="002F5032">
        <w:tc>
          <w:tcPr>
            <w:tcW w:w="480" w:type="dxa"/>
            <w:tcBorders>
              <w:top w:val="nil"/>
              <w:left w:val="nil"/>
              <w:bottom w:val="nil"/>
              <w:right w:val="nil"/>
            </w:tcBorders>
          </w:tcPr>
          <w:p w:rsidR="002364FE" w:rsidRDefault="002364FE" w:rsidP="002F5032">
            <w:pPr>
              <w:widowControl w:val="0"/>
              <w:ind w:left="8079" w:hanging="8079"/>
              <w:jc w:val="right"/>
              <w:rPr>
                <w:sz w:val="28"/>
              </w:rPr>
            </w:pPr>
          </w:p>
        </w:tc>
        <w:tc>
          <w:tcPr>
            <w:tcW w:w="480" w:type="dxa"/>
            <w:tcBorders>
              <w:top w:val="nil"/>
              <w:left w:val="nil"/>
              <w:bottom w:val="nil"/>
              <w:right w:val="nil"/>
            </w:tcBorders>
          </w:tcPr>
          <w:p w:rsidR="002364FE" w:rsidRDefault="002364FE" w:rsidP="002F5032">
            <w:pPr>
              <w:widowControl w:val="0"/>
              <w:ind w:left="8079" w:hanging="8079"/>
              <w:jc w:val="right"/>
              <w:rPr>
                <w:sz w:val="28"/>
              </w:rPr>
            </w:pPr>
          </w:p>
        </w:tc>
        <w:tc>
          <w:tcPr>
            <w:tcW w:w="480" w:type="dxa"/>
            <w:tcBorders>
              <w:top w:val="nil"/>
              <w:left w:val="nil"/>
              <w:bottom w:val="nil"/>
              <w:right w:val="nil"/>
            </w:tcBorders>
          </w:tcPr>
          <w:p w:rsidR="002364FE" w:rsidRDefault="002364FE" w:rsidP="002F5032">
            <w:pPr>
              <w:widowControl w:val="0"/>
              <w:ind w:left="8079" w:hanging="8079"/>
              <w:jc w:val="right"/>
              <w:rPr>
                <w:sz w:val="28"/>
              </w:rPr>
            </w:pPr>
          </w:p>
        </w:tc>
        <w:tc>
          <w:tcPr>
            <w:tcW w:w="3661" w:type="dxa"/>
            <w:tcBorders>
              <w:top w:val="nil"/>
              <w:left w:val="nil"/>
              <w:bottom w:val="nil"/>
              <w:right w:val="nil"/>
            </w:tcBorders>
          </w:tcPr>
          <w:p w:rsidR="002364FE" w:rsidRDefault="002364FE" w:rsidP="002F5032">
            <w:pPr>
              <w:widowControl w:val="0"/>
              <w:ind w:left="8079" w:hanging="8079"/>
              <w:jc w:val="right"/>
              <w:rPr>
                <w:sz w:val="28"/>
              </w:rPr>
            </w:pPr>
          </w:p>
        </w:tc>
        <w:tc>
          <w:tcPr>
            <w:tcW w:w="4536" w:type="dxa"/>
            <w:gridSpan w:val="4"/>
            <w:tcBorders>
              <w:top w:val="nil"/>
              <w:left w:val="nil"/>
              <w:bottom w:val="nil"/>
              <w:right w:val="nil"/>
            </w:tcBorders>
          </w:tcPr>
          <w:p w:rsidR="0030750F" w:rsidRDefault="0030750F" w:rsidP="002F5032">
            <w:pPr>
              <w:widowControl w:val="0"/>
              <w:ind w:left="8079" w:hanging="8079"/>
              <w:rPr>
                <w:sz w:val="28"/>
              </w:rPr>
            </w:pPr>
          </w:p>
          <w:p w:rsidR="0030750F" w:rsidRDefault="0030750F" w:rsidP="002F5032">
            <w:pPr>
              <w:widowControl w:val="0"/>
              <w:ind w:left="8079" w:hanging="8079"/>
              <w:rPr>
                <w:sz w:val="28"/>
              </w:rPr>
            </w:pPr>
          </w:p>
          <w:p w:rsidR="0030750F" w:rsidRDefault="0030750F" w:rsidP="002F5032">
            <w:pPr>
              <w:widowControl w:val="0"/>
              <w:ind w:left="8079" w:hanging="8079"/>
              <w:rPr>
                <w:sz w:val="28"/>
              </w:rPr>
            </w:pPr>
          </w:p>
          <w:p w:rsidR="0030750F" w:rsidRDefault="0030750F" w:rsidP="002F5032">
            <w:pPr>
              <w:widowControl w:val="0"/>
              <w:ind w:left="8079" w:hanging="8079"/>
              <w:rPr>
                <w:sz w:val="28"/>
              </w:rPr>
            </w:pPr>
          </w:p>
          <w:p w:rsidR="0030750F" w:rsidRDefault="0030750F" w:rsidP="002F5032">
            <w:pPr>
              <w:widowControl w:val="0"/>
              <w:ind w:left="8079" w:hanging="8079"/>
              <w:rPr>
                <w:sz w:val="28"/>
              </w:rPr>
            </w:pPr>
          </w:p>
          <w:p w:rsidR="0030750F" w:rsidRDefault="0030750F" w:rsidP="002F5032">
            <w:pPr>
              <w:widowControl w:val="0"/>
              <w:ind w:left="8079" w:hanging="8079"/>
              <w:rPr>
                <w:sz w:val="28"/>
              </w:rPr>
            </w:pPr>
          </w:p>
          <w:p w:rsidR="0030750F" w:rsidRDefault="0030750F" w:rsidP="002F5032">
            <w:pPr>
              <w:widowControl w:val="0"/>
              <w:ind w:left="8079" w:hanging="8079"/>
              <w:rPr>
                <w:sz w:val="28"/>
              </w:rPr>
            </w:pPr>
          </w:p>
          <w:p w:rsidR="0030750F" w:rsidRDefault="0030750F" w:rsidP="002F5032">
            <w:pPr>
              <w:widowControl w:val="0"/>
              <w:ind w:left="8079" w:hanging="8079"/>
              <w:rPr>
                <w:sz w:val="28"/>
              </w:rPr>
            </w:pPr>
          </w:p>
          <w:p w:rsidR="002364FE" w:rsidRDefault="002364FE" w:rsidP="002F5032">
            <w:pPr>
              <w:widowControl w:val="0"/>
              <w:ind w:left="8079" w:hanging="8079"/>
              <w:rPr>
                <w:sz w:val="28"/>
              </w:rPr>
            </w:pPr>
            <w:r>
              <w:rPr>
                <w:sz w:val="28"/>
              </w:rPr>
              <w:t>Приложение 2 к постановлению</w:t>
            </w:r>
          </w:p>
        </w:tc>
      </w:tr>
      <w:tr w:rsidR="002364FE" w:rsidTr="002F5032">
        <w:tc>
          <w:tcPr>
            <w:tcW w:w="480" w:type="dxa"/>
            <w:tcBorders>
              <w:top w:val="nil"/>
              <w:left w:val="nil"/>
              <w:bottom w:val="nil"/>
              <w:right w:val="nil"/>
            </w:tcBorders>
          </w:tcPr>
          <w:p w:rsidR="002364FE" w:rsidRDefault="002364FE" w:rsidP="002F5032">
            <w:pPr>
              <w:widowControl w:val="0"/>
              <w:ind w:left="8079" w:hanging="8079"/>
              <w:jc w:val="right"/>
              <w:rPr>
                <w:sz w:val="28"/>
              </w:rPr>
            </w:pPr>
          </w:p>
        </w:tc>
        <w:tc>
          <w:tcPr>
            <w:tcW w:w="480" w:type="dxa"/>
            <w:tcBorders>
              <w:top w:val="nil"/>
              <w:left w:val="nil"/>
              <w:bottom w:val="nil"/>
              <w:right w:val="nil"/>
            </w:tcBorders>
          </w:tcPr>
          <w:p w:rsidR="002364FE" w:rsidRDefault="002364FE" w:rsidP="002F5032">
            <w:pPr>
              <w:widowControl w:val="0"/>
              <w:ind w:left="8079" w:hanging="8079"/>
              <w:jc w:val="right"/>
              <w:rPr>
                <w:sz w:val="28"/>
              </w:rPr>
            </w:pPr>
          </w:p>
        </w:tc>
        <w:tc>
          <w:tcPr>
            <w:tcW w:w="480" w:type="dxa"/>
            <w:tcBorders>
              <w:top w:val="nil"/>
              <w:left w:val="nil"/>
              <w:bottom w:val="nil"/>
              <w:right w:val="nil"/>
            </w:tcBorders>
          </w:tcPr>
          <w:p w:rsidR="002364FE" w:rsidRDefault="002364FE" w:rsidP="002F5032">
            <w:pPr>
              <w:widowControl w:val="0"/>
              <w:ind w:left="8079" w:hanging="8079"/>
              <w:jc w:val="right"/>
              <w:rPr>
                <w:sz w:val="28"/>
              </w:rPr>
            </w:pPr>
          </w:p>
        </w:tc>
        <w:tc>
          <w:tcPr>
            <w:tcW w:w="3661" w:type="dxa"/>
            <w:tcBorders>
              <w:top w:val="nil"/>
              <w:left w:val="nil"/>
              <w:bottom w:val="nil"/>
              <w:right w:val="nil"/>
            </w:tcBorders>
          </w:tcPr>
          <w:p w:rsidR="002364FE" w:rsidRDefault="002364FE" w:rsidP="002F5032">
            <w:pPr>
              <w:widowControl w:val="0"/>
              <w:ind w:left="8079" w:hanging="8079"/>
              <w:jc w:val="right"/>
              <w:rPr>
                <w:sz w:val="28"/>
              </w:rPr>
            </w:pPr>
          </w:p>
        </w:tc>
        <w:tc>
          <w:tcPr>
            <w:tcW w:w="4536" w:type="dxa"/>
            <w:gridSpan w:val="4"/>
            <w:tcBorders>
              <w:top w:val="nil"/>
              <w:left w:val="nil"/>
              <w:bottom w:val="nil"/>
              <w:right w:val="nil"/>
            </w:tcBorders>
          </w:tcPr>
          <w:p w:rsidR="002364FE" w:rsidRDefault="002364FE" w:rsidP="002F5032">
            <w:pPr>
              <w:widowControl w:val="0"/>
              <w:ind w:left="8079" w:hanging="8079"/>
              <w:rPr>
                <w:sz w:val="28"/>
              </w:rPr>
            </w:pPr>
            <w:r>
              <w:rPr>
                <w:sz w:val="28"/>
              </w:rPr>
              <w:t>Правительства Камчатского края</w:t>
            </w:r>
          </w:p>
        </w:tc>
      </w:tr>
      <w:tr w:rsidR="002364FE" w:rsidTr="002F5032">
        <w:tc>
          <w:tcPr>
            <w:tcW w:w="480" w:type="dxa"/>
            <w:tcBorders>
              <w:top w:val="nil"/>
              <w:left w:val="nil"/>
              <w:bottom w:val="nil"/>
              <w:right w:val="nil"/>
            </w:tcBorders>
          </w:tcPr>
          <w:p w:rsidR="002364FE" w:rsidRDefault="002364FE" w:rsidP="002F5032">
            <w:pPr>
              <w:spacing w:after="60"/>
              <w:ind w:left="8079" w:hanging="8079"/>
              <w:rPr>
                <w:sz w:val="28"/>
              </w:rPr>
            </w:pPr>
          </w:p>
        </w:tc>
        <w:tc>
          <w:tcPr>
            <w:tcW w:w="480" w:type="dxa"/>
            <w:tcBorders>
              <w:top w:val="nil"/>
              <w:left w:val="nil"/>
              <w:bottom w:val="nil"/>
              <w:right w:val="nil"/>
            </w:tcBorders>
          </w:tcPr>
          <w:p w:rsidR="002364FE" w:rsidRDefault="002364FE" w:rsidP="002F5032">
            <w:pPr>
              <w:spacing w:after="60"/>
              <w:ind w:left="8079" w:hanging="8079"/>
              <w:jc w:val="right"/>
              <w:rPr>
                <w:sz w:val="28"/>
              </w:rPr>
            </w:pPr>
          </w:p>
        </w:tc>
        <w:tc>
          <w:tcPr>
            <w:tcW w:w="480" w:type="dxa"/>
            <w:tcBorders>
              <w:top w:val="nil"/>
              <w:left w:val="nil"/>
              <w:bottom w:val="nil"/>
              <w:right w:val="nil"/>
            </w:tcBorders>
          </w:tcPr>
          <w:p w:rsidR="002364FE" w:rsidRDefault="002364FE" w:rsidP="002F5032">
            <w:pPr>
              <w:spacing w:after="60"/>
              <w:ind w:left="8079" w:hanging="8079"/>
              <w:jc w:val="right"/>
              <w:rPr>
                <w:sz w:val="28"/>
              </w:rPr>
            </w:pPr>
          </w:p>
        </w:tc>
        <w:tc>
          <w:tcPr>
            <w:tcW w:w="3661" w:type="dxa"/>
            <w:tcBorders>
              <w:top w:val="nil"/>
              <w:left w:val="nil"/>
              <w:bottom w:val="nil"/>
              <w:right w:val="nil"/>
            </w:tcBorders>
          </w:tcPr>
          <w:p w:rsidR="002364FE" w:rsidRDefault="002364FE" w:rsidP="002F5032">
            <w:pPr>
              <w:spacing w:after="60"/>
              <w:ind w:left="8079" w:hanging="8079"/>
              <w:jc w:val="right"/>
              <w:rPr>
                <w:sz w:val="28"/>
              </w:rPr>
            </w:pPr>
          </w:p>
        </w:tc>
        <w:tc>
          <w:tcPr>
            <w:tcW w:w="480" w:type="dxa"/>
            <w:tcBorders>
              <w:top w:val="nil"/>
              <w:left w:val="nil"/>
              <w:bottom w:val="nil"/>
              <w:right w:val="nil"/>
            </w:tcBorders>
          </w:tcPr>
          <w:p w:rsidR="002364FE" w:rsidRDefault="002364FE" w:rsidP="002F5032">
            <w:pPr>
              <w:spacing w:after="60"/>
              <w:ind w:left="8079" w:hanging="8079"/>
              <w:jc w:val="right"/>
              <w:rPr>
                <w:sz w:val="28"/>
              </w:rPr>
            </w:pPr>
            <w:r>
              <w:rPr>
                <w:sz w:val="28"/>
              </w:rPr>
              <w:t>от</w:t>
            </w:r>
          </w:p>
        </w:tc>
        <w:tc>
          <w:tcPr>
            <w:tcW w:w="1869" w:type="dxa"/>
            <w:tcBorders>
              <w:top w:val="nil"/>
              <w:left w:val="nil"/>
              <w:bottom w:val="nil"/>
              <w:right w:val="nil"/>
            </w:tcBorders>
          </w:tcPr>
          <w:p w:rsidR="002364FE" w:rsidRDefault="002364FE" w:rsidP="002F5032">
            <w:pPr>
              <w:spacing w:after="60"/>
              <w:ind w:left="8079" w:hanging="8079"/>
              <w:jc w:val="right"/>
              <w:rPr>
                <w:color w:val="FFFFFF" w:themeColor="background1"/>
                <w:sz w:val="28"/>
              </w:rPr>
            </w:pPr>
            <w:r>
              <w:rPr>
                <w:color w:val="FFFFFF" w:themeColor="background1"/>
                <w:sz w:val="28"/>
              </w:rPr>
              <w:t>[R</w:t>
            </w:r>
            <w:r>
              <w:rPr>
                <w:color w:val="FFFFFF" w:themeColor="background1"/>
                <w:sz w:val="16"/>
              </w:rPr>
              <w:t>EGDATESTAMP]</w:t>
            </w:r>
          </w:p>
        </w:tc>
        <w:tc>
          <w:tcPr>
            <w:tcW w:w="486" w:type="dxa"/>
            <w:tcBorders>
              <w:top w:val="nil"/>
              <w:left w:val="nil"/>
              <w:bottom w:val="nil"/>
              <w:right w:val="nil"/>
            </w:tcBorders>
          </w:tcPr>
          <w:p w:rsidR="002364FE" w:rsidRDefault="002364FE" w:rsidP="002F5032">
            <w:pPr>
              <w:spacing w:after="60"/>
              <w:ind w:left="8079" w:hanging="8079"/>
              <w:jc w:val="right"/>
              <w:rPr>
                <w:sz w:val="28"/>
              </w:rPr>
            </w:pPr>
            <w:r>
              <w:rPr>
                <w:sz w:val="28"/>
              </w:rPr>
              <w:t>№</w:t>
            </w:r>
          </w:p>
        </w:tc>
        <w:tc>
          <w:tcPr>
            <w:tcW w:w="1701" w:type="dxa"/>
            <w:tcBorders>
              <w:top w:val="nil"/>
              <w:left w:val="nil"/>
              <w:bottom w:val="nil"/>
              <w:right w:val="nil"/>
            </w:tcBorders>
          </w:tcPr>
          <w:p w:rsidR="002364FE" w:rsidRDefault="002364FE" w:rsidP="002F5032">
            <w:pPr>
              <w:spacing w:after="60"/>
              <w:ind w:left="8079" w:hanging="8079"/>
              <w:jc w:val="right"/>
              <w:rPr>
                <w:color w:val="FFFFFF" w:themeColor="background1"/>
                <w:sz w:val="28"/>
              </w:rPr>
            </w:pPr>
            <w:r>
              <w:rPr>
                <w:color w:val="FFFFFF" w:themeColor="background1"/>
                <w:sz w:val="28"/>
              </w:rPr>
              <w:t>[R</w:t>
            </w:r>
            <w:r>
              <w:rPr>
                <w:color w:val="FFFFFF" w:themeColor="background1"/>
                <w:sz w:val="16"/>
              </w:rPr>
              <w:t>EGNUMSTAMP]</w:t>
            </w:r>
          </w:p>
        </w:tc>
      </w:tr>
    </w:tbl>
    <w:p w:rsidR="00526FEA" w:rsidRDefault="00526FEA" w:rsidP="00526FEA">
      <w:pPr>
        <w:widowControl w:val="0"/>
        <w:autoSpaceDE w:val="0"/>
        <w:autoSpaceDN w:val="0"/>
        <w:adjustRightInd w:val="0"/>
        <w:rPr>
          <w:sz w:val="28"/>
          <w:szCs w:val="28"/>
        </w:rPr>
      </w:pPr>
    </w:p>
    <w:p w:rsidR="00526FEA" w:rsidRDefault="00526FEA" w:rsidP="00526FEA">
      <w:pPr>
        <w:widowControl w:val="0"/>
        <w:autoSpaceDE w:val="0"/>
        <w:autoSpaceDN w:val="0"/>
        <w:adjustRightInd w:val="0"/>
        <w:jc w:val="center"/>
        <w:rPr>
          <w:sz w:val="28"/>
          <w:szCs w:val="28"/>
        </w:rPr>
      </w:pPr>
      <w:r>
        <w:rPr>
          <w:sz w:val="28"/>
          <w:szCs w:val="28"/>
        </w:rPr>
        <w:t xml:space="preserve">Перечень </w:t>
      </w:r>
    </w:p>
    <w:p w:rsidR="00D578CF" w:rsidRDefault="00D578CF" w:rsidP="00526FEA">
      <w:pPr>
        <w:widowControl w:val="0"/>
        <w:autoSpaceDE w:val="0"/>
        <w:autoSpaceDN w:val="0"/>
        <w:adjustRightInd w:val="0"/>
        <w:jc w:val="center"/>
        <w:rPr>
          <w:sz w:val="28"/>
          <w:szCs w:val="28"/>
        </w:rPr>
      </w:pPr>
    </w:p>
    <w:sectPr w:rsidR="00D578CF" w:rsidSect="00F75D14">
      <w:headerReference w:type="default" r:id="rId9"/>
      <w:footerReference w:type="default" r:id="rId10"/>
      <w:pgSz w:w="11906" w:h="16838"/>
      <w:pgMar w:top="1134" w:right="851" w:bottom="1134"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B6F" w:rsidRDefault="00072B6F">
      <w:r>
        <w:separator/>
      </w:r>
    </w:p>
  </w:endnote>
  <w:endnote w:type="continuationSeparator" w:id="0">
    <w:p w:rsidR="00072B6F" w:rsidRDefault="0007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Microsoft JhengHei"/>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6F" w:rsidRDefault="00072B6F">
    <w:pPr>
      <w:pStyle w:val="a3"/>
      <w:jc w:val="center"/>
    </w:pPr>
  </w:p>
  <w:p w:rsidR="00072B6F" w:rsidRDefault="00072B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B6F" w:rsidRDefault="00072B6F">
      <w:r>
        <w:separator/>
      </w:r>
    </w:p>
  </w:footnote>
  <w:footnote w:type="continuationSeparator" w:id="0">
    <w:p w:rsidR="00072B6F" w:rsidRDefault="00072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6F" w:rsidRDefault="00072B6F">
    <w:pPr>
      <w:framePr w:wrap="around" w:vAnchor="text" w:hAnchor="margin" w:xAlign="center" w:y="1"/>
    </w:pPr>
    <w:r>
      <w:fldChar w:fldCharType="begin"/>
    </w:r>
    <w:r>
      <w:instrText xml:space="preserve">PAGE </w:instrText>
    </w:r>
    <w:r>
      <w:fldChar w:fldCharType="separate"/>
    </w:r>
    <w:r w:rsidR="00DD0107">
      <w:rPr>
        <w:noProof/>
      </w:rPr>
      <w:t>22</w:t>
    </w:r>
    <w:r>
      <w:fldChar w:fldCharType="end"/>
    </w:r>
  </w:p>
  <w:p w:rsidR="00072B6F" w:rsidRDefault="00072B6F">
    <w:pPr>
      <w:pStyle w:val="af0"/>
      <w:jc w:val="center"/>
      <w:rPr>
        <w:rFonts w:ascii="Times New Roman" w:hAnsi="Times New Roman"/>
        <w:sz w:val="28"/>
      </w:rPr>
    </w:pPr>
  </w:p>
  <w:p w:rsidR="00072B6F" w:rsidRDefault="00072B6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5F5"/>
    <w:multiLevelType w:val="hybridMultilevel"/>
    <w:tmpl w:val="CA12A334"/>
    <w:lvl w:ilvl="0" w:tplc="C8341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EB45F7"/>
    <w:multiLevelType w:val="hybridMultilevel"/>
    <w:tmpl w:val="0E7E7808"/>
    <w:lvl w:ilvl="0" w:tplc="470C1B4E">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A3F13D0"/>
    <w:multiLevelType w:val="hybridMultilevel"/>
    <w:tmpl w:val="DD30356E"/>
    <w:lvl w:ilvl="0" w:tplc="78889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E5235A"/>
    <w:multiLevelType w:val="hybridMultilevel"/>
    <w:tmpl w:val="3CCEF386"/>
    <w:lvl w:ilvl="0" w:tplc="66C4FDE0">
      <w:start w:val="1"/>
      <w:numFmt w:val="decimal"/>
      <w:suff w:val="space"/>
      <w:lvlText w:val="%1."/>
      <w:lvlJc w:val="left"/>
      <w:pPr>
        <w:ind w:left="355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8C7EBB"/>
    <w:multiLevelType w:val="hybridMultilevel"/>
    <w:tmpl w:val="9F5C371C"/>
    <w:lvl w:ilvl="0" w:tplc="951010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A31608C"/>
    <w:multiLevelType w:val="hybridMultilevel"/>
    <w:tmpl w:val="8C46F2D4"/>
    <w:lvl w:ilvl="0" w:tplc="5F70E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39498A"/>
    <w:multiLevelType w:val="hybridMultilevel"/>
    <w:tmpl w:val="42EA7BF8"/>
    <w:lvl w:ilvl="0" w:tplc="0D9A2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B63075"/>
    <w:multiLevelType w:val="hybridMultilevel"/>
    <w:tmpl w:val="6F86D906"/>
    <w:lvl w:ilvl="0" w:tplc="3456410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A66865"/>
    <w:multiLevelType w:val="hybridMultilevel"/>
    <w:tmpl w:val="F1528440"/>
    <w:lvl w:ilvl="0" w:tplc="D92E51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B087324"/>
    <w:multiLevelType w:val="hybridMultilevel"/>
    <w:tmpl w:val="E858187C"/>
    <w:lvl w:ilvl="0" w:tplc="B5760BBE">
      <w:start w:val="1"/>
      <w:numFmt w:val="decimal"/>
      <w:lvlText w:val="%1."/>
      <w:lvlJc w:val="left"/>
      <w:pPr>
        <w:ind w:left="3199" w:hanging="360"/>
      </w:pPr>
      <w:rPr>
        <w:rFonts w:hint="default"/>
      </w:rPr>
    </w:lvl>
    <w:lvl w:ilvl="1" w:tplc="04190019" w:tentative="1">
      <w:start w:val="1"/>
      <w:numFmt w:val="lowerLetter"/>
      <w:lvlText w:val="%2."/>
      <w:lvlJc w:val="left"/>
      <w:pPr>
        <w:ind w:left="3919" w:hanging="360"/>
      </w:pPr>
    </w:lvl>
    <w:lvl w:ilvl="2" w:tplc="0419001B" w:tentative="1">
      <w:start w:val="1"/>
      <w:numFmt w:val="lowerRoman"/>
      <w:lvlText w:val="%3."/>
      <w:lvlJc w:val="right"/>
      <w:pPr>
        <w:ind w:left="4639" w:hanging="180"/>
      </w:pPr>
    </w:lvl>
    <w:lvl w:ilvl="3" w:tplc="0419000F" w:tentative="1">
      <w:start w:val="1"/>
      <w:numFmt w:val="decimal"/>
      <w:lvlText w:val="%4."/>
      <w:lvlJc w:val="left"/>
      <w:pPr>
        <w:ind w:left="5359" w:hanging="360"/>
      </w:pPr>
    </w:lvl>
    <w:lvl w:ilvl="4" w:tplc="04190019" w:tentative="1">
      <w:start w:val="1"/>
      <w:numFmt w:val="lowerLetter"/>
      <w:lvlText w:val="%5."/>
      <w:lvlJc w:val="left"/>
      <w:pPr>
        <w:ind w:left="6079" w:hanging="360"/>
      </w:pPr>
    </w:lvl>
    <w:lvl w:ilvl="5" w:tplc="0419001B" w:tentative="1">
      <w:start w:val="1"/>
      <w:numFmt w:val="lowerRoman"/>
      <w:lvlText w:val="%6."/>
      <w:lvlJc w:val="right"/>
      <w:pPr>
        <w:ind w:left="6799" w:hanging="180"/>
      </w:pPr>
    </w:lvl>
    <w:lvl w:ilvl="6" w:tplc="0419000F" w:tentative="1">
      <w:start w:val="1"/>
      <w:numFmt w:val="decimal"/>
      <w:lvlText w:val="%7."/>
      <w:lvlJc w:val="left"/>
      <w:pPr>
        <w:ind w:left="7519" w:hanging="360"/>
      </w:pPr>
    </w:lvl>
    <w:lvl w:ilvl="7" w:tplc="04190019" w:tentative="1">
      <w:start w:val="1"/>
      <w:numFmt w:val="lowerLetter"/>
      <w:lvlText w:val="%8."/>
      <w:lvlJc w:val="left"/>
      <w:pPr>
        <w:ind w:left="8239" w:hanging="360"/>
      </w:pPr>
    </w:lvl>
    <w:lvl w:ilvl="8" w:tplc="0419001B" w:tentative="1">
      <w:start w:val="1"/>
      <w:numFmt w:val="lowerRoman"/>
      <w:lvlText w:val="%9."/>
      <w:lvlJc w:val="right"/>
      <w:pPr>
        <w:ind w:left="8959" w:hanging="180"/>
      </w:pPr>
    </w:lvl>
  </w:abstractNum>
  <w:abstractNum w:abstractNumId="10" w15:restartNumberingAfterBreak="0">
    <w:nsid w:val="58D47C39"/>
    <w:multiLevelType w:val="hybridMultilevel"/>
    <w:tmpl w:val="E5DCD3A2"/>
    <w:lvl w:ilvl="0" w:tplc="248A49DC">
      <w:start w:val="1"/>
      <w:numFmt w:val="decimal"/>
      <w:lvlText w:val="%1."/>
      <w:lvlJc w:val="left"/>
      <w:pPr>
        <w:ind w:left="3559" w:hanging="360"/>
      </w:pPr>
      <w:rPr>
        <w:rFonts w:hint="default"/>
      </w:rPr>
    </w:lvl>
    <w:lvl w:ilvl="1" w:tplc="04190019" w:tentative="1">
      <w:start w:val="1"/>
      <w:numFmt w:val="lowerLetter"/>
      <w:lvlText w:val="%2."/>
      <w:lvlJc w:val="left"/>
      <w:pPr>
        <w:ind w:left="4279" w:hanging="360"/>
      </w:pPr>
    </w:lvl>
    <w:lvl w:ilvl="2" w:tplc="0419001B" w:tentative="1">
      <w:start w:val="1"/>
      <w:numFmt w:val="lowerRoman"/>
      <w:lvlText w:val="%3."/>
      <w:lvlJc w:val="right"/>
      <w:pPr>
        <w:ind w:left="4999" w:hanging="180"/>
      </w:pPr>
    </w:lvl>
    <w:lvl w:ilvl="3" w:tplc="0419000F" w:tentative="1">
      <w:start w:val="1"/>
      <w:numFmt w:val="decimal"/>
      <w:lvlText w:val="%4."/>
      <w:lvlJc w:val="left"/>
      <w:pPr>
        <w:ind w:left="5719" w:hanging="360"/>
      </w:pPr>
    </w:lvl>
    <w:lvl w:ilvl="4" w:tplc="04190019" w:tentative="1">
      <w:start w:val="1"/>
      <w:numFmt w:val="lowerLetter"/>
      <w:lvlText w:val="%5."/>
      <w:lvlJc w:val="left"/>
      <w:pPr>
        <w:ind w:left="6439" w:hanging="360"/>
      </w:pPr>
    </w:lvl>
    <w:lvl w:ilvl="5" w:tplc="0419001B" w:tentative="1">
      <w:start w:val="1"/>
      <w:numFmt w:val="lowerRoman"/>
      <w:lvlText w:val="%6."/>
      <w:lvlJc w:val="right"/>
      <w:pPr>
        <w:ind w:left="7159" w:hanging="180"/>
      </w:pPr>
    </w:lvl>
    <w:lvl w:ilvl="6" w:tplc="0419000F" w:tentative="1">
      <w:start w:val="1"/>
      <w:numFmt w:val="decimal"/>
      <w:lvlText w:val="%7."/>
      <w:lvlJc w:val="left"/>
      <w:pPr>
        <w:ind w:left="7879" w:hanging="360"/>
      </w:pPr>
    </w:lvl>
    <w:lvl w:ilvl="7" w:tplc="04190019" w:tentative="1">
      <w:start w:val="1"/>
      <w:numFmt w:val="lowerLetter"/>
      <w:lvlText w:val="%8."/>
      <w:lvlJc w:val="left"/>
      <w:pPr>
        <w:ind w:left="8599" w:hanging="360"/>
      </w:pPr>
    </w:lvl>
    <w:lvl w:ilvl="8" w:tplc="0419001B" w:tentative="1">
      <w:start w:val="1"/>
      <w:numFmt w:val="lowerRoman"/>
      <w:lvlText w:val="%9."/>
      <w:lvlJc w:val="right"/>
      <w:pPr>
        <w:ind w:left="9319" w:hanging="180"/>
      </w:pPr>
    </w:lvl>
  </w:abstractNum>
  <w:abstractNum w:abstractNumId="11" w15:restartNumberingAfterBreak="0">
    <w:nsid w:val="62B22437"/>
    <w:multiLevelType w:val="multilevel"/>
    <w:tmpl w:val="0A76B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5A817CB"/>
    <w:multiLevelType w:val="hybridMultilevel"/>
    <w:tmpl w:val="FAE24B3C"/>
    <w:lvl w:ilvl="0" w:tplc="CE50535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2C00C48"/>
    <w:multiLevelType w:val="hybridMultilevel"/>
    <w:tmpl w:val="CA965268"/>
    <w:lvl w:ilvl="0" w:tplc="E26E4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
  </w:num>
  <w:num w:numId="3">
    <w:abstractNumId w:val="13"/>
  </w:num>
  <w:num w:numId="4">
    <w:abstractNumId w:val="0"/>
  </w:num>
  <w:num w:numId="5">
    <w:abstractNumId w:val="9"/>
  </w:num>
  <w:num w:numId="6">
    <w:abstractNumId w:val="10"/>
  </w:num>
  <w:num w:numId="7">
    <w:abstractNumId w:val="8"/>
  </w:num>
  <w:num w:numId="8">
    <w:abstractNumId w:val="5"/>
  </w:num>
  <w:num w:numId="9">
    <w:abstractNumId w:val="6"/>
  </w:num>
  <w:num w:numId="10">
    <w:abstractNumId w:val="3"/>
  </w:num>
  <w:num w:numId="11">
    <w:abstractNumId w:val="7"/>
  </w:num>
  <w:num w:numId="12">
    <w:abstractNumId w:val="12"/>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CB"/>
    <w:rsid w:val="00000A0D"/>
    <w:rsid w:val="00000D8A"/>
    <w:rsid w:val="00011DC1"/>
    <w:rsid w:val="0002180E"/>
    <w:rsid w:val="000360DE"/>
    <w:rsid w:val="0004291A"/>
    <w:rsid w:val="00050023"/>
    <w:rsid w:val="00056A78"/>
    <w:rsid w:val="00056C1F"/>
    <w:rsid w:val="00060B76"/>
    <w:rsid w:val="00061018"/>
    <w:rsid w:val="00064B3D"/>
    <w:rsid w:val="00072B6F"/>
    <w:rsid w:val="00074E7D"/>
    <w:rsid w:val="00077ACF"/>
    <w:rsid w:val="00085FDB"/>
    <w:rsid w:val="0008634F"/>
    <w:rsid w:val="000A77C6"/>
    <w:rsid w:val="000E612A"/>
    <w:rsid w:val="000F0595"/>
    <w:rsid w:val="000F4AA3"/>
    <w:rsid w:val="001059BF"/>
    <w:rsid w:val="001115F4"/>
    <w:rsid w:val="0013047C"/>
    <w:rsid w:val="001307B0"/>
    <w:rsid w:val="00137C71"/>
    <w:rsid w:val="0014347B"/>
    <w:rsid w:val="00157806"/>
    <w:rsid w:val="00170D3E"/>
    <w:rsid w:val="00191115"/>
    <w:rsid w:val="001A334A"/>
    <w:rsid w:val="001B03E2"/>
    <w:rsid w:val="001C2528"/>
    <w:rsid w:val="001F19A7"/>
    <w:rsid w:val="002004C3"/>
    <w:rsid w:val="00202792"/>
    <w:rsid w:val="00213FFF"/>
    <w:rsid w:val="002364FE"/>
    <w:rsid w:val="00236A6F"/>
    <w:rsid w:val="00241942"/>
    <w:rsid w:val="00244AF9"/>
    <w:rsid w:val="002768CD"/>
    <w:rsid w:val="00286061"/>
    <w:rsid w:val="002A2BCF"/>
    <w:rsid w:val="002B1893"/>
    <w:rsid w:val="002B34AC"/>
    <w:rsid w:val="002B572B"/>
    <w:rsid w:val="002F5032"/>
    <w:rsid w:val="002F7DF6"/>
    <w:rsid w:val="00302E1D"/>
    <w:rsid w:val="003035BC"/>
    <w:rsid w:val="0030536E"/>
    <w:rsid w:val="003070DB"/>
    <w:rsid w:val="0030750F"/>
    <w:rsid w:val="003217E2"/>
    <w:rsid w:val="00325952"/>
    <w:rsid w:val="003466FD"/>
    <w:rsid w:val="003736C5"/>
    <w:rsid w:val="00387472"/>
    <w:rsid w:val="003979D6"/>
    <w:rsid w:val="003A6DC7"/>
    <w:rsid w:val="003D3CBE"/>
    <w:rsid w:val="003F2968"/>
    <w:rsid w:val="004166EF"/>
    <w:rsid w:val="00441106"/>
    <w:rsid w:val="00453A9F"/>
    <w:rsid w:val="00465C25"/>
    <w:rsid w:val="0047721F"/>
    <w:rsid w:val="0048413C"/>
    <w:rsid w:val="00485193"/>
    <w:rsid w:val="004866F5"/>
    <w:rsid w:val="004A6DB4"/>
    <w:rsid w:val="004C15FA"/>
    <w:rsid w:val="004E4155"/>
    <w:rsid w:val="00503CD3"/>
    <w:rsid w:val="00507F2F"/>
    <w:rsid w:val="00510309"/>
    <w:rsid w:val="005145D1"/>
    <w:rsid w:val="00522C59"/>
    <w:rsid w:val="00522E28"/>
    <w:rsid w:val="00526D94"/>
    <w:rsid w:val="00526FEA"/>
    <w:rsid w:val="005300A6"/>
    <w:rsid w:val="00545202"/>
    <w:rsid w:val="00545C35"/>
    <w:rsid w:val="00582F22"/>
    <w:rsid w:val="00584D5F"/>
    <w:rsid w:val="005A5B25"/>
    <w:rsid w:val="005C2604"/>
    <w:rsid w:val="005D5758"/>
    <w:rsid w:val="005E1010"/>
    <w:rsid w:val="005E3BD4"/>
    <w:rsid w:val="005E3F8C"/>
    <w:rsid w:val="005F50E3"/>
    <w:rsid w:val="00620E80"/>
    <w:rsid w:val="0064007A"/>
    <w:rsid w:val="0065726B"/>
    <w:rsid w:val="00680157"/>
    <w:rsid w:val="006851C8"/>
    <w:rsid w:val="00686014"/>
    <w:rsid w:val="006A0A7E"/>
    <w:rsid w:val="006B288C"/>
    <w:rsid w:val="006D1BBA"/>
    <w:rsid w:val="006D3019"/>
    <w:rsid w:val="006D77F4"/>
    <w:rsid w:val="006E0A36"/>
    <w:rsid w:val="006E2DE6"/>
    <w:rsid w:val="006F267D"/>
    <w:rsid w:val="006F35B0"/>
    <w:rsid w:val="006F684E"/>
    <w:rsid w:val="00743AA1"/>
    <w:rsid w:val="00746816"/>
    <w:rsid w:val="00750F9B"/>
    <w:rsid w:val="007524E6"/>
    <w:rsid w:val="00781252"/>
    <w:rsid w:val="00791BD1"/>
    <w:rsid w:val="007B007B"/>
    <w:rsid w:val="007D1FFD"/>
    <w:rsid w:val="007F2D88"/>
    <w:rsid w:val="007F5067"/>
    <w:rsid w:val="00806B78"/>
    <w:rsid w:val="00811423"/>
    <w:rsid w:val="00835C24"/>
    <w:rsid w:val="00850B92"/>
    <w:rsid w:val="00851D86"/>
    <w:rsid w:val="008521ED"/>
    <w:rsid w:val="008565DF"/>
    <w:rsid w:val="00867D29"/>
    <w:rsid w:val="00875299"/>
    <w:rsid w:val="008A00D7"/>
    <w:rsid w:val="008A752E"/>
    <w:rsid w:val="008B53E1"/>
    <w:rsid w:val="008B5AD3"/>
    <w:rsid w:val="008B5E1B"/>
    <w:rsid w:val="008D6F02"/>
    <w:rsid w:val="00935AB6"/>
    <w:rsid w:val="00964991"/>
    <w:rsid w:val="00965144"/>
    <w:rsid w:val="00972FD4"/>
    <w:rsid w:val="00974138"/>
    <w:rsid w:val="009813AB"/>
    <w:rsid w:val="009A0DCF"/>
    <w:rsid w:val="009A0EA5"/>
    <w:rsid w:val="009A40AA"/>
    <w:rsid w:val="009F4CE4"/>
    <w:rsid w:val="00A01F16"/>
    <w:rsid w:val="00A1545C"/>
    <w:rsid w:val="00A22E7A"/>
    <w:rsid w:val="00A24598"/>
    <w:rsid w:val="00A50F18"/>
    <w:rsid w:val="00A62FF2"/>
    <w:rsid w:val="00A70F29"/>
    <w:rsid w:val="00A71922"/>
    <w:rsid w:val="00A77E4A"/>
    <w:rsid w:val="00A862F8"/>
    <w:rsid w:val="00AA7341"/>
    <w:rsid w:val="00AB4B07"/>
    <w:rsid w:val="00AB6F72"/>
    <w:rsid w:val="00AB7F8A"/>
    <w:rsid w:val="00AC02F7"/>
    <w:rsid w:val="00AC35AE"/>
    <w:rsid w:val="00AC51A5"/>
    <w:rsid w:val="00AD2347"/>
    <w:rsid w:val="00AD2698"/>
    <w:rsid w:val="00AD3198"/>
    <w:rsid w:val="00AD666D"/>
    <w:rsid w:val="00AE3884"/>
    <w:rsid w:val="00AE4D2A"/>
    <w:rsid w:val="00AE7CA3"/>
    <w:rsid w:val="00B06AC6"/>
    <w:rsid w:val="00B078F4"/>
    <w:rsid w:val="00B12F02"/>
    <w:rsid w:val="00B3166E"/>
    <w:rsid w:val="00B55FE8"/>
    <w:rsid w:val="00B827FE"/>
    <w:rsid w:val="00B83B6D"/>
    <w:rsid w:val="00BB3547"/>
    <w:rsid w:val="00BB3C3F"/>
    <w:rsid w:val="00BB7098"/>
    <w:rsid w:val="00BF79B7"/>
    <w:rsid w:val="00BF7FED"/>
    <w:rsid w:val="00C0369A"/>
    <w:rsid w:val="00C1535D"/>
    <w:rsid w:val="00C21103"/>
    <w:rsid w:val="00C2253A"/>
    <w:rsid w:val="00C24EDA"/>
    <w:rsid w:val="00C30300"/>
    <w:rsid w:val="00C30FE1"/>
    <w:rsid w:val="00C479C5"/>
    <w:rsid w:val="00C645B0"/>
    <w:rsid w:val="00C757AE"/>
    <w:rsid w:val="00C95530"/>
    <w:rsid w:val="00CA6440"/>
    <w:rsid w:val="00CD754A"/>
    <w:rsid w:val="00CF342E"/>
    <w:rsid w:val="00CF5550"/>
    <w:rsid w:val="00D00B3B"/>
    <w:rsid w:val="00D0365B"/>
    <w:rsid w:val="00D135C3"/>
    <w:rsid w:val="00D269CB"/>
    <w:rsid w:val="00D31F31"/>
    <w:rsid w:val="00D32EF3"/>
    <w:rsid w:val="00D50DD8"/>
    <w:rsid w:val="00D53611"/>
    <w:rsid w:val="00D578CF"/>
    <w:rsid w:val="00D943DB"/>
    <w:rsid w:val="00DA3F34"/>
    <w:rsid w:val="00DB5C93"/>
    <w:rsid w:val="00DC45D5"/>
    <w:rsid w:val="00DC4646"/>
    <w:rsid w:val="00DD0107"/>
    <w:rsid w:val="00DE0781"/>
    <w:rsid w:val="00DE35E4"/>
    <w:rsid w:val="00E00B33"/>
    <w:rsid w:val="00E0549E"/>
    <w:rsid w:val="00E1533D"/>
    <w:rsid w:val="00E27787"/>
    <w:rsid w:val="00E3119B"/>
    <w:rsid w:val="00E4245E"/>
    <w:rsid w:val="00E71067"/>
    <w:rsid w:val="00E75A3C"/>
    <w:rsid w:val="00E80BA0"/>
    <w:rsid w:val="00E86EBE"/>
    <w:rsid w:val="00EA2C12"/>
    <w:rsid w:val="00EC3826"/>
    <w:rsid w:val="00EC5F19"/>
    <w:rsid w:val="00ED455E"/>
    <w:rsid w:val="00F348D2"/>
    <w:rsid w:val="00F36985"/>
    <w:rsid w:val="00F617DD"/>
    <w:rsid w:val="00F72830"/>
    <w:rsid w:val="00F74DE3"/>
    <w:rsid w:val="00F75D14"/>
    <w:rsid w:val="00FA00A1"/>
    <w:rsid w:val="00FA5C08"/>
    <w:rsid w:val="00FC72CC"/>
    <w:rsid w:val="00FD6E47"/>
    <w:rsid w:val="00FE5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C7CC"/>
  <w15:docId w15:val="{78C3B2A4-9183-40F6-9951-C785D9A4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sz w:val="24"/>
    </w:rPr>
  </w:style>
  <w:style w:type="character" w:customStyle="1" w:styleId="11">
    <w:name w:val="Заголовок 1 Знак"/>
    <w:link w:val="10"/>
    <w:rPr>
      <w:rFonts w:ascii="XO Thames" w:hAnsi="XO Thames"/>
      <w:b/>
      <w:sz w:val="32"/>
    </w:rPr>
  </w:style>
  <w:style w:type="character" w:customStyle="1" w:styleId="20">
    <w:name w:val="Заголовок 2 Знак"/>
    <w:link w:val="2"/>
    <w:rPr>
      <w:rFonts w:ascii="XO Thames" w:hAnsi="XO Thames"/>
      <w:b/>
      <w:sz w:val="28"/>
    </w:rPr>
  </w:style>
  <w:style w:type="character" w:customStyle="1" w:styleId="30">
    <w:name w:val="Заголовок 3 Знак"/>
    <w:link w:val="3"/>
    <w:rPr>
      <w:rFonts w:ascii="XO Thames" w:hAnsi="XO Thames"/>
      <w:b/>
      <w:sz w:val="26"/>
    </w:rPr>
  </w:style>
  <w:style w:type="character" w:customStyle="1" w:styleId="40">
    <w:name w:val="Заголовок 4 Знак"/>
    <w:link w:val="4"/>
    <w:rPr>
      <w:rFonts w:ascii="XO Thames" w:hAnsi="XO Thames"/>
      <w:b/>
      <w:sz w:val="24"/>
    </w:rPr>
  </w:style>
  <w:style w:type="character" w:customStyle="1" w:styleId="50">
    <w:name w:val="Заголовок 5 Знак"/>
    <w:link w:val="5"/>
    <w:rPr>
      <w:rFonts w:ascii="XO Thames" w:hAnsi="XO Thames"/>
      <w:b/>
    </w:rPr>
  </w:style>
  <w:style w:type="paragraph" w:customStyle="1" w:styleId="21">
    <w:name w:val="Гиперссылка2"/>
    <w:link w:val="22"/>
    <w:rPr>
      <w:color w:val="0000FF"/>
      <w:u w:val="single"/>
    </w:rPr>
  </w:style>
  <w:style w:type="character" w:customStyle="1" w:styleId="22">
    <w:name w:val="Гиперссылка2"/>
    <w:link w:val="21"/>
    <w:rPr>
      <w:color w:val="0000FF"/>
      <w:u w:val="single"/>
    </w:rPr>
  </w:style>
  <w:style w:type="paragraph" w:styleId="23">
    <w:name w:val="toc 2"/>
    <w:next w:val="a"/>
    <w:link w:val="24"/>
    <w:uiPriority w:val="39"/>
    <w:pPr>
      <w:ind w:left="200"/>
    </w:pPr>
    <w:rPr>
      <w:rFonts w:ascii="XO Thames" w:hAnsi="XO Thames"/>
      <w:sz w:val="28"/>
    </w:rPr>
  </w:style>
  <w:style w:type="character" w:customStyle="1" w:styleId="24">
    <w:name w:val="Оглавление 2 Знак"/>
    <w:link w:val="23"/>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Гиперссылка1"/>
    <w:basedOn w:val="13"/>
    <w:link w:val="14"/>
    <w:rPr>
      <w:color w:val="0563C1" w:themeColor="hyperlink"/>
      <w:u w:val="single"/>
    </w:rPr>
  </w:style>
  <w:style w:type="paragraph" w:customStyle="1" w:styleId="13">
    <w:name w:val="Основной шрифт абзаца1"/>
    <w:link w:val="15"/>
  </w:style>
  <w:style w:type="character" w:customStyle="1" w:styleId="15">
    <w:name w:val="Основной шрифт абзаца1"/>
    <w:link w:val="13"/>
  </w:style>
  <w:style w:type="character" w:customStyle="1" w:styleId="14">
    <w:name w:val="Гиперссылка1"/>
    <w:basedOn w:val="15"/>
    <w:link w:val="12"/>
    <w:rPr>
      <w:color w:val="0563C1" w:themeColor="hyperlink"/>
      <w:u w:val="single"/>
    </w:rPr>
  </w:style>
  <w:style w:type="paragraph" w:customStyle="1" w:styleId="16">
    <w:name w:val="Обычный1"/>
    <w:link w:val="17"/>
  </w:style>
  <w:style w:type="character" w:customStyle="1" w:styleId="17">
    <w:name w:val="Обычный1"/>
    <w:link w:val="16"/>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footer"/>
    <w:basedOn w:val="a"/>
    <w:link w:val="a4"/>
    <w:uiPriority w:val="99"/>
    <w:pPr>
      <w:tabs>
        <w:tab w:val="center" w:pos="4677"/>
        <w:tab w:val="right" w:pos="9355"/>
      </w:tabs>
    </w:pPr>
    <w:rPr>
      <w:sz w:val="28"/>
    </w:rPr>
  </w:style>
  <w:style w:type="character" w:customStyle="1" w:styleId="a4">
    <w:name w:val="Нижний колонтитул Знак"/>
    <w:basedOn w:val="1"/>
    <w:link w:val="a3"/>
    <w:uiPriority w:val="99"/>
    <w:rPr>
      <w:rFonts w:ascii="Times New Roman" w:hAnsi="Times New Roman"/>
      <w:color w:val="000000"/>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rPr>
  </w:style>
  <w:style w:type="paragraph" w:styleId="a5">
    <w:name w:val="Balloon Text"/>
    <w:basedOn w:val="a"/>
    <w:link w:val="a6"/>
    <w:uiPriority w:val="99"/>
    <w:rPr>
      <w:rFonts w:ascii="Segoe UI" w:hAnsi="Segoe UI"/>
      <w:sz w:val="18"/>
    </w:rPr>
  </w:style>
  <w:style w:type="character" w:customStyle="1" w:styleId="a6">
    <w:name w:val="Текст выноски Знак"/>
    <w:basedOn w:val="1"/>
    <w:link w:val="a5"/>
    <w:uiPriority w:val="99"/>
    <w:rPr>
      <w:rFonts w:ascii="Segoe UI" w:hAnsi="Segoe UI"/>
      <w:color w:val="000000"/>
      <w:sz w:val="1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25">
    <w:name w:val="Основной шрифт абзаца2"/>
  </w:style>
  <w:style w:type="paragraph" w:styleId="a7">
    <w:name w:val="List Paragraph"/>
    <w:basedOn w:val="a"/>
    <w:link w:val="a8"/>
    <w:uiPriority w:val="34"/>
    <w:qFormat/>
    <w:pPr>
      <w:spacing w:after="160" w:line="264" w:lineRule="auto"/>
      <w:ind w:left="720"/>
      <w:contextualSpacing/>
    </w:pPr>
    <w:rPr>
      <w:rFonts w:asciiTheme="minorHAnsi" w:hAnsiTheme="minorHAnsi"/>
      <w:sz w:val="22"/>
    </w:rPr>
  </w:style>
  <w:style w:type="character" w:customStyle="1" w:styleId="a8">
    <w:name w:val="Абзац списка Знак"/>
    <w:basedOn w:val="1"/>
    <w:link w:val="a7"/>
    <w:uiPriority w:val="99"/>
    <w:rPr>
      <w:rFonts w:asciiTheme="minorHAnsi" w:hAnsiTheme="minorHAnsi"/>
      <w:color w:val="000000"/>
      <w:sz w:val="22"/>
    </w:rPr>
  </w:style>
  <w:style w:type="paragraph" w:customStyle="1" w:styleId="docdata">
    <w:name w:val="docdata"/>
    <w:basedOn w:val="25"/>
    <w:link w:val="docdata0"/>
  </w:style>
  <w:style w:type="character" w:customStyle="1" w:styleId="docdata0">
    <w:name w:val="docdata"/>
    <w:basedOn w:val="a0"/>
    <w:link w:val="docdata"/>
  </w:style>
  <w:style w:type="paragraph" w:styleId="a9">
    <w:name w:val="Plain Text"/>
    <w:basedOn w:val="a"/>
    <w:link w:val="aa"/>
    <w:rPr>
      <w:rFonts w:ascii="Calibri" w:hAnsi="Calibri"/>
      <w:sz w:val="22"/>
    </w:rPr>
  </w:style>
  <w:style w:type="character" w:customStyle="1" w:styleId="aa">
    <w:name w:val="Текст Знак"/>
    <w:basedOn w:val="1"/>
    <w:link w:val="a9"/>
    <w:rPr>
      <w:rFonts w:ascii="Calibri" w:hAnsi="Calibri"/>
      <w:color w:val="000000"/>
      <w:sz w:val="22"/>
    </w:rPr>
  </w:style>
  <w:style w:type="paragraph" w:customStyle="1" w:styleId="33">
    <w:name w:val="Гиперссылка3"/>
    <w:link w:val="ab"/>
    <w:rPr>
      <w:color w:val="0000FF"/>
      <w:u w:val="single"/>
    </w:rPr>
  </w:style>
  <w:style w:type="character" w:styleId="ab">
    <w:name w:val="Hyperlink"/>
    <w:link w:val="3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Title">
    <w:name w:val="ConsPlusTitle"/>
    <w:link w:val="ConsPlusTitle0"/>
    <w:pPr>
      <w:widowControl w:val="0"/>
      <w:spacing w:after="0" w:line="240" w:lineRule="auto"/>
    </w:pPr>
    <w:rPr>
      <w:rFonts w:ascii="Arial" w:hAnsi="Arial"/>
      <w:b/>
      <w:sz w:val="24"/>
    </w:rPr>
  </w:style>
  <w:style w:type="character" w:customStyle="1" w:styleId="ConsPlusTitle0">
    <w:name w:val="ConsPlusTitle"/>
    <w:link w:val="ConsPlusTitle"/>
    <w:rPr>
      <w:rFonts w:ascii="Arial" w:hAnsi="Arial"/>
      <w:b/>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a">
    <w:name w:val="Обычный1"/>
    <w:link w:val="1b"/>
  </w:style>
  <w:style w:type="character" w:customStyle="1" w:styleId="1b">
    <w:name w:val="Обычный1"/>
    <w:link w:val="1a"/>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c">
    <w:name w:val="Основной шрифт абзаца1"/>
    <w:link w:val="1d"/>
  </w:style>
  <w:style w:type="character" w:customStyle="1" w:styleId="1d">
    <w:name w:val="Основной шрифт абзаца1"/>
    <w:link w:val="1c"/>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paragraph" w:customStyle="1" w:styleId="ConsPlusNormal">
    <w:name w:val="ConsPlusNormal"/>
    <w:link w:val="ConsPlusNormal0"/>
    <w:pPr>
      <w:widowControl w:val="0"/>
      <w:spacing w:after="0" w:line="240" w:lineRule="auto"/>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styleId="af0">
    <w:name w:val="header"/>
    <w:basedOn w:val="a"/>
    <w:link w:val="af1"/>
    <w:uiPriority w:val="99"/>
    <w:pPr>
      <w:tabs>
        <w:tab w:val="center" w:pos="4677"/>
        <w:tab w:val="right" w:pos="9355"/>
      </w:tabs>
    </w:pPr>
    <w:rPr>
      <w:rFonts w:asciiTheme="minorHAnsi" w:hAnsiTheme="minorHAnsi"/>
      <w:sz w:val="22"/>
    </w:rPr>
  </w:style>
  <w:style w:type="character" w:customStyle="1" w:styleId="af1">
    <w:name w:val="Верхний колонтитул Знак"/>
    <w:basedOn w:val="1"/>
    <w:link w:val="af0"/>
    <w:uiPriority w:val="99"/>
    <w:rPr>
      <w:rFonts w:asciiTheme="minorHAnsi" w:hAnsiTheme="minorHAnsi"/>
      <w:color w:val="000000"/>
      <w:sz w:val="22"/>
    </w:rPr>
  </w:style>
  <w:style w:type="table" w:customStyle="1" w:styleId="26">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2">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B827FE"/>
    <w:pPr>
      <w:widowControl w:val="0"/>
      <w:autoSpaceDE w:val="0"/>
      <w:autoSpaceDN w:val="0"/>
      <w:spacing w:after="0" w:line="240" w:lineRule="auto"/>
    </w:pPr>
    <w:rPr>
      <w:rFonts w:ascii="Tahoma" w:eastAsiaTheme="minorEastAsia" w:hAnsi="Tahoma" w:cs="Tahoma"/>
      <w:color w:val="auto"/>
      <w:sz w:val="20"/>
      <w:szCs w:val="22"/>
    </w:rPr>
  </w:style>
  <w:style w:type="character" w:customStyle="1" w:styleId="af3">
    <w:name w:val="Текст примечания Знак"/>
    <w:basedOn w:val="a0"/>
    <w:link w:val="af4"/>
    <w:uiPriority w:val="99"/>
    <w:semiHidden/>
    <w:rsid w:val="00B827FE"/>
    <w:rPr>
      <w:rFonts w:eastAsiaTheme="minorHAnsi" w:cstheme="minorBidi"/>
      <w:color w:val="auto"/>
      <w:sz w:val="20"/>
      <w:lang w:eastAsia="en-US"/>
    </w:rPr>
  </w:style>
  <w:style w:type="paragraph" w:styleId="af4">
    <w:name w:val="annotation text"/>
    <w:basedOn w:val="a"/>
    <w:link w:val="af3"/>
    <w:uiPriority w:val="99"/>
    <w:semiHidden/>
    <w:unhideWhenUsed/>
    <w:rsid w:val="00B827FE"/>
    <w:pPr>
      <w:spacing w:after="160"/>
    </w:pPr>
    <w:rPr>
      <w:rFonts w:asciiTheme="minorHAnsi" w:eastAsiaTheme="minorHAnsi" w:hAnsiTheme="minorHAnsi" w:cstheme="minorBidi"/>
      <w:color w:val="auto"/>
      <w:sz w:val="20"/>
      <w:lang w:eastAsia="en-US"/>
    </w:rPr>
  </w:style>
  <w:style w:type="character" w:customStyle="1" w:styleId="af5">
    <w:name w:val="Тема примечания Знак"/>
    <w:basedOn w:val="af3"/>
    <w:link w:val="af6"/>
    <w:uiPriority w:val="99"/>
    <w:semiHidden/>
    <w:rsid w:val="00B827FE"/>
    <w:rPr>
      <w:rFonts w:eastAsiaTheme="minorHAnsi" w:cstheme="minorBidi"/>
      <w:b/>
      <w:bCs/>
      <w:color w:val="auto"/>
      <w:sz w:val="20"/>
      <w:lang w:eastAsia="en-US"/>
    </w:rPr>
  </w:style>
  <w:style w:type="paragraph" w:styleId="af6">
    <w:name w:val="annotation subject"/>
    <w:basedOn w:val="af4"/>
    <w:next w:val="af4"/>
    <w:link w:val="af5"/>
    <w:uiPriority w:val="99"/>
    <w:semiHidden/>
    <w:unhideWhenUsed/>
    <w:rsid w:val="00B827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7635">
      <w:bodyDiv w:val="1"/>
      <w:marLeft w:val="0"/>
      <w:marRight w:val="0"/>
      <w:marTop w:val="0"/>
      <w:marBottom w:val="0"/>
      <w:divBdr>
        <w:top w:val="none" w:sz="0" w:space="0" w:color="auto"/>
        <w:left w:val="none" w:sz="0" w:space="0" w:color="auto"/>
        <w:bottom w:val="none" w:sz="0" w:space="0" w:color="auto"/>
        <w:right w:val="none" w:sz="0" w:space="0" w:color="auto"/>
      </w:divBdr>
    </w:div>
    <w:div w:id="167454271">
      <w:bodyDiv w:val="1"/>
      <w:marLeft w:val="0"/>
      <w:marRight w:val="0"/>
      <w:marTop w:val="0"/>
      <w:marBottom w:val="0"/>
      <w:divBdr>
        <w:top w:val="none" w:sz="0" w:space="0" w:color="auto"/>
        <w:left w:val="none" w:sz="0" w:space="0" w:color="auto"/>
        <w:bottom w:val="none" w:sz="0" w:space="0" w:color="auto"/>
        <w:right w:val="none" w:sz="0" w:space="0" w:color="auto"/>
      </w:divBdr>
    </w:div>
    <w:div w:id="185101255">
      <w:bodyDiv w:val="1"/>
      <w:marLeft w:val="0"/>
      <w:marRight w:val="0"/>
      <w:marTop w:val="0"/>
      <w:marBottom w:val="0"/>
      <w:divBdr>
        <w:top w:val="none" w:sz="0" w:space="0" w:color="auto"/>
        <w:left w:val="none" w:sz="0" w:space="0" w:color="auto"/>
        <w:bottom w:val="none" w:sz="0" w:space="0" w:color="auto"/>
        <w:right w:val="none" w:sz="0" w:space="0" w:color="auto"/>
      </w:divBdr>
    </w:div>
    <w:div w:id="199361020">
      <w:bodyDiv w:val="1"/>
      <w:marLeft w:val="0"/>
      <w:marRight w:val="0"/>
      <w:marTop w:val="0"/>
      <w:marBottom w:val="0"/>
      <w:divBdr>
        <w:top w:val="none" w:sz="0" w:space="0" w:color="auto"/>
        <w:left w:val="none" w:sz="0" w:space="0" w:color="auto"/>
        <w:bottom w:val="none" w:sz="0" w:space="0" w:color="auto"/>
        <w:right w:val="none" w:sz="0" w:space="0" w:color="auto"/>
      </w:divBdr>
    </w:div>
    <w:div w:id="283117762">
      <w:bodyDiv w:val="1"/>
      <w:marLeft w:val="0"/>
      <w:marRight w:val="0"/>
      <w:marTop w:val="0"/>
      <w:marBottom w:val="0"/>
      <w:divBdr>
        <w:top w:val="none" w:sz="0" w:space="0" w:color="auto"/>
        <w:left w:val="none" w:sz="0" w:space="0" w:color="auto"/>
        <w:bottom w:val="none" w:sz="0" w:space="0" w:color="auto"/>
        <w:right w:val="none" w:sz="0" w:space="0" w:color="auto"/>
      </w:divBdr>
      <w:divsChild>
        <w:div w:id="669992962">
          <w:marLeft w:val="60"/>
          <w:marRight w:val="60"/>
          <w:marTop w:val="105"/>
          <w:marBottom w:val="105"/>
          <w:divBdr>
            <w:top w:val="none" w:sz="0" w:space="0" w:color="auto"/>
            <w:left w:val="none" w:sz="0" w:space="0" w:color="auto"/>
            <w:bottom w:val="none" w:sz="0" w:space="0" w:color="auto"/>
            <w:right w:val="none" w:sz="0" w:space="0" w:color="auto"/>
          </w:divBdr>
        </w:div>
      </w:divsChild>
    </w:div>
    <w:div w:id="300157479">
      <w:bodyDiv w:val="1"/>
      <w:marLeft w:val="0"/>
      <w:marRight w:val="0"/>
      <w:marTop w:val="0"/>
      <w:marBottom w:val="0"/>
      <w:divBdr>
        <w:top w:val="none" w:sz="0" w:space="0" w:color="auto"/>
        <w:left w:val="none" w:sz="0" w:space="0" w:color="auto"/>
        <w:bottom w:val="none" w:sz="0" w:space="0" w:color="auto"/>
        <w:right w:val="none" w:sz="0" w:space="0" w:color="auto"/>
      </w:divBdr>
    </w:div>
    <w:div w:id="321782974">
      <w:bodyDiv w:val="1"/>
      <w:marLeft w:val="0"/>
      <w:marRight w:val="0"/>
      <w:marTop w:val="0"/>
      <w:marBottom w:val="0"/>
      <w:divBdr>
        <w:top w:val="none" w:sz="0" w:space="0" w:color="auto"/>
        <w:left w:val="none" w:sz="0" w:space="0" w:color="auto"/>
        <w:bottom w:val="none" w:sz="0" w:space="0" w:color="auto"/>
        <w:right w:val="none" w:sz="0" w:space="0" w:color="auto"/>
      </w:divBdr>
    </w:div>
    <w:div w:id="335889849">
      <w:bodyDiv w:val="1"/>
      <w:marLeft w:val="0"/>
      <w:marRight w:val="0"/>
      <w:marTop w:val="0"/>
      <w:marBottom w:val="0"/>
      <w:divBdr>
        <w:top w:val="none" w:sz="0" w:space="0" w:color="auto"/>
        <w:left w:val="none" w:sz="0" w:space="0" w:color="auto"/>
        <w:bottom w:val="none" w:sz="0" w:space="0" w:color="auto"/>
        <w:right w:val="none" w:sz="0" w:space="0" w:color="auto"/>
      </w:divBdr>
    </w:div>
    <w:div w:id="348416423">
      <w:bodyDiv w:val="1"/>
      <w:marLeft w:val="0"/>
      <w:marRight w:val="0"/>
      <w:marTop w:val="0"/>
      <w:marBottom w:val="0"/>
      <w:divBdr>
        <w:top w:val="none" w:sz="0" w:space="0" w:color="auto"/>
        <w:left w:val="none" w:sz="0" w:space="0" w:color="auto"/>
        <w:bottom w:val="none" w:sz="0" w:space="0" w:color="auto"/>
        <w:right w:val="none" w:sz="0" w:space="0" w:color="auto"/>
      </w:divBdr>
    </w:div>
    <w:div w:id="468594691">
      <w:bodyDiv w:val="1"/>
      <w:marLeft w:val="0"/>
      <w:marRight w:val="0"/>
      <w:marTop w:val="0"/>
      <w:marBottom w:val="0"/>
      <w:divBdr>
        <w:top w:val="none" w:sz="0" w:space="0" w:color="auto"/>
        <w:left w:val="none" w:sz="0" w:space="0" w:color="auto"/>
        <w:bottom w:val="none" w:sz="0" w:space="0" w:color="auto"/>
        <w:right w:val="none" w:sz="0" w:space="0" w:color="auto"/>
      </w:divBdr>
    </w:div>
    <w:div w:id="478347981">
      <w:bodyDiv w:val="1"/>
      <w:marLeft w:val="0"/>
      <w:marRight w:val="0"/>
      <w:marTop w:val="0"/>
      <w:marBottom w:val="0"/>
      <w:divBdr>
        <w:top w:val="none" w:sz="0" w:space="0" w:color="auto"/>
        <w:left w:val="none" w:sz="0" w:space="0" w:color="auto"/>
        <w:bottom w:val="none" w:sz="0" w:space="0" w:color="auto"/>
        <w:right w:val="none" w:sz="0" w:space="0" w:color="auto"/>
      </w:divBdr>
    </w:div>
    <w:div w:id="722561859">
      <w:bodyDiv w:val="1"/>
      <w:marLeft w:val="0"/>
      <w:marRight w:val="0"/>
      <w:marTop w:val="0"/>
      <w:marBottom w:val="0"/>
      <w:divBdr>
        <w:top w:val="none" w:sz="0" w:space="0" w:color="auto"/>
        <w:left w:val="none" w:sz="0" w:space="0" w:color="auto"/>
        <w:bottom w:val="none" w:sz="0" w:space="0" w:color="auto"/>
        <w:right w:val="none" w:sz="0" w:space="0" w:color="auto"/>
      </w:divBdr>
    </w:div>
    <w:div w:id="1000887442">
      <w:bodyDiv w:val="1"/>
      <w:marLeft w:val="0"/>
      <w:marRight w:val="0"/>
      <w:marTop w:val="0"/>
      <w:marBottom w:val="0"/>
      <w:divBdr>
        <w:top w:val="none" w:sz="0" w:space="0" w:color="auto"/>
        <w:left w:val="none" w:sz="0" w:space="0" w:color="auto"/>
        <w:bottom w:val="none" w:sz="0" w:space="0" w:color="auto"/>
        <w:right w:val="none" w:sz="0" w:space="0" w:color="auto"/>
      </w:divBdr>
    </w:div>
    <w:div w:id="1037663974">
      <w:bodyDiv w:val="1"/>
      <w:marLeft w:val="0"/>
      <w:marRight w:val="0"/>
      <w:marTop w:val="0"/>
      <w:marBottom w:val="0"/>
      <w:divBdr>
        <w:top w:val="none" w:sz="0" w:space="0" w:color="auto"/>
        <w:left w:val="none" w:sz="0" w:space="0" w:color="auto"/>
        <w:bottom w:val="none" w:sz="0" w:space="0" w:color="auto"/>
        <w:right w:val="none" w:sz="0" w:space="0" w:color="auto"/>
      </w:divBdr>
    </w:div>
    <w:div w:id="1159881880">
      <w:bodyDiv w:val="1"/>
      <w:marLeft w:val="0"/>
      <w:marRight w:val="0"/>
      <w:marTop w:val="0"/>
      <w:marBottom w:val="0"/>
      <w:divBdr>
        <w:top w:val="none" w:sz="0" w:space="0" w:color="auto"/>
        <w:left w:val="none" w:sz="0" w:space="0" w:color="auto"/>
        <w:bottom w:val="none" w:sz="0" w:space="0" w:color="auto"/>
        <w:right w:val="none" w:sz="0" w:space="0" w:color="auto"/>
      </w:divBdr>
    </w:div>
    <w:div w:id="1219435973">
      <w:bodyDiv w:val="1"/>
      <w:marLeft w:val="0"/>
      <w:marRight w:val="0"/>
      <w:marTop w:val="0"/>
      <w:marBottom w:val="0"/>
      <w:divBdr>
        <w:top w:val="none" w:sz="0" w:space="0" w:color="auto"/>
        <w:left w:val="none" w:sz="0" w:space="0" w:color="auto"/>
        <w:bottom w:val="none" w:sz="0" w:space="0" w:color="auto"/>
        <w:right w:val="none" w:sz="0" w:space="0" w:color="auto"/>
      </w:divBdr>
    </w:div>
    <w:div w:id="1327245249">
      <w:bodyDiv w:val="1"/>
      <w:marLeft w:val="0"/>
      <w:marRight w:val="0"/>
      <w:marTop w:val="0"/>
      <w:marBottom w:val="0"/>
      <w:divBdr>
        <w:top w:val="none" w:sz="0" w:space="0" w:color="auto"/>
        <w:left w:val="none" w:sz="0" w:space="0" w:color="auto"/>
        <w:bottom w:val="none" w:sz="0" w:space="0" w:color="auto"/>
        <w:right w:val="none" w:sz="0" w:space="0" w:color="auto"/>
      </w:divBdr>
    </w:div>
    <w:div w:id="1389644329">
      <w:bodyDiv w:val="1"/>
      <w:marLeft w:val="0"/>
      <w:marRight w:val="0"/>
      <w:marTop w:val="0"/>
      <w:marBottom w:val="0"/>
      <w:divBdr>
        <w:top w:val="none" w:sz="0" w:space="0" w:color="auto"/>
        <w:left w:val="none" w:sz="0" w:space="0" w:color="auto"/>
        <w:bottom w:val="none" w:sz="0" w:space="0" w:color="auto"/>
        <w:right w:val="none" w:sz="0" w:space="0" w:color="auto"/>
      </w:divBdr>
    </w:div>
    <w:div w:id="1396850713">
      <w:bodyDiv w:val="1"/>
      <w:marLeft w:val="0"/>
      <w:marRight w:val="0"/>
      <w:marTop w:val="0"/>
      <w:marBottom w:val="0"/>
      <w:divBdr>
        <w:top w:val="none" w:sz="0" w:space="0" w:color="auto"/>
        <w:left w:val="none" w:sz="0" w:space="0" w:color="auto"/>
        <w:bottom w:val="none" w:sz="0" w:space="0" w:color="auto"/>
        <w:right w:val="none" w:sz="0" w:space="0" w:color="auto"/>
      </w:divBdr>
    </w:div>
    <w:div w:id="1469662534">
      <w:bodyDiv w:val="1"/>
      <w:marLeft w:val="0"/>
      <w:marRight w:val="0"/>
      <w:marTop w:val="0"/>
      <w:marBottom w:val="0"/>
      <w:divBdr>
        <w:top w:val="none" w:sz="0" w:space="0" w:color="auto"/>
        <w:left w:val="none" w:sz="0" w:space="0" w:color="auto"/>
        <w:bottom w:val="none" w:sz="0" w:space="0" w:color="auto"/>
        <w:right w:val="none" w:sz="0" w:space="0" w:color="auto"/>
      </w:divBdr>
    </w:div>
    <w:div w:id="1487628951">
      <w:bodyDiv w:val="1"/>
      <w:marLeft w:val="0"/>
      <w:marRight w:val="0"/>
      <w:marTop w:val="0"/>
      <w:marBottom w:val="0"/>
      <w:divBdr>
        <w:top w:val="none" w:sz="0" w:space="0" w:color="auto"/>
        <w:left w:val="none" w:sz="0" w:space="0" w:color="auto"/>
        <w:bottom w:val="none" w:sz="0" w:space="0" w:color="auto"/>
        <w:right w:val="none" w:sz="0" w:space="0" w:color="auto"/>
      </w:divBdr>
    </w:div>
    <w:div w:id="1493327171">
      <w:bodyDiv w:val="1"/>
      <w:marLeft w:val="0"/>
      <w:marRight w:val="0"/>
      <w:marTop w:val="0"/>
      <w:marBottom w:val="0"/>
      <w:divBdr>
        <w:top w:val="none" w:sz="0" w:space="0" w:color="auto"/>
        <w:left w:val="none" w:sz="0" w:space="0" w:color="auto"/>
        <w:bottom w:val="none" w:sz="0" w:space="0" w:color="auto"/>
        <w:right w:val="none" w:sz="0" w:space="0" w:color="auto"/>
      </w:divBdr>
    </w:div>
    <w:div w:id="1527907103">
      <w:bodyDiv w:val="1"/>
      <w:marLeft w:val="0"/>
      <w:marRight w:val="0"/>
      <w:marTop w:val="0"/>
      <w:marBottom w:val="0"/>
      <w:divBdr>
        <w:top w:val="none" w:sz="0" w:space="0" w:color="auto"/>
        <w:left w:val="none" w:sz="0" w:space="0" w:color="auto"/>
        <w:bottom w:val="none" w:sz="0" w:space="0" w:color="auto"/>
        <w:right w:val="none" w:sz="0" w:space="0" w:color="auto"/>
      </w:divBdr>
    </w:div>
    <w:div w:id="1676414531">
      <w:bodyDiv w:val="1"/>
      <w:marLeft w:val="0"/>
      <w:marRight w:val="0"/>
      <w:marTop w:val="0"/>
      <w:marBottom w:val="0"/>
      <w:divBdr>
        <w:top w:val="none" w:sz="0" w:space="0" w:color="auto"/>
        <w:left w:val="none" w:sz="0" w:space="0" w:color="auto"/>
        <w:bottom w:val="none" w:sz="0" w:space="0" w:color="auto"/>
        <w:right w:val="none" w:sz="0" w:space="0" w:color="auto"/>
      </w:divBdr>
    </w:div>
    <w:div w:id="1686856643">
      <w:bodyDiv w:val="1"/>
      <w:marLeft w:val="0"/>
      <w:marRight w:val="0"/>
      <w:marTop w:val="0"/>
      <w:marBottom w:val="0"/>
      <w:divBdr>
        <w:top w:val="none" w:sz="0" w:space="0" w:color="auto"/>
        <w:left w:val="none" w:sz="0" w:space="0" w:color="auto"/>
        <w:bottom w:val="none" w:sz="0" w:space="0" w:color="auto"/>
        <w:right w:val="none" w:sz="0" w:space="0" w:color="auto"/>
      </w:divBdr>
    </w:div>
    <w:div w:id="1711687263">
      <w:bodyDiv w:val="1"/>
      <w:marLeft w:val="0"/>
      <w:marRight w:val="0"/>
      <w:marTop w:val="0"/>
      <w:marBottom w:val="0"/>
      <w:divBdr>
        <w:top w:val="none" w:sz="0" w:space="0" w:color="auto"/>
        <w:left w:val="none" w:sz="0" w:space="0" w:color="auto"/>
        <w:bottom w:val="none" w:sz="0" w:space="0" w:color="auto"/>
        <w:right w:val="none" w:sz="0" w:space="0" w:color="auto"/>
      </w:divBdr>
    </w:div>
    <w:div w:id="1742749634">
      <w:bodyDiv w:val="1"/>
      <w:marLeft w:val="0"/>
      <w:marRight w:val="0"/>
      <w:marTop w:val="0"/>
      <w:marBottom w:val="0"/>
      <w:divBdr>
        <w:top w:val="none" w:sz="0" w:space="0" w:color="auto"/>
        <w:left w:val="none" w:sz="0" w:space="0" w:color="auto"/>
        <w:bottom w:val="none" w:sz="0" w:space="0" w:color="auto"/>
        <w:right w:val="none" w:sz="0" w:space="0" w:color="auto"/>
      </w:divBdr>
    </w:div>
    <w:div w:id="1762097518">
      <w:bodyDiv w:val="1"/>
      <w:marLeft w:val="0"/>
      <w:marRight w:val="0"/>
      <w:marTop w:val="0"/>
      <w:marBottom w:val="0"/>
      <w:divBdr>
        <w:top w:val="none" w:sz="0" w:space="0" w:color="auto"/>
        <w:left w:val="none" w:sz="0" w:space="0" w:color="auto"/>
        <w:bottom w:val="none" w:sz="0" w:space="0" w:color="auto"/>
        <w:right w:val="none" w:sz="0" w:space="0" w:color="auto"/>
      </w:divBdr>
    </w:div>
    <w:div w:id="1809392712">
      <w:bodyDiv w:val="1"/>
      <w:marLeft w:val="0"/>
      <w:marRight w:val="0"/>
      <w:marTop w:val="0"/>
      <w:marBottom w:val="0"/>
      <w:divBdr>
        <w:top w:val="none" w:sz="0" w:space="0" w:color="auto"/>
        <w:left w:val="none" w:sz="0" w:space="0" w:color="auto"/>
        <w:bottom w:val="none" w:sz="0" w:space="0" w:color="auto"/>
        <w:right w:val="none" w:sz="0" w:space="0" w:color="auto"/>
      </w:divBdr>
    </w:div>
    <w:div w:id="2040429021">
      <w:bodyDiv w:val="1"/>
      <w:marLeft w:val="0"/>
      <w:marRight w:val="0"/>
      <w:marTop w:val="0"/>
      <w:marBottom w:val="0"/>
      <w:divBdr>
        <w:top w:val="none" w:sz="0" w:space="0" w:color="auto"/>
        <w:left w:val="none" w:sz="0" w:space="0" w:color="auto"/>
        <w:bottom w:val="none" w:sz="0" w:space="0" w:color="auto"/>
        <w:right w:val="none" w:sz="0" w:space="0" w:color="auto"/>
      </w:divBdr>
      <w:divsChild>
        <w:div w:id="577205891">
          <w:marLeft w:val="60"/>
          <w:marRight w:val="60"/>
          <w:marTop w:val="105"/>
          <w:marBottom w:val="105"/>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C89BB-8920-4A1C-BAF9-3ACAC01D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60</Pages>
  <Words>23815</Words>
  <Characters>135750</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Гросфельд Юлия Владимировна</dc:creator>
  <cp:lastModifiedBy>Ахметшина Ирина Викторовна</cp:lastModifiedBy>
  <cp:revision>115</cp:revision>
  <cp:lastPrinted>2023-12-05T02:55:00Z</cp:lastPrinted>
  <dcterms:created xsi:type="dcterms:W3CDTF">2023-11-09T01:43:00Z</dcterms:created>
  <dcterms:modified xsi:type="dcterms:W3CDTF">2023-12-05T08:27:00Z</dcterms:modified>
</cp:coreProperties>
</file>