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1C" w:rsidRDefault="004A18D0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B1C" w:rsidRDefault="00787B1C">
      <w:pPr>
        <w:spacing w:line="360" w:lineRule="auto"/>
        <w:jc w:val="center"/>
        <w:rPr>
          <w:sz w:val="32"/>
        </w:rPr>
      </w:pPr>
    </w:p>
    <w:p w:rsidR="00787B1C" w:rsidRDefault="00787B1C">
      <w:pPr>
        <w:jc w:val="center"/>
        <w:rPr>
          <w:b/>
          <w:sz w:val="32"/>
        </w:rPr>
      </w:pPr>
    </w:p>
    <w:p w:rsidR="00787B1C" w:rsidRDefault="00787B1C">
      <w:pPr>
        <w:rPr>
          <w:b/>
          <w:sz w:val="32"/>
        </w:rPr>
      </w:pPr>
    </w:p>
    <w:p w:rsidR="00787B1C" w:rsidRDefault="004A18D0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787B1C" w:rsidRDefault="00787B1C">
      <w:pPr>
        <w:jc w:val="center"/>
        <w:rPr>
          <w:b/>
          <w:sz w:val="28"/>
        </w:rPr>
      </w:pPr>
    </w:p>
    <w:p w:rsidR="00787B1C" w:rsidRDefault="004A18D0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787B1C" w:rsidRDefault="004A18D0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787B1C" w:rsidRDefault="00787B1C">
      <w:pPr>
        <w:spacing w:line="276" w:lineRule="auto"/>
        <w:ind w:firstLine="709"/>
        <w:jc w:val="center"/>
        <w:rPr>
          <w:sz w:val="28"/>
        </w:rPr>
      </w:pPr>
    </w:p>
    <w:p w:rsidR="00787B1C" w:rsidRDefault="00787B1C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87B1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87B1C" w:rsidRDefault="004A18D0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787B1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B1C" w:rsidRDefault="004A18D0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787B1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87B1C" w:rsidRDefault="00787B1C">
            <w:pPr>
              <w:jc w:val="both"/>
              <w:rPr>
                <w:sz w:val="20"/>
              </w:rPr>
            </w:pPr>
          </w:p>
        </w:tc>
      </w:tr>
    </w:tbl>
    <w:p w:rsidR="00787B1C" w:rsidRDefault="00787B1C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87B1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4A18D0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государственную программу Камчатского края «Управление государственными финансами Камчатского края», утвержденную постановлением Правительства Камчатского края</w:t>
            </w:r>
          </w:p>
          <w:p w:rsidR="00787B1C" w:rsidRDefault="004A18D0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22.11.2013 № 511-П</w:t>
            </w:r>
          </w:p>
        </w:tc>
      </w:tr>
    </w:tbl>
    <w:p w:rsidR="00787B1C" w:rsidRDefault="00787B1C">
      <w:pPr>
        <w:ind w:firstLine="709"/>
        <w:jc w:val="both"/>
        <w:rPr>
          <w:sz w:val="28"/>
        </w:rPr>
      </w:pPr>
    </w:p>
    <w:p w:rsidR="00787B1C" w:rsidRDefault="00787B1C">
      <w:pPr>
        <w:ind w:firstLine="709"/>
        <w:jc w:val="both"/>
        <w:rPr>
          <w:sz w:val="28"/>
        </w:rPr>
      </w:pPr>
    </w:p>
    <w:p w:rsidR="00787B1C" w:rsidRDefault="004A18D0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787B1C" w:rsidRDefault="00787B1C">
      <w:pPr>
        <w:ind w:firstLine="709"/>
        <w:jc w:val="both"/>
        <w:rPr>
          <w:sz w:val="28"/>
        </w:rPr>
      </w:pPr>
    </w:p>
    <w:p w:rsidR="00787B1C" w:rsidRDefault="004A18D0">
      <w:pPr>
        <w:ind w:firstLine="709"/>
        <w:jc w:val="both"/>
        <w:rPr>
          <w:sz w:val="28"/>
        </w:rPr>
      </w:pPr>
      <w:r>
        <w:rPr>
          <w:sz w:val="28"/>
        </w:rPr>
        <w:t>1. Внести в государственную программу Камчатского края «Управление государственными финансами Камчатского края», утвержденную постановлением Правительства Камчатского края от 22.11.2013 № 511-П, изменения согласно приложению к настоящему постановлению.</w:t>
      </w:r>
    </w:p>
    <w:p w:rsidR="00787B1C" w:rsidRDefault="004A18D0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после дня его официального опубликования.</w:t>
      </w:r>
    </w:p>
    <w:p w:rsidR="00787B1C" w:rsidRDefault="00787B1C">
      <w:pPr>
        <w:spacing w:line="276" w:lineRule="auto"/>
        <w:ind w:firstLine="709"/>
        <w:jc w:val="both"/>
        <w:rPr>
          <w:sz w:val="28"/>
        </w:rPr>
      </w:pPr>
    </w:p>
    <w:p w:rsidR="00787B1C" w:rsidRDefault="00787B1C">
      <w:pPr>
        <w:spacing w:line="276" w:lineRule="auto"/>
        <w:ind w:firstLine="709"/>
        <w:jc w:val="both"/>
        <w:rPr>
          <w:sz w:val="28"/>
        </w:rPr>
      </w:pPr>
    </w:p>
    <w:p w:rsidR="00787B1C" w:rsidRDefault="00787B1C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787B1C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787B1C" w:rsidRDefault="004A18D0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:rsidR="00787B1C" w:rsidRDefault="00787B1C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787B1C" w:rsidRDefault="004A18D0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787B1C" w:rsidRDefault="00787B1C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87B1C" w:rsidRDefault="00787B1C">
            <w:pPr>
              <w:ind w:right="135"/>
              <w:jc w:val="right"/>
              <w:rPr>
                <w:sz w:val="28"/>
              </w:rPr>
            </w:pPr>
          </w:p>
          <w:p w:rsidR="00787B1C" w:rsidRDefault="004A18D0">
            <w:pPr>
              <w:jc w:val="right"/>
            </w:pPr>
            <w:r>
              <w:rPr>
                <w:sz w:val="28"/>
              </w:rPr>
              <w:t>Е.А. Чекин</w:t>
            </w:r>
          </w:p>
        </w:tc>
      </w:tr>
    </w:tbl>
    <w:p w:rsidR="00787B1C" w:rsidRDefault="00787B1C">
      <w:pPr>
        <w:spacing w:line="276" w:lineRule="auto"/>
        <w:ind w:firstLine="709"/>
        <w:jc w:val="both"/>
        <w:rPr>
          <w:sz w:val="28"/>
        </w:rPr>
      </w:pPr>
    </w:p>
    <w:p w:rsidR="00787B1C" w:rsidRDefault="004A18D0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787B1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B1C" w:rsidRDefault="004A18D0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к постановлению</w:t>
            </w:r>
          </w:p>
        </w:tc>
      </w:tr>
      <w:tr w:rsidR="00787B1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B1C" w:rsidRDefault="004A18D0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787B1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787B1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4A18D0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4A18D0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4A18D0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7B1C" w:rsidRDefault="004A18D0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787B1C" w:rsidRDefault="00787B1C"/>
    <w:p w:rsidR="00787B1C" w:rsidRDefault="004A18D0" w:rsidP="000238D2">
      <w:pPr>
        <w:ind w:firstLine="708"/>
        <w:contextualSpacing/>
        <w:jc w:val="center"/>
        <w:rPr>
          <w:sz w:val="28"/>
        </w:rPr>
      </w:pPr>
      <w:r>
        <w:rPr>
          <w:sz w:val="28"/>
        </w:rPr>
        <w:t xml:space="preserve">Изменения </w:t>
      </w:r>
    </w:p>
    <w:p w:rsidR="00787B1C" w:rsidRDefault="004A18D0" w:rsidP="000238D2">
      <w:pPr>
        <w:ind w:firstLine="708"/>
        <w:contextualSpacing/>
        <w:jc w:val="center"/>
        <w:rPr>
          <w:sz w:val="28"/>
        </w:rPr>
      </w:pPr>
      <w:r>
        <w:rPr>
          <w:sz w:val="28"/>
        </w:rPr>
        <w:t>в государственную программу Камчатского края</w:t>
      </w:r>
    </w:p>
    <w:p w:rsidR="00787B1C" w:rsidRDefault="004A18D0" w:rsidP="000238D2">
      <w:pPr>
        <w:ind w:firstLine="708"/>
        <w:contextualSpacing/>
        <w:jc w:val="center"/>
        <w:rPr>
          <w:sz w:val="28"/>
        </w:rPr>
      </w:pPr>
      <w:r>
        <w:rPr>
          <w:sz w:val="28"/>
        </w:rPr>
        <w:t>«Управление государственными финансами Камчатского края»,</w:t>
      </w:r>
    </w:p>
    <w:p w:rsidR="00787B1C" w:rsidRDefault="004A18D0" w:rsidP="000238D2">
      <w:pPr>
        <w:ind w:firstLine="708"/>
        <w:contextualSpacing/>
        <w:jc w:val="center"/>
        <w:rPr>
          <w:sz w:val="28"/>
        </w:rPr>
      </w:pPr>
      <w:r>
        <w:rPr>
          <w:sz w:val="28"/>
        </w:rPr>
        <w:t>утвержденную постановлением Правительства Камчатского края</w:t>
      </w:r>
    </w:p>
    <w:p w:rsidR="00787B1C" w:rsidRDefault="004A18D0" w:rsidP="000238D2">
      <w:pPr>
        <w:ind w:firstLine="708"/>
        <w:contextualSpacing/>
        <w:jc w:val="center"/>
        <w:rPr>
          <w:sz w:val="28"/>
        </w:rPr>
      </w:pPr>
      <w:r>
        <w:rPr>
          <w:sz w:val="28"/>
        </w:rPr>
        <w:t>от 22.11.2013 № 511-П (далее – Программа)</w:t>
      </w:r>
    </w:p>
    <w:p w:rsidR="00787B1C" w:rsidRDefault="00787B1C" w:rsidP="000238D2">
      <w:pPr>
        <w:contextualSpacing/>
      </w:pPr>
    </w:p>
    <w:p w:rsidR="00787B1C" w:rsidRDefault="004A18D0" w:rsidP="000238D2">
      <w:pPr>
        <w:widowControl w:val="0"/>
        <w:tabs>
          <w:tab w:val="left" w:pos="142"/>
          <w:tab w:val="left" w:pos="851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1. Позицию «Объемы бюджетных ассигнований Программы» паспорта Программы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87B1C">
        <w:tc>
          <w:tcPr>
            <w:tcW w:w="3402" w:type="dxa"/>
            <w:shd w:val="clear" w:color="auto" w:fill="auto"/>
          </w:tcPr>
          <w:p w:rsidR="00787B1C" w:rsidRDefault="004A18D0" w:rsidP="000238D2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«Объемы бюджетных</w:t>
            </w:r>
          </w:p>
          <w:p w:rsidR="00787B1C" w:rsidRDefault="004A18D0" w:rsidP="000238D2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ассигнований Программы</w:t>
            </w:r>
          </w:p>
        </w:tc>
        <w:tc>
          <w:tcPr>
            <w:tcW w:w="6237" w:type="dxa"/>
            <w:shd w:val="clear" w:color="auto" w:fill="auto"/>
          </w:tcPr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Программы составляет 94 022 247,63214 тыс. рублей, в том числе за счет средств: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федерального бюджета (по согласованию) –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5 407 639,94200 тыс. рублей, из них по годам: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476 388,00000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2015 год – 464 695,20000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494 198,34200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500 847,00000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455 913,00000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434 000,00000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461 132,00000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484 189,00000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448 466,30000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 год – 486 802,10000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 – 357 202,00000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2025 год – 343 807,00000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краевого бюджета – 88 614 607,69014 тыс. рублей,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из них по годам: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4 086 190,78155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2015 год – 5 902 473,28059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7 686 563,25159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6 427 754,17597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8 361 134,08350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7 669 293,74673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8 486 840,67265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7 819 053,49216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8 949 934,31008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 год – 10 537 092,61078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 – 6 391 433,01737 тыс. рублей;</w:t>
            </w:r>
          </w:p>
          <w:p w:rsidR="00787B1C" w:rsidRDefault="004A18D0" w:rsidP="000238D2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2025 год – 6 296 844,26717 тыс. рублей».</w:t>
            </w:r>
          </w:p>
        </w:tc>
      </w:tr>
    </w:tbl>
    <w:p w:rsidR="00787B1C" w:rsidRDefault="004A18D0" w:rsidP="000238D2">
      <w:pPr>
        <w:widowControl w:val="0"/>
        <w:tabs>
          <w:tab w:val="left" w:pos="142"/>
          <w:tab w:val="left" w:pos="851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Позицию «Объемы бюджетных ассигнований Подпрограммы 2» </w:t>
      </w:r>
      <w:r>
        <w:rPr>
          <w:sz w:val="28"/>
        </w:rPr>
        <w:lastRenderedPageBreak/>
        <w:t>паспорта Подпрограммы 2 «Управление государственным долгом Камчатского края, средствами резервных фондов и резервами ассигнований»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87B1C">
        <w:trPr>
          <w:trHeight w:val="2127"/>
        </w:trPr>
        <w:tc>
          <w:tcPr>
            <w:tcW w:w="3402" w:type="dxa"/>
            <w:shd w:val="clear" w:color="auto" w:fill="auto"/>
          </w:tcPr>
          <w:p w:rsidR="00787B1C" w:rsidRDefault="004A18D0" w:rsidP="000238D2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«Объемы бюджетных</w:t>
            </w:r>
          </w:p>
          <w:p w:rsidR="00787B1C" w:rsidRDefault="004A18D0" w:rsidP="000238D2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  <w:p w:rsidR="00787B1C" w:rsidRDefault="004A18D0" w:rsidP="000238D2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w="6237" w:type="dxa"/>
            <w:shd w:val="clear" w:color="auto" w:fill="auto"/>
          </w:tcPr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2 составляет 17 725 606,96721 тыс. рублей, в том числе за счет средств: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федерального бюджета (по согласованию) – 107,34200 тыс. рублей, из них по годам: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2015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107,34200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2025 год – 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краевого бюджета – 17 725 499,62521 тыс. рублей, из них по годам: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153 943,48664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2015 год – 144 220,94136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1 294 829,46822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646 892,69722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1 048 124,58043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1 119 010,98229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2 353 686,28596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1 847 724,03586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3 392 143,36718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 год – 3 073 293,81739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 – 1 342 851,85643 тыс. рублей;</w:t>
            </w:r>
          </w:p>
          <w:p w:rsidR="00787B1C" w:rsidRDefault="004A18D0" w:rsidP="000238D2">
            <w:pPr>
              <w:tabs>
                <w:tab w:val="left" w:pos="671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ab/>
              <w:t>год – 1 308 778,10623 тыс. рублей».</w:t>
            </w:r>
          </w:p>
        </w:tc>
      </w:tr>
    </w:tbl>
    <w:p w:rsidR="00787B1C" w:rsidRDefault="004A18D0" w:rsidP="000238D2">
      <w:pPr>
        <w:ind w:firstLine="709"/>
        <w:contextualSpacing/>
        <w:jc w:val="both"/>
        <w:rPr>
          <w:sz w:val="28"/>
        </w:rPr>
      </w:pPr>
      <w:r>
        <w:rPr>
          <w:sz w:val="28"/>
        </w:rPr>
        <w:t>3. Позицию «Объемы бюджетных ассигнований Подпрограммы 3» паспорта Подпрограммы 3 «Создание условий для эффективного и ответственного управления муниципальными финансами, повышения устойчивости местных бюджетов»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87B1C">
        <w:trPr>
          <w:trHeight w:val="416"/>
        </w:trPr>
        <w:tc>
          <w:tcPr>
            <w:tcW w:w="3402" w:type="dxa"/>
            <w:shd w:val="clear" w:color="auto" w:fill="auto"/>
          </w:tcPr>
          <w:p w:rsidR="00787B1C" w:rsidRDefault="004A18D0" w:rsidP="000238D2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«Объемы бюджетных </w:t>
            </w:r>
          </w:p>
          <w:p w:rsidR="00787B1C" w:rsidRDefault="004A18D0" w:rsidP="000238D2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ассигнований Подпрограммы 3</w:t>
            </w:r>
          </w:p>
        </w:tc>
        <w:tc>
          <w:tcPr>
            <w:tcW w:w="6237" w:type="dxa"/>
            <w:shd w:val="clear" w:color="auto" w:fill="auto"/>
          </w:tcPr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3 составляет 73 942 308,88577 тыс. рублей, в том числе за счет средств: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федерального бюджета (по согласованию) – 5 407 532,60000 тыс. рублей, из них по годам: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476 388,00000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2015 год – 464 695,20000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494 091,00000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500 847,00000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455 913,00000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434 000,00000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461 132,00000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484 189,00000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448 466,30000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 год – 486 802,10000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 – 357 202,00000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2025 год – 343 807,00000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краевого бюджета – 68 534 776,28577 тыс. рублей, из них по годам: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3 747 730,89491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2015 год – 5 567 128,52723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6 203 682,69222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5 593 522,11775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7 142 699,36307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6 361 121,03366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5 933 770,22336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5 770 625,37039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5 401 620,52401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 год – 7 244 536,53917 тыс. рублей;</w:t>
            </w:r>
          </w:p>
          <w:p w:rsidR="00787B1C" w:rsidRDefault="004A18D0" w:rsidP="000238D2">
            <w:pPr>
              <w:widowControl w:val="0"/>
              <w:tabs>
                <w:tab w:val="left" w:pos="45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 – 4 841 878,80000 тыс. рублей;</w:t>
            </w:r>
          </w:p>
          <w:p w:rsidR="00787B1C" w:rsidRDefault="004A18D0" w:rsidP="000238D2">
            <w:pPr>
              <w:tabs>
                <w:tab w:val="left" w:pos="246"/>
                <w:tab w:val="left" w:pos="52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2025 год – 4 781 363,80000 тыс. рублей».</w:t>
            </w:r>
          </w:p>
        </w:tc>
      </w:tr>
    </w:tbl>
    <w:p w:rsidR="004A18D0" w:rsidRDefault="004A18D0" w:rsidP="000238D2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4. Позицию «Объемы бюдже</w:t>
      </w:r>
      <w:r w:rsidR="000238D2">
        <w:rPr>
          <w:sz w:val="28"/>
        </w:rPr>
        <w:t>тных ассигнований Подпрограммы 4» паспорта Подпрограммы 4</w:t>
      </w:r>
      <w:r>
        <w:rPr>
          <w:sz w:val="28"/>
        </w:rPr>
        <w:t xml:space="preserve"> «</w:t>
      </w:r>
      <w:r w:rsidR="000238D2" w:rsidRPr="002B22D2">
        <w:rPr>
          <w:sz w:val="28"/>
          <w:szCs w:val="28"/>
        </w:rPr>
        <w:t>Обеспечение реализации Программы</w:t>
      </w:r>
      <w:r>
        <w:rPr>
          <w:sz w:val="28"/>
        </w:rPr>
        <w:t>» изложить в следующей редакции: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02"/>
        <w:gridCol w:w="6237"/>
      </w:tblGrid>
      <w:tr w:rsidR="000238D2" w:rsidRPr="002B22D2" w:rsidTr="00FA66F0">
        <w:trPr>
          <w:trHeight w:val="416"/>
        </w:trPr>
        <w:tc>
          <w:tcPr>
            <w:tcW w:w="3402" w:type="dxa"/>
            <w:shd w:val="clear" w:color="auto" w:fill="auto"/>
          </w:tcPr>
          <w:p w:rsidR="000238D2" w:rsidRPr="002B22D2" w:rsidRDefault="000238D2" w:rsidP="000238D2">
            <w:pPr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 xml:space="preserve">«Объемы бюджетных </w:t>
            </w:r>
          </w:p>
          <w:p w:rsidR="000238D2" w:rsidRPr="002B22D2" w:rsidRDefault="000238D2" w:rsidP="000238D2">
            <w:pPr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ассигнований Подпрограммы 4</w:t>
            </w:r>
          </w:p>
        </w:tc>
        <w:tc>
          <w:tcPr>
            <w:tcW w:w="6237" w:type="dxa"/>
            <w:shd w:val="clear" w:color="auto" w:fill="auto"/>
          </w:tcPr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общий объем финансирования Подпрограммы 4 за счет средств краевого бюджета составляет 1 69</w:t>
            </w:r>
            <w:r>
              <w:rPr>
                <w:sz w:val="28"/>
                <w:szCs w:val="28"/>
              </w:rPr>
              <w:t>7</w:t>
            </w:r>
            <w:r w:rsidRPr="002B22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816</w:t>
            </w:r>
            <w:r w:rsidRPr="002B22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03821</w:t>
            </w:r>
            <w:r w:rsidRPr="002B22D2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2014 год – 94 516,40000 тыс. рублей;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2015 год – 117 123,81200 тыс. рублей;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2016 год – 132 927,70514 тыс. рублей;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2017 год – 93 675,33700 тыс. рублей;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2018 год – 109 073,43080 тыс. рублей;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2019 год – 106 755,05578 тыс. рублей;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2020 год – 108 473,87633 тыс. рублей;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2021 год – 146 433,02617 тыс. рублей;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2022 год – 156 170,41889 тыс. рублей;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2023 год – 21</w:t>
            </w:r>
            <w:r>
              <w:rPr>
                <w:sz w:val="28"/>
                <w:szCs w:val="28"/>
              </w:rPr>
              <w:t>9</w:t>
            </w:r>
            <w:r w:rsidRPr="002B2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</w:t>
            </w:r>
            <w:r w:rsidRPr="002B22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Pr="002B22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22</w:t>
            </w:r>
            <w:r w:rsidRPr="002B22D2">
              <w:rPr>
                <w:sz w:val="28"/>
                <w:szCs w:val="28"/>
              </w:rPr>
              <w:t xml:space="preserve"> тыс. рублей;</w:t>
            </w:r>
          </w:p>
          <w:p w:rsidR="000238D2" w:rsidRPr="002B22D2" w:rsidRDefault="000238D2" w:rsidP="000238D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2024 год – 206 702,36094 тыс. рублей;</w:t>
            </w:r>
          </w:p>
          <w:p w:rsidR="000238D2" w:rsidRPr="002B22D2" w:rsidRDefault="000238D2" w:rsidP="000238D2">
            <w:pPr>
              <w:tabs>
                <w:tab w:val="left" w:pos="246"/>
                <w:tab w:val="left" w:pos="529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B22D2">
              <w:rPr>
                <w:sz w:val="28"/>
                <w:szCs w:val="28"/>
              </w:rPr>
              <w:t>2025 год – 206 702,36094 тыс. рублей».</w:t>
            </w:r>
          </w:p>
        </w:tc>
      </w:tr>
    </w:tbl>
    <w:p w:rsidR="00787B1C" w:rsidRDefault="000238D2" w:rsidP="000238D2">
      <w:pPr>
        <w:contextualSpacing/>
        <w:jc w:val="both"/>
        <w:rPr>
          <w:sz w:val="28"/>
        </w:rPr>
      </w:pPr>
      <w:r>
        <w:rPr>
          <w:sz w:val="28"/>
        </w:rPr>
        <w:t>5</w:t>
      </w:r>
      <w:r w:rsidR="004A18D0">
        <w:rPr>
          <w:sz w:val="28"/>
        </w:rPr>
        <w:t>. Приложение 5 к Программе изложить в следующей редакции:</w:t>
      </w:r>
      <w:r w:rsidR="004A18D0">
        <w:br w:type="page"/>
      </w:r>
    </w:p>
    <w:p w:rsidR="00787B1C" w:rsidRDefault="00787B1C">
      <w:pPr>
        <w:sectPr w:rsidR="00787B1C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20"/>
          <w:titlePg/>
        </w:sectPr>
      </w:pPr>
    </w:p>
    <w:p w:rsidR="00787B1C" w:rsidRDefault="004A18D0">
      <w:pPr>
        <w:tabs>
          <w:tab w:val="left" w:pos="9498"/>
        </w:tabs>
        <w:ind w:left="10913"/>
        <w:rPr>
          <w:sz w:val="28"/>
        </w:rPr>
      </w:pPr>
      <w:r>
        <w:rPr>
          <w:sz w:val="28"/>
        </w:rPr>
        <w:lastRenderedPageBreak/>
        <w:t>«Приложение 5 к государственной программе Камчатского края «Управление государственными финансами Камчатского края»</w:t>
      </w:r>
    </w:p>
    <w:p w:rsidR="00787B1C" w:rsidRDefault="00787B1C">
      <w:pPr>
        <w:jc w:val="center"/>
        <w:rPr>
          <w:sz w:val="28"/>
        </w:rPr>
      </w:pPr>
    </w:p>
    <w:p w:rsidR="00787B1C" w:rsidRDefault="00787B1C">
      <w:pPr>
        <w:jc w:val="center"/>
        <w:rPr>
          <w:sz w:val="28"/>
        </w:rPr>
      </w:pPr>
    </w:p>
    <w:p w:rsidR="00787B1C" w:rsidRDefault="004A18D0">
      <w:pPr>
        <w:jc w:val="center"/>
        <w:rPr>
          <w:sz w:val="28"/>
        </w:rPr>
      </w:pPr>
      <w:r>
        <w:rPr>
          <w:sz w:val="28"/>
        </w:rPr>
        <w:t>Финансовое обеспечение</w:t>
      </w:r>
    </w:p>
    <w:p w:rsidR="00787B1C" w:rsidRDefault="004A18D0">
      <w:pPr>
        <w:jc w:val="center"/>
        <w:rPr>
          <w:sz w:val="28"/>
        </w:rPr>
      </w:pPr>
      <w:r>
        <w:rPr>
          <w:sz w:val="28"/>
        </w:rPr>
        <w:t>реализации государственной программы Камчатского края «Управление государственными финансами Камчатского края»</w:t>
      </w:r>
    </w:p>
    <w:p w:rsidR="00787B1C" w:rsidRDefault="00787B1C">
      <w:pPr>
        <w:jc w:val="center"/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595"/>
        <w:gridCol w:w="2325"/>
        <w:gridCol w:w="1455"/>
        <w:gridCol w:w="1881"/>
        <w:gridCol w:w="1701"/>
        <w:gridCol w:w="1701"/>
        <w:gridCol w:w="1701"/>
        <w:gridCol w:w="1701"/>
      </w:tblGrid>
      <w:tr w:rsidR="00787B1C" w:rsidRPr="00FA66F0">
        <w:trPr>
          <w:trHeight w:val="828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Наименование Программы/ подпрограммы/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Код бюджетной классифика</w:t>
            </w:r>
            <w:r w:rsidR="00FA66F0">
              <w:rPr>
                <w:sz w:val="20"/>
              </w:rPr>
              <w:t>-</w:t>
            </w:r>
          </w:p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ции</w:t>
            </w:r>
          </w:p>
        </w:tc>
        <w:tc>
          <w:tcPr>
            <w:tcW w:w="8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Объем средств на реализацию Программы (тыс. рублей)</w:t>
            </w:r>
          </w:p>
        </w:tc>
      </w:tr>
      <w:tr w:rsidR="00787B1C" w:rsidRPr="00FA66F0">
        <w:trPr>
          <w:trHeight w:val="57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787B1C">
            <w:pPr>
              <w:rPr>
                <w:sz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787B1C">
            <w:pPr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787B1C">
            <w:pPr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ГРБС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2017 год</w:t>
            </w:r>
          </w:p>
        </w:tc>
      </w:tr>
      <w:tr w:rsidR="00787B1C" w:rsidRPr="00FA66F0">
        <w:trPr>
          <w:trHeight w:val="30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Pr="00FA66F0" w:rsidRDefault="004A18D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</w:t>
            </w:r>
          </w:p>
        </w:tc>
      </w:tr>
      <w:tr w:rsidR="000238D2" w:rsidRPr="00FA66F0" w:rsidTr="00FA66F0">
        <w:trPr>
          <w:trHeight w:val="30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>Государственная программа Камчатского края «Управление государственными финансами Камчатского края»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>Всего, в том числе: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94 022 247,63214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4 562 578,78155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6 367 168,48059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8 180 761,59359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6 928 601,17597</w:t>
            </w:r>
          </w:p>
        </w:tc>
      </w:tr>
      <w:tr w:rsidR="000238D2" w:rsidRPr="00FA66F0" w:rsidTr="00FA66F0">
        <w:trPr>
          <w:trHeight w:val="501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5 407 639,94200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476 388,00000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464 695,20000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494 198,34200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500 847,00000</w:t>
            </w:r>
          </w:p>
        </w:tc>
      </w:tr>
      <w:tr w:rsidR="000238D2" w:rsidRPr="00FA66F0" w:rsidTr="00FA66F0">
        <w:trPr>
          <w:trHeight w:val="467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88 614 607,69014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4 086 190,78155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5 902 473,28059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7 686 563,25159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6 427 754,17597</w:t>
            </w:r>
          </w:p>
        </w:tc>
      </w:tr>
      <w:tr w:rsidR="000238D2" w:rsidRPr="00FA66F0" w:rsidTr="00FA66F0">
        <w:trPr>
          <w:trHeight w:val="30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89 216,80000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</w:tr>
      <w:tr w:rsidR="000238D2" w:rsidRPr="00FA66F0" w:rsidTr="00FA66F0">
        <w:trPr>
          <w:trHeight w:val="30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87 868 096,35879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4 086 190,78155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5 902 473,28059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7 686 563,25159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6 427 754,17597</w:t>
            </w:r>
          </w:p>
        </w:tc>
      </w:tr>
      <w:tr w:rsidR="000238D2" w:rsidRPr="00FA66F0" w:rsidTr="00FA66F0">
        <w:trPr>
          <w:trHeight w:val="30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861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657 294,53135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0238D2" w:rsidRPr="00FA66F0" w:rsidTr="00FA66F0">
        <w:trPr>
          <w:trHeight w:val="30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0238D2" w:rsidRPr="00FA66F0" w:rsidTr="00FA66F0">
        <w:trPr>
          <w:trHeight w:val="61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0238D2" w:rsidRPr="00FA66F0" w:rsidTr="00FA66F0">
        <w:trPr>
          <w:trHeight w:val="644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>за счет средств юридических лиц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0238D2" w:rsidRPr="00FA66F0" w:rsidTr="00FA66F0">
        <w:trPr>
          <w:trHeight w:val="978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rPr>
                <w:sz w:val="20"/>
              </w:rPr>
            </w:pPr>
            <w:r w:rsidRPr="00FA66F0">
              <w:rPr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2" w:rsidRPr="00FA66F0" w:rsidRDefault="000238D2" w:rsidP="000238D2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610"/>
        <w:gridCol w:w="2310"/>
        <w:gridCol w:w="1485"/>
        <w:gridCol w:w="1881"/>
        <w:gridCol w:w="1701"/>
        <w:gridCol w:w="1701"/>
        <w:gridCol w:w="1701"/>
        <w:gridCol w:w="1701"/>
      </w:tblGrid>
      <w:tr w:rsidR="00787B1C">
        <w:trPr>
          <w:trHeight w:val="30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66F0">
        <w:trPr>
          <w:trHeight w:val="542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Подпрограмма 1 «Совершенствование управления государственными финансами, повышение открытости и прозрачности бюджетного процесса в Камчатском крае»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601 612,14095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90 000,00000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74 000,00000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55 123,38601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93 664,02400</w:t>
            </w:r>
          </w:p>
        </w:tc>
      </w:tr>
      <w:tr w:rsidR="00FA66F0">
        <w:trPr>
          <w:trHeight w:val="833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70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601 612,14095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90 000,00000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74 000,00000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55 123,38601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93 664,02400</w:t>
            </w:r>
          </w:p>
        </w:tc>
      </w:tr>
      <w:tr w:rsidR="00FA66F0">
        <w:trPr>
          <w:trHeight w:val="698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94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563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85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 «Разработка бюджетного прогноза Камчатского края на долгосрочный период»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0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4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0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0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36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87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588"/>
        <w:gridCol w:w="2332"/>
        <w:gridCol w:w="1485"/>
        <w:gridCol w:w="1881"/>
        <w:gridCol w:w="1701"/>
        <w:gridCol w:w="1701"/>
        <w:gridCol w:w="1701"/>
        <w:gridCol w:w="1701"/>
      </w:tblGrid>
      <w:tr w:rsidR="00787B1C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66F0">
        <w:trPr>
          <w:trHeight w:val="463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1.2 «Реализация проекта «Бюджет для граждан»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5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56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1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988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432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1.3 «Сопровождение и модернизация технических и программных комплексов организации бюджетного процесса и государственных закупок»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601 612,14095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90 000,00000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74 000,00000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55 123,38601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93 664,02400</w:t>
            </w:r>
          </w:p>
        </w:tc>
      </w:tr>
      <w:tr w:rsidR="00FA66F0">
        <w:trPr>
          <w:trHeight w:val="678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54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601 612,14095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90 000,00000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74 000,00000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55 123,38601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93 664,02400</w:t>
            </w:r>
          </w:p>
        </w:tc>
      </w:tr>
      <w:tr w:rsidR="00FA66F0">
        <w:trPr>
          <w:trHeight w:val="69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72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96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580"/>
        <w:gridCol w:w="2295"/>
        <w:gridCol w:w="1530"/>
        <w:gridCol w:w="1881"/>
        <w:gridCol w:w="1701"/>
        <w:gridCol w:w="1701"/>
        <w:gridCol w:w="1701"/>
        <w:gridCol w:w="1701"/>
      </w:tblGrid>
      <w:tr w:rsidR="00787B1C">
        <w:trPr>
          <w:trHeight w:val="3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66F0">
        <w:trPr>
          <w:trHeight w:val="30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Подпрограмма 2 «Управление государственным долгом Камчатского края, средствами резервных фондов и резервами ассигнований»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17 725 606,96721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153 943,48664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144 220,94136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1 294 936,81022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646 892,69722</w:t>
            </w:r>
          </w:p>
        </w:tc>
      </w:tr>
      <w:tr w:rsidR="00FA66F0">
        <w:trPr>
          <w:trHeight w:val="78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107,34200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107,34200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9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17 725 499,62521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153 943,48664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144 220,94136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1 294 829,46822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646 892,69722</w:t>
            </w:r>
          </w:p>
        </w:tc>
      </w:tr>
      <w:tr w:rsidR="00FA66F0">
        <w:trPr>
          <w:trHeight w:val="60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0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94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100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40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 «Управление государственным долгом Камчатского края»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3 925 935,71273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52 640,39573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39 768,42704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194 031,06680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51 570,80000</w:t>
            </w:r>
          </w:p>
        </w:tc>
      </w:tr>
      <w:tr w:rsidR="00FA66F0">
        <w:trPr>
          <w:trHeight w:val="70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674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3 925 935,71273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52 640,39573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39 768,42704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194 031,06680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51 570,80000</w:t>
            </w:r>
          </w:p>
        </w:tc>
      </w:tr>
      <w:tr w:rsidR="00FA66F0">
        <w:trPr>
          <w:trHeight w:val="60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463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53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>
        <w:trPr>
          <w:trHeight w:val="84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610"/>
        <w:gridCol w:w="2378"/>
        <w:gridCol w:w="1462"/>
        <w:gridCol w:w="1881"/>
        <w:gridCol w:w="1701"/>
        <w:gridCol w:w="1701"/>
        <w:gridCol w:w="1701"/>
        <w:gridCol w:w="1701"/>
      </w:tblGrid>
      <w:tr w:rsidR="00787B1C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2.2 «Управление средствами резервных фондов и резервами ассигнований, созданных в соответствии с законодательством Российской Федерации и Камчатского края»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13 799 671,25448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101 303,09091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104 452,51432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1 100 905,74342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595 321,89722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 всего, в том числе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107,34200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107,34200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48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 xml:space="preserve">зарезервированные ассигнования на реализацию постановления Правительства Камчатского края </w:t>
            </w:r>
            <w:r>
              <w:rPr>
                <w:sz w:val="20"/>
              </w:rPr>
              <w:br/>
              <w:t>от 07.08.2014 № 329-П «Об организации осуществления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Камчатского края»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107,34200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107,34200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13 799 563,91248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101 303,09091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104 452,51432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1 100 798,40142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595 321,89722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резервный фонд Правительства Камчатского края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1 278 116,45639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50 000,00000</w:t>
            </w:r>
          </w:p>
        </w:tc>
      </w:tr>
      <w:tr w:rsidR="00FA66F0" w:rsidTr="00FA66F0">
        <w:trPr>
          <w:trHeight w:val="352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Резервный фонд Камчатского края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10 757 922,07585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2 163,20250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45 896,25000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930 143,69165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504 706,52248</w:t>
            </w:r>
          </w:p>
        </w:tc>
      </w:tr>
      <w:tr w:rsidR="00FA66F0" w:rsidTr="00FA66F0">
        <w:trPr>
          <w:trHeight w:val="612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зарезервированные ассигнования на прочие расходные обязательства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1 617 855,66424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4 139,88841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8 556,26432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60 654,70977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36 705,15535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610"/>
        <w:gridCol w:w="2468"/>
        <w:gridCol w:w="1447"/>
        <w:gridCol w:w="1881"/>
        <w:gridCol w:w="1701"/>
        <w:gridCol w:w="1701"/>
        <w:gridCol w:w="1701"/>
        <w:gridCol w:w="1701"/>
      </w:tblGrid>
      <w:tr w:rsidR="00787B1C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66F0" w:rsidTr="00FA66F0">
        <w:trPr>
          <w:trHeight w:val="150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>
            <w:pPr>
              <w:rPr>
                <w:sz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>
            <w:pPr>
              <w:rPr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 xml:space="preserve">зарезервированные ассигнования на реализацию Закона Камчатского края </w:t>
            </w:r>
            <w:r>
              <w:rPr>
                <w:sz w:val="20"/>
              </w:rPr>
              <w:br/>
              <w:t xml:space="preserve">от 09.10.2012 № 134 </w:t>
            </w:r>
            <w:r>
              <w:rPr>
                <w:sz w:val="20"/>
              </w:rPr>
              <w:br/>
              <w:t xml:space="preserve">«О наказах избирателей </w:t>
            </w:r>
            <w:r>
              <w:rPr>
                <w:sz w:val="20"/>
              </w:rPr>
              <w:br/>
              <w:t>в Камчатском крае»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84 000,00000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12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зарезервированные ассигнования на выделение грантов городским округам и муниципальным районам в Камчатском крае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18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нераспределенная субвенция местным бюджетам в соответствии со статьей 140 Бюджетного кодекса Российской Федерации (зарезервированные ассигнования)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15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зарезервированные ассигнования на организацию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31 669,71600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3 910,21939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726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0" w:rsidRDefault="00FA66F0" w:rsidP="00FA66F0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580"/>
        <w:gridCol w:w="2505"/>
        <w:gridCol w:w="1440"/>
        <w:gridCol w:w="1881"/>
        <w:gridCol w:w="1701"/>
        <w:gridCol w:w="1701"/>
        <w:gridCol w:w="1701"/>
        <w:gridCol w:w="1701"/>
      </w:tblGrid>
      <w:tr w:rsidR="00787B1C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66F0" w:rsidTr="00FA66F0">
        <w:trPr>
          <w:trHeight w:val="404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Подпрограмма 3 «Создание условий для эффективного и ответственного управления муниципальными финансами, повышения устойчивости местных бюджетов»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73 997 212,48577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4 224 118,89491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6 031 823,72723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6 697 773,69222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6 094 369,11775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5 407 532,60000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476 388,00000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464 695,20000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494 091,00000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500 847,00000</w:t>
            </w:r>
          </w:p>
        </w:tc>
      </w:tr>
      <w:tr w:rsidR="00FA66F0" w:rsidTr="00FA66F0">
        <w:trPr>
          <w:trHeight w:val="615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68 589 679,88577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3 747 730,89491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5 567 128,52723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6 203 682,69222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5 593 522,11775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89 216,80000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 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67 843 168,55442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3 747 730,89491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5 567 128,52723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6 203 682,69222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5 593 522,11775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657 294,53135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53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977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3.1 «Выравнивание бюджетной обеспеченности муниципальных образований в Камчатском крае»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22 074 877,04341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1 679 478,20000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1 832 542,00000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1 905 654,00000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1 864 044,88390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22 074 877,04341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1 679 478,20000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1 832 542,00000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1 905 654,00000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1 864 044,88390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585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8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595"/>
        <w:gridCol w:w="2520"/>
        <w:gridCol w:w="1425"/>
        <w:gridCol w:w="1881"/>
        <w:gridCol w:w="1701"/>
        <w:gridCol w:w="1701"/>
        <w:gridCol w:w="1701"/>
        <w:gridCol w:w="1701"/>
      </w:tblGrid>
      <w:tr w:rsidR="00787B1C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66F0" w:rsidTr="00FA66F0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3.2 «Обеспечение сбалансированности местных бюджетов»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9 563 124,58262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308 693,19460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121 327,51960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626 890,25000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476 084,37985</w:t>
            </w:r>
          </w:p>
        </w:tc>
      </w:tr>
      <w:tr w:rsidR="00FA66F0" w:rsidTr="00FA66F0">
        <w:trPr>
          <w:trHeight w:val="65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54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9 563 124,58262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308 693,19460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121 327,51960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626 890,25000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476 084,37985</w:t>
            </w:r>
          </w:p>
        </w:tc>
      </w:tr>
      <w:tr w:rsidR="00FA66F0" w:rsidTr="00FA66F0">
        <w:trPr>
          <w:trHeight w:val="3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8 905 830,05127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308 693,19460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121 327,51960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626 890,25000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476 084,37985</w:t>
            </w:r>
          </w:p>
        </w:tc>
      </w:tr>
      <w:tr w:rsidR="00FA66F0" w:rsidTr="00FA66F0">
        <w:trPr>
          <w:trHeight w:val="3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657 294,53135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713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1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812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3.3 «Содействие в решении вопросов местного значения муниципальных образований в Камчатском крае»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41 048 734,51132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2 113 454,50031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3 954 659,20763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4 041 934,44222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3 630 837,62400</w:t>
            </w:r>
          </w:p>
        </w:tc>
      </w:tr>
      <w:tr w:rsidR="00FA66F0" w:rsidT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5 407 532,60000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476 388,00000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464 695,20000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494 091,00000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500 847,00000</w:t>
            </w:r>
          </w:p>
        </w:tc>
      </w:tr>
      <w:tr w:rsidR="00FA66F0" w:rsidTr="00FA66F0">
        <w:trPr>
          <w:trHeight w:val="62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35 641 201,91132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1 637 066,50031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3 489 964,00763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3 547 843,44222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3 129 990,62400</w:t>
            </w:r>
          </w:p>
        </w:tc>
      </w:tr>
      <w:tr w:rsidR="00FA66F0" w:rsidT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5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9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708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1573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580"/>
        <w:gridCol w:w="2507"/>
        <w:gridCol w:w="1488"/>
        <w:gridCol w:w="1881"/>
        <w:gridCol w:w="1701"/>
        <w:gridCol w:w="1701"/>
        <w:gridCol w:w="1701"/>
        <w:gridCol w:w="1701"/>
      </w:tblGrid>
      <w:tr w:rsidR="00787B1C" w:rsidTr="00FA66F0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66F0" w:rsidTr="00FA66F0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3.4 «Выполнение государственных полномочий Камчатского края по созданию  и организации деятельности муниципальных  комиссий по делам несовершеннолетних и защите их прав в Камчатском крае»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310 476,34842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22 493,00000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23 295,00000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23 295,00000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23 402,23000</w:t>
            </w:r>
          </w:p>
        </w:tc>
      </w:tr>
      <w:tr w:rsidR="00FA66F0" w:rsidTr="00FA66F0">
        <w:trPr>
          <w:trHeight w:val="65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1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310 476,34842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22 493,00000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23 295,00000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23 295,00000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23 402,23000</w:t>
            </w:r>
          </w:p>
        </w:tc>
      </w:tr>
      <w:tr w:rsidR="00FA66F0" w:rsidT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1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80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438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3.5 «Стимулирование достижений наилучших показателей деятельности органов местного самоуправления муниципальных образований в Камчатском крае»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1 000 000,00000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100 000,00000</w:t>
            </w:r>
          </w:p>
        </w:tc>
      </w:tr>
      <w:tr w:rsidR="00FA66F0" w:rsidTr="00FA66F0">
        <w:trPr>
          <w:trHeight w:val="76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562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1 000 000,00000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100 000,00000</w:t>
            </w:r>
          </w:p>
        </w:tc>
      </w:tr>
      <w:tr w:rsidR="00FA66F0" w:rsidT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76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70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98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1573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560"/>
        <w:gridCol w:w="2492"/>
        <w:gridCol w:w="1522"/>
        <w:gridCol w:w="1881"/>
        <w:gridCol w:w="1701"/>
        <w:gridCol w:w="1701"/>
        <w:gridCol w:w="1701"/>
        <w:gridCol w:w="1701"/>
      </w:tblGrid>
      <w:tr w:rsidR="00787B1C" w:rsidTr="00FA66F0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66F0" w:rsidTr="00FA66F0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3.6 «Проведение мониторинга и оценки качества управления бюджетным процессом в муниципальных районах (муниципальных, городских округах) в Камчатском крае»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78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6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98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85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3.7 «Актуализация форм и механизмов предоставления межбюджетных трансфертов местным бюджетам»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72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56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782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97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550"/>
        <w:gridCol w:w="2502"/>
        <w:gridCol w:w="1522"/>
        <w:gridCol w:w="1881"/>
        <w:gridCol w:w="1701"/>
        <w:gridCol w:w="1701"/>
        <w:gridCol w:w="1701"/>
        <w:gridCol w:w="1701"/>
      </w:tblGrid>
      <w:tr w:rsidR="00787B1C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87B1C">
        <w:trPr>
          <w:trHeight w:val="48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3.8 «Контроль за соблюдением условий предоставления межбюджетных трансфертов местным бюджетам»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5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49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37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3.9 «Финансовое обеспечение (софинансирование) расходных обязательств муниципальных образований на реализацию инициативных проектов»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808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6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6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6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1573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520"/>
        <w:gridCol w:w="2505"/>
        <w:gridCol w:w="1515"/>
        <w:gridCol w:w="1881"/>
        <w:gridCol w:w="1701"/>
        <w:gridCol w:w="1701"/>
        <w:gridCol w:w="1701"/>
        <w:gridCol w:w="1701"/>
      </w:tblGrid>
      <w:tr w:rsidR="00787B1C" w:rsidTr="00FA66F0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Подпрограмма 4 «Обеспечение реализации Программы»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1 697 816,03821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94 516,40000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117 123,81200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132 927,70514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93 675,33700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1 697 816,03821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94 516,40000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117 123,81200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132 927,70514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93 675,33700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9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4.1 «Обеспечение деятельности Министерства финансов Камчатского края и подведомственных учреждений»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1 697 816,03821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94 516,40000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117 123,81200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132 927,70514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93 675,33700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1 697 816,03821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94 516,40000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117 123,81200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132 927,70514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93 675,33700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6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30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  <w:tr w:rsidR="00FA66F0" w:rsidTr="00FA66F0">
        <w:trPr>
          <w:trHeight w:val="729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F0" w:rsidRDefault="00FA66F0" w:rsidP="00FA6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F0" w:rsidRPr="00FA66F0" w:rsidRDefault="00FA66F0" w:rsidP="00FA66F0">
            <w:pPr>
              <w:jc w:val="center"/>
              <w:rPr>
                <w:sz w:val="20"/>
              </w:rPr>
            </w:pPr>
            <w:r w:rsidRPr="00FA66F0">
              <w:rPr>
                <w:sz w:val="20"/>
              </w:rPr>
              <w:t>0,00000</w:t>
            </w:r>
          </w:p>
        </w:tc>
      </w:tr>
    </w:tbl>
    <w:p w:rsidR="00787B1C" w:rsidRDefault="00787B1C">
      <w:pPr>
        <w:jc w:val="center"/>
        <w:rPr>
          <w:sz w:val="28"/>
        </w:rPr>
      </w:pPr>
    </w:p>
    <w:p w:rsidR="00787B1C" w:rsidRDefault="00787B1C">
      <w:pPr>
        <w:jc w:val="center"/>
        <w:rPr>
          <w:sz w:val="28"/>
        </w:rPr>
      </w:pPr>
    </w:p>
    <w:p w:rsidR="00787B1C" w:rsidRDefault="00787B1C">
      <w:pPr>
        <w:jc w:val="center"/>
        <w:rPr>
          <w:sz w:val="28"/>
        </w:rPr>
      </w:pPr>
    </w:p>
    <w:p w:rsidR="00787B1C" w:rsidRDefault="00787B1C">
      <w:pPr>
        <w:jc w:val="center"/>
        <w:rPr>
          <w:sz w:val="28"/>
        </w:rPr>
      </w:pPr>
    </w:p>
    <w:p w:rsidR="00787B1C" w:rsidRDefault="00787B1C">
      <w:pPr>
        <w:jc w:val="center"/>
        <w:rPr>
          <w:sz w:val="28"/>
        </w:rPr>
      </w:pPr>
    </w:p>
    <w:p w:rsidR="00787B1C" w:rsidRDefault="00787B1C">
      <w:pPr>
        <w:jc w:val="center"/>
        <w:rPr>
          <w:sz w:val="28"/>
        </w:rPr>
      </w:pPr>
    </w:p>
    <w:p w:rsidR="00787B1C" w:rsidRDefault="004A18D0">
      <w:pPr>
        <w:jc w:val="right"/>
        <w:rPr>
          <w:sz w:val="28"/>
        </w:rPr>
      </w:pPr>
      <w:r>
        <w:rPr>
          <w:sz w:val="28"/>
        </w:rPr>
        <w:t>продолжение таблицы</w:t>
      </w:r>
    </w:p>
    <w:p w:rsidR="00787B1C" w:rsidRDefault="00787B1C">
      <w:pPr>
        <w:jc w:val="right"/>
        <w:rPr>
          <w:sz w:val="32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Программы/ подпрограммы/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средств на реализацию Программы (тыс. рублей)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</w:tr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Государственная программа Камчатского края «Управление государственными финансами Камчатского края»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8 817 047,08350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8 103 293,74673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8 947 972,67265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8 303 242,49216</w:t>
            </w:r>
          </w:p>
        </w:tc>
      </w:tr>
      <w:tr w:rsidR="00787B1C">
        <w:trPr>
          <w:trHeight w:val="89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455 913,00000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461 132,00000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484 189,00000</w:t>
            </w:r>
          </w:p>
        </w:tc>
      </w:tr>
      <w:tr w:rsidR="00787B1C">
        <w:trPr>
          <w:trHeight w:val="69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8 361 134,08350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7 669 293,74673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8 486 840,67265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7 819 053,49216</w:t>
            </w:r>
          </w:p>
        </w:tc>
      </w:tr>
      <w:tr w:rsidR="00787B1C">
        <w:trPr>
          <w:trHeight w:val="56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0,00000</w:t>
            </w:r>
          </w:p>
        </w:tc>
      </w:tr>
      <w:tr w:rsidR="00787B1C">
        <w:trPr>
          <w:trHeight w:val="54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8 361 134,08350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7 669 293,74673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8 486 840,67265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7 531 654,96582</w:t>
            </w:r>
          </w:p>
        </w:tc>
      </w:tr>
      <w:tr w:rsidR="00787B1C">
        <w:trPr>
          <w:trHeight w:val="5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287 398,52634</w:t>
            </w:r>
          </w:p>
        </w:tc>
      </w:tr>
      <w:tr w:rsidR="00787B1C">
        <w:trPr>
          <w:trHeight w:val="7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83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0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20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Подпрограмма 1 «Совершенствование управления государственными финансами, повышение открытости и прозрачности бюджетного процесса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61 236,70920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82 406,67500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90 910,28700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54 271,05974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61 236,70920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82 406,67500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90 910,28700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54 271,05974</w:t>
            </w:r>
          </w:p>
        </w:tc>
      </w:tr>
      <w:tr w:rsidR="00787B1C">
        <w:trPr>
          <w:trHeight w:val="6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4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1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43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 «Разработка бюджетного прогноза Камчатского края на долгосрочный период»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0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1.2 «Реализация проекта «Бюджет для граждан»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1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5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1.3 «Сопровождение и модернизация технических и программных комплексов организации бюджетного процесса и государственных закупок»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61 236,70920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82 406,67500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90 910,28700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54 271,05974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61 236,70920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82 406,67500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90 910,28700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54 271,05974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14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Подпрограмма 2 «Управление государственным долгом Камчатского края, средствами резервных фондов и резервами ассигнований»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1 048 124,58043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1 119 010,98229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2 353 686,28596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1 847 724,03586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1 048 124,58043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1 119 010,98229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2 353 686,28596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1 847 724,03586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1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40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 «Управление государственным долгом Камчатского края»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109 427,88732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122 382,92000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120 308,85725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222 886,00674</w:t>
            </w:r>
          </w:p>
        </w:tc>
      </w:tr>
      <w:tr w:rsidR="00787B1C">
        <w:trPr>
          <w:trHeight w:val="8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0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109 427,88732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122 382,92000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120 308,85725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222 886,00674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35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2.2 «Управление средствами резервных фондов и резервами ассигнований, созданных в соответствии с </w:t>
            </w:r>
            <w:r>
              <w:rPr>
                <w:sz w:val="20"/>
              </w:rPr>
              <w:lastRenderedPageBreak/>
              <w:t>законодательством Российской Федерации и Камчатского края»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938 696,69311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996 628,06229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2 233 377,42871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1 624 838,02912</w:t>
            </w:r>
          </w:p>
        </w:tc>
      </w:tr>
      <w:tr w:rsidR="00787B1C">
        <w:trPr>
          <w:trHeight w:val="8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 всего, в том числе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08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 xml:space="preserve">зарезервированные ассигнования на реализацию постановления Правительства Камчатского края </w:t>
            </w:r>
            <w:r>
              <w:rPr>
                <w:sz w:val="20"/>
              </w:rPr>
              <w:br/>
              <w:t xml:space="preserve">от 07.08.2014 № 329-П </w:t>
            </w:r>
            <w:r>
              <w:rPr>
                <w:sz w:val="20"/>
              </w:rPr>
              <w:br/>
              <w:t>«Об организации осуществления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Камчатского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938 696,69311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996 628,06229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2 233 377,42871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1 624 838,02912</w:t>
            </w:r>
          </w:p>
        </w:tc>
      </w:tr>
      <w:tr w:rsidR="00787B1C">
        <w:trPr>
          <w:trHeight w:val="7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резервный фонд Правительства Камчатского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50 000,00000</w:t>
            </w:r>
          </w:p>
        </w:tc>
      </w:tr>
      <w:tr w:rsidR="00787B1C">
        <w:trPr>
          <w:trHeight w:val="41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Резервный фонд Камчатского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757 145,51756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770 693,88339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1 632 606,88606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1 186 876,19519</w:t>
            </w:r>
          </w:p>
        </w:tc>
      </w:tr>
      <w:tr w:rsidR="00787B1C">
        <w:trPr>
          <w:trHeight w:val="99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зарезервированные ассигнования на прочие расходные обязательства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129 476,55755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175 785,07536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547 020,54265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377 939,38393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160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>
            <w:pPr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 xml:space="preserve">зарезервированные ассигнования на реализацию Закона Камчатского края </w:t>
            </w:r>
            <w:r>
              <w:rPr>
                <w:sz w:val="20"/>
              </w:rPr>
              <w:br/>
              <w:t xml:space="preserve">от 09.10.2012 № 134 </w:t>
            </w:r>
            <w:r>
              <w:rPr>
                <w:sz w:val="20"/>
              </w:rPr>
              <w:br/>
              <w:t xml:space="preserve">«О наказах избирателей </w:t>
            </w:r>
            <w:r>
              <w:rPr>
                <w:sz w:val="20"/>
              </w:rPr>
              <w:br/>
              <w:t>в Камчатском крае»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40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зарезервированные ассигнования на выделение грантов городским округам и муниципальным районам в Камчатском крае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10 000,00000</w:t>
            </w:r>
          </w:p>
        </w:tc>
      </w:tr>
      <w:tr w:rsidR="00787B1C">
        <w:trPr>
          <w:trHeight w:val="18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нераспределенная субвенция местным бюджетам в соответствии со статьей 140 Бюджетного кодекса Российской Федерации (зарезервированные ассигнования)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201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зарезервированные ассигнования на организацию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2 074,61800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149,10354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3 750,00000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22,45000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0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Подпрограмма 3 «Создание условий для эффективного и ответственного управления муниципальными финансами, повышения устойчивости местных бюджетов»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7 598 612,36307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6 795 121,03366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6 394 902,22336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6 254 814,37039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455 913,00000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461 132,00000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484 189,00000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7 142 699,36307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6 361 121,03366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5 933 770,22336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5 770 625,37039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7 142 699,36307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6 361 121,03366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5 933 770,22336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5 483 226,84405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287 398,52634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3.1 «Выравнивание бюджетной обеспеченности муниципальных образований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1 985 186,34291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2 035 691,00000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2 229 945,00000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2 222 044,04660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1 985 186,34291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2 035 691,00000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2 229 945,00000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2 222 044,04660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6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3.2 «Обеспечение сбалансированности местных бюджетов»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778 167,87600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377 015,76895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1 027 037,42336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986 427,37708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778 167,87600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377 015,76895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1 027 037,42336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986 427,37708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778 167,87600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377 015,76895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1 027 037,42336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699 028,85074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287 398,52634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5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84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3.3 «Содействие в решении вопросов местного значения муниципальных образований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4 710 965,43716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4 257 002,60000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3 011 523,80000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2 920 065,00000</w:t>
            </w:r>
          </w:p>
        </w:tc>
      </w:tr>
      <w:tr w:rsidR="00787B1C">
        <w:trPr>
          <w:trHeight w:val="7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455 913,00000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461 132,00000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484 189,00000</w:t>
            </w:r>
          </w:p>
        </w:tc>
      </w:tr>
      <w:tr w:rsidR="00787B1C">
        <w:trPr>
          <w:trHeight w:val="50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4 255 052,43716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3 823 002,60000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2 550 391,80000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2 435 876,00000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0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3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43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3.4 «Выполнение государственных полномочий Камчатского края по созданию  и организации деятельности муниципальных  комиссий по делам несовершеннолетних и защите их прав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24 292,70700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25 411,66471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26 396,00000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26 277,94671</w:t>
            </w:r>
          </w:p>
        </w:tc>
      </w:tr>
      <w:tr w:rsidR="00787B1C">
        <w:trPr>
          <w:trHeight w:val="7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24 292,70700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25 411,66471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26 396,00000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26 277,94671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3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4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3.5 «Стимулирование достижений наилучших показателей деятельности органов местного самоуправления муниципальных образований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100 000,00000</w:t>
            </w:r>
          </w:p>
        </w:tc>
      </w:tr>
      <w:tr w:rsidR="00787B1C">
        <w:trPr>
          <w:trHeight w:val="6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100 000,00000</w:t>
            </w:r>
          </w:p>
        </w:tc>
      </w:tr>
      <w:tr w:rsidR="00787B1C">
        <w:trPr>
          <w:trHeight w:val="5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0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54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3.6 «Проведение мониторинга и оценки качества управления бюджетным процессом в муниципальных районах (муниципальных, городских округах)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8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5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3.7 «Актуализация форм и механизмов предоставления межбюджетных трансфертов местным бюджетам»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5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4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88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3.8 «Контроль за соблюдением условий предоставления межбюджетных трансфертов местным бюджетам»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3.9 «Финансовое обеспечение (софинансирование) расходных обязательств муниципальных образований на реализацию инициативных проектов»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6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8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9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1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Подпрограмма 4 «Обеспечение реализации Программы»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109 073,43080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106 755,05578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108 473,87633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146 433,02617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109 073,43080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106 755,05578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108 473,87633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146 433,02617</w:t>
            </w:r>
          </w:p>
        </w:tc>
      </w:tr>
      <w:tr w:rsidR="00787B1C">
        <w:trPr>
          <w:trHeight w:val="7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8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4.1 «Обеспечение деятельности Министерства финансов Камчатского края и подведомственных учреждений»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109 073,43080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106 755,05578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108 473,87633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146 433,02617</w:t>
            </w:r>
          </w:p>
        </w:tc>
      </w:tr>
      <w:tr w:rsidR="00787B1C">
        <w:trPr>
          <w:trHeight w:val="68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109 073,43080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106 755,05578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108 473,87633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146 433,02617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6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89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>
      <w:pPr>
        <w:jc w:val="right"/>
        <w:rPr>
          <w:sz w:val="28"/>
        </w:rPr>
      </w:pPr>
    </w:p>
    <w:p w:rsidR="00787B1C" w:rsidRDefault="00787B1C">
      <w:pPr>
        <w:jc w:val="right"/>
        <w:rPr>
          <w:sz w:val="28"/>
        </w:rPr>
      </w:pPr>
    </w:p>
    <w:p w:rsidR="00787B1C" w:rsidRDefault="00787B1C">
      <w:pPr>
        <w:jc w:val="right"/>
        <w:rPr>
          <w:sz w:val="28"/>
        </w:rPr>
      </w:pPr>
    </w:p>
    <w:p w:rsidR="00787B1C" w:rsidRDefault="004A18D0">
      <w:pPr>
        <w:jc w:val="right"/>
        <w:rPr>
          <w:sz w:val="28"/>
        </w:rPr>
      </w:pPr>
      <w:r>
        <w:rPr>
          <w:sz w:val="28"/>
        </w:rPr>
        <w:lastRenderedPageBreak/>
        <w:t>продолжение таблицы</w:t>
      </w:r>
    </w:p>
    <w:p w:rsidR="00787B1C" w:rsidRDefault="00787B1C">
      <w:pPr>
        <w:jc w:val="right"/>
        <w:rPr>
          <w:sz w:val="20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bookmarkStart w:id="2" w:name="RANGE!A1:Q166"/>
            <w:bookmarkEnd w:id="2"/>
            <w:r>
              <w:rPr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Программы/ подпрограммы/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средств на реализацию Программы (тыс. рублей)</w:t>
            </w:r>
          </w:p>
        </w:tc>
      </w:tr>
      <w:tr w:rsidR="00787B1C">
        <w:trPr>
          <w:trHeight w:val="38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658AB" w:rsidTr="003658AB">
        <w:trPr>
          <w:trHeight w:val="5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Государственная программа Камчатского края «Управление государственными финансами Камчатского края»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9 398 400,61008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11 023 894,71078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6 748 635,01737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6 640 651,26717</w:t>
            </w:r>
          </w:p>
        </w:tc>
      </w:tr>
      <w:tr w:rsidR="003658AB" w:rsidTr="003658AB">
        <w:trPr>
          <w:trHeight w:val="89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448 466,30000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486 802,10000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357 202,00000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343 807,00000</w:t>
            </w:r>
          </w:p>
        </w:tc>
      </w:tr>
      <w:tr w:rsidR="003658AB" w:rsidTr="003658AB">
        <w:trPr>
          <w:trHeight w:val="69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8 949 934,31008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10 537 092,61078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6 391 433,01737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6 296 844,26717</w:t>
            </w:r>
          </w:p>
        </w:tc>
      </w:tr>
      <w:tr w:rsidR="003658AB" w:rsidTr="003658AB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34 313,20000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27 451,80000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27 451,80000</w:t>
            </w:r>
          </w:p>
        </w:tc>
      </w:tr>
      <w:tr w:rsidR="003658AB" w:rsidTr="003658AB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8 910 747,79428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10 172 069,92157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6 363 981,21737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6 269 392,46717</w:t>
            </w:r>
          </w:p>
        </w:tc>
      </w:tr>
      <w:tr w:rsidR="003658AB" w:rsidTr="003658AB">
        <w:trPr>
          <w:trHeight w:val="33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39 186,51580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330 709,48921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7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8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8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139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</w:tbl>
    <w:p w:rsidR="00787B1C" w:rsidRDefault="00787B1C"/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Подпрограмма 1 «Совершенствование управления государственными финансами, повышение открытости и прозрачности бюджетного процесса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8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9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9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9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7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13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 «Разработка бюджетного прогноза Камчатского края на долгосрочный период»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2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5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1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1.2 «Реализация проекта «Бюджет для граждан»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6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1.3 «Сопровождение и модернизация технических и программных комплексов организации бюджетного процесса и государственных закупок»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3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12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658AB" w:rsidTr="003658AB">
        <w:trPr>
          <w:trHeight w:val="54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Подпрограмма 2 «Управление государственным долгом Камчатского края, средствами резервных фондов и резервами ассигнований»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3 392 143,36718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3 073 293,81739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1 342 851,85643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1 308 778,10623</w:t>
            </w:r>
          </w:p>
        </w:tc>
      </w:tr>
      <w:tr w:rsidR="003658AB" w:rsidTr="003658AB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61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3 392 143,36718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3 073 293,81739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1 342 851,85643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1 308 778,10623</w:t>
            </w:r>
          </w:p>
        </w:tc>
      </w:tr>
      <w:tr w:rsidR="003658AB" w:rsidTr="003658AB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7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69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11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34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 «Управление государственным долгом Камчатского края»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216 034,08571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529 255,30348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1 150 851,85643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1 116 778,10623</w:t>
            </w:r>
          </w:p>
        </w:tc>
      </w:tr>
      <w:tr w:rsidR="003658AB" w:rsidTr="003658AB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216 034,08571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529 255,30348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1 150 851,85643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1 116 778,10623</w:t>
            </w:r>
          </w:p>
        </w:tc>
      </w:tr>
      <w:tr w:rsidR="003658AB" w:rsidTr="003658AB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63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  <w:tr w:rsidR="003658AB" w:rsidTr="003658AB">
        <w:trPr>
          <w:trHeight w:val="96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365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AB" w:rsidRPr="003658AB" w:rsidRDefault="003658AB" w:rsidP="003658AB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166A3" w:rsidTr="004166A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2.2 «Управление средствами резервных фондов и резервами ассигнований, созданных в соответствии с законодательством Российской Федерации и Камчатского края»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3 176 109,28147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2 544 038,51391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192 000,00000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192 000,00000</w:t>
            </w:r>
          </w:p>
        </w:tc>
      </w:tr>
      <w:tr w:rsidR="004166A3" w:rsidTr="004166A3">
        <w:trPr>
          <w:trHeight w:val="6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 всего, в том числе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520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 xml:space="preserve">зарезервированные ассигнования на реализацию постановления Правительства Камчатского края </w:t>
            </w:r>
            <w:r>
              <w:rPr>
                <w:sz w:val="20"/>
              </w:rPr>
              <w:br/>
              <w:t xml:space="preserve">от 07.08.2014 № 329-П </w:t>
            </w:r>
            <w:r>
              <w:rPr>
                <w:sz w:val="20"/>
              </w:rPr>
              <w:br/>
              <w:t>«Об организации осуществления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Камчатского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8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3 176 109,28147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2 544 038,51391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192 000,00000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192 000,00000</w:t>
            </w:r>
          </w:p>
        </w:tc>
      </w:tr>
      <w:tr w:rsidR="004166A3" w:rsidTr="004166A3">
        <w:trPr>
          <w:trHeight w:val="68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резервный фонд Правительства Камчатского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613 116,45639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60 000,00000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50 000,00000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50 000,00000</w:t>
            </w:r>
          </w:p>
        </w:tc>
      </w:tr>
      <w:tr w:rsidR="004166A3" w:rsidTr="004166A3">
        <w:trPr>
          <w:trHeight w:val="54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Резервный фонд Камчатского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2 535 360,09265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2 192 329,83437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100 000,00000</w:t>
            </w:r>
          </w:p>
        </w:tc>
      </w:tr>
      <w:tr w:rsidR="004166A3" w:rsidTr="004166A3">
        <w:trPr>
          <w:trHeight w:val="54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зарезервированные ассигнования на прочие расходные обязательства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14 904,41664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262 673,67026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</w:tbl>
    <w:p w:rsidR="00787B1C" w:rsidRDefault="00787B1C"/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 w:rsidRPr="003658AB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3658AB" w:rsidRDefault="004A18D0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3658AB" w:rsidRDefault="004A18D0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3658AB" w:rsidRDefault="004A18D0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3658AB" w:rsidRDefault="004A18D0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3658AB" w:rsidRDefault="004A18D0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3658AB" w:rsidRDefault="004A18D0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3658AB" w:rsidRDefault="004A18D0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Pr="003658AB" w:rsidRDefault="004A18D0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17</w:t>
            </w:r>
          </w:p>
        </w:tc>
      </w:tr>
      <w:tr w:rsidR="004166A3" w:rsidRPr="003658AB" w:rsidTr="004166A3">
        <w:trPr>
          <w:trHeight w:val="15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  <w:r w:rsidRPr="003658AB">
              <w:rPr>
                <w:sz w:val="20"/>
              </w:rPr>
              <w:t xml:space="preserve">зарезервированные ассигнования на реализацию Закона Камчатского края </w:t>
            </w:r>
            <w:r w:rsidRPr="003658AB">
              <w:rPr>
                <w:sz w:val="20"/>
              </w:rPr>
              <w:br/>
              <w:t xml:space="preserve">от 09.10.2012 № 134 </w:t>
            </w:r>
            <w:r w:rsidRPr="003658AB">
              <w:rPr>
                <w:sz w:val="20"/>
              </w:rPr>
              <w:br/>
              <w:t xml:space="preserve">«О наказах избирателей </w:t>
            </w:r>
            <w:r w:rsidRPr="003658AB">
              <w:rPr>
                <w:sz w:val="20"/>
              </w:rPr>
              <w:br/>
              <w:t>в Камчатском крае»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42 000,00000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42 000,00000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RPr="003658AB" w:rsidTr="004166A3">
        <w:trPr>
          <w:trHeight w:val="12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  <w:r w:rsidRPr="003658AB">
              <w:rPr>
                <w:sz w:val="20"/>
              </w:rPr>
              <w:t>зарезервированные ассигнования на выделение грантов городским округам и муниципальным районам в Камчатском крае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10 000,00000</w:t>
            </w:r>
          </w:p>
        </w:tc>
      </w:tr>
      <w:tr w:rsidR="004166A3" w:rsidRPr="003658AB" w:rsidTr="004166A3">
        <w:trPr>
          <w:trHeight w:val="18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  <w:r w:rsidRPr="003658AB">
              <w:rPr>
                <w:sz w:val="20"/>
              </w:rPr>
              <w:t>нераспределенная субвенция местным бюджетам в соответствии со статьей 140 Бюджетного кодекса Российской Федерации (зарезервированные ассигнования)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RPr="003658AB" w:rsidTr="004166A3">
        <w:trPr>
          <w:trHeight w:val="178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  <w:r w:rsidRPr="003658AB">
              <w:rPr>
                <w:sz w:val="20"/>
              </w:rPr>
              <w:t>зарезервированные ассигнования на организацию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19 035,00928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19 035,00928</w:t>
            </w:r>
          </w:p>
        </w:tc>
      </w:tr>
      <w:tr w:rsidR="004166A3" w:rsidRPr="003658AB" w:rsidTr="004166A3">
        <w:trPr>
          <w:trHeight w:val="48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  <w:r w:rsidRPr="003658AB"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RPr="003658AB" w:rsidTr="004166A3">
        <w:trPr>
          <w:trHeight w:val="68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  <w:r w:rsidRPr="003658AB"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RPr="003658AB" w:rsidTr="004166A3">
        <w:trPr>
          <w:trHeight w:val="65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  <w:r w:rsidRPr="003658AB"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RPr="003658AB" w:rsidTr="004166A3">
        <w:trPr>
          <w:trHeight w:val="83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rPr>
                <w:sz w:val="20"/>
              </w:rPr>
            </w:pPr>
            <w:r w:rsidRPr="003658AB"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Pr="003658AB" w:rsidRDefault="004166A3" w:rsidP="004166A3">
            <w:pPr>
              <w:jc w:val="center"/>
              <w:rPr>
                <w:sz w:val="20"/>
              </w:rPr>
            </w:pPr>
            <w:r w:rsidRPr="003658AB"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</w:tbl>
    <w:p w:rsidR="00787B1C" w:rsidRDefault="00787B1C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787B1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166A3" w:rsidTr="003955FE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Подпрограмма 3 «Создание условий для эффективного и ответственного управления муниципальными финансами, повышения устойчивости местных бюджетов»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5 850 086,82401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7 731 338,63917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5 199 080,80000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5 125 170,80000</w:t>
            </w:r>
          </w:p>
        </w:tc>
      </w:tr>
      <w:tr w:rsidR="004166A3" w:rsidTr="003955FE">
        <w:trPr>
          <w:trHeight w:val="41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448 466,30000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486 802,10000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357 202,00000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343 807,00000</w:t>
            </w:r>
          </w:p>
        </w:tc>
      </w:tr>
      <w:tr w:rsidR="004166A3" w:rsidTr="003955FE">
        <w:trPr>
          <w:trHeight w:val="51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5 401 620,52401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7 244 536,53917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4 841 878,80000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4 781 363,80000</w:t>
            </w:r>
          </w:p>
        </w:tc>
      </w:tr>
      <w:tr w:rsidR="004166A3" w:rsidTr="003955FE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34 313,20000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27 451,80000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27 451,80000</w:t>
            </w:r>
          </w:p>
        </w:tc>
      </w:tr>
      <w:tr w:rsidR="004166A3" w:rsidTr="003955FE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5 362 434,00821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6 879 513,84996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4 814 427,00000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4 753 912,00000</w:t>
            </w:r>
          </w:p>
        </w:tc>
      </w:tr>
      <w:tr w:rsidR="004166A3" w:rsidTr="003955FE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39 186,51580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330 709,48921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3955FE">
        <w:trPr>
          <w:trHeight w:val="47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3955FE">
        <w:trPr>
          <w:trHeight w:val="55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3955FE">
        <w:trPr>
          <w:trHeight w:val="56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3955FE">
        <w:trPr>
          <w:trHeight w:val="8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3955F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3.1 «Выравнивание бюджетной обеспеченности муниципальных образований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1 790 720,00000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1 577 908,57000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1 506 089,00000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1 445 574,00000</w:t>
            </w:r>
          </w:p>
        </w:tc>
      </w:tr>
      <w:tr w:rsidR="004166A3" w:rsidTr="003955FE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3955FE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1 790 720,00000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1 577 908,57000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1 506 089,00000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1 445 574,00000</w:t>
            </w:r>
          </w:p>
        </w:tc>
      </w:tr>
      <w:tr w:rsidR="004166A3" w:rsidTr="003955FE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3955FE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3955FE">
        <w:trPr>
          <w:trHeight w:val="74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3955FE">
        <w:trPr>
          <w:trHeight w:val="8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</w:tbl>
    <w:p w:rsidR="003658AB" w:rsidRDefault="003658AB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658AB" w:rsidTr="002C1AF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166A3" w:rsidTr="004166A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3.2 «Обеспечение сбалансированности местных бюджетов»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1 209 600,02401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2 699 944,76917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475 968,00000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475 968,00000</w:t>
            </w:r>
          </w:p>
        </w:tc>
      </w:tr>
      <w:tr w:rsidR="004166A3" w:rsidTr="004166A3">
        <w:trPr>
          <w:trHeight w:val="36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5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1 209 600,02401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2 699 944,76917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475 968,00000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475 968,00000</w:t>
            </w:r>
          </w:p>
        </w:tc>
      </w:tr>
      <w:tr w:rsidR="004166A3" w:rsidTr="004166A3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1 170 413,50821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2 369 235,27996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475 968,00000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475 968,00000</w:t>
            </w:r>
          </w:p>
        </w:tc>
      </w:tr>
      <w:tr w:rsidR="004166A3" w:rsidTr="004166A3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39 186,51580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330 709,48921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5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40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5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9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40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3.3 «Содействие в решении вопросов местного значения муниципальных образований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2 723 370,80000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3 319 172,10000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3 189 572,00000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3 176 177,00000</w:t>
            </w:r>
          </w:p>
        </w:tc>
      </w:tr>
      <w:tr w:rsidR="004166A3" w:rsidTr="004166A3">
        <w:trPr>
          <w:trHeight w:val="5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448 466,30000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486 802,10000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357 202,00000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343 807,00000</w:t>
            </w:r>
          </w:p>
        </w:tc>
      </w:tr>
      <w:tr w:rsidR="004166A3" w:rsidTr="004166A3">
        <w:trPr>
          <w:trHeight w:val="5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2 274 904,50000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2 832 370,00000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2 832 370,00000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2 832 370,00000</w:t>
            </w:r>
          </w:p>
        </w:tc>
      </w:tr>
      <w:tr w:rsidR="004166A3" w:rsidTr="004166A3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7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11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</w:tbl>
    <w:p w:rsidR="003658AB" w:rsidRDefault="003658AB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3658AB" w:rsidTr="002C1AF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B" w:rsidRDefault="003658AB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166A3" w:rsidTr="004166A3">
        <w:trPr>
          <w:trHeight w:val="51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3.4 «Выполнение государственных полномочий Камчатского края по созданию  и организации деятельности муниципальных  комиссий по делам несовершеннолетних и защите их прав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26 396,00000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34 313,20000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27 451,80000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27 451,80000</w:t>
            </w:r>
          </w:p>
        </w:tc>
      </w:tr>
      <w:tr w:rsidR="004166A3" w:rsidTr="004166A3">
        <w:trPr>
          <w:trHeight w:val="70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6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34 313,20000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27 451,80000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27 451,80000</w:t>
            </w:r>
          </w:p>
        </w:tc>
      </w:tr>
      <w:tr w:rsidR="004166A3" w:rsidTr="004166A3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6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85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47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3.5 «Стимулирование достижений наилучших показателей деятельности органов местного самоуправления муниципальных образований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58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6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100 000,00000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7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4166A3">
        <w:trPr>
          <w:trHeight w:val="11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416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3" w:rsidRPr="004166A3" w:rsidRDefault="004166A3" w:rsidP="004166A3">
            <w:pPr>
              <w:jc w:val="center"/>
              <w:rPr>
                <w:sz w:val="20"/>
              </w:rPr>
            </w:pPr>
            <w:r w:rsidRPr="004166A3">
              <w:rPr>
                <w:sz w:val="20"/>
              </w:rPr>
              <w:t>0,00000</w:t>
            </w:r>
          </w:p>
        </w:tc>
      </w:tr>
      <w:tr w:rsidR="004166A3" w:rsidTr="002C1AF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87B1C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3.6 «Проведение мониторинга и оценки качества управления бюджетным процессом в муниципальных районах (муниципальных, городских округах) в Камчатском крае»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3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3.7 «Актуализация форм и механизмов предоставления межбюджетных трансфертов местным бюджетам»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1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9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</w:tbl>
    <w:p w:rsidR="004166A3" w:rsidRDefault="004166A3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126"/>
        <w:gridCol w:w="1984"/>
        <w:gridCol w:w="1843"/>
        <w:gridCol w:w="1843"/>
        <w:gridCol w:w="1843"/>
      </w:tblGrid>
      <w:tr w:rsidR="004166A3" w:rsidTr="002C1AF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87B1C">
        <w:trPr>
          <w:trHeight w:val="50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3.8 «Контроль за соблюдением условий предоставления межбюджетных трансфертов местным бюджетам»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7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7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9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83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3.9 «Финансовое обеспечение (софинансирование) расходных обязательств муниципальных образований на реализацию инициативных проектов»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78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9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9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69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57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787B1C">
        <w:trPr>
          <w:trHeight w:val="8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787B1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B1C" w:rsidRDefault="004A18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 w:rsidR="004166A3" w:rsidTr="002C1AF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6A3" w:rsidRDefault="004166A3" w:rsidP="002C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11F6A" w:rsidTr="00F11F6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Подпрограмма 4 «Обеспечение реализации Программы»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156 170,41889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219 262,25422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206 702,36094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206 702,36094</w:t>
            </w:r>
          </w:p>
        </w:tc>
      </w:tr>
      <w:tr w:rsidR="00F11F6A" w:rsidTr="00F11F6A">
        <w:trPr>
          <w:trHeight w:val="7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</w:tr>
      <w:tr w:rsidR="00F11F6A" w:rsidTr="00F11F6A">
        <w:trPr>
          <w:trHeight w:val="70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156 170,41889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219 262,25422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206 702,36094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206 702,36094</w:t>
            </w:r>
          </w:p>
        </w:tc>
      </w:tr>
      <w:tr w:rsidR="00F11F6A" w:rsidTr="00F11F6A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</w:tr>
      <w:tr w:rsidR="00F11F6A" w:rsidTr="00F11F6A">
        <w:trPr>
          <w:trHeight w:val="6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</w:tr>
      <w:tr w:rsidR="00F11F6A" w:rsidTr="00F11F6A">
        <w:trPr>
          <w:trHeight w:val="59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</w:tr>
      <w:tr w:rsidR="00F11F6A" w:rsidTr="00F11F6A">
        <w:trPr>
          <w:trHeight w:val="98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</w:tr>
      <w:tr w:rsidR="00F11F6A" w:rsidTr="00F11F6A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4.1 «Обеспечение деятельности Министерства финансов Камчатского края и подведомственных учреждений»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156 170,41889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219 262,25422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206 702,36094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206 702,36094</w:t>
            </w:r>
          </w:p>
        </w:tc>
      </w:tr>
      <w:tr w:rsidR="00F11F6A" w:rsidTr="00F11F6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</w:tr>
      <w:tr w:rsidR="00F11F6A" w:rsidTr="00F11F6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156 170,41889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219 262,25422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206 702,36094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206 702,36094</w:t>
            </w:r>
          </w:p>
        </w:tc>
      </w:tr>
      <w:tr w:rsidR="00F11F6A" w:rsidTr="00F11F6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</w:tr>
      <w:tr w:rsidR="00F11F6A" w:rsidTr="00F11F6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</w:tr>
      <w:tr w:rsidR="00F11F6A" w:rsidTr="00F11F6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</w:tr>
      <w:tr w:rsidR="00F11F6A" w:rsidTr="00F11F6A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6A" w:rsidRDefault="00F11F6A" w:rsidP="00F11F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6A" w:rsidRPr="00F11F6A" w:rsidRDefault="00F11F6A" w:rsidP="00F11F6A">
            <w:pPr>
              <w:jc w:val="center"/>
              <w:rPr>
                <w:sz w:val="20"/>
              </w:rPr>
            </w:pPr>
            <w:r w:rsidRPr="00F11F6A">
              <w:rPr>
                <w:sz w:val="20"/>
              </w:rPr>
              <w:t>0,00000</w:t>
            </w:r>
          </w:p>
        </w:tc>
        <w:bookmarkStart w:id="3" w:name="_GoBack"/>
        <w:bookmarkEnd w:id="3"/>
      </w:tr>
    </w:tbl>
    <w:p w:rsidR="00787B1C" w:rsidRDefault="004A18D0">
      <w:pPr>
        <w:jc w:val="right"/>
        <w:rPr>
          <w:sz w:val="28"/>
        </w:rPr>
      </w:pPr>
      <w:r>
        <w:rPr>
          <w:sz w:val="28"/>
        </w:rPr>
        <w:t>».</w:t>
      </w:r>
    </w:p>
    <w:sectPr w:rsidR="00787B1C">
      <w:headerReference w:type="default" r:id="rId8"/>
      <w:headerReference w:type="first" r:id="rId9"/>
      <w:pgSz w:w="16838" w:h="11906" w:orient="landscape"/>
      <w:pgMar w:top="1418" w:right="397" w:bottom="56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F0" w:rsidRDefault="00FA66F0">
      <w:r>
        <w:separator/>
      </w:r>
    </w:p>
  </w:endnote>
  <w:endnote w:type="continuationSeparator" w:id="0">
    <w:p w:rsidR="00FA66F0" w:rsidRDefault="00FA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F0" w:rsidRDefault="00FA66F0">
      <w:r>
        <w:separator/>
      </w:r>
    </w:p>
  </w:footnote>
  <w:footnote w:type="continuationSeparator" w:id="0">
    <w:p w:rsidR="00FA66F0" w:rsidRDefault="00FA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F0" w:rsidRDefault="00FA66F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F11F6A">
      <w:rPr>
        <w:noProof/>
      </w:rPr>
      <w:t>4</w:t>
    </w:r>
    <w:r>
      <w:fldChar w:fldCharType="end"/>
    </w:r>
  </w:p>
  <w:p w:rsidR="00FA66F0" w:rsidRDefault="00FA66F0">
    <w:pPr>
      <w:pStyle w:val="a4"/>
      <w:jc w:val="center"/>
      <w:rPr>
        <w:rFonts w:ascii="XO Thames" w:hAnsi="XO Thames"/>
        <w:sz w:val="24"/>
      </w:rPr>
    </w:pPr>
  </w:p>
  <w:p w:rsidR="00FA66F0" w:rsidRDefault="00FA66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F0" w:rsidRDefault="00FA66F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F11F6A">
      <w:rPr>
        <w:noProof/>
      </w:rPr>
      <w:t>40</w:t>
    </w:r>
    <w:r>
      <w:fldChar w:fldCharType="end"/>
    </w:r>
  </w:p>
  <w:p w:rsidR="00FA66F0" w:rsidRDefault="00FA66F0">
    <w:pPr>
      <w:pStyle w:val="a4"/>
      <w:jc w:val="center"/>
      <w:rPr>
        <w:rFonts w:ascii="Times New Roman" w:hAnsi="Times New Roman"/>
        <w:sz w:val="24"/>
      </w:rPr>
    </w:pPr>
  </w:p>
  <w:p w:rsidR="00FA66F0" w:rsidRDefault="00FA66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F0" w:rsidRDefault="00FA66F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F11F6A">
      <w:rPr>
        <w:noProof/>
      </w:rPr>
      <w:t>5</w:t>
    </w:r>
    <w:r>
      <w:fldChar w:fldCharType="end"/>
    </w:r>
  </w:p>
  <w:p w:rsidR="00FA66F0" w:rsidRDefault="00FA66F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38D2"/>
    <w:rsid w:val="003658AB"/>
    <w:rsid w:val="004166A3"/>
    <w:rsid w:val="004A18D0"/>
    <w:rsid w:val="00787B1C"/>
    <w:rsid w:val="00F11F6A"/>
    <w:rsid w:val="00F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0ED3"/>
  <w15:docId w15:val="{116BC7DF-7FAA-4462-A4C9-DABF342B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7">
    <w:name w:val="Обычный1"/>
    <w:link w:val="18"/>
    <w:rPr>
      <w:rFonts w:ascii="Times New Roman" w:hAnsi="Times New Roman"/>
      <w:sz w:val="24"/>
    </w:rPr>
  </w:style>
  <w:style w:type="character" w:customStyle="1" w:styleId="18">
    <w:name w:val="Обычный1"/>
    <w:link w:val="17"/>
    <w:rPr>
      <w:rFonts w:ascii="Times New Roman" w:hAnsi="Times New Roman"/>
      <w:color w:val="000000"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1"/>
    <w:link w:val="a4"/>
    <w:rPr>
      <w:rFonts w:asciiTheme="minorHAnsi" w:hAnsiTheme="minorHAns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b">
    <w:name w:val="Гиперссылка1"/>
    <w:basedOn w:val="14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5"/>
    <w:link w:val="1b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aa">
    <w:name w:val="Plain Text"/>
    <w:basedOn w:val="a"/>
    <w:link w:val="ab"/>
    <w:rPr>
      <w:rFonts w:ascii="Calibri" w:hAnsi="Calibri"/>
      <w:sz w:val="22"/>
    </w:rPr>
  </w:style>
  <w:style w:type="character" w:customStyle="1" w:styleId="ab">
    <w:name w:val="Текст Знак"/>
    <w:basedOn w:val="1"/>
    <w:link w:val="aa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33">
    <w:name w:val="Основной шрифт абзаца3"/>
    <w:link w:val="ae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table" w:customStyle="1" w:styleId="34">
    <w:name w:val="Сетка таблицы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40</Pages>
  <Words>8491</Words>
  <Characters>48402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Ульянченко Ирина Владимировна</cp:lastModifiedBy>
  <cp:revision>2</cp:revision>
  <dcterms:created xsi:type="dcterms:W3CDTF">2023-11-24T02:23:00Z</dcterms:created>
  <dcterms:modified xsi:type="dcterms:W3CDTF">2023-11-24T03:53:00Z</dcterms:modified>
</cp:coreProperties>
</file>