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A50" w:rsidRPr="00944CD8" w:rsidRDefault="00400A50" w:rsidP="00400A50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r w:rsidRPr="00944CD8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bookmarkEnd w:id="0"/>
    <w:p w:rsidR="00400A50" w:rsidRDefault="00400A50" w:rsidP="007B52CC">
      <w:pPr>
        <w:pStyle w:val="ConsPlusTitle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C1EB6" w:rsidRPr="00944CD8" w:rsidRDefault="0019769F" w:rsidP="007B52C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44CD8">
        <w:rPr>
          <w:rFonts w:ascii="Times New Roman" w:hAnsi="Times New Roman" w:cs="Times New Roman"/>
          <w:sz w:val="24"/>
          <w:szCs w:val="24"/>
        </w:rPr>
        <w:t>4</w:t>
      </w:r>
      <w:r w:rsidR="00944CD8" w:rsidRPr="00944CD8">
        <w:rPr>
          <w:rFonts w:ascii="Times New Roman" w:hAnsi="Times New Roman" w:cs="Times New Roman"/>
          <w:sz w:val="24"/>
          <w:szCs w:val="24"/>
        </w:rPr>
        <w:t>2</w:t>
      </w:r>
      <w:r w:rsidRPr="00944CD8">
        <w:rPr>
          <w:rFonts w:ascii="Times New Roman" w:hAnsi="Times New Roman" w:cs="Times New Roman"/>
          <w:sz w:val="24"/>
          <w:szCs w:val="24"/>
        </w:rPr>
        <w:t xml:space="preserve">.3.5. </w:t>
      </w:r>
      <w:r w:rsidR="007C1EB6" w:rsidRPr="00944CD8">
        <w:rPr>
          <w:rFonts w:ascii="Times New Roman" w:hAnsi="Times New Roman" w:cs="Times New Roman"/>
          <w:sz w:val="24"/>
          <w:szCs w:val="24"/>
        </w:rPr>
        <w:t>МЕТОДИКА</w:t>
      </w:r>
    </w:p>
    <w:p w:rsidR="0019769F" w:rsidRDefault="0043555F" w:rsidP="007B52C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44CD8">
        <w:rPr>
          <w:rFonts w:ascii="Times New Roman" w:hAnsi="Times New Roman" w:cs="Times New Roman"/>
          <w:sz w:val="24"/>
          <w:szCs w:val="24"/>
        </w:rPr>
        <w:t>РАСЧЕТА СУБСИДИЙ МЕСТНЫМ БЮДЖЕТАМ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B52CC" w:rsidRPr="00843223" w:rsidRDefault="0043555F" w:rsidP="007B52C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3555F">
        <w:rPr>
          <w:rFonts w:ascii="Times New Roman" w:hAnsi="Times New Roman" w:cs="Times New Roman"/>
          <w:sz w:val="24"/>
          <w:szCs w:val="24"/>
        </w:rPr>
        <w:t xml:space="preserve">ПРЕДОСТАВЛЯЕМЫХ ИЗ КРАЕВОГО </w:t>
      </w:r>
      <w:r w:rsidR="00B27759" w:rsidRPr="0043555F">
        <w:rPr>
          <w:rFonts w:ascii="Times New Roman" w:hAnsi="Times New Roman" w:cs="Times New Roman"/>
          <w:sz w:val="24"/>
          <w:szCs w:val="24"/>
        </w:rPr>
        <w:t>БЮДЖЕТА</w:t>
      </w:r>
      <w:r w:rsidR="00B27759">
        <w:rPr>
          <w:rFonts w:ascii="Times New Roman" w:hAnsi="Times New Roman" w:cs="Times New Roman"/>
          <w:sz w:val="24"/>
          <w:szCs w:val="24"/>
        </w:rPr>
        <w:t xml:space="preserve"> </w:t>
      </w:r>
      <w:r w:rsidR="00B27759" w:rsidRPr="00B27759">
        <w:rPr>
          <w:rFonts w:ascii="Times New Roman" w:hAnsi="Times New Roman" w:cs="Times New Roman"/>
          <w:sz w:val="24"/>
          <w:szCs w:val="24"/>
        </w:rPr>
        <w:t>НА ПРОВЕДЕНИЕ РЕМОНТА ВЕТХИХ И АВАРИЙНЫХ СЕТЕЙ</w:t>
      </w:r>
    </w:p>
    <w:p w:rsidR="007B52CC" w:rsidRPr="00843223" w:rsidRDefault="007B52CC" w:rsidP="007B52CC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7B52CC" w:rsidRPr="00843223" w:rsidRDefault="0043555F" w:rsidP="007B52C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9149"/>
      <w:bookmarkEnd w:id="1"/>
      <w:r w:rsidRPr="0043555F">
        <w:rPr>
          <w:rFonts w:ascii="Times New Roman" w:hAnsi="Times New Roman" w:cs="Times New Roman"/>
          <w:sz w:val="24"/>
          <w:szCs w:val="24"/>
        </w:rPr>
        <w:t xml:space="preserve">Размер субсидий, предоставляемых из краевого бюджета местным бюджетам </w:t>
      </w:r>
      <w:r w:rsidR="00B27759" w:rsidRPr="00B27759">
        <w:rPr>
          <w:rFonts w:ascii="Times New Roman" w:hAnsi="Times New Roman" w:cs="Times New Roman"/>
          <w:sz w:val="24"/>
          <w:szCs w:val="24"/>
        </w:rPr>
        <w:t>на проведение ремонта ветхих и аварийных сетей</w:t>
      </w:r>
      <w:r w:rsidR="00B2775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5B6C">
        <w:rPr>
          <w:rFonts w:ascii="Times New Roman" w:hAnsi="Times New Roman" w:cs="Times New Roman"/>
          <w:sz w:val="24"/>
          <w:szCs w:val="24"/>
        </w:rPr>
        <w:t>определяется по следующей</w:t>
      </w:r>
      <w:r w:rsidR="007B52CC" w:rsidRPr="00843223">
        <w:rPr>
          <w:rFonts w:ascii="Times New Roman" w:hAnsi="Times New Roman" w:cs="Times New Roman"/>
          <w:sz w:val="24"/>
          <w:szCs w:val="24"/>
        </w:rPr>
        <w:t xml:space="preserve"> формул</w:t>
      </w:r>
      <w:r w:rsidR="00145B6C">
        <w:rPr>
          <w:rFonts w:ascii="Times New Roman" w:hAnsi="Times New Roman" w:cs="Times New Roman"/>
          <w:sz w:val="24"/>
          <w:szCs w:val="24"/>
        </w:rPr>
        <w:t>е</w:t>
      </w:r>
      <w:r w:rsidR="007B52CC" w:rsidRPr="00843223">
        <w:rPr>
          <w:rFonts w:ascii="Times New Roman" w:hAnsi="Times New Roman" w:cs="Times New Roman"/>
          <w:sz w:val="24"/>
          <w:szCs w:val="24"/>
        </w:rPr>
        <w:t>:</w:t>
      </w:r>
    </w:p>
    <w:p w:rsidR="007B52CC" w:rsidRPr="00843223" w:rsidRDefault="007B52CC" w:rsidP="007B52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52CC" w:rsidRPr="00843223" w:rsidRDefault="007B52CC" w:rsidP="007B52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43223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66E039B6" wp14:editId="4312F387">
            <wp:extent cx="1685925" cy="257175"/>
            <wp:effectExtent l="0" t="0" r="0" b="0"/>
            <wp:docPr id="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3223">
        <w:rPr>
          <w:rFonts w:ascii="Times New Roman" w:hAnsi="Times New Roman" w:cs="Times New Roman"/>
          <w:sz w:val="24"/>
          <w:szCs w:val="24"/>
        </w:rPr>
        <w:t>, где</w:t>
      </w:r>
    </w:p>
    <w:p w:rsidR="0043555F" w:rsidRDefault="0043555F" w:rsidP="007B52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B52CC" w:rsidRPr="00843223" w:rsidRDefault="007B52CC" w:rsidP="007B52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3223">
        <w:rPr>
          <w:rFonts w:ascii="Times New Roman" w:hAnsi="Times New Roman" w:cs="Times New Roman"/>
          <w:sz w:val="24"/>
          <w:szCs w:val="24"/>
        </w:rPr>
        <w:t>С</w:t>
      </w:r>
      <w:r w:rsidRPr="00843223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r w:rsidRPr="00843223">
        <w:rPr>
          <w:rFonts w:ascii="Times New Roman" w:hAnsi="Times New Roman" w:cs="Times New Roman"/>
          <w:sz w:val="24"/>
          <w:szCs w:val="24"/>
        </w:rPr>
        <w:t xml:space="preserve"> - размер субсидии, предоставляемой бюджету j-</w:t>
      </w:r>
      <w:proofErr w:type="spellStart"/>
      <w:r w:rsidRPr="00843223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84322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 Камчатском крае;</w:t>
      </w:r>
    </w:p>
    <w:p w:rsidR="007B52CC" w:rsidRPr="00843223" w:rsidRDefault="007B52CC" w:rsidP="007B52C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3223">
        <w:rPr>
          <w:rFonts w:ascii="Times New Roman" w:hAnsi="Times New Roman" w:cs="Times New Roman"/>
          <w:sz w:val="24"/>
          <w:szCs w:val="24"/>
        </w:rPr>
        <w:t>Со - общий объем средств краевого бюджета, предусмотренный на реализацию мероприятия, подлежащий распределению между муниципальными образованиями в Камчатском крае;</w:t>
      </w:r>
    </w:p>
    <w:p w:rsidR="007B52CC" w:rsidRPr="00843223" w:rsidRDefault="007B52CC" w:rsidP="007B52C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3223">
        <w:rPr>
          <w:rFonts w:ascii="Times New Roman" w:hAnsi="Times New Roman" w:cs="Times New Roman"/>
          <w:sz w:val="24"/>
          <w:szCs w:val="24"/>
        </w:rPr>
        <w:t>С</w:t>
      </w:r>
      <w:r w:rsidRPr="00843223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r w:rsidRPr="00843223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843223">
        <w:rPr>
          <w:rFonts w:ascii="Times New Roman" w:hAnsi="Times New Roman" w:cs="Times New Roman"/>
          <w:sz w:val="24"/>
          <w:szCs w:val="24"/>
          <w:vertAlign w:val="subscript"/>
        </w:rPr>
        <w:t>расч</w:t>
      </w:r>
      <w:proofErr w:type="spellEnd"/>
      <w:r w:rsidRPr="00843223">
        <w:rPr>
          <w:rFonts w:ascii="Times New Roman" w:hAnsi="Times New Roman" w:cs="Times New Roman"/>
          <w:sz w:val="24"/>
          <w:szCs w:val="24"/>
          <w:vertAlign w:val="subscript"/>
        </w:rPr>
        <w:t>.</w:t>
      </w:r>
      <w:r w:rsidRPr="00843223">
        <w:rPr>
          <w:rFonts w:ascii="Times New Roman" w:hAnsi="Times New Roman" w:cs="Times New Roman"/>
          <w:sz w:val="24"/>
          <w:szCs w:val="24"/>
        </w:rPr>
        <w:t xml:space="preserve"> - расчетный объем субсидии бюджету j-</w:t>
      </w:r>
      <w:proofErr w:type="spellStart"/>
      <w:r w:rsidRPr="00843223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84322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 Камчатском крае, определяемый по формуле:</w:t>
      </w:r>
    </w:p>
    <w:p w:rsidR="007B52CC" w:rsidRPr="00843223" w:rsidRDefault="007B52CC" w:rsidP="007B52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52CC" w:rsidRPr="00843223" w:rsidRDefault="007B52CC" w:rsidP="007B52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43223">
        <w:rPr>
          <w:rFonts w:ascii="Times New Roman" w:hAnsi="Times New Roman" w:cs="Times New Roman"/>
          <w:noProof/>
          <w:position w:val="-11"/>
          <w:sz w:val="24"/>
          <w:szCs w:val="24"/>
        </w:rPr>
        <w:drawing>
          <wp:inline distT="0" distB="0" distL="0" distR="0" wp14:anchorId="491557E9" wp14:editId="52DA65A0">
            <wp:extent cx="4791075" cy="266700"/>
            <wp:effectExtent l="0" t="0" r="0" b="0"/>
            <wp:docPr id="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3223">
        <w:rPr>
          <w:rFonts w:ascii="Times New Roman" w:hAnsi="Times New Roman" w:cs="Times New Roman"/>
          <w:sz w:val="24"/>
          <w:szCs w:val="24"/>
        </w:rPr>
        <w:t>, где</w:t>
      </w:r>
    </w:p>
    <w:p w:rsidR="007B52CC" w:rsidRPr="00843223" w:rsidRDefault="007B52CC" w:rsidP="007B52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52CC" w:rsidRPr="00843223" w:rsidRDefault="007B52CC" w:rsidP="007B52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3223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1F799F1E" wp14:editId="17D9FC45">
            <wp:extent cx="295275" cy="257175"/>
            <wp:effectExtent l="0" t="0" r="0" b="0"/>
            <wp:docPr id="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3223">
        <w:rPr>
          <w:rFonts w:ascii="Times New Roman" w:hAnsi="Times New Roman" w:cs="Times New Roman"/>
          <w:sz w:val="24"/>
          <w:szCs w:val="24"/>
        </w:rPr>
        <w:t xml:space="preserve"> - протяженность тепловых сетей муниципальной собственности j-</w:t>
      </w:r>
      <w:proofErr w:type="spellStart"/>
      <w:r w:rsidRPr="00843223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84322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 Камчатском крае, принимаемая по данным отчетного финансового года статистической отчетности </w:t>
      </w:r>
      <w:r w:rsidR="0043555F">
        <w:rPr>
          <w:rFonts w:ascii="Times New Roman" w:hAnsi="Times New Roman" w:cs="Times New Roman"/>
          <w:sz w:val="24"/>
          <w:szCs w:val="24"/>
        </w:rPr>
        <w:t>№</w:t>
      </w:r>
      <w:r w:rsidRPr="00843223">
        <w:rPr>
          <w:rFonts w:ascii="Times New Roman" w:hAnsi="Times New Roman" w:cs="Times New Roman"/>
          <w:sz w:val="24"/>
          <w:szCs w:val="24"/>
        </w:rPr>
        <w:t xml:space="preserve"> 1-ЖКХ (зима срочная) </w:t>
      </w:r>
      <w:r w:rsidR="00E875FC">
        <w:rPr>
          <w:rFonts w:ascii="Times New Roman" w:hAnsi="Times New Roman" w:cs="Times New Roman"/>
          <w:sz w:val="24"/>
          <w:szCs w:val="24"/>
        </w:rPr>
        <w:t>«</w:t>
      </w:r>
      <w:r w:rsidRPr="00843223">
        <w:rPr>
          <w:rFonts w:ascii="Times New Roman" w:hAnsi="Times New Roman" w:cs="Times New Roman"/>
          <w:sz w:val="24"/>
          <w:szCs w:val="24"/>
        </w:rPr>
        <w:t>Сведения о подготовке жилищно-коммунального хозяйства к работе в зимних условиях</w:t>
      </w:r>
      <w:r w:rsidR="00E875FC">
        <w:rPr>
          <w:rFonts w:ascii="Times New Roman" w:hAnsi="Times New Roman" w:cs="Times New Roman"/>
          <w:sz w:val="24"/>
          <w:szCs w:val="24"/>
        </w:rPr>
        <w:t>»</w:t>
      </w:r>
      <w:r w:rsidRPr="00843223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="0043555F">
        <w:rPr>
          <w:rFonts w:ascii="Times New Roman" w:hAnsi="Times New Roman" w:cs="Times New Roman"/>
          <w:sz w:val="24"/>
          <w:szCs w:val="24"/>
        </w:rPr>
        <w:t>№</w:t>
      </w:r>
      <w:r w:rsidRPr="00843223">
        <w:rPr>
          <w:rFonts w:ascii="Times New Roman" w:hAnsi="Times New Roman" w:cs="Times New Roman"/>
          <w:sz w:val="24"/>
          <w:szCs w:val="24"/>
        </w:rPr>
        <w:t xml:space="preserve"> 1-ЖКХ);</w:t>
      </w:r>
    </w:p>
    <w:p w:rsidR="007B52CC" w:rsidRPr="00843223" w:rsidRDefault="007B52CC" w:rsidP="007B52C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3223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20AFA9A7" wp14:editId="0E0C2331">
            <wp:extent cx="266700" cy="257175"/>
            <wp:effectExtent l="0" t="0" r="0" b="0"/>
            <wp:docPr id="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3223">
        <w:rPr>
          <w:rFonts w:ascii="Times New Roman" w:hAnsi="Times New Roman" w:cs="Times New Roman"/>
          <w:sz w:val="24"/>
          <w:szCs w:val="24"/>
        </w:rPr>
        <w:t xml:space="preserve"> - средний норматив стоимости замены 1 п. м тепловых сетей в Камчатском крае, принимаемый равным показателю стоимости замены 1 п. м в отчетном финансовом году с учетом индекса-дефлятора по экономической деятельности инвестиций в основной капитал очередного финансового года;</w:t>
      </w:r>
    </w:p>
    <w:p w:rsidR="007B52CC" w:rsidRPr="00843223" w:rsidRDefault="007B52CC" w:rsidP="007B52C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3223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02AED922" wp14:editId="08CCA806">
            <wp:extent cx="295275" cy="257175"/>
            <wp:effectExtent l="0" t="0" r="0" b="0"/>
            <wp:docPr id="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3223">
        <w:rPr>
          <w:rFonts w:ascii="Times New Roman" w:hAnsi="Times New Roman" w:cs="Times New Roman"/>
          <w:sz w:val="24"/>
          <w:szCs w:val="24"/>
        </w:rPr>
        <w:t xml:space="preserve"> - протяженность водопроводных сетей муниципальной собственности j-</w:t>
      </w:r>
      <w:proofErr w:type="spellStart"/>
      <w:r w:rsidRPr="00843223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84322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 Камчатском крае, принимаемая по данным отчетного финансового года статистической отчетности </w:t>
      </w:r>
      <w:r w:rsidR="0043555F">
        <w:rPr>
          <w:rFonts w:ascii="Times New Roman" w:hAnsi="Times New Roman" w:cs="Times New Roman"/>
          <w:sz w:val="24"/>
          <w:szCs w:val="24"/>
        </w:rPr>
        <w:t>№</w:t>
      </w:r>
      <w:r w:rsidRPr="00843223">
        <w:rPr>
          <w:rFonts w:ascii="Times New Roman" w:hAnsi="Times New Roman" w:cs="Times New Roman"/>
          <w:sz w:val="24"/>
          <w:szCs w:val="24"/>
        </w:rPr>
        <w:t xml:space="preserve"> 1-ЖКХ;</w:t>
      </w:r>
    </w:p>
    <w:p w:rsidR="007B52CC" w:rsidRPr="00843223" w:rsidRDefault="007B52CC" w:rsidP="007B52C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3223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2E56AA47" wp14:editId="4DCF23D3">
            <wp:extent cx="266700" cy="257175"/>
            <wp:effectExtent l="0" t="0" r="0" b="0"/>
            <wp:docPr id="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3223">
        <w:rPr>
          <w:rFonts w:ascii="Times New Roman" w:hAnsi="Times New Roman" w:cs="Times New Roman"/>
          <w:sz w:val="24"/>
          <w:szCs w:val="24"/>
        </w:rPr>
        <w:t xml:space="preserve"> - средний норматив стоимости замены 1 п. м водопроводных сетей в Камчатском крае, принимаемый равным показателю стоимости замены 1 п. м в отчетном финансовом году с учетом индекса-дефлятора по экономической деятельности инвестиций в основной капитал очередного финансового года;</w:t>
      </w:r>
    </w:p>
    <w:p w:rsidR="007B52CC" w:rsidRPr="00843223" w:rsidRDefault="007B52CC" w:rsidP="007B52C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3223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1E9E2F88" wp14:editId="35923658">
            <wp:extent cx="295275" cy="257175"/>
            <wp:effectExtent l="0" t="0" r="0" b="0"/>
            <wp:docPr id="1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3223">
        <w:rPr>
          <w:rFonts w:ascii="Times New Roman" w:hAnsi="Times New Roman" w:cs="Times New Roman"/>
          <w:sz w:val="24"/>
          <w:szCs w:val="24"/>
        </w:rPr>
        <w:t xml:space="preserve"> - протяженность канализационных сетей муниципальной собственности j-</w:t>
      </w:r>
      <w:proofErr w:type="spellStart"/>
      <w:r w:rsidRPr="00843223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84322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 Камчатском крае, принимаемая по данным отчетного финансового года статистической отчетности </w:t>
      </w:r>
      <w:r w:rsidR="0043555F">
        <w:rPr>
          <w:rFonts w:ascii="Times New Roman" w:hAnsi="Times New Roman" w:cs="Times New Roman"/>
          <w:sz w:val="24"/>
          <w:szCs w:val="24"/>
        </w:rPr>
        <w:t>№</w:t>
      </w:r>
      <w:r w:rsidRPr="00843223">
        <w:rPr>
          <w:rFonts w:ascii="Times New Roman" w:hAnsi="Times New Roman" w:cs="Times New Roman"/>
          <w:sz w:val="24"/>
          <w:szCs w:val="24"/>
        </w:rPr>
        <w:t xml:space="preserve"> 1-ЖКХ;</w:t>
      </w:r>
    </w:p>
    <w:p w:rsidR="007B52CC" w:rsidRPr="00843223" w:rsidRDefault="007B52CC" w:rsidP="007B52C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3223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453BA1D0" wp14:editId="1BBB8C38">
            <wp:extent cx="266700" cy="257175"/>
            <wp:effectExtent l="0" t="0" r="0" b="0"/>
            <wp:docPr id="1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3223">
        <w:rPr>
          <w:rFonts w:ascii="Times New Roman" w:hAnsi="Times New Roman" w:cs="Times New Roman"/>
          <w:sz w:val="24"/>
          <w:szCs w:val="24"/>
        </w:rPr>
        <w:t xml:space="preserve"> - средний норматив стоимости замены 1 п. м канализационных сетей в Камчатском крае, принимаемый равным показателю стоимости замены 1 п. м в отчетном </w:t>
      </w:r>
      <w:r w:rsidRPr="00843223">
        <w:rPr>
          <w:rFonts w:ascii="Times New Roman" w:hAnsi="Times New Roman" w:cs="Times New Roman"/>
          <w:sz w:val="24"/>
          <w:szCs w:val="24"/>
        </w:rPr>
        <w:lastRenderedPageBreak/>
        <w:t>финансовом году с учетом, индекса-дефлятора по экономической деятельности инвестиций в основной капитал очередного финансового года;</w:t>
      </w:r>
    </w:p>
    <w:p w:rsidR="007B52CC" w:rsidRPr="00843223" w:rsidRDefault="007B52CC" w:rsidP="007B52C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3223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04FF0A27" wp14:editId="47352A6C">
            <wp:extent cx="257175" cy="257175"/>
            <wp:effectExtent l="0" t="0" r="0" b="0"/>
            <wp:docPr id="1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3223">
        <w:rPr>
          <w:rFonts w:ascii="Times New Roman" w:hAnsi="Times New Roman" w:cs="Times New Roman"/>
          <w:sz w:val="24"/>
          <w:szCs w:val="24"/>
        </w:rPr>
        <w:t xml:space="preserve"> - протяженность электрических сетей муниципальной собственности j-</w:t>
      </w:r>
      <w:proofErr w:type="spellStart"/>
      <w:r w:rsidRPr="00843223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84322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 Камчатском крае (без учета сетей уличного освещения), принимаемая по данным топливно-энергетического паспорта (электроэнергетика) муниципального образования в Камчатском крае и представленной информации муниципальных образований в Камчатском крае;</w:t>
      </w:r>
    </w:p>
    <w:p w:rsidR="007B52CC" w:rsidRPr="00843223" w:rsidRDefault="007B52CC" w:rsidP="007B52C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3223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5DA94A2C" wp14:editId="428F6B20">
            <wp:extent cx="266700" cy="257175"/>
            <wp:effectExtent l="0" t="0" r="0" b="0"/>
            <wp:docPr id="1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3223">
        <w:rPr>
          <w:rFonts w:ascii="Times New Roman" w:hAnsi="Times New Roman" w:cs="Times New Roman"/>
          <w:sz w:val="24"/>
          <w:szCs w:val="24"/>
        </w:rPr>
        <w:t xml:space="preserve"> - средний норматив стоимости замены 1 п. м электрических сетей в Камчатском крае, принимаемый равным показателю стоимости замены 1 п. м в отчетном финансовом году с учетом индекса-дефлятора по экономической деятельности инвестиций в основной капитал очередного финансового года;</w:t>
      </w:r>
    </w:p>
    <w:p w:rsidR="007B52CC" w:rsidRPr="00843223" w:rsidRDefault="007B52CC" w:rsidP="007B52C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3223">
        <w:rPr>
          <w:rFonts w:ascii="Times New Roman" w:hAnsi="Times New Roman" w:cs="Times New Roman"/>
          <w:sz w:val="24"/>
          <w:szCs w:val="24"/>
        </w:rPr>
        <w:t xml:space="preserve">0,06 - коэффициент нормативной замены ветхих сетей, принятый в размере, рекомендованном в Протоколе Министерства Российской Федерации по развитию Дальнего Востока от 29.08.2012 </w:t>
      </w:r>
      <w:r w:rsidR="0043555F">
        <w:rPr>
          <w:rFonts w:ascii="Times New Roman" w:hAnsi="Times New Roman" w:cs="Times New Roman"/>
          <w:sz w:val="24"/>
          <w:szCs w:val="24"/>
        </w:rPr>
        <w:t>№</w:t>
      </w:r>
      <w:r w:rsidRPr="00843223">
        <w:rPr>
          <w:rFonts w:ascii="Times New Roman" w:hAnsi="Times New Roman" w:cs="Times New Roman"/>
          <w:sz w:val="24"/>
          <w:szCs w:val="24"/>
        </w:rPr>
        <w:t xml:space="preserve"> ЮО-5;</w:t>
      </w:r>
    </w:p>
    <w:p w:rsidR="007B52CC" w:rsidRPr="00843223" w:rsidRDefault="007B52CC" w:rsidP="007B52C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3223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130D8F1B" wp14:editId="0A37C88B">
            <wp:extent cx="304800" cy="257175"/>
            <wp:effectExtent l="0" t="0" r="0" b="0"/>
            <wp:docPr id="1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3223">
        <w:rPr>
          <w:rFonts w:ascii="Times New Roman" w:hAnsi="Times New Roman" w:cs="Times New Roman"/>
          <w:sz w:val="24"/>
          <w:szCs w:val="24"/>
        </w:rPr>
        <w:t xml:space="preserve"> - муниципальный коэффициент j-</w:t>
      </w:r>
      <w:proofErr w:type="spellStart"/>
      <w:r w:rsidRPr="00843223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84322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 Камчатском крае, принимаемый в соответствии с распоряжением Правительства Камчатского края, утвержденным на день формирования краевого бюджета на очередной финансовый год;</w:t>
      </w:r>
    </w:p>
    <w:p w:rsidR="007B52CC" w:rsidRPr="00843223" w:rsidRDefault="007B52CC" w:rsidP="007B52C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3223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 wp14:anchorId="191525C9" wp14:editId="5B5746B7">
            <wp:extent cx="266700" cy="238125"/>
            <wp:effectExtent l="0" t="0" r="0" b="0"/>
            <wp:docPr id="1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3223">
        <w:rPr>
          <w:rFonts w:ascii="Times New Roman" w:hAnsi="Times New Roman" w:cs="Times New Roman"/>
          <w:sz w:val="24"/>
          <w:szCs w:val="24"/>
        </w:rPr>
        <w:t xml:space="preserve"> - средний показатель муниципального коэффициента по муниципальным образованиям в Камчатском крае;</w:t>
      </w:r>
    </w:p>
    <w:p w:rsidR="007B52CC" w:rsidRPr="00843223" w:rsidRDefault="007B52CC" w:rsidP="007B52C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3223">
        <w:rPr>
          <w:rFonts w:ascii="Times New Roman" w:hAnsi="Times New Roman" w:cs="Times New Roman"/>
          <w:sz w:val="24"/>
          <w:szCs w:val="24"/>
        </w:rPr>
        <w:t xml:space="preserve">W - доля </w:t>
      </w:r>
      <w:proofErr w:type="spellStart"/>
      <w:r w:rsidRPr="00843223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843223">
        <w:rPr>
          <w:rFonts w:ascii="Times New Roman" w:hAnsi="Times New Roman" w:cs="Times New Roman"/>
          <w:sz w:val="24"/>
          <w:szCs w:val="24"/>
        </w:rPr>
        <w:t xml:space="preserve"> из краевого бюджета расходных обязательств муниципальных образований в Камчатском крае по замене ветхих сетей тепло-, водо-, электроснабжения и водоотведения, принимаемая равной 98 процентов.</w:t>
      </w:r>
    </w:p>
    <w:p w:rsidR="00F21CCC" w:rsidRPr="00843223" w:rsidRDefault="00944CD8">
      <w:pPr>
        <w:rPr>
          <w:rFonts w:ascii="Times New Roman" w:hAnsi="Times New Roman" w:cs="Times New Roman"/>
          <w:sz w:val="24"/>
          <w:szCs w:val="24"/>
        </w:rPr>
      </w:pPr>
    </w:p>
    <w:sectPr w:rsidR="00F21CCC" w:rsidRPr="00843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2CC"/>
    <w:rsid w:val="00145B6C"/>
    <w:rsid w:val="0019769F"/>
    <w:rsid w:val="00400A50"/>
    <w:rsid w:val="0043555F"/>
    <w:rsid w:val="004C0DA5"/>
    <w:rsid w:val="005D6B93"/>
    <w:rsid w:val="007B52CC"/>
    <w:rsid w:val="007C1EB6"/>
    <w:rsid w:val="008003DA"/>
    <w:rsid w:val="00843223"/>
    <w:rsid w:val="00944CD8"/>
    <w:rsid w:val="00AF41F0"/>
    <w:rsid w:val="00B27759"/>
    <w:rsid w:val="00D332C5"/>
    <w:rsid w:val="00E875FC"/>
    <w:rsid w:val="00EE4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5C533"/>
  <w15:chartTrackingRefBased/>
  <w15:docId w15:val="{FB48B809-71D0-4F0B-AD80-42BABB8A1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52C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7B52C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5" Type="http://schemas.openxmlformats.org/officeDocument/2006/relationships/image" Target="media/image12.wmf"/><Relationship Id="rId10" Type="http://schemas.openxmlformats.org/officeDocument/2006/relationships/image" Target="media/image7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Пегуров Сергей Александрович</dc:creator>
  <cp:keywords/>
  <dc:description/>
  <cp:lastModifiedBy>Шаманаева Елена Михайловна</cp:lastModifiedBy>
  <cp:revision>12</cp:revision>
  <dcterms:created xsi:type="dcterms:W3CDTF">2022-09-05T03:29:00Z</dcterms:created>
  <dcterms:modified xsi:type="dcterms:W3CDTF">2023-10-23T03:44:00Z</dcterms:modified>
</cp:coreProperties>
</file>