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9B4260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9B4260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23461C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0"/>
              </w:rPr>
              <w:t>Д</w:t>
            </w:r>
            <w:r w:rsidRPr="0023461C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  <w:t>ата</w:t>
            </w:r>
            <w:r w:rsidRPr="0023461C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0"/>
              </w:rPr>
              <w:t xml:space="preserve"> </w:t>
            </w:r>
            <w:r w:rsidRPr="0023461C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9B42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9B426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23461C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0"/>
              </w:rPr>
              <w:t>Н</w:t>
            </w:r>
            <w:r w:rsidRPr="0023461C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  <w:t>омер</w:t>
            </w:r>
            <w:r w:rsidRPr="0023461C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0"/>
              </w:rPr>
              <w:t xml:space="preserve"> </w:t>
            </w:r>
            <w:r w:rsidRPr="0023461C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857A3D" w:rsidP="00A1161F">
            <w:pPr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A40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5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A40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</w:t>
            </w:r>
            <w:r w:rsidRPr="0085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  <w:r w:rsidR="00A40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5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Министерства финансов Камчатского края </w:t>
            </w:r>
            <w:r w:rsidR="00B4582E" w:rsidRPr="00B4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10.01.2014 </w:t>
            </w:r>
            <w:r w:rsidR="00B4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№</w:t>
            </w:r>
            <w:r w:rsidR="00B4582E" w:rsidRPr="00B4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  <w:r w:rsidR="00B4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B4582E" w:rsidRPr="00B4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перечня кодов подвидов по видам доходов, главными администраторами которых являются органы государственной власти Камчатского края и находящиеся в их ведении казенные учреждения</w:t>
            </w:r>
            <w:r w:rsidR="00B4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Pr="004549E8" w:rsidRDefault="004549E8" w:rsidP="00A1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A1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A116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</w:p>
    <w:p w:rsidR="00576D34" w:rsidRDefault="00857A3D" w:rsidP="00A1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в </w:t>
      </w:r>
      <w:r w:rsidR="00A40868">
        <w:rPr>
          <w:rFonts w:ascii="Times New Roman" w:hAnsi="Times New Roman" w:cs="Times New Roman"/>
          <w:bCs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bCs/>
          <w:sz w:val="28"/>
          <w:szCs w:val="28"/>
        </w:rPr>
        <w:t>приказ</w:t>
      </w:r>
      <w:r w:rsidR="00A40868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Министерства финансов Камчатского края </w:t>
      </w:r>
      <w:r w:rsidR="00B4582E" w:rsidRPr="00B4582E">
        <w:rPr>
          <w:rFonts w:ascii="Times New Roman" w:hAnsi="Times New Roman" w:cs="Times New Roman"/>
          <w:bCs/>
          <w:sz w:val="28"/>
          <w:szCs w:val="28"/>
        </w:rPr>
        <w:t>от 10</w:t>
      </w:r>
      <w:bookmarkEnd w:id="2"/>
      <w:r w:rsidR="00B4582E" w:rsidRPr="00B4582E">
        <w:rPr>
          <w:rFonts w:ascii="Times New Roman" w:hAnsi="Times New Roman" w:cs="Times New Roman"/>
          <w:bCs/>
          <w:sz w:val="28"/>
          <w:szCs w:val="28"/>
        </w:rPr>
        <w:t xml:space="preserve">.01.2014 </w:t>
      </w:r>
      <w:r w:rsidR="00B4582E">
        <w:rPr>
          <w:rFonts w:ascii="Times New Roman" w:hAnsi="Times New Roman" w:cs="Times New Roman"/>
          <w:bCs/>
          <w:sz w:val="28"/>
          <w:szCs w:val="28"/>
        </w:rPr>
        <w:t>№</w:t>
      </w:r>
      <w:r w:rsidR="00B4582E" w:rsidRPr="00B4582E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="00B4582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4582E" w:rsidRPr="00B4582E">
        <w:rPr>
          <w:rFonts w:ascii="Times New Roman" w:hAnsi="Times New Roman" w:cs="Times New Roman"/>
          <w:bCs/>
          <w:sz w:val="28"/>
          <w:szCs w:val="28"/>
        </w:rPr>
        <w:t>Об утверждении перечня кодов подвидов по видам доходов, главными администраторами которых являются органы государственной власти Камчатского края и находящиеся в их ведении казенные учреждения</w:t>
      </w:r>
      <w:r w:rsidR="00B4582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изменени</w:t>
      </w:r>
      <w:r w:rsidR="00475FBE">
        <w:rPr>
          <w:rFonts w:ascii="Times New Roman" w:hAnsi="Times New Roman" w:cs="Times New Roman"/>
          <w:bCs/>
          <w:sz w:val="28"/>
          <w:szCs w:val="28"/>
        </w:rPr>
        <w:t xml:space="preserve">е, </w:t>
      </w:r>
      <w:r w:rsidR="0047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</w:t>
      </w:r>
      <w:r w:rsidR="00F50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47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</w:t>
      </w:r>
      <w:r w:rsidR="00475FBE" w:rsidRPr="00857A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</w:t>
      </w:r>
      <w:r w:rsidR="00475FBE" w:rsidRPr="0085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F177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7C3" w:rsidRDefault="00F177C3" w:rsidP="00A1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894" w:type="dxa"/>
        <w:tblLook w:val="04A0" w:firstRow="1" w:lastRow="0" w:firstColumn="1" w:lastColumn="0" w:noHBand="0" w:noVBand="1"/>
      </w:tblPr>
      <w:tblGrid>
        <w:gridCol w:w="494"/>
        <w:gridCol w:w="3300"/>
        <w:gridCol w:w="736"/>
        <w:gridCol w:w="5364"/>
      </w:tblGrid>
      <w:tr w:rsidR="0065473E" w:rsidRPr="00F177C3" w:rsidTr="0065473E">
        <w:trPr>
          <w:trHeight w:val="75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71" w:rsidRDefault="006B6371" w:rsidP="00F1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B6371" w:rsidRDefault="006B6371" w:rsidP="00F1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B6371" w:rsidRDefault="006B6371" w:rsidP="00F1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B6371" w:rsidRDefault="006B6371" w:rsidP="00F1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B6371" w:rsidRDefault="006B6371" w:rsidP="00F1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B6371" w:rsidRDefault="006B6371" w:rsidP="00F1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B6371" w:rsidRDefault="006B6371" w:rsidP="00F1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B6371" w:rsidRDefault="006B6371" w:rsidP="00F1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B6371" w:rsidRDefault="006B6371" w:rsidP="00F1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B6371" w:rsidRDefault="006B6371" w:rsidP="00F1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B6371" w:rsidRDefault="006B6371" w:rsidP="00F1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50399" w:rsidRDefault="00F50399" w:rsidP="00F1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177C3" w:rsidRPr="00F177C3" w:rsidRDefault="00F177C3" w:rsidP="00F1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7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71" w:rsidRDefault="006B6371" w:rsidP="00F17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B6371" w:rsidRDefault="006B6371" w:rsidP="00F17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B6371" w:rsidRDefault="006B6371" w:rsidP="00F17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B6371" w:rsidRDefault="006B6371" w:rsidP="00F17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B6371" w:rsidRDefault="006B6371" w:rsidP="00F17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B6371" w:rsidRDefault="006B6371" w:rsidP="00F17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B6371" w:rsidRDefault="006B6371" w:rsidP="00F17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B6371" w:rsidRDefault="006B6371" w:rsidP="00F17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B6371" w:rsidRDefault="006B6371" w:rsidP="00F17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B6371" w:rsidRDefault="006B6371" w:rsidP="00F17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B6371" w:rsidRDefault="006B6371" w:rsidP="00F17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B6371" w:rsidRDefault="006B6371" w:rsidP="00F17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177C3" w:rsidRPr="00F177C3" w:rsidRDefault="00F177C3" w:rsidP="00F17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7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13 02992 02 0000 130 «Прочие доходы от компенсации затрат бюджетов субъектов Российской Федерации»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C3" w:rsidRPr="00F177C3" w:rsidRDefault="00F177C3" w:rsidP="00F1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7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6001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C3" w:rsidRPr="00F177C3" w:rsidRDefault="00F177C3" w:rsidP="00F17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7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дебиторской задолженности прошлых лет (средства федерального бюджета)</w:t>
            </w:r>
          </w:p>
        </w:tc>
      </w:tr>
      <w:tr w:rsidR="0065473E" w:rsidRPr="00F177C3" w:rsidTr="00A31EFA">
        <w:trPr>
          <w:trHeight w:val="75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3" w:rsidRPr="00F177C3" w:rsidRDefault="00F177C3" w:rsidP="00F17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3" w:rsidRPr="00F177C3" w:rsidRDefault="00F177C3" w:rsidP="00F17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C3" w:rsidRPr="00F177C3" w:rsidRDefault="00F177C3" w:rsidP="00F1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7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C3" w:rsidRPr="00F177C3" w:rsidRDefault="00F177C3" w:rsidP="00F17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7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дебиторской задолженности прошлых лет (средства краевого бюджета)</w:t>
            </w:r>
          </w:p>
        </w:tc>
      </w:tr>
      <w:tr w:rsidR="0065473E" w:rsidRPr="00F177C3" w:rsidTr="00A31EFA">
        <w:trPr>
          <w:trHeight w:val="112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3" w:rsidRPr="00F177C3" w:rsidRDefault="00F177C3" w:rsidP="00F17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3" w:rsidRPr="00F177C3" w:rsidRDefault="00F177C3" w:rsidP="00F17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C3" w:rsidRPr="00F177C3" w:rsidRDefault="00F177C3" w:rsidP="00F1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7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C3" w:rsidRPr="00F177C3" w:rsidRDefault="00F177C3" w:rsidP="00F17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7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дебиторской задолженности прошлых лет (возврат остатка средств субсидии по базовым уровням тарифов на электроэнергию)</w:t>
            </w:r>
          </w:p>
        </w:tc>
      </w:tr>
      <w:tr w:rsidR="0065473E" w:rsidRPr="00F177C3" w:rsidTr="00A31EFA">
        <w:trPr>
          <w:trHeight w:val="150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3" w:rsidRPr="00F177C3" w:rsidRDefault="00F177C3" w:rsidP="00F17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3" w:rsidRPr="00F177C3" w:rsidRDefault="00F177C3" w:rsidP="00F17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C3" w:rsidRPr="00F177C3" w:rsidRDefault="00F177C3" w:rsidP="00F1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7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C3" w:rsidRPr="00F177C3" w:rsidRDefault="00F177C3" w:rsidP="00F17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7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дебиторской задолженности прошлых лет (возврат остатка средств в части средств субсидий, предоставляемых из федерального бюджета с применением уровня софинансирования)</w:t>
            </w:r>
          </w:p>
        </w:tc>
      </w:tr>
      <w:tr w:rsidR="0065473E" w:rsidRPr="00F177C3" w:rsidTr="0065473E">
        <w:trPr>
          <w:trHeight w:val="75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3" w:rsidRPr="00F177C3" w:rsidRDefault="00F177C3" w:rsidP="00F17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3" w:rsidRPr="00F177C3" w:rsidRDefault="00F177C3" w:rsidP="00F17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C3" w:rsidRPr="00F177C3" w:rsidRDefault="00F177C3" w:rsidP="00F1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7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C3" w:rsidRPr="00F177C3" w:rsidRDefault="00F177C3" w:rsidP="00F17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7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денежных средств полученных подрядчиком от реализации пассажирских билетов</w:t>
            </w:r>
          </w:p>
        </w:tc>
      </w:tr>
      <w:tr w:rsidR="004E1E26" w:rsidRPr="00F177C3" w:rsidTr="00A31EFA">
        <w:trPr>
          <w:trHeight w:val="563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26" w:rsidRPr="0065473E" w:rsidRDefault="004E1E26" w:rsidP="00F17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26" w:rsidRPr="0065473E" w:rsidRDefault="004E1E26" w:rsidP="00F17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26" w:rsidRPr="0065473E" w:rsidRDefault="004E1E26" w:rsidP="00F1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7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E26" w:rsidRPr="0065473E" w:rsidRDefault="0016653A" w:rsidP="0016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7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проведение технического осмотра транспортных средств </w:t>
            </w:r>
          </w:p>
        </w:tc>
      </w:tr>
      <w:tr w:rsidR="0065473E" w:rsidRPr="00F177C3" w:rsidTr="0065473E">
        <w:trPr>
          <w:trHeight w:val="165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3" w:rsidRPr="00F177C3" w:rsidRDefault="00F177C3" w:rsidP="00F17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3" w:rsidRPr="00F177C3" w:rsidRDefault="00F177C3" w:rsidP="00F17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C3" w:rsidRPr="00F177C3" w:rsidRDefault="00F177C3" w:rsidP="00F1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7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C3" w:rsidRPr="00F177C3" w:rsidRDefault="00F177C3" w:rsidP="00F17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7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государственной корпорации - Фонд содействия реформированию жилищно-коммунального хозяйства</w:t>
            </w:r>
          </w:p>
        </w:tc>
      </w:tr>
      <w:tr w:rsidR="0065473E" w:rsidRPr="00F177C3" w:rsidTr="0065473E">
        <w:trPr>
          <w:trHeight w:val="123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3" w:rsidRPr="00F177C3" w:rsidRDefault="00F177C3" w:rsidP="00F17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3" w:rsidRPr="00F177C3" w:rsidRDefault="00F177C3" w:rsidP="00F17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C3" w:rsidRPr="00F177C3" w:rsidRDefault="00F177C3" w:rsidP="00F1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7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C3" w:rsidRPr="00F177C3" w:rsidRDefault="00F177C3" w:rsidP="00F17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7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Федерального фонда обязательного медицинского страхования</w:t>
            </w:r>
          </w:p>
        </w:tc>
      </w:tr>
    </w:tbl>
    <w:p w:rsidR="00F177C3" w:rsidRDefault="00F177C3" w:rsidP="00A1161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4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A3D" w:rsidRDefault="00857A3D" w:rsidP="00A1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7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вступает в силу </w:t>
      </w:r>
      <w:r w:rsidR="00373658" w:rsidRPr="0037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</w:t>
      </w:r>
      <w:r w:rsidR="003139AB" w:rsidRPr="00313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Pr="00373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861" w:rsidRDefault="00663861" w:rsidP="00A1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A1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A116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3548"/>
        <w:gridCol w:w="2839"/>
      </w:tblGrid>
      <w:tr w:rsidR="00F76EF9" w:rsidRPr="00076132" w:rsidTr="00096D2A">
        <w:trPr>
          <w:trHeight w:val="758"/>
        </w:trPr>
        <w:tc>
          <w:tcPr>
            <w:tcW w:w="3266" w:type="dxa"/>
            <w:shd w:val="clear" w:color="auto" w:fill="auto"/>
          </w:tcPr>
          <w:p w:rsidR="00F76EF9" w:rsidRPr="00033533" w:rsidRDefault="00096D2A" w:rsidP="009B4260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76EF9" w:rsidRPr="00076132" w:rsidRDefault="00F76EF9" w:rsidP="009B4260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9B4260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096D2A" w:rsidRPr="002F3844" w:rsidRDefault="00096D2A" w:rsidP="00096D2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31799B" w:rsidRDefault="0031799B" w:rsidP="00955E95"/>
    <w:sectPr w:rsidR="0031799B" w:rsidSect="007E7379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6E0" w:rsidRDefault="008466E0" w:rsidP="0031799B">
      <w:pPr>
        <w:spacing w:after="0" w:line="240" w:lineRule="auto"/>
      </w:pPr>
      <w:r>
        <w:separator/>
      </w:r>
    </w:p>
  </w:endnote>
  <w:endnote w:type="continuationSeparator" w:id="0">
    <w:p w:rsidR="008466E0" w:rsidRDefault="008466E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6E0" w:rsidRDefault="008466E0" w:rsidP="0031799B">
      <w:pPr>
        <w:spacing w:after="0" w:line="240" w:lineRule="auto"/>
      </w:pPr>
      <w:r>
        <w:separator/>
      </w:r>
    </w:p>
  </w:footnote>
  <w:footnote w:type="continuationSeparator" w:id="0">
    <w:p w:rsidR="008466E0" w:rsidRDefault="008466E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51638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466E0" w:rsidRPr="0023461C" w:rsidRDefault="008466E0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346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46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346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73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346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66E0" w:rsidRDefault="008466E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3752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86319"/>
    <w:rsid w:val="00091F26"/>
    <w:rsid w:val="00094A51"/>
    <w:rsid w:val="00095795"/>
    <w:rsid w:val="00096D2A"/>
    <w:rsid w:val="00097504"/>
    <w:rsid w:val="000B1239"/>
    <w:rsid w:val="000C2DB2"/>
    <w:rsid w:val="000C7139"/>
    <w:rsid w:val="000E53EF"/>
    <w:rsid w:val="00112C1A"/>
    <w:rsid w:val="00140E22"/>
    <w:rsid w:val="0016653A"/>
    <w:rsid w:val="001739D4"/>
    <w:rsid w:val="00180140"/>
    <w:rsid w:val="00181702"/>
    <w:rsid w:val="00181A55"/>
    <w:rsid w:val="00184C56"/>
    <w:rsid w:val="0018739B"/>
    <w:rsid w:val="001C15D6"/>
    <w:rsid w:val="001D00F5"/>
    <w:rsid w:val="001D4724"/>
    <w:rsid w:val="00213104"/>
    <w:rsid w:val="00232F18"/>
    <w:rsid w:val="00233FCB"/>
    <w:rsid w:val="0023461C"/>
    <w:rsid w:val="0024385A"/>
    <w:rsid w:val="00243A93"/>
    <w:rsid w:val="00257670"/>
    <w:rsid w:val="00295AC8"/>
    <w:rsid w:val="002A2AB2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9AB"/>
    <w:rsid w:val="00313CF4"/>
    <w:rsid w:val="0031799B"/>
    <w:rsid w:val="00327B6F"/>
    <w:rsid w:val="0034255F"/>
    <w:rsid w:val="00361DD5"/>
    <w:rsid w:val="00373658"/>
    <w:rsid w:val="00374C3C"/>
    <w:rsid w:val="0038403D"/>
    <w:rsid w:val="00397C94"/>
    <w:rsid w:val="003B0709"/>
    <w:rsid w:val="003B52E1"/>
    <w:rsid w:val="003C30E0"/>
    <w:rsid w:val="003D42EC"/>
    <w:rsid w:val="003E6A63"/>
    <w:rsid w:val="003F1868"/>
    <w:rsid w:val="0043251D"/>
    <w:rsid w:val="0043505F"/>
    <w:rsid w:val="004351FE"/>
    <w:rsid w:val="004415AF"/>
    <w:rsid w:val="004440D5"/>
    <w:rsid w:val="004549E8"/>
    <w:rsid w:val="00463D54"/>
    <w:rsid w:val="00466B97"/>
    <w:rsid w:val="00472527"/>
    <w:rsid w:val="00475FBE"/>
    <w:rsid w:val="00484749"/>
    <w:rsid w:val="004B221A"/>
    <w:rsid w:val="004E00B2"/>
    <w:rsid w:val="004E1446"/>
    <w:rsid w:val="004E1E26"/>
    <w:rsid w:val="004E554E"/>
    <w:rsid w:val="004E6A87"/>
    <w:rsid w:val="004F1F55"/>
    <w:rsid w:val="00503FC3"/>
    <w:rsid w:val="00507E0C"/>
    <w:rsid w:val="005271B3"/>
    <w:rsid w:val="005578C9"/>
    <w:rsid w:val="00563B33"/>
    <w:rsid w:val="00576D34"/>
    <w:rsid w:val="005846D7"/>
    <w:rsid w:val="00592DAC"/>
    <w:rsid w:val="005A46F6"/>
    <w:rsid w:val="005D2494"/>
    <w:rsid w:val="005F11A7"/>
    <w:rsid w:val="005F1F7D"/>
    <w:rsid w:val="006271E6"/>
    <w:rsid w:val="00631037"/>
    <w:rsid w:val="0064154A"/>
    <w:rsid w:val="00650CAB"/>
    <w:rsid w:val="0065473E"/>
    <w:rsid w:val="00663861"/>
    <w:rsid w:val="00663D27"/>
    <w:rsid w:val="00681BFE"/>
    <w:rsid w:val="0069601C"/>
    <w:rsid w:val="0069742D"/>
    <w:rsid w:val="006A541B"/>
    <w:rsid w:val="006B115E"/>
    <w:rsid w:val="006B6371"/>
    <w:rsid w:val="006E593A"/>
    <w:rsid w:val="006E6DA5"/>
    <w:rsid w:val="006F5D44"/>
    <w:rsid w:val="00725A0F"/>
    <w:rsid w:val="00736848"/>
    <w:rsid w:val="0074156B"/>
    <w:rsid w:val="00744B7F"/>
    <w:rsid w:val="007638A0"/>
    <w:rsid w:val="007B3851"/>
    <w:rsid w:val="007C1027"/>
    <w:rsid w:val="007C2D65"/>
    <w:rsid w:val="007D3340"/>
    <w:rsid w:val="007D746A"/>
    <w:rsid w:val="007E7379"/>
    <w:rsid w:val="007E7ADA"/>
    <w:rsid w:val="007F3D5B"/>
    <w:rsid w:val="007F6896"/>
    <w:rsid w:val="00812B9A"/>
    <w:rsid w:val="008437C1"/>
    <w:rsid w:val="008466E0"/>
    <w:rsid w:val="0085578D"/>
    <w:rsid w:val="00857A3D"/>
    <w:rsid w:val="00860C71"/>
    <w:rsid w:val="00860FD1"/>
    <w:rsid w:val="008708D4"/>
    <w:rsid w:val="0088458F"/>
    <w:rsid w:val="0089042F"/>
    <w:rsid w:val="00893B80"/>
    <w:rsid w:val="00894735"/>
    <w:rsid w:val="008B1995"/>
    <w:rsid w:val="008B668F"/>
    <w:rsid w:val="008C0054"/>
    <w:rsid w:val="008D6646"/>
    <w:rsid w:val="008D7127"/>
    <w:rsid w:val="008F144A"/>
    <w:rsid w:val="008F2635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55E95"/>
    <w:rsid w:val="0096751B"/>
    <w:rsid w:val="0099384D"/>
    <w:rsid w:val="00997969"/>
    <w:rsid w:val="009A2D81"/>
    <w:rsid w:val="009A471F"/>
    <w:rsid w:val="009B4260"/>
    <w:rsid w:val="009D1FEE"/>
    <w:rsid w:val="009F320C"/>
    <w:rsid w:val="00A1161F"/>
    <w:rsid w:val="00A31EFA"/>
    <w:rsid w:val="00A40868"/>
    <w:rsid w:val="00A420BB"/>
    <w:rsid w:val="00A43195"/>
    <w:rsid w:val="00A65097"/>
    <w:rsid w:val="00A8215E"/>
    <w:rsid w:val="00A8227F"/>
    <w:rsid w:val="00A834AC"/>
    <w:rsid w:val="00A84370"/>
    <w:rsid w:val="00AB3ECC"/>
    <w:rsid w:val="00AB7A1D"/>
    <w:rsid w:val="00AD292D"/>
    <w:rsid w:val="00AE03E9"/>
    <w:rsid w:val="00B11806"/>
    <w:rsid w:val="00B12F65"/>
    <w:rsid w:val="00B17A8B"/>
    <w:rsid w:val="00B35D12"/>
    <w:rsid w:val="00B36B76"/>
    <w:rsid w:val="00B4582E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E73B3"/>
    <w:rsid w:val="00BF3269"/>
    <w:rsid w:val="00BF7DC7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D1579F"/>
    <w:rsid w:val="00D16B35"/>
    <w:rsid w:val="00D206A1"/>
    <w:rsid w:val="00D21645"/>
    <w:rsid w:val="00D31705"/>
    <w:rsid w:val="00D330ED"/>
    <w:rsid w:val="00D34C87"/>
    <w:rsid w:val="00D37171"/>
    <w:rsid w:val="00D50172"/>
    <w:rsid w:val="00D738D4"/>
    <w:rsid w:val="00D8142F"/>
    <w:rsid w:val="00D928E2"/>
    <w:rsid w:val="00DD3A94"/>
    <w:rsid w:val="00DF3901"/>
    <w:rsid w:val="00DF3A35"/>
    <w:rsid w:val="00E159EE"/>
    <w:rsid w:val="00E17B0C"/>
    <w:rsid w:val="00E21060"/>
    <w:rsid w:val="00E40D0A"/>
    <w:rsid w:val="00E43CC4"/>
    <w:rsid w:val="00E61A8D"/>
    <w:rsid w:val="00E72DA7"/>
    <w:rsid w:val="00E8524F"/>
    <w:rsid w:val="00E97AF9"/>
    <w:rsid w:val="00EC11BF"/>
    <w:rsid w:val="00EC2DBB"/>
    <w:rsid w:val="00ED5733"/>
    <w:rsid w:val="00EE1A83"/>
    <w:rsid w:val="00EE710A"/>
    <w:rsid w:val="00EF524F"/>
    <w:rsid w:val="00F148B5"/>
    <w:rsid w:val="00F177C3"/>
    <w:rsid w:val="00F46EC1"/>
    <w:rsid w:val="00F50399"/>
    <w:rsid w:val="00F52709"/>
    <w:rsid w:val="00F54DB1"/>
    <w:rsid w:val="00F54E2E"/>
    <w:rsid w:val="00F60838"/>
    <w:rsid w:val="00F63133"/>
    <w:rsid w:val="00F76EF9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851E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x-messenger-message">
    <w:name w:val="bx-messenger-message"/>
    <w:basedOn w:val="a0"/>
    <w:rsid w:val="0016653A"/>
  </w:style>
  <w:style w:type="character" w:customStyle="1" w:styleId="bx-messenger-content-item-like">
    <w:name w:val="bx-messenger-content-item-like"/>
    <w:basedOn w:val="a0"/>
    <w:rsid w:val="0016653A"/>
  </w:style>
  <w:style w:type="character" w:customStyle="1" w:styleId="bx-messenger-content-like-button">
    <w:name w:val="bx-messenger-content-like-button"/>
    <w:basedOn w:val="a0"/>
    <w:rsid w:val="0016653A"/>
  </w:style>
  <w:style w:type="character" w:customStyle="1" w:styleId="bx-messenger-content-item-date">
    <w:name w:val="bx-messenger-content-item-date"/>
    <w:basedOn w:val="a0"/>
    <w:rsid w:val="00166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FFD22-B29D-4C0F-933D-C60D4839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Ахметшина Ирина Викторовна</cp:lastModifiedBy>
  <cp:revision>20</cp:revision>
  <cp:lastPrinted>2022-02-03T22:22:00Z</cp:lastPrinted>
  <dcterms:created xsi:type="dcterms:W3CDTF">2021-12-09T22:02:00Z</dcterms:created>
  <dcterms:modified xsi:type="dcterms:W3CDTF">2022-12-19T03:01:00Z</dcterms:modified>
</cp:coreProperties>
</file>