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1F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DB744F" w:rsidRPr="00DB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44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DB744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B744F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AC593A" w:rsidRPr="00185566" w:rsidRDefault="008F5C87" w:rsidP="00AC5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AC593A">
        <w:rPr>
          <w:rFonts w:ascii="Times New Roman" w:eastAsia="Calibri" w:hAnsi="Times New Roman" w:cs="Times New Roman"/>
          <w:sz w:val="28"/>
          <w:szCs w:val="28"/>
        </w:rPr>
        <w:t>ть кодами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AC593A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93A" w:rsidRPr="007059A6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AC593A">
        <w:rPr>
          <w:rFonts w:ascii="Times New Roman" w:eastAsia="Calibri" w:hAnsi="Times New Roman" w:cs="Times New Roman"/>
          <w:sz w:val="28"/>
          <w:szCs w:val="28"/>
        </w:rPr>
        <w:t>его содержания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20C5" w:rsidRPr="00C208C3" w:rsidRDefault="00083E23" w:rsidP="0088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78A6">
        <w:rPr>
          <w:rFonts w:ascii="Times New Roman" w:hAnsi="Times New Roman" w:cs="Times New Roman"/>
          <w:sz w:val="28"/>
          <w:szCs w:val="28"/>
        </w:rPr>
        <w:t>1 13 02992 02 0000</w:t>
      </w:r>
      <w:r w:rsidR="00A55D4F">
        <w:rPr>
          <w:rFonts w:ascii="Times New Roman" w:hAnsi="Times New Roman" w:cs="Times New Roman"/>
          <w:sz w:val="28"/>
          <w:szCs w:val="28"/>
        </w:rPr>
        <w:t xml:space="preserve"> 130 </w:t>
      </w:r>
      <w:r w:rsidR="00A55D4F" w:rsidRPr="00A55D4F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субъектов Российской</w:t>
      </w:r>
      <w:r w:rsidR="006C157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AC593A" w:rsidRPr="00C208C3">
        <w:rPr>
          <w:rFonts w:ascii="Times New Roman" w:hAnsi="Times New Roman" w:cs="Times New Roman"/>
          <w:sz w:val="28"/>
          <w:szCs w:val="28"/>
        </w:rPr>
        <w:t>»;</w:t>
      </w:r>
    </w:p>
    <w:p w:rsidR="00AC593A" w:rsidRDefault="00AC593A" w:rsidP="00A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5D4F" w:rsidRPr="00A55D4F">
        <w:rPr>
          <w:rFonts w:ascii="Times New Roman" w:hAnsi="Times New Roman" w:cs="Times New Roman"/>
          <w:sz w:val="28"/>
          <w:szCs w:val="28"/>
        </w:rPr>
        <w:t>2 02 25066 02 0000 150</w:t>
      </w:r>
      <w:r w:rsidR="00A55D4F">
        <w:rPr>
          <w:rFonts w:ascii="Times New Roman" w:hAnsi="Times New Roman" w:cs="Times New Roman"/>
          <w:sz w:val="28"/>
          <w:szCs w:val="28"/>
        </w:rPr>
        <w:t xml:space="preserve"> </w:t>
      </w:r>
      <w:r w:rsidR="00A55D4F" w:rsidRPr="00A55D4F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</w:r>
      <w:r w:rsidR="00A55D4F">
        <w:rPr>
          <w:rFonts w:ascii="Times New Roman" w:hAnsi="Times New Roman" w:cs="Times New Roman"/>
          <w:sz w:val="28"/>
          <w:szCs w:val="28"/>
        </w:rPr>
        <w:t>»;</w:t>
      </w:r>
    </w:p>
    <w:p w:rsidR="00A55D4F" w:rsidRDefault="00A55D4F" w:rsidP="00A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5D4F">
        <w:rPr>
          <w:rFonts w:ascii="Times New Roman" w:hAnsi="Times New Roman" w:cs="Times New Roman"/>
          <w:sz w:val="28"/>
          <w:szCs w:val="28"/>
        </w:rPr>
        <w:t>2 02 25527 02 0000 150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4F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5D4F" w:rsidRDefault="00A55D4F" w:rsidP="00A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55D4F">
        <w:rPr>
          <w:rFonts w:ascii="Times New Roman" w:hAnsi="Times New Roman" w:cs="Times New Roman"/>
          <w:sz w:val="28"/>
          <w:szCs w:val="28"/>
        </w:rPr>
        <w:t>2 18 60010 02 0000 150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4F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E23" w:rsidRDefault="00083E23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BC0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A55D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2C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</w:t>
      </w:r>
      <w:r w:rsidR="00A55D4F">
        <w:rPr>
          <w:rFonts w:ascii="Times New Roman" w:eastAsia="Times New Roman" w:hAnsi="Times New Roman" w:cs="Times New Roman"/>
          <w:sz w:val="28"/>
          <w:szCs w:val="28"/>
          <w:lang w:eastAsia="ru-RU"/>
        </w:rPr>
        <w:t>43;</w:t>
      </w:r>
    </w:p>
    <w:p w:rsidR="00A55D4F" w:rsidRDefault="00A55D4F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5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перечня </w:t>
      </w:r>
      <w:r w:rsidR="00EA78A6" w:rsidRPr="00A55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EA7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78A6" w:rsidRPr="00A5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</w:t>
      </w:r>
      <w:r w:rsidR="00EA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администрируемые Министерством инвестиций, п</w:t>
      </w:r>
      <w:r w:rsidR="00EA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ромышленности и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78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Камчатского края</w:t>
      </w:r>
      <w:r w:rsidR="00EA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860,</w:t>
      </w:r>
      <w:r w:rsidRPr="00A5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A78A6" w:rsidRDefault="00EA78A6" w:rsidP="00EA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78A6">
        <w:rPr>
          <w:rFonts w:ascii="Times New Roman" w:eastAsia="Times New Roman" w:hAnsi="Times New Roman" w:cs="Times New Roman"/>
          <w:sz w:val="28"/>
          <w:szCs w:val="28"/>
          <w:lang w:eastAsia="ru-RU"/>
        </w:rPr>
        <w:t>1 08 07082 01 0000 110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78A6" w:rsidRPr="00C208C3" w:rsidRDefault="00EA78A6" w:rsidP="00EA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1 13 02992 02 0000</w:t>
      </w:r>
      <w:r>
        <w:rPr>
          <w:rFonts w:ascii="Times New Roman" w:hAnsi="Times New Roman" w:cs="Times New Roman"/>
          <w:sz w:val="28"/>
          <w:szCs w:val="28"/>
        </w:rPr>
        <w:t xml:space="preserve"> 130 </w:t>
      </w:r>
      <w:r w:rsidRPr="00A55D4F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субъектов Российской Федерации</w:t>
      </w:r>
      <w:r w:rsidRPr="00C208C3">
        <w:rPr>
          <w:rFonts w:ascii="Times New Roman" w:hAnsi="Times New Roman" w:cs="Times New Roman"/>
          <w:sz w:val="28"/>
          <w:szCs w:val="28"/>
        </w:rPr>
        <w:t>»;</w:t>
      </w:r>
    </w:p>
    <w:p w:rsidR="00EA78A6" w:rsidRDefault="00EA78A6" w:rsidP="00EA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5D4F">
        <w:rPr>
          <w:rFonts w:ascii="Times New Roman" w:hAnsi="Times New Roman" w:cs="Times New Roman"/>
          <w:sz w:val="28"/>
          <w:szCs w:val="28"/>
        </w:rPr>
        <w:t>2 02 25066 02 0000 150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4F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5D4F" w:rsidRPr="006C1575" w:rsidRDefault="00EA78A6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5D4F">
        <w:rPr>
          <w:rFonts w:ascii="Times New Roman" w:hAnsi="Times New Roman" w:cs="Times New Roman"/>
          <w:sz w:val="28"/>
          <w:szCs w:val="28"/>
        </w:rPr>
        <w:t>2 02 25527 02 0000 150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4F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E33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B8348A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14305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2" w:name="_GoBack"/>
      <w:bookmarkEnd w:id="2"/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D13374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CA2CB1" w:rsidRPr="00033533" w:rsidRDefault="00CA2CB1" w:rsidP="007C5578">
      <w:pPr>
        <w:spacing w:after="0" w:line="240" w:lineRule="auto"/>
        <w:ind w:firstLine="709"/>
        <w:jc w:val="both"/>
      </w:pPr>
    </w:p>
    <w:sectPr w:rsidR="00CA2CB1" w:rsidRPr="00033533" w:rsidSect="00886E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6FF"/>
    <w:rsid w:val="00096D2A"/>
    <w:rsid w:val="000971A4"/>
    <w:rsid w:val="00097504"/>
    <w:rsid w:val="000B1239"/>
    <w:rsid w:val="000B1291"/>
    <w:rsid w:val="000C28C6"/>
    <w:rsid w:val="000C2DB2"/>
    <w:rsid w:val="000C7139"/>
    <w:rsid w:val="000E53EF"/>
    <w:rsid w:val="000F0C96"/>
    <w:rsid w:val="001034CB"/>
    <w:rsid w:val="00112C1A"/>
    <w:rsid w:val="00126A40"/>
    <w:rsid w:val="00140E22"/>
    <w:rsid w:val="00143059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74C3C"/>
    <w:rsid w:val="00381E8E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12D8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A46F6"/>
    <w:rsid w:val="005B3E33"/>
    <w:rsid w:val="005D2494"/>
    <w:rsid w:val="005F11A7"/>
    <w:rsid w:val="005F1F7D"/>
    <w:rsid w:val="006271E6"/>
    <w:rsid w:val="00631037"/>
    <w:rsid w:val="00642FDD"/>
    <w:rsid w:val="00644C74"/>
    <w:rsid w:val="00650CAB"/>
    <w:rsid w:val="00663D27"/>
    <w:rsid w:val="00670C33"/>
    <w:rsid w:val="00680B77"/>
    <w:rsid w:val="00681BFE"/>
    <w:rsid w:val="0069601C"/>
    <w:rsid w:val="006A0F11"/>
    <w:rsid w:val="006A541B"/>
    <w:rsid w:val="006B115E"/>
    <w:rsid w:val="006C1575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43098"/>
    <w:rsid w:val="0085578D"/>
    <w:rsid w:val="00860C71"/>
    <w:rsid w:val="008708D4"/>
    <w:rsid w:val="00886E51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6D62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55D4F"/>
    <w:rsid w:val="00A709F7"/>
    <w:rsid w:val="00A82041"/>
    <w:rsid w:val="00A8215E"/>
    <w:rsid w:val="00A8227F"/>
    <w:rsid w:val="00A824B0"/>
    <w:rsid w:val="00A834AC"/>
    <w:rsid w:val="00A84370"/>
    <w:rsid w:val="00A974A1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759EC"/>
    <w:rsid w:val="00B75E4C"/>
    <w:rsid w:val="00B81EC3"/>
    <w:rsid w:val="00B831E8"/>
    <w:rsid w:val="00B833C0"/>
    <w:rsid w:val="00B8348A"/>
    <w:rsid w:val="00B8456D"/>
    <w:rsid w:val="00BA6DC7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92398"/>
    <w:rsid w:val="00EA78A6"/>
    <w:rsid w:val="00EB71DA"/>
    <w:rsid w:val="00EC2DBB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C23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BBDA-7FB0-46FF-866C-F61663B3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38</cp:revision>
  <cp:lastPrinted>2021-12-23T21:48:00Z</cp:lastPrinted>
  <dcterms:created xsi:type="dcterms:W3CDTF">2022-02-14T22:34:00Z</dcterms:created>
  <dcterms:modified xsi:type="dcterms:W3CDTF">2022-03-28T05:06:00Z</dcterms:modified>
</cp:coreProperties>
</file>