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A87A55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A87A55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A87A5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87A5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87A5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A87A5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7A55">
        <w:rPr>
          <w:rFonts w:ascii="Times New Roman" w:hAnsi="Times New Roman" w:cs="Times New Roman"/>
          <w:sz w:val="28"/>
          <w:szCs w:val="28"/>
        </w:rPr>
        <w:t>ПРАВИТЕЛЬСТВА</w:t>
      </w:r>
      <w:r w:rsidRPr="00A87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A87A55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A87A5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A87A55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A87A55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A87A55" w:rsidRDefault="00EB3439" w:rsidP="001E6FE1">
            <w:pPr>
              <w:jc w:val="center"/>
            </w:pPr>
            <w:r w:rsidRPr="00A87A55">
              <w:rPr>
                <w:lang w:val="en-US"/>
              </w:rPr>
              <w:t>[</w:t>
            </w:r>
            <w:r w:rsidRPr="00A87A55">
              <w:rPr>
                <w:color w:val="E7E6E6"/>
              </w:rPr>
              <w:t>Дата регистрации</w:t>
            </w:r>
            <w:r w:rsidRPr="00A87A5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A87A55" w:rsidRDefault="00EB3439" w:rsidP="001E6FE1">
            <w:pPr>
              <w:jc w:val="both"/>
            </w:pPr>
            <w:r w:rsidRPr="00A87A5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A87A55" w:rsidRDefault="00EB3439" w:rsidP="001E6FE1">
            <w:pPr>
              <w:jc w:val="center"/>
              <w:rPr>
                <w:b/>
              </w:rPr>
            </w:pPr>
            <w:r w:rsidRPr="00A87A55">
              <w:rPr>
                <w:lang w:val="en-US"/>
              </w:rPr>
              <w:t>[</w:t>
            </w:r>
            <w:r w:rsidRPr="00A87A55">
              <w:rPr>
                <w:color w:val="E7E6E6"/>
              </w:rPr>
              <w:t>Номер</w:t>
            </w:r>
            <w:r w:rsidRPr="00A87A55">
              <w:rPr>
                <w:color w:val="E7E6E6"/>
                <w:sz w:val="20"/>
                <w:szCs w:val="20"/>
              </w:rPr>
              <w:t xml:space="preserve"> документа</w:t>
            </w:r>
            <w:r w:rsidRPr="00A87A55">
              <w:rPr>
                <w:lang w:val="en-US"/>
              </w:rPr>
              <w:t>]</w:t>
            </w:r>
          </w:p>
        </w:tc>
      </w:tr>
    </w:tbl>
    <w:p w:rsidR="00B60245" w:rsidRPr="00A87A55" w:rsidRDefault="00B60245" w:rsidP="00B60245">
      <w:pPr>
        <w:jc w:val="both"/>
        <w:rPr>
          <w:sz w:val="36"/>
          <w:vertAlign w:val="superscript"/>
        </w:rPr>
      </w:pPr>
      <w:r w:rsidRPr="00A87A55">
        <w:rPr>
          <w:sz w:val="36"/>
          <w:vertAlign w:val="superscript"/>
        </w:rPr>
        <w:t xml:space="preserve">           </w:t>
      </w:r>
      <w:r w:rsidR="00EB3439" w:rsidRPr="00A87A55">
        <w:rPr>
          <w:sz w:val="36"/>
          <w:vertAlign w:val="superscript"/>
        </w:rPr>
        <w:t xml:space="preserve">      </w:t>
      </w:r>
      <w:r w:rsidRPr="00A87A55">
        <w:rPr>
          <w:sz w:val="36"/>
          <w:vertAlign w:val="superscript"/>
        </w:rPr>
        <w:t xml:space="preserve">  г. Петропавловск-Камчатский</w:t>
      </w:r>
    </w:p>
    <w:p w:rsidR="00B60245" w:rsidRPr="00A87A5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A87A55" w:rsidTr="00D23436">
        <w:tc>
          <w:tcPr>
            <w:tcW w:w="4395" w:type="dxa"/>
          </w:tcPr>
          <w:p w:rsidR="00B60245" w:rsidRPr="00A87A55" w:rsidRDefault="00F01EDA" w:rsidP="00F4158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87A55">
              <w:rPr>
                <w:bCs/>
                <w:szCs w:val="28"/>
              </w:rPr>
              <w:t>Об утверждении правил опр</w:t>
            </w:r>
            <w:r w:rsidR="009C67A2" w:rsidRPr="00A87A55">
              <w:rPr>
                <w:bCs/>
                <w:szCs w:val="28"/>
              </w:rPr>
              <w:t xml:space="preserve">еделения требований к закупаемым </w:t>
            </w:r>
            <w:r w:rsidR="00E8731D" w:rsidRPr="00A87A55">
              <w:rPr>
                <w:bCs/>
                <w:szCs w:val="28"/>
              </w:rPr>
              <w:t>заказчиками</w:t>
            </w:r>
            <w:r w:rsidR="002E026C" w:rsidRPr="00A87A55">
              <w:rPr>
                <w:bCs/>
                <w:szCs w:val="28"/>
              </w:rPr>
              <w:t xml:space="preserve"> </w:t>
            </w:r>
            <w:r w:rsidR="00E8731D" w:rsidRPr="00A87A55">
              <w:rPr>
                <w:szCs w:val="28"/>
              </w:rPr>
              <w:t>отдельным видам товаров, работ, услуг</w:t>
            </w:r>
            <w:r w:rsidR="003F5389" w:rsidRPr="00A87A55">
              <w:rPr>
                <w:szCs w:val="28"/>
              </w:rPr>
              <w:t xml:space="preserve">, </w:t>
            </w:r>
            <w:r w:rsidR="00F41588" w:rsidRPr="00A87A55">
              <w:rPr>
                <w:szCs w:val="28"/>
              </w:rPr>
              <w:t xml:space="preserve">перечней и нормативов количества товаров, работ, услуг, их </w:t>
            </w:r>
            <w:r w:rsidR="003F5389" w:rsidRPr="00A87A55">
              <w:rPr>
                <w:szCs w:val="28"/>
              </w:rPr>
              <w:t xml:space="preserve">потребительских свойств и иных характеристик, применяемых при расчете нормативных затрат на обеспечение функций </w:t>
            </w:r>
            <w:r w:rsidR="00F41588" w:rsidRPr="00A87A55">
              <w:rPr>
                <w:szCs w:val="28"/>
              </w:rPr>
              <w:t xml:space="preserve">исполнительных </w:t>
            </w:r>
            <w:r w:rsidR="003F5389" w:rsidRPr="00A87A55">
              <w:rPr>
                <w:szCs w:val="28"/>
              </w:rPr>
              <w:t>органов государственной власти Камчатского края, подведомственных казенных и бюджетных учреждений и государственных унитарных предприятий при закупке ими отдельных видов товаров, работ и услуг</w:t>
            </w:r>
          </w:p>
        </w:tc>
      </w:tr>
    </w:tbl>
    <w:p w:rsidR="00B60245" w:rsidRPr="00A87A5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A87A55" w:rsidRDefault="00F109CB" w:rsidP="00E627F4">
      <w:pPr>
        <w:adjustRightInd w:val="0"/>
        <w:ind w:firstLine="709"/>
        <w:jc w:val="both"/>
        <w:rPr>
          <w:szCs w:val="28"/>
        </w:rPr>
      </w:pPr>
      <w:r w:rsidRPr="00A87A55">
        <w:rPr>
          <w:szCs w:val="28"/>
        </w:rPr>
        <w:t xml:space="preserve">В соответствии с </w:t>
      </w:r>
      <w:hyperlink r:id="rId8" w:history="1">
        <w:r w:rsidRPr="00A87A55">
          <w:rPr>
            <w:szCs w:val="28"/>
          </w:rPr>
          <w:t>пунктом 2 части 4</w:t>
        </w:r>
      </w:hyperlink>
      <w:r w:rsidR="003F5389" w:rsidRPr="00A87A55">
        <w:rPr>
          <w:szCs w:val="28"/>
        </w:rPr>
        <w:t xml:space="preserve"> </w:t>
      </w:r>
      <w:r w:rsidRPr="00A87A55">
        <w:rPr>
          <w:szCs w:val="28"/>
        </w:rPr>
        <w:t xml:space="preserve">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</w:t>
      </w:r>
      <w:r w:rsidR="0056157A" w:rsidRPr="00A87A55">
        <w:rPr>
          <w:color w:val="FF0000"/>
          <w:szCs w:val="28"/>
        </w:rPr>
        <w:t xml:space="preserve"> </w:t>
      </w:r>
      <w:hyperlink r:id="rId9" w:history="1">
        <w:r w:rsidR="009C67A2" w:rsidRPr="00A87A55">
          <w:rPr>
            <w:szCs w:val="28"/>
          </w:rPr>
          <w:t>п</w:t>
        </w:r>
        <w:r w:rsidRPr="00A87A55">
          <w:rPr>
            <w:szCs w:val="28"/>
          </w:rPr>
          <w:t>остановлением</w:t>
        </w:r>
      </w:hyperlink>
      <w:r w:rsidRPr="00A87A55">
        <w:rPr>
          <w:szCs w:val="28"/>
        </w:rPr>
        <w:t xml:space="preserve"> Правительства Камчатского края от </w:t>
      </w:r>
      <w:r w:rsidR="00E627F4" w:rsidRPr="00A87A55">
        <w:rPr>
          <w:szCs w:val="28"/>
        </w:rPr>
        <w:t>11</w:t>
      </w:r>
      <w:r w:rsidRPr="00A87A55">
        <w:rPr>
          <w:szCs w:val="28"/>
        </w:rPr>
        <w:t>.0</w:t>
      </w:r>
      <w:r w:rsidR="00E627F4" w:rsidRPr="00A87A55">
        <w:rPr>
          <w:szCs w:val="28"/>
        </w:rPr>
        <w:t>2</w:t>
      </w:r>
      <w:r w:rsidRPr="00A87A55">
        <w:rPr>
          <w:szCs w:val="28"/>
        </w:rPr>
        <w:t xml:space="preserve">.2016 № </w:t>
      </w:r>
      <w:r w:rsidR="00E627F4" w:rsidRPr="00A87A55">
        <w:rPr>
          <w:szCs w:val="28"/>
        </w:rPr>
        <w:t>33-П</w:t>
      </w:r>
      <w:r w:rsidRPr="00A87A55">
        <w:rPr>
          <w:szCs w:val="28"/>
        </w:rPr>
        <w:t xml:space="preserve"> "Об утверждении Требований к порядку разработки и принятия правовых актов </w:t>
      </w:r>
      <w:r w:rsidR="00E627F4" w:rsidRPr="00A87A55">
        <w:rPr>
          <w:szCs w:val="28"/>
        </w:rPr>
        <w:t>Камчатского края</w:t>
      </w:r>
      <w:r w:rsidR="009B257F" w:rsidRPr="00A87A55">
        <w:rPr>
          <w:szCs w:val="28"/>
        </w:rPr>
        <w:t xml:space="preserve"> </w:t>
      </w:r>
      <w:r w:rsidRPr="00A87A55">
        <w:rPr>
          <w:szCs w:val="28"/>
        </w:rPr>
        <w:t>о нормировании в сфере закупок</w:t>
      </w:r>
      <w:r w:rsidR="00E627F4" w:rsidRPr="00A87A55">
        <w:rPr>
          <w:szCs w:val="28"/>
        </w:rPr>
        <w:t xml:space="preserve"> товаров, работ, услуг</w:t>
      </w:r>
      <w:r w:rsidRPr="00A87A55">
        <w:rPr>
          <w:szCs w:val="28"/>
        </w:rPr>
        <w:t xml:space="preserve"> для обеспечения </w:t>
      </w:r>
      <w:r w:rsidR="00E627F4" w:rsidRPr="00A87A55">
        <w:rPr>
          <w:szCs w:val="28"/>
        </w:rPr>
        <w:t xml:space="preserve">государственных </w:t>
      </w:r>
      <w:r w:rsidRPr="00A87A55">
        <w:rPr>
          <w:szCs w:val="28"/>
        </w:rPr>
        <w:t xml:space="preserve">нужд </w:t>
      </w:r>
      <w:r w:rsidR="00E627F4" w:rsidRPr="00A87A55">
        <w:rPr>
          <w:szCs w:val="28"/>
        </w:rPr>
        <w:t xml:space="preserve">Камчатского края, </w:t>
      </w:r>
      <w:r w:rsidRPr="00A87A55">
        <w:rPr>
          <w:szCs w:val="28"/>
        </w:rPr>
        <w:t>содержанию указанных актов и обеспечению их исполнения"</w:t>
      </w:r>
    </w:p>
    <w:p w:rsidR="00F109CB" w:rsidRPr="00A87A55" w:rsidRDefault="00F109CB" w:rsidP="00F109CB">
      <w:pPr>
        <w:adjustRightInd w:val="0"/>
        <w:ind w:firstLine="709"/>
        <w:jc w:val="both"/>
        <w:rPr>
          <w:szCs w:val="28"/>
        </w:rPr>
      </w:pPr>
    </w:p>
    <w:p w:rsidR="00B60245" w:rsidRPr="00A87A55" w:rsidRDefault="00B60245" w:rsidP="00F109CB">
      <w:pPr>
        <w:adjustRightInd w:val="0"/>
        <w:ind w:firstLine="709"/>
        <w:jc w:val="both"/>
        <w:rPr>
          <w:szCs w:val="28"/>
        </w:rPr>
      </w:pPr>
      <w:r w:rsidRPr="00A87A55">
        <w:rPr>
          <w:szCs w:val="28"/>
        </w:rPr>
        <w:t>ПРАВИТЕЛЬСТВО ПОСТАНОВЛЯЕТ:</w:t>
      </w:r>
    </w:p>
    <w:p w:rsidR="00B60245" w:rsidRPr="00A87A55" w:rsidRDefault="00B60245" w:rsidP="00F109CB">
      <w:pPr>
        <w:adjustRightInd w:val="0"/>
        <w:ind w:firstLine="709"/>
        <w:jc w:val="both"/>
        <w:rPr>
          <w:szCs w:val="28"/>
        </w:rPr>
      </w:pPr>
    </w:p>
    <w:p w:rsidR="00EC60F6" w:rsidRPr="00A87A55" w:rsidRDefault="00EC60F6" w:rsidP="00F1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EC60F6" w:rsidRPr="00A87A55" w:rsidRDefault="0070148E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1" w:history="1">
        <w:r w:rsidR="00EC60F6" w:rsidRPr="00A87A5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C60F6" w:rsidRPr="00A87A55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заказчиками отдельным видам товаров, работ, услуг;</w:t>
      </w:r>
    </w:p>
    <w:bookmarkStart w:id="1" w:name="P23"/>
    <w:bookmarkEnd w:id="1"/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fldChar w:fldCharType="begin"/>
      </w:r>
      <w:r w:rsidRPr="00A87A55">
        <w:rPr>
          <w:rFonts w:ascii="Times New Roman" w:hAnsi="Times New Roman" w:cs="Times New Roman"/>
          <w:sz w:val="28"/>
          <w:szCs w:val="28"/>
        </w:rPr>
        <w:instrText xml:space="preserve"> HYPERLINK \l "P78" </w:instrText>
      </w:r>
      <w:r w:rsidRPr="00A87A55">
        <w:rPr>
          <w:rFonts w:ascii="Times New Roman" w:hAnsi="Times New Roman" w:cs="Times New Roman"/>
          <w:sz w:val="28"/>
          <w:szCs w:val="28"/>
        </w:rPr>
        <w:fldChar w:fldCharType="separate"/>
      </w:r>
      <w:r w:rsidRPr="00A87A55">
        <w:rPr>
          <w:rFonts w:ascii="Times New Roman" w:hAnsi="Times New Roman" w:cs="Times New Roman"/>
          <w:sz w:val="28"/>
          <w:szCs w:val="28"/>
        </w:rPr>
        <w:t>нормативы</w:t>
      </w:r>
      <w:r w:rsidRPr="00A87A55">
        <w:rPr>
          <w:rFonts w:ascii="Times New Roman" w:hAnsi="Times New Roman" w:cs="Times New Roman"/>
          <w:sz w:val="28"/>
          <w:szCs w:val="28"/>
        </w:rPr>
        <w:fldChar w:fldCharType="end"/>
      </w:r>
      <w:r w:rsidRPr="00A87A55">
        <w:rPr>
          <w:rFonts w:ascii="Times New Roman" w:hAnsi="Times New Roman" w:cs="Times New Roman"/>
          <w:sz w:val="28"/>
          <w:szCs w:val="28"/>
        </w:rPr>
        <w:t xml:space="preserve"> площади помещений в органах государственной власти Камчатского края, подведомственных казенных учреждениях, бюджетных учреждениях и государственных унитарных предприятиях для размещения в них рабочих мест работников;</w:t>
      </w:r>
    </w:p>
    <w:p w:rsidR="00EC60F6" w:rsidRPr="00A87A55" w:rsidRDefault="0070148E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74" w:history="1">
        <w:r w:rsidR="00EC60F6" w:rsidRPr="00A87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C60F6" w:rsidRPr="00A87A55">
        <w:rPr>
          <w:rFonts w:ascii="Times New Roman" w:hAnsi="Times New Roman" w:cs="Times New Roman"/>
          <w:sz w:val="28"/>
          <w:szCs w:val="28"/>
        </w:rPr>
        <w:t>, 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технологий;</w:t>
      </w:r>
    </w:p>
    <w:p w:rsidR="00EC60F6" w:rsidRPr="00A87A55" w:rsidRDefault="0070148E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19" w:history="1">
        <w:r w:rsidR="00EC60F6" w:rsidRPr="00A87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C60F6" w:rsidRPr="00A87A55">
        <w:rPr>
          <w:rFonts w:ascii="Times New Roman" w:hAnsi="Times New Roman" w:cs="Times New Roman"/>
          <w:sz w:val="28"/>
          <w:szCs w:val="28"/>
        </w:rPr>
        <w:t>, нормативы количества, потребительские свойства и характеристики мебели, рабочих станций, отдельных материально-технических ресурсов структурных подразделений</w:t>
      </w:r>
      <w:r w:rsidR="00F41588" w:rsidRPr="00A87A55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="00EC60F6" w:rsidRPr="00A87A55">
        <w:rPr>
          <w:rFonts w:ascii="Times New Roman" w:hAnsi="Times New Roman" w:cs="Times New Roman"/>
          <w:sz w:val="28"/>
          <w:szCs w:val="28"/>
        </w:rPr>
        <w:t>органов государственной власти Камчатского края, подведомственных казенных учреждений, бюджетных учреждений и государственных унитарных предприятий, необходимых для обеспечения комфортных условий работы;</w:t>
      </w:r>
    </w:p>
    <w:p w:rsidR="00EC60F6" w:rsidRPr="00A87A55" w:rsidRDefault="0070148E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52" w:history="1">
        <w:r w:rsidR="00EC60F6" w:rsidRPr="00A87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C60F6" w:rsidRPr="00A87A55">
        <w:rPr>
          <w:rFonts w:ascii="Times New Roman" w:hAnsi="Times New Roman" w:cs="Times New Roman"/>
          <w:sz w:val="28"/>
          <w:szCs w:val="28"/>
        </w:rPr>
        <w:t>, нормативы количества, потребительские свойства и характеристики бумажной продукции и канцелярских принадлежностей;</w:t>
      </w:r>
    </w:p>
    <w:p w:rsidR="00EC60F6" w:rsidRPr="00A87A55" w:rsidRDefault="0070148E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03" w:history="1">
        <w:r w:rsidR="00EC60F6" w:rsidRPr="00A87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C60F6" w:rsidRPr="00A87A55">
        <w:rPr>
          <w:rFonts w:ascii="Times New Roman" w:hAnsi="Times New Roman" w:cs="Times New Roman"/>
          <w:sz w:val="28"/>
          <w:szCs w:val="28"/>
        </w:rPr>
        <w:t>, нормативы количества, потребительские свойства и характеристики хозяйственных товаров и товаров для бытовых нужд;</w:t>
      </w:r>
    </w:p>
    <w:bookmarkStart w:id="2" w:name="P28"/>
    <w:bookmarkEnd w:id="2"/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fldChar w:fldCharType="begin"/>
      </w:r>
      <w:r w:rsidRPr="00A87A55">
        <w:rPr>
          <w:rFonts w:ascii="Times New Roman" w:hAnsi="Times New Roman" w:cs="Times New Roman"/>
          <w:sz w:val="28"/>
          <w:szCs w:val="28"/>
        </w:rPr>
        <w:instrText xml:space="preserve"> HYPERLINK \l "P23" </w:instrText>
      </w:r>
      <w:r w:rsidRPr="00A87A55">
        <w:rPr>
          <w:rFonts w:ascii="Times New Roman" w:hAnsi="Times New Roman" w:cs="Times New Roman"/>
          <w:sz w:val="28"/>
          <w:szCs w:val="28"/>
        </w:rPr>
        <w:fldChar w:fldCharType="separate"/>
      </w:r>
      <w:r w:rsidRPr="00A87A55">
        <w:rPr>
          <w:rFonts w:ascii="Times New Roman" w:hAnsi="Times New Roman" w:cs="Times New Roman"/>
          <w:sz w:val="28"/>
          <w:szCs w:val="28"/>
        </w:rPr>
        <w:t>перечень</w:t>
      </w:r>
      <w:r w:rsidRPr="00A87A55">
        <w:rPr>
          <w:rFonts w:ascii="Times New Roman" w:hAnsi="Times New Roman" w:cs="Times New Roman"/>
          <w:sz w:val="28"/>
          <w:szCs w:val="28"/>
        </w:rPr>
        <w:fldChar w:fldCharType="end"/>
      </w:r>
      <w:r w:rsidRPr="00A87A55">
        <w:rPr>
          <w:rFonts w:ascii="Times New Roman" w:hAnsi="Times New Roman" w:cs="Times New Roman"/>
          <w:sz w:val="28"/>
          <w:szCs w:val="28"/>
        </w:rPr>
        <w:t>, нормативы количества, потребительские свойства и характеристики товаров на проведение мероприятий.</w:t>
      </w:r>
    </w:p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2. Установить, что указанные в </w:t>
      </w:r>
      <w:hyperlink w:anchor="P23" w:history="1">
        <w:r w:rsidRPr="00A87A55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" w:history="1">
        <w:r w:rsidRPr="00A87A55">
          <w:rPr>
            <w:rFonts w:ascii="Times New Roman" w:hAnsi="Times New Roman" w:cs="Times New Roman"/>
            <w:sz w:val="28"/>
            <w:szCs w:val="28"/>
          </w:rPr>
          <w:t>8 пункта 1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4D50" w:rsidRPr="00A87A55">
        <w:rPr>
          <w:rFonts w:ascii="Times New Roman" w:hAnsi="Times New Roman" w:cs="Times New Roman"/>
          <w:sz w:val="28"/>
          <w:szCs w:val="28"/>
        </w:rPr>
        <w:t>п</w:t>
      </w:r>
      <w:r w:rsidRPr="00A87A55">
        <w:rPr>
          <w:rFonts w:ascii="Times New Roman" w:hAnsi="Times New Roman" w:cs="Times New Roman"/>
          <w:sz w:val="28"/>
          <w:szCs w:val="28"/>
        </w:rPr>
        <w:t>остановления нормативы распространяются на вновь приобретаемые товары, работы и услуги (далее - материально-технические ресурсы) с учетом их наличия и норм износа.</w:t>
      </w:r>
    </w:p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3. Запретить замену:</w:t>
      </w:r>
    </w:p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вычислительной техники и оргтехники до истечения гарантийного срока;</w:t>
      </w:r>
    </w:p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иных видов материально-технических ресурсов до полного их износа.</w:t>
      </w:r>
    </w:p>
    <w:p w:rsidR="00EC60F6" w:rsidRPr="00A87A55" w:rsidRDefault="00EC60F6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4. </w:t>
      </w:r>
      <w:r w:rsidR="00F41588" w:rsidRPr="00A87A55">
        <w:rPr>
          <w:rFonts w:ascii="Times New Roman" w:hAnsi="Times New Roman" w:cs="Times New Roman"/>
          <w:sz w:val="28"/>
          <w:szCs w:val="28"/>
        </w:rPr>
        <w:t>Исполнительным о</w:t>
      </w:r>
      <w:r w:rsidRPr="00A87A55">
        <w:rPr>
          <w:rFonts w:ascii="Times New Roman" w:hAnsi="Times New Roman" w:cs="Times New Roman"/>
          <w:sz w:val="28"/>
          <w:szCs w:val="28"/>
        </w:rPr>
        <w:t>рганам государственной власти Камчатского края, подведомственным казенным учреждениям, бюджетным учреждениям</w:t>
      </w:r>
      <w:r w:rsidR="00640879" w:rsidRPr="00A87A55">
        <w:rPr>
          <w:rFonts w:ascii="Times New Roman" w:hAnsi="Times New Roman" w:cs="Times New Roman"/>
          <w:sz w:val="28"/>
          <w:szCs w:val="28"/>
        </w:rPr>
        <w:t>,</w:t>
      </w:r>
      <w:r w:rsidRPr="00A87A55">
        <w:rPr>
          <w:rFonts w:ascii="Times New Roman" w:hAnsi="Times New Roman" w:cs="Times New Roman"/>
          <w:sz w:val="28"/>
          <w:szCs w:val="28"/>
        </w:rPr>
        <w:t xml:space="preserve"> государственным унитарным предприятиям планировать и осуществлять закупки материально-технических ресурсов для реализации полномочий в рамках закрепленных функций государственного управления с учетом </w:t>
      </w:r>
      <w:hyperlink w:anchor="P78" w:history="1">
        <w:r w:rsidRPr="00A87A55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, утвержденных настоящим </w:t>
      </w:r>
      <w:r w:rsidR="00640879" w:rsidRPr="00A87A55">
        <w:rPr>
          <w:rFonts w:ascii="Times New Roman" w:hAnsi="Times New Roman" w:cs="Times New Roman"/>
          <w:sz w:val="28"/>
          <w:szCs w:val="28"/>
        </w:rPr>
        <w:t>п</w:t>
      </w:r>
      <w:r w:rsidRPr="00A87A55">
        <w:rPr>
          <w:rFonts w:ascii="Times New Roman" w:hAnsi="Times New Roman" w:cs="Times New Roman"/>
          <w:sz w:val="28"/>
          <w:szCs w:val="28"/>
        </w:rPr>
        <w:t>остановлением, в пределах средств, предусмотренных на содержание указанных органов, учреждений и предприятий.</w:t>
      </w:r>
    </w:p>
    <w:p w:rsidR="003A13F1" w:rsidRPr="00A87A55" w:rsidRDefault="003A13F1" w:rsidP="003A13F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5. Рекомендовать иным государственным органам Камчатского края, территориальному фонду обязательного медицинского страхования Камчатского края руководствоваться утвержденными настоящим постановлением </w:t>
      </w:r>
      <w:hyperlink w:anchor="P51" w:history="1">
        <w:r w:rsidRPr="00A87A5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ми определения требований к закупаемым заказчиками отдельным видам товаров, работ, услуг, </w:t>
      </w:r>
      <w:r w:rsidR="00F41588" w:rsidRPr="00A87A55">
        <w:rPr>
          <w:rFonts w:ascii="Times New Roman" w:hAnsi="Times New Roman" w:cs="Times New Roman"/>
          <w:sz w:val="28"/>
          <w:szCs w:val="28"/>
        </w:rPr>
        <w:t xml:space="preserve">перечнями и </w:t>
      </w:r>
      <w:r w:rsidRPr="00A87A55">
        <w:rPr>
          <w:rFonts w:ascii="Times New Roman" w:hAnsi="Times New Roman" w:cs="Times New Roman"/>
          <w:sz w:val="28"/>
          <w:szCs w:val="28"/>
        </w:rPr>
        <w:t>нормативами количества, потребительскими свойствами и иными характеристиками материально-технических ресурсов при расчете нормативных затрат на обеспечение функций иных органов государственной власти Камчатского края и территориального фонда обязательного медицинского страхования Камчатского края.</w:t>
      </w:r>
    </w:p>
    <w:p w:rsidR="003A13F1" w:rsidRPr="00A87A55" w:rsidRDefault="003A13F1" w:rsidP="003A13F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6. Рекомендовать органам местного самоуправления применять утвержденные настоящим постановлением </w:t>
      </w:r>
      <w:hyperlink w:anchor="P51" w:history="1">
        <w:r w:rsidRPr="00A87A5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заказчиками отдельным видам товаров, работ, услуг, перечни и нормативы количества, потребительские свойства и характеристики материально-технических ресурсов для создания условий труда работников органов местного самоуправления и подведомственных муниципальных казенных учреждений, бюджетных учреждений и муниципальных унитарных предприятий.</w:t>
      </w:r>
    </w:p>
    <w:p w:rsidR="00883399" w:rsidRPr="00A87A55" w:rsidRDefault="003A13F1" w:rsidP="0088339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7</w:t>
      </w:r>
      <w:r w:rsidR="00EC60F6" w:rsidRPr="00A87A5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A87A55">
        <w:rPr>
          <w:rFonts w:ascii="Times New Roman" w:hAnsi="Times New Roman" w:cs="Times New Roman"/>
          <w:sz w:val="28"/>
          <w:szCs w:val="28"/>
        </w:rPr>
        <w:t>п</w:t>
      </w:r>
      <w:r w:rsidR="00EC60F6" w:rsidRPr="00A87A55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F41588" w:rsidRPr="00A87A55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EC60F6" w:rsidRPr="00A87A55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Камчатского края.</w:t>
      </w:r>
    </w:p>
    <w:p w:rsidR="00883399" w:rsidRPr="00A87A55" w:rsidRDefault="008D6F96" w:rsidP="0088339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8. Признать утратившим силу </w:t>
      </w:r>
      <w:r w:rsidR="0056157A" w:rsidRPr="00A87A55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21.06.2016 № 232</w:t>
      </w:r>
      <w:r w:rsidR="00883399" w:rsidRPr="00A87A55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требований к закупаемым исполнительными органами государственной власти Камчатского края и подведомственными им краевыми казенными,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</w:t>
      </w:r>
    </w:p>
    <w:p w:rsidR="0056157A" w:rsidRPr="00A87A55" w:rsidRDefault="00883399" w:rsidP="0088339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 </w:t>
      </w:r>
      <w:r w:rsidR="0056157A" w:rsidRPr="00A87A55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через 10 дней после дня его официального опубликования.</w:t>
      </w:r>
    </w:p>
    <w:p w:rsidR="003A13F1" w:rsidRPr="00A87A55" w:rsidRDefault="003A13F1" w:rsidP="00EC60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3F1" w:rsidRPr="00A87A55" w:rsidRDefault="003A13F1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109CB" w:rsidRPr="00A87A55" w:rsidTr="00AA576E">
        <w:trPr>
          <w:trHeight w:val="1936"/>
        </w:trPr>
        <w:tc>
          <w:tcPr>
            <w:tcW w:w="4145" w:type="dxa"/>
            <w:shd w:val="clear" w:color="auto" w:fill="auto"/>
          </w:tcPr>
          <w:p w:rsidR="00F109CB" w:rsidRPr="00A87A55" w:rsidRDefault="00F109CB" w:rsidP="00AA576E">
            <w:pPr>
              <w:ind w:left="30"/>
            </w:pPr>
            <w:r w:rsidRPr="00A87A55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F109CB" w:rsidRPr="00A87A55" w:rsidRDefault="00F109CB" w:rsidP="00AA576E">
            <w:bookmarkStart w:id="3" w:name="SIGNERSTAMP1"/>
            <w:r w:rsidRPr="00A87A55">
              <w:t>[горизонтальный штамп подписи 1]</w:t>
            </w:r>
            <w:bookmarkEnd w:id="3"/>
          </w:p>
          <w:p w:rsidR="00F109CB" w:rsidRPr="00A87A55" w:rsidRDefault="00F109CB" w:rsidP="00AA576E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F109CB" w:rsidRPr="00A87A55" w:rsidRDefault="00F109CB" w:rsidP="00AA576E">
            <w:pPr>
              <w:ind w:left="142" w:right="126" w:hanging="142"/>
              <w:jc w:val="right"/>
            </w:pPr>
          </w:p>
          <w:p w:rsidR="00F109CB" w:rsidRPr="00A87A55" w:rsidRDefault="00F109CB" w:rsidP="00AA576E">
            <w:pPr>
              <w:ind w:left="142" w:right="126" w:hanging="142"/>
              <w:jc w:val="right"/>
            </w:pPr>
          </w:p>
          <w:p w:rsidR="00F109CB" w:rsidRPr="00A87A55" w:rsidRDefault="00F109CB" w:rsidP="00AA576E">
            <w:pPr>
              <w:ind w:left="142" w:right="141" w:hanging="142"/>
              <w:jc w:val="right"/>
            </w:pPr>
            <w:r w:rsidRPr="00A87A55">
              <w:t>А.О. Кузнецов</w:t>
            </w:r>
          </w:p>
        </w:tc>
      </w:tr>
    </w:tbl>
    <w:p w:rsidR="00832B50" w:rsidRPr="00A87A55" w:rsidRDefault="00EC60F6" w:rsidP="00832B5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Утверждены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F6" w:rsidRPr="00A87A55" w:rsidRDefault="00832B50" w:rsidP="00832B5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</w:t>
      </w:r>
      <w:r w:rsidR="00EC60F6" w:rsidRPr="00A87A55">
        <w:rPr>
          <w:rFonts w:ascii="Times New Roman" w:hAnsi="Times New Roman" w:cs="Times New Roman"/>
          <w:sz w:val="28"/>
          <w:szCs w:val="28"/>
        </w:rPr>
        <w:t>остановлением</w:t>
      </w:r>
      <w:r w:rsidRPr="00A87A55">
        <w:rPr>
          <w:rFonts w:ascii="Times New Roman" w:hAnsi="Times New Roman" w:cs="Times New Roman"/>
          <w:sz w:val="28"/>
          <w:szCs w:val="28"/>
        </w:rPr>
        <w:t xml:space="preserve"> </w:t>
      </w:r>
      <w:r w:rsidR="00F109CB" w:rsidRPr="00A87A5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C60F6" w:rsidRPr="00A87A55" w:rsidRDefault="00EC60F6" w:rsidP="00832B5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C60F6" w:rsidRPr="00A87A55" w:rsidRDefault="00EC60F6" w:rsidP="00832B5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от 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     </w:t>
      </w:r>
      <w:r w:rsidRPr="00A87A55">
        <w:rPr>
          <w:rFonts w:ascii="Times New Roman" w:hAnsi="Times New Roman" w:cs="Times New Roman"/>
          <w:sz w:val="28"/>
          <w:szCs w:val="28"/>
        </w:rPr>
        <w:t xml:space="preserve"> 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A87A55">
        <w:rPr>
          <w:rFonts w:ascii="Times New Roman" w:hAnsi="Times New Roman" w:cs="Times New Roman"/>
          <w:sz w:val="28"/>
          <w:szCs w:val="28"/>
        </w:rPr>
        <w:t>ПРАВИЛА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ОПРЕДЕЛЕНИЯ ТРЕБОВАНИЙ К ЗАКУПАЕМЫМ ЗАКАЗЧИКАМИ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0F6" w:rsidRPr="00A87A55" w:rsidRDefault="00EC60F6" w:rsidP="00EC6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1. Требования к закупаемым заказчиками - о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рганами государственной власти Камчатского края </w:t>
      </w:r>
      <w:r w:rsidRPr="00A87A55">
        <w:rPr>
          <w:rFonts w:ascii="Times New Roman" w:hAnsi="Times New Roman" w:cs="Times New Roman"/>
          <w:sz w:val="28"/>
          <w:szCs w:val="28"/>
        </w:rPr>
        <w:t>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(далее - Требования) утверждаются в форме перечня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2. Органы государственн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ой власти Камчатского края </w:t>
      </w:r>
      <w:r w:rsidRPr="00A87A55">
        <w:rPr>
          <w:rFonts w:ascii="Times New Roman" w:hAnsi="Times New Roman" w:cs="Times New Roman"/>
          <w:sz w:val="28"/>
          <w:szCs w:val="28"/>
        </w:rPr>
        <w:t>и подведомственные им казенные учреждения, бюджетные учреждения и государственные унитарные предприятия обязаны соблюдать Требования.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3. Требования определяются с учетом категорий и (или) групп должностей работников.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4.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Камчатского края </w:t>
      </w:r>
      <w:r w:rsidRPr="00A87A55">
        <w:rPr>
          <w:rFonts w:ascii="Times New Roman" w:hAnsi="Times New Roman" w:cs="Times New Roman"/>
          <w:sz w:val="28"/>
          <w:szCs w:val="28"/>
        </w:rPr>
        <w:t xml:space="preserve">на основании утвержденного нормативным правовым актом </w:t>
      </w:r>
      <w:r w:rsidR="00F109CB" w:rsidRPr="00A87A55">
        <w:rPr>
          <w:rFonts w:ascii="Times New Roman" w:hAnsi="Times New Roman" w:cs="Times New Roman"/>
          <w:sz w:val="28"/>
          <w:szCs w:val="28"/>
        </w:rPr>
        <w:t>Правительства</w:t>
      </w:r>
      <w:r w:rsidRPr="00A87A55">
        <w:rPr>
          <w:rFonts w:ascii="Times New Roman" w:hAnsi="Times New Roman" w:cs="Times New Roman"/>
          <w:sz w:val="28"/>
          <w:szCs w:val="28"/>
        </w:rPr>
        <w:t xml:space="preserve"> Камчатского края перечня отдельных видов товаров, работ, услуг (далее - обязательный перечень) утвержд</w:t>
      </w:r>
      <w:r w:rsidR="00832B50" w:rsidRPr="00A87A55">
        <w:rPr>
          <w:rFonts w:ascii="Times New Roman" w:hAnsi="Times New Roman" w:cs="Times New Roman"/>
          <w:sz w:val="28"/>
          <w:szCs w:val="28"/>
        </w:rPr>
        <w:t>ают требования к закупаемым ими</w:t>
      </w:r>
      <w:r w:rsidRPr="00A87A55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 и бюджетными учреждениями, государственными унитарными предприятиями отдельным видам товаров, работ, услуг, включающие перечень отдельных видов товаров, работ, услуг, нормативы количества, их потребительские свойства (в том числе характеристики качества) и иные характеристики (далее - ведомственный перечень).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При этом значения характеристик (свойств) отдельных видов товаров, работ, услуг, включенных в ведомственный перечень, не могут превышать предельные значения нормативов количества, потребительских свойств (в том числе характеристики качества) и иных характеристик, установленных в обязательном перечне.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5. Обязательный и ведомственный перечни должны позволять обеспечить государственные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 соответствии с законодательством Российской Федерации.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6. Используемые при формировании обязательного и ведомственного перечней значения потребительских свойств (в том числе характеристики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A87A5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A87A5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7. Форма составления ведомственных перечней аналогична форме обязательных перечней, утвержденных настоящим </w:t>
      </w:r>
      <w:r w:rsidR="00832B50" w:rsidRPr="00A87A55">
        <w:rPr>
          <w:rFonts w:ascii="Times New Roman" w:hAnsi="Times New Roman" w:cs="Times New Roman"/>
          <w:sz w:val="28"/>
          <w:szCs w:val="28"/>
        </w:rPr>
        <w:t>п</w:t>
      </w:r>
      <w:r w:rsidRPr="00A87A55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8.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="00832B50" w:rsidRPr="00A87A55">
        <w:rPr>
          <w:rFonts w:ascii="Times New Roman" w:hAnsi="Times New Roman" w:cs="Times New Roman"/>
          <w:sz w:val="28"/>
          <w:szCs w:val="28"/>
        </w:rPr>
        <w:t>2</w:t>
      </w:r>
      <w:r w:rsidRPr="00A87A55">
        <w:rPr>
          <w:rFonts w:ascii="Times New Roman" w:hAnsi="Times New Roman" w:cs="Times New Roman"/>
          <w:sz w:val="28"/>
          <w:szCs w:val="28"/>
        </w:rPr>
        <w:t>0 процентов: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 тайну, государственным органом</w:t>
      </w:r>
      <w:r w:rsidRPr="00A87A55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 учреждениями, бюджетными учреждениями и государственными унитарными предприятиями в общем объеме оплаты по контрактам, включенным в указанные реестры (по графикам платежей), заключенным соответствующими госу</w:t>
      </w:r>
      <w:r w:rsidR="00832B50" w:rsidRPr="00A87A55">
        <w:rPr>
          <w:rFonts w:ascii="Times New Roman" w:hAnsi="Times New Roman" w:cs="Times New Roman"/>
          <w:sz w:val="28"/>
          <w:szCs w:val="28"/>
        </w:rPr>
        <w:t xml:space="preserve">дарственными органами </w:t>
      </w:r>
      <w:r w:rsidRPr="00A87A55">
        <w:rPr>
          <w:rFonts w:ascii="Times New Roman" w:hAnsi="Times New Roman" w:cs="Times New Roman"/>
          <w:sz w:val="28"/>
          <w:szCs w:val="28"/>
        </w:rPr>
        <w:t>и подведомственными им казенными учреждениями, бюджетными учреждениями и государственными унитарными предприятиями;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б) доля контрактов на закупку отдельных видов товаров, работ, услуг государственных органов и подведомственных им казенных учреждений, бюджетных учреждений и государственных унитарных предприятий в общем количестве контрактов на приобретение товаров, работ, услуг, заключаемых соответству</w:t>
      </w:r>
      <w:r w:rsidR="00832B50" w:rsidRPr="00A87A55">
        <w:rPr>
          <w:rFonts w:ascii="Times New Roman" w:hAnsi="Times New Roman" w:cs="Times New Roman"/>
          <w:sz w:val="28"/>
          <w:szCs w:val="28"/>
        </w:rPr>
        <w:t>ющими государственными органами</w:t>
      </w:r>
      <w:r w:rsidRPr="00A87A55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 учреждениями, бюджетными учреждениями и государственными унитарными предприятиями.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E00" w:rsidRPr="00A87A55" w:rsidRDefault="005F4E00" w:rsidP="005F4E0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5F4E00" w:rsidRPr="00A87A55" w:rsidRDefault="005F4E00" w:rsidP="005F4E0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F4E00" w:rsidRPr="00A87A55" w:rsidRDefault="005F4E00" w:rsidP="005F4E0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F4E00" w:rsidRPr="00A87A55" w:rsidRDefault="005F4E00" w:rsidP="005F4E00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8"/>
      <w:bookmarkEnd w:id="5"/>
      <w:r w:rsidRPr="00A87A55">
        <w:rPr>
          <w:rFonts w:ascii="Times New Roman" w:hAnsi="Times New Roman" w:cs="Times New Roman"/>
          <w:sz w:val="24"/>
          <w:szCs w:val="24"/>
        </w:rPr>
        <w:t>НОРМАТИВЫ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ПЛОЩАДИ ПОМЕЩЕНИЙ В ОРГАНАХ ГОСУДАРСТВЕННОЙ ВЛАСТИ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КАМЧАТСКОГО КРАЯ, ПОДВЕДОМСТВЕННЫХ КАЗЕННЫХ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УЧРЕЖДЕНИЯХ, БЮДЖЕТНЫХ УЧРЕЖДЕНИЯХ И ГОСУДАРСТВЕННЫХ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УНИТАРНЫХ ПРЕДПРИЯТИЯХ ДЛЯ РАЗМЕЩЕНИЯ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В НИХ РАБОЧИХ МЕСТ РАБОТНИКОВ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Таблица 1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4630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Площадь кабинетов и приемных руководителей организаций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576"/>
        <w:gridCol w:w="2071"/>
      </w:tblGrid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Назначение помещений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Площадь, кв. метров</w:t>
            </w:r>
          </w:p>
        </w:tc>
      </w:tr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 w:firstLine="856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руководителя организации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36</w:t>
            </w:r>
          </w:p>
        </w:tc>
      </w:tr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 w:firstLine="856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первого заместителя руководителя организации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24</w:t>
            </w:r>
          </w:p>
        </w:tc>
      </w:tr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 w:firstLine="856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заместителя руководителя организации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18</w:t>
            </w:r>
          </w:p>
        </w:tc>
      </w:tr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 w:firstLine="856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помощника руководителя (</w:t>
            </w:r>
            <w:r w:rsidR="005F4E00" w:rsidRPr="00A87A55">
              <w:rPr>
                <w:rFonts w:ascii="Times New Roman" w:hAnsi="Times New Roman" w:cs="Times New Roman"/>
              </w:rPr>
              <w:t>советника</w:t>
            </w:r>
            <w:r w:rsidRPr="00A87A55">
              <w:rPr>
                <w:rFonts w:ascii="Times New Roman" w:hAnsi="Times New Roman" w:cs="Times New Roman"/>
              </w:rPr>
              <w:t>) организации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</w:tr>
      <w:tr w:rsidR="00EC60F6" w:rsidRPr="00A87A55" w:rsidTr="005F4E00">
        <w:tc>
          <w:tcPr>
            <w:tcW w:w="704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76" w:type="dxa"/>
          </w:tcPr>
          <w:p w:rsidR="00EC60F6" w:rsidRPr="00A87A55" w:rsidRDefault="00EC60F6" w:rsidP="005F4E00">
            <w:pPr>
              <w:pStyle w:val="ConsPlusNormal"/>
              <w:ind w:left="-776" w:right="-114" w:firstLine="856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Приемная руководителя организации</w:t>
            </w:r>
          </w:p>
        </w:tc>
        <w:tc>
          <w:tcPr>
            <w:tcW w:w="2071" w:type="dxa"/>
          </w:tcPr>
          <w:p w:rsidR="00EC60F6" w:rsidRPr="00A87A55" w:rsidRDefault="00EC60F6" w:rsidP="005F4E00">
            <w:pPr>
              <w:pStyle w:val="ConsPlusNormal"/>
              <w:ind w:left="-776" w:right="-114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Примечание: Допускается устройство общей приемной при кабинетах руководителя.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Таблица 2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4630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Площадь кабинетов руководителей</w:t>
      </w:r>
    </w:p>
    <w:p w:rsidR="00EC60F6" w:rsidRPr="00A87A55" w:rsidRDefault="00EC60F6" w:rsidP="004630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структурных подразделений и их сотрудников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16"/>
        <w:gridCol w:w="1134"/>
        <w:gridCol w:w="2982"/>
      </w:tblGrid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16" w:type="dxa"/>
          </w:tcPr>
          <w:p w:rsidR="00EC60F6" w:rsidRPr="00A87A55" w:rsidRDefault="00EC60F6" w:rsidP="00463020">
            <w:pPr>
              <w:pStyle w:val="ConsPlusNormal"/>
              <w:ind w:left="-776" w:right="-62" w:firstLine="8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Назначение помещений</w:t>
            </w:r>
          </w:p>
        </w:tc>
        <w:tc>
          <w:tcPr>
            <w:tcW w:w="1134" w:type="dxa"/>
          </w:tcPr>
          <w:p w:rsidR="005F4E00" w:rsidRPr="00A87A55" w:rsidRDefault="00EC60F6" w:rsidP="005F4E00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 xml:space="preserve">Площадь, </w:t>
            </w:r>
          </w:p>
          <w:p w:rsidR="00EC60F6" w:rsidRPr="00A87A55" w:rsidRDefault="00EC60F6" w:rsidP="005F4E00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2982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6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6" w:type="dxa"/>
          </w:tcPr>
          <w:p w:rsidR="00EC60F6" w:rsidRPr="00A87A55" w:rsidRDefault="00EC60F6" w:rsidP="005F4E0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2" w:type="dxa"/>
          </w:tcPr>
          <w:p w:rsidR="00EC60F6" w:rsidRPr="00A87A55" w:rsidRDefault="00EC60F6" w:rsidP="005F4E00">
            <w:pPr>
              <w:pStyle w:val="ConsPlusNormal"/>
              <w:ind w:left="-776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6" w:type="dxa"/>
          </w:tcPr>
          <w:p w:rsidR="00EC60F6" w:rsidRPr="00A87A55" w:rsidRDefault="00EC60F6" w:rsidP="0046302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2" w:type="dxa"/>
          </w:tcPr>
          <w:p w:rsidR="00EC60F6" w:rsidRPr="00A87A55" w:rsidRDefault="00EC60F6" w:rsidP="005F4E00">
            <w:pPr>
              <w:pStyle w:val="ConsPlusNormal"/>
              <w:ind w:left="-776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6" w:type="dxa"/>
          </w:tcPr>
          <w:p w:rsidR="00EC60F6" w:rsidRPr="00A87A55" w:rsidRDefault="00EC60F6" w:rsidP="005F4E0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</w:t>
            </w:r>
            <w:r w:rsidR="005F4E00" w:rsidRPr="00A87A55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2" w:type="dxa"/>
          </w:tcPr>
          <w:p w:rsidR="00EC60F6" w:rsidRPr="00A87A55" w:rsidRDefault="00EC60F6" w:rsidP="00753C9D">
            <w:pPr>
              <w:pStyle w:val="ConsPlusNormal"/>
              <w:ind w:firstLine="226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численности сотрудников отдела до четырех человек вместе с начальником рабочее место начальника размещается в помещении отдела</w:t>
            </w: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6" w:type="dxa"/>
          </w:tcPr>
          <w:p w:rsidR="00EC60F6" w:rsidRPr="00A87A55" w:rsidRDefault="00EC60F6" w:rsidP="005F4E0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Сотрудник отдела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</w:tcPr>
          <w:p w:rsidR="00EC60F6" w:rsidRPr="00A87A55" w:rsidRDefault="00EC60F6" w:rsidP="00463020">
            <w:pPr>
              <w:pStyle w:val="ConsPlusNormal"/>
              <w:ind w:firstLine="226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численности сотрудников отдела до четырех человек сотрудники подразделений размещаются в одном помещении</w:t>
            </w:r>
          </w:p>
        </w:tc>
      </w:tr>
      <w:tr w:rsidR="00EC60F6" w:rsidRPr="00A87A55" w:rsidTr="00463020">
        <w:tc>
          <w:tcPr>
            <w:tcW w:w="62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16" w:type="dxa"/>
          </w:tcPr>
          <w:p w:rsidR="00EC60F6" w:rsidRPr="00A87A55" w:rsidRDefault="00EC60F6" w:rsidP="005F4E00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Сотрудник, ведущий индивидуальный прием посетителей (юристы, работники органов соцзащиты и др.)</w:t>
            </w:r>
          </w:p>
        </w:tc>
        <w:tc>
          <w:tcPr>
            <w:tcW w:w="1134" w:type="dxa"/>
          </w:tcPr>
          <w:p w:rsidR="00EC60F6" w:rsidRPr="00A87A55" w:rsidRDefault="00EC60F6" w:rsidP="005F4E0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2" w:type="dxa"/>
          </w:tcPr>
          <w:p w:rsidR="00EC60F6" w:rsidRPr="00A87A55" w:rsidRDefault="00EC60F6" w:rsidP="005F4E00">
            <w:pPr>
              <w:pStyle w:val="ConsPlusNormal"/>
              <w:ind w:left="-776"/>
              <w:rPr>
                <w:rFonts w:ascii="Times New Roman" w:hAnsi="Times New Roman" w:cs="Times New Roman"/>
              </w:rPr>
            </w:pP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Таблица 3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0F6" w:rsidRPr="00A87A55" w:rsidRDefault="00EC60F6" w:rsidP="00EC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Расчетные нормативы помещений: для совещаний,</w:t>
      </w:r>
    </w:p>
    <w:p w:rsidR="00EC60F6" w:rsidRPr="00A87A55" w:rsidRDefault="00EC60F6" w:rsidP="00EC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информационно-технического назначения, помещений входной</w:t>
      </w:r>
    </w:p>
    <w:p w:rsidR="00EC60F6" w:rsidRPr="00A87A55" w:rsidRDefault="00EC60F6" w:rsidP="00EC6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A55">
        <w:rPr>
          <w:rFonts w:ascii="Times New Roman" w:hAnsi="Times New Roman" w:cs="Times New Roman"/>
          <w:sz w:val="24"/>
          <w:szCs w:val="24"/>
        </w:rPr>
        <w:t>группы и санитарно-бытового обслуживания</w:t>
      </w:r>
    </w:p>
    <w:p w:rsidR="00EC60F6" w:rsidRPr="00A87A55" w:rsidRDefault="00EC60F6" w:rsidP="0046302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304"/>
        <w:gridCol w:w="3090"/>
      </w:tblGrid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Назначение помещений</w:t>
            </w:r>
          </w:p>
        </w:tc>
        <w:tc>
          <w:tcPr>
            <w:tcW w:w="1418" w:type="dxa"/>
          </w:tcPr>
          <w:p w:rsidR="00EC60F6" w:rsidRPr="00A87A55" w:rsidRDefault="00EC60F6" w:rsidP="00463020">
            <w:pPr>
              <w:pStyle w:val="ConsPlusNormal"/>
              <w:ind w:left="-152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1304" w:type="dxa"/>
          </w:tcPr>
          <w:p w:rsidR="00EC60F6" w:rsidRPr="00A87A55" w:rsidRDefault="00EC60F6" w:rsidP="00463020">
            <w:pPr>
              <w:pStyle w:val="ConsPlusNormal"/>
              <w:ind w:left="-11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Площадь на расчетную единицу, кв. метров</w:t>
            </w:r>
          </w:p>
        </w:tc>
        <w:tc>
          <w:tcPr>
            <w:tcW w:w="3090" w:type="dxa"/>
          </w:tcPr>
          <w:p w:rsidR="00EC60F6" w:rsidRPr="00A87A55" w:rsidRDefault="00EC60F6" w:rsidP="00463020">
            <w:pPr>
              <w:pStyle w:val="ConsPlusNormal"/>
              <w:ind w:left="-39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46302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C60F6" w:rsidRPr="00A87A55" w:rsidRDefault="00EC60F6" w:rsidP="00463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EC60F6" w:rsidRPr="00A87A55" w:rsidRDefault="00EC60F6" w:rsidP="00463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EC60F6" w:rsidRPr="00A87A55" w:rsidRDefault="00EC60F6" w:rsidP="00463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104D50">
            <w:pPr>
              <w:pStyle w:val="ConsPlusNormal"/>
              <w:ind w:left="-776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gridSpan w:val="4"/>
          </w:tcPr>
          <w:p w:rsidR="00EC60F6" w:rsidRPr="00A87A55" w:rsidRDefault="00EC60F6" w:rsidP="00295C5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Рабочие помещения и помещения для совещаний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463020">
            <w:pPr>
              <w:pStyle w:val="ConsPlusNormal"/>
              <w:ind w:left="-802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для совещаний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посадочное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50 человек, включая 25 мест вокруг стола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463020">
            <w:pPr>
              <w:pStyle w:val="ConsPlusNormal"/>
              <w:ind w:left="-78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посадочное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100 мест, при численности меньше 100 человек - по формуле: N x 0,8,</w:t>
            </w:r>
          </w:p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где N - штатная численность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463020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  <w:r w:rsidR="00463020" w:rsidRPr="00A87A55">
              <w:rPr>
                <w:rFonts w:ascii="Times New Roman" w:hAnsi="Times New Roman" w:cs="Times New Roman"/>
              </w:rPr>
              <w:t>3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для президиума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конференц-зал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не более 12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5D67E1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  <w:r w:rsidR="005D67E1" w:rsidRPr="00A87A55">
              <w:rPr>
                <w:rFonts w:ascii="Times New Roman" w:hAnsi="Times New Roman" w:cs="Times New Roman"/>
              </w:rPr>
              <w:t>.4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для инвентаря и мебели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место в конференц-зале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не менее 8 кв. метров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5D67E1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  <w:r w:rsidR="005D67E1" w:rsidRPr="00A87A55">
              <w:rPr>
                <w:rFonts w:ascii="Times New Roman" w:hAnsi="Times New Roman" w:cs="Times New Roman"/>
              </w:rPr>
              <w:t>5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Эстрада конференц-зала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место в конференц-зале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gridSpan w:val="4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информационно-технического назначения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Техническая библиотека с информацией на бумажных носителях, в том числе: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 процентов от численности сотрудников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книгохранилище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1000 единиц хранения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служебное помещение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зона приема и выдачи литературы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  <w:vMerge w:val="restart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общей площади технической библиотеки не более 90 кв. метров указанные помещения и планировочные зоны объединяют в одно помещение (в том числе размещается компьютер)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835" w:type="dxa"/>
          </w:tcPr>
          <w:p w:rsidR="00EC60F6" w:rsidRPr="00A87A55" w:rsidRDefault="00EC60F6" w:rsidP="00104D5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зона каталога и выставки новых поступлений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  <w:vMerge/>
          </w:tcPr>
          <w:p w:rsidR="00EC60F6" w:rsidRPr="00A87A55" w:rsidRDefault="00EC60F6" w:rsidP="00295C58">
            <w:pPr>
              <w:jc w:val="center"/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Архив, в том числе: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хранилище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1000 единиц хранения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рабочее помещение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архив площадью не более 54 кв. метра размещают в одном помещении, если другое не предусмотрено заданием на проектирование (в том числе размещается компьютер)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Экспедиция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одно 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документообороте более 5 тысяч исходящих документов в год категории ДСП и выше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gridSpan w:val="4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подразделения вычислительной и копировально-множительной техники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Размещение серверного оборудования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 сервер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одного сервера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Размещение диагностируемого оборудования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 сервер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одной единицы диагностируемого оборудования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Монтажный шкаф (для монитора, концентратора, АТС, радиоузла и другого оборудования)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 шкаф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Копировально-множительная служба, в том числе помещение для приема и выдачи заказов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для копировально-множительного оборудования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одну единицу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gridSpan w:val="4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Общие помещения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одного сотрудника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не менее 18 кв. метров без учета гардероба для верхней одежды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Гардероб верхней одежды при вестибюле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один крючок вешалки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зданиях количество крючков устанавливается из расчета численность сотрудников плюс 10 - 20 процентов - для посетителей плюс 80 процентов количества мест в конференц-зале, если при нем нет специального гардероба. При наличии шкафов для верхней одежды в рабочих помещениях и кабинетах количество крючков рассчитывается только для посетителей (численность сотрудников в расчете принимается только при отсутствии в кабинетах шкафов для одежды и обуви)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Гардероб верхней одежды при конференц-зале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один крючок вешалки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крючков равно количеству мест в зале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  <w:r w:rsidR="00295C58" w:rsidRPr="00A87A55">
              <w:rPr>
                <w:rFonts w:ascii="Times New Roman" w:hAnsi="Times New Roman" w:cs="Times New Roman"/>
              </w:rPr>
              <w:t>4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службы безопасности и охраны (пост охраны)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 рабочее место в смену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  <w:r w:rsidR="00295C58" w:rsidRPr="00A87A55">
              <w:rPr>
                <w:rFonts w:ascii="Times New Roman" w:hAnsi="Times New Roman" w:cs="Times New Roman"/>
              </w:rPr>
              <w:t>5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Бюро пропусков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 рабочее место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пропускном режиме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  <w:r w:rsidR="00295C58" w:rsidRPr="00A87A55">
              <w:rPr>
                <w:rFonts w:ascii="Times New Roman" w:hAnsi="Times New Roman" w:cs="Times New Roman"/>
              </w:rPr>
              <w:t>6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бюро пропусков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 окно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окон (рабочих мест) определяется заданием на проектирование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  <w:r w:rsidR="00295C58" w:rsidRPr="00A87A55">
              <w:rPr>
                <w:rFonts w:ascii="Times New Roman" w:hAnsi="Times New Roman" w:cs="Times New Roman"/>
              </w:rPr>
              <w:t>7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ожидания для посетителей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одного человека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right="-33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1,5 кв. метра при численности посетителей до 20 человек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ожидания могут совмещаться с холлами и коридорами, примыкающими к кабинетам, в которых ведется прием (площадь рассчитывается в предположении указанной части посетителей в течение одного часа)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gridSpan w:val="4"/>
          </w:tcPr>
          <w:p w:rsidR="00EC60F6" w:rsidRPr="00A87A55" w:rsidRDefault="00EC60F6" w:rsidP="00295C58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Санитарно-бытовые помещения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приема пищи или столовая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одного человека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численности сотрудников до 200 человек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Гардероб домашней и рабочей одежды для обслуживающего и эксплуатационного персонала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одного человека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отдыха обслуживающего и эксплуатационного персонала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одного человека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не менее 4 кв. метров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Кладовая оборудования и инвентаря, канцелярских принадлежностей, бумаг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этом же помещении находится рабочее место кладовщика</w:t>
            </w:r>
          </w:p>
        </w:tc>
      </w:tr>
      <w:tr w:rsidR="00EC60F6" w:rsidRPr="00A87A55" w:rsidTr="00295C58">
        <w:tc>
          <w:tcPr>
            <w:tcW w:w="704" w:type="dxa"/>
            <w:vMerge w:val="restart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835" w:type="dxa"/>
            <w:vMerge w:val="restart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Медпункт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списочной численности 50 - 150 человек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  <w:vMerge w:val="restart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если медпункт предусмотрен в организационной структуре организации</w:t>
            </w:r>
          </w:p>
        </w:tc>
      </w:tr>
      <w:tr w:rsidR="00EC60F6" w:rsidRPr="00A87A55" w:rsidTr="00295C58">
        <w:tc>
          <w:tcPr>
            <w:tcW w:w="704" w:type="dxa"/>
            <w:vMerge/>
          </w:tcPr>
          <w:p w:rsidR="00EC60F6" w:rsidRPr="00A87A55" w:rsidRDefault="00EC60F6" w:rsidP="00295C58">
            <w:pPr>
              <w:ind w:left="-776"/>
            </w:pPr>
          </w:p>
        </w:tc>
        <w:tc>
          <w:tcPr>
            <w:tcW w:w="2835" w:type="dxa"/>
            <w:vMerge/>
          </w:tcPr>
          <w:p w:rsidR="00EC60F6" w:rsidRPr="00A87A55" w:rsidRDefault="00EC60F6" w:rsidP="00295C58">
            <w:pPr>
              <w:ind w:left="-62" w:firstLine="62"/>
            </w:pP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списочной численности 151 - 300 человек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0" w:type="dxa"/>
            <w:vMerge/>
          </w:tcPr>
          <w:p w:rsidR="00EC60F6" w:rsidRPr="00A87A55" w:rsidRDefault="00EC60F6" w:rsidP="00295C58">
            <w:pPr>
              <w:jc w:val="center"/>
            </w:pP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уборочного инвентаря</w:t>
            </w:r>
          </w:p>
        </w:tc>
        <w:tc>
          <w:tcPr>
            <w:tcW w:w="1418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400 кв. метров этажа</w:t>
            </w:r>
          </w:p>
        </w:tc>
        <w:tc>
          <w:tcPr>
            <w:tcW w:w="1304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не менее 3 кв. метров. При площади этажа менее 400 кв. метров одно помещение на два смежных этажа</w:t>
            </w:r>
          </w:p>
        </w:tc>
      </w:tr>
      <w:tr w:rsidR="00EC60F6" w:rsidRPr="00A87A55" w:rsidTr="00295C58">
        <w:tc>
          <w:tcPr>
            <w:tcW w:w="704" w:type="dxa"/>
          </w:tcPr>
          <w:p w:rsidR="00EC60F6" w:rsidRPr="00A87A55" w:rsidRDefault="00EC60F6" w:rsidP="00295C58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2835" w:type="dxa"/>
          </w:tcPr>
          <w:p w:rsidR="00EC60F6" w:rsidRPr="00A87A55" w:rsidRDefault="00EC60F6" w:rsidP="00295C58">
            <w:pPr>
              <w:pStyle w:val="ConsPlusNormal"/>
              <w:ind w:left="-62" w:firstLine="62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для активного отдыха, в том числе для спорта</w:t>
            </w:r>
          </w:p>
        </w:tc>
        <w:tc>
          <w:tcPr>
            <w:tcW w:w="2722" w:type="dxa"/>
            <w:gridSpan w:val="2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процент от общей площади помещений в здании</w:t>
            </w:r>
          </w:p>
        </w:tc>
        <w:tc>
          <w:tcPr>
            <w:tcW w:w="3090" w:type="dxa"/>
          </w:tcPr>
          <w:p w:rsidR="00EC60F6" w:rsidRPr="00A87A55" w:rsidRDefault="00EC60F6" w:rsidP="00295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если предусмотрено заданием на проектирование</w:t>
            </w:r>
          </w:p>
        </w:tc>
      </w:tr>
      <w:tr w:rsidR="00EC60F6" w:rsidRPr="00A87A55" w:rsidTr="00295C58">
        <w:tc>
          <w:tcPr>
            <w:tcW w:w="9351" w:type="dxa"/>
            <w:gridSpan w:val="5"/>
          </w:tcPr>
          <w:p w:rsidR="00EC60F6" w:rsidRPr="00A87A55" w:rsidRDefault="00EC60F6" w:rsidP="00EC6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Примечания:</w:t>
            </w:r>
          </w:p>
          <w:p w:rsidR="00EC60F6" w:rsidRPr="00A87A55" w:rsidRDefault="00EC60F6" w:rsidP="00EC6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 Нормативы площади распространяются и на территориально обособленные структурные подразделения, и на территориально обособленные рабочие места.</w:t>
            </w:r>
          </w:p>
          <w:p w:rsidR="00EC60F6" w:rsidRPr="00A87A55" w:rsidRDefault="00EC60F6" w:rsidP="00EC6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 Общая площадь в расчете на одного работника организации рассчитывается исходя из общей площади здания в соответствии с его конструктивными особенностями (коридоры, лестничные пролеты, лифтовые шахты, технические этажи). В состав площади, приходящейся на одного работника, входит также площадь, занимаемая книжным шкафом и шкафом для одежды и обуви. Книжный шкаф рассчитывается исходя из 1 полки площадью 0,7 кв. метра на одного работника. Шкаф для одежды - 3 плечика для одежды на одного работника - 0,3 кв. метра с посетителем.</w:t>
            </w: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295C58" w:rsidRPr="00A87A55" w:rsidRDefault="00295C58" w:rsidP="00295C5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295C58" w:rsidRPr="00A87A55" w:rsidRDefault="00295C58" w:rsidP="00295C58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95C58" w:rsidRPr="00A87A55" w:rsidRDefault="00295C58" w:rsidP="00295C5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95C58" w:rsidRPr="00A87A55" w:rsidRDefault="00295C58" w:rsidP="00295C5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AA576E" w:rsidRPr="00A87A55" w:rsidRDefault="00AA576E" w:rsidP="00EC60F6">
      <w:pPr>
        <w:pStyle w:val="ConsPlusTitle"/>
        <w:jc w:val="center"/>
        <w:rPr>
          <w:rFonts w:ascii="Times New Roman" w:hAnsi="Times New Roman" w:cs="Times New Roman"/>
        </w:rPr>
      </w:pPr>
      <w:bookmarkStart w:id="6" w:name="P374"/>
      <w:bookmarkEnd w:id="6"/>
    </w:p>
    <w:p w:rsidR="00AA576E" w:rsidRPr="00A87A55" w:rsidRDefault="00AA576E" w:rsidP="00EC60F6">
      <w:pPr>
        <w:pStyle w:val="ConsPlusTitle"/>
        <w:jc w:val="center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ПЕРЕЧЕНЬ, НОРМАТИВЫ КОЛИЧЕСТВА, ПОТРЕБИТЕЛЬСКИЕ СВОЙСТВА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И ХАРАКТЕРИСТИКИ СРЕДСТВ И УСЛУГ СВЯЗИ, ПРОГРАММНОГО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ОБЕСПЕЧЕНИЯ, СЕТЕВОГО ОБОРУДОВАНИЯ И ОТДЕЛЬНЫХ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МАТЕРИАЛЬНО-ТЕХНИЧЕСКИХ РЕСУРСОВ В СФЕРЕ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ИНФОРМАЦИОННО-КОММУНИКАЦИОННЫХ ТЕХНОЛОГИЙ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sectPr w:rsidR="00EC60F6" w:rsidRPr="00A87A55" w:rsidSect="00EC6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1134"/>
        <w:gridCol w:w="6095"/>
      </w:tblGrid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1134" w:type="dxa"/>
          </w:tcPr>
          <w:p w:rsidR="00EC60F6" w:rsidRPr="00A87A55" w:rsidRDefault="00EC60F6" w:rsidP="00E9034E">
            <w:pPr>
              <w:pStyle w:val="ConsPlusNormal"/>
              <w:ind w:right="-62" w:hanging="62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99" w:type="dxa"/>
            <w:gridSpan w:val="3"/>
          </w:tcPr>
          <w:p w:rsidR="00EC60F6" w:rsidRPr="00A87A55" w:rsidRDefault="00EC60F6" w:rsidP="00AA576E">
            <w:pPr>
              <w:pStyle w:val="ConsPlusNormal"/>
              <w:ind w:firstLine="48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Средства и услуги связи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 с абонентской платой,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(отдел), на сотрудника при отсутствии автоматической телефонной станции (далее - АТС)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информации, используемых для местных (включая внутризоновые) телефонных соединений,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(отдел), на сотрудника при отсутствии АТС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информации, используемых для междугородных телефонных соединений,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(отдел), на сотрудника при отсутствии АТС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информации, используемых для международных телефонных соединений,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(отдел), на сотрудника при отсутствии АТС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Продолжительность местных (включая внутризоновые) телефонных соединений, минут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сотрудника в месяц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Продолжительность междугородных телефонных соединений, минут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сотрудника в месяц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Продолжительность междугородных телефонных соединений, минут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сотрудника в месяц для исполнительных органов государственной власти Камчатского края, ответственных за проведение международного и межрегионального сотрудничества в рамках развития отрасли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Продолжительность международных телефонных соединений, минут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 в месяц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Продолжительность международных телефонных соединений, минут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подразделение (отдел) в месяц для исполнительных органов государственной власти Камчатского края, ответственных за проведение международного и межрегионального сотрудничества в рамках развития отрасли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 xml:space="preserve">Количество абонентских номеров оборудования, подключенного к сети мобильной связи </w:t>
            </w:r>
            <w:hyperlink w:anchor="P505" w:history="1">
              <w:r w:rsidRPr="00A87A5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87A55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заместители руководителя организации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SIM-карт для передачи данных с использованием информационно-телекоммуникационной сети "Интернет" (далее - сеть "Интернет"), используемых для планшетных компьютеров,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планшетный компьютер только у руководителя организации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каналов передачи данных сети "Интернет"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Справочно-правовая система,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каждую рабочую станцию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Оборудование по обеспечению безопасности информации,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аттестуемых объектов (помещений),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оборудования (устройств), требующих проверки, единиц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99" w:type="dxa"/>
            <w:gridSpan w:val="3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Персональное программное обеспечение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система, лицензия (мультиязычная)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Программное обеспечение, лицензия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Антивирусная программа, базовая лицензия русской версии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Архиватор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99" w:type="dxa"/>
            <w:gridSpan w:val="3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Серверное программное обеспечение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система, лицензия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сервер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Клиентская лицензия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рабочее место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899" w:type="dxa"/>
            <w:gridSpan w:val="3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Сетевое оборудование, АТС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структурированная кабельная система с разводкой до каждого рабочего места на организацию. 2 порта (1 телефонный и 1 сетевой) на каждое рабочее место. Срок эксплуатации - 25 лет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Универсальный двухпроцессорный сервер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организацию. Специализированный серверный процессор с возможностью монтажа в стойку. Срок эксплуатации - 7 лет</w:t>
            </w:r>
          </w:p>
        </w:tc>
      </w:tr>
      <w:tr w:rsidR="00EC60F6" w:rsidRPr="00A87A55" w:rsidTr="00E9034E">
        <w:tc>
          <w:tcPr>
            <w:tcW w:w="846" w:type="dxa"/>
          </w:tcPr>
          <w:p w:rsidR="00EC60F6" w:rsidRPr="00A87A55" w:rsidRDefault="00EC60F6" w:rsidP="00295C5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0" w:type="dxa"/>
          </w:tcPr>
          <w:p w:rsidR="00EC60F6" w:rsidRPr="00A87A55" w:rsidRDefault="00EC60F6" w:rsidP="00AA576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Телефонная станция на основе межсетевого протокола IP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4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C60F6" w:rsidRPr="00A87A55" w:rsidRDefault="00EC60F6" w:rsidP="00AA576E">
            <w:pPr>
              <w:pStyle w:val="ConsPlusNormal"/>
              <w:ind w:firstLine="48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организацию. Срок эксплуатации - 15 лет</w:t>
            </w:r>
          </w:p>
        </w:tc>
      </w:tr>
      <w:tr w:rsidR="00EC60F6" w:rsidRPr="00A87A55" w:rsidTr="00E9034E">
        <w:tc>
          <w:tcPr>
            <w:tcW w:w="13745" w:type="dxa"/>
            <w:gridSpan w:val="4"/>
          </w:tcPr>
          <w:p w:rsidR="00EC60F6" w:rsidRPr="00A87A55" w:rsidRDefault="00EC60F6" w:rsidP="00EC60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--------------------------------</w:t>
            </w:r>
          </w:p>
          <w:p w:rsidR="00EC60F6" w:rsidRPr="00A87A55" w:rsidRDefault="00EC60F6" w:rsidP="00EC60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505"/>
            <w:bookmarkEnd w:id="7"/>
            <w:r w:rsidRPr="00A87A55">
              <w:rPr>
                <w:rFonts w:ascii="Times New Roman" w:hAnsi="Times New Roman" w:cs="Times New Roman"/>
              </w:rPr>
              <w:t>&lt;*&gt; Технические характеристики средств мобильной связи утверждены настоящим документом. 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государственного органа Камчатского края в пределах</w:t>
            </w:r>
            <w:r w:rsidR="00AA576E" w:rsidRPr="00A87A55">
              <w:rPr>
                <w:rFonts w:ascii="Times New Roman" w:hAnsi="Times New Roman" w:cs="Times New Roman"/>
              </w:rPr>
              <w:t>,</w:t>
            </w:r>
            <w:r w:rsidRPr="00A87A55">
              <w:rPr>
                <w:rFonts w:ascii="Times New Roman" w:hAnsi="Times New Roman" w:cs="Times New Roman"/>
              </w:rPr>
              <w:t xml:space="preserve"> утвержденных на эти цели лимитов бюджетных обязательств по соответствующему коду классификации расходов бюджетов.</w:t>
            </w:r>
          </w:p>
          <w:p w:rsidR="00EC60F6" w:rsidRPr="00A87A55" w:rsidRDefault="00EC60F6" w:rsidP="00EC60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Примечание:</w:t>
            </w:r>
          </w:p>
          <w:p w:rsidR="00EC60F6" w:rsidRPr="00A87A55" w:rsidRDefault="00EC60F6" w:rsidP="00EC60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Нормативы на информационно-коммуникационные технологии и услуги связи распространяются и на территориально обособленные структурные подразделения, и на территориально обособленные рабочие места.</w:t>
            </w:r>
          </w:p>
        </w:tc>
      </w:tr>
    </w:tbl>
    <w:p w:rsidR="00EC60F6" w:rsidRPr="00A87A55" w:rsidRDefault="00EC60F6" w:rsidP="00EC60F6">
      <w:pPr>
        <w:sectPr w:rsidR="00EC60F6" w:rsidRPr="00A87A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AA576E" w:rsidRPr="00A87A55" w:rsidRDefault="00AA576E" w:rsidP="00EC60F6">
      <w:pPr>
        <w:pStyle w:val="ConsPlusTitle"/>
        <w:jc w:val="center"/>
        <w:rPr>
          <w:rFonts w:ascii="Times New Roman" w:hAnsi="Times New Roman" w:cs="Times New Roman"/>
        </w:rPr>
      </w:pPr>
      <w:bookmarkStart w:id="8" w:name="P519"/>
      <w:bookmarkEnd w:id="8"/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ПЕРЕЧЕНЬ, НОРМАТИВЫ КОЛИЧЕСТВА, ПОТРЕБИТЕЛЬСКИЕ СВОЙСТВА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И ХАРАКТЕРИСТИКИ МЕБЕЛИ, РАБОЧИХ СТАНЦИЙ, ОТДЕЛЬНЫХ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МАТЕРИАЛЬНО-ТЕХНИЧЕСКИХ РЕСУРСОВ СТРУКТУРНЫХ ПОДРАЗДЕЛЕНИЙ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ОРГАНОВ ГОСУДАРСТВЕННОЙ ВЛАСТИ КАМЧАТСКОГО КРАЯ,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ПОДВЕДОМСТВЕННЫХ КАЗЕННЫХ УЧРЕЖДЕНИЙ, БЮДЖЕТНЫХ УЧРЕЖДЕНИЙ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И ГОСУДАРСТВЕННЫХ УНИТАРНЫХ ПРЕДПРИЯТИЙ, НЕОБХОДИМЫХ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ДЛЯ ОБЕСПЕЧЕНИЯ КОМФОРТНЫХ УСЛОВИЙ РАБОТЫ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51"/>
        <w:gridCol w:w="1247"/>
        <w:gridCol w:w="4365"/>
      </w:tblGrid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w="1247" w:type="dxa"/>
          </w:tcPr>
          <w:p w:rsidR="00EC60F6" w:rsidRPr="00A87A55" w:rsidRDefault="00EC60F6" w:rsidP="00104D50">
            <w:pPr>
              <w:pStyle w:val="ConsPlusNormal"/>
              <w:ind w:left="-66" w:right="-87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Количество, единиц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Характеристика (требования)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руководителя организации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160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приставной (брифинг)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70 x 100 x 70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под оргтехнику, компьютер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для переговоров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350 x 120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для бумаг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Стенка офисная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250 x 350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220 x 70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100 x 60 (В x Ш x Г) см, двустворчатый, наличие металлической штанги для одежды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Кресло для руководителя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 или деревянная,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обивка - кожа натуральная или искусственная, мебельный (искусственный) мех,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металлический, огнестойкий, взломостойкий, с кодовым электронным замком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50 x 50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- 25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Уничтожитель бумаги (шредер)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моноблок,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экрана - 24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- 8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- 1 ТБ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устройства ввода/вывода - беспроводные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и тип экрана - 8 - 10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- 2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- 32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жесткого диска - встроенный, карта памяти microSD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наличие модулей - Wi-Fi, Bluetooth поддержки 3G (UMTS)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время работы - 8 часов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 - iOS/Android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разрешение сканирования - 1200 x 1200 точек/дюйм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 - цветной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двусторонняя печать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А4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- 30 страниц/минуту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USB, Ethernet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встроенный картридер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Мобильный телефон для сотовой связи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устройства - смартфон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поддерживаемые стандарты - GSM, LTE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 - iOS, Android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время работы в разговоре - не менее 10 часов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управления - сенсорный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SIM-карт - 2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наличие модулей и интерфейсов - Wi-Fi, Bluetooth, USB, GPS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телефонных аппаратов: с выделенным каналом - 1, с выходом на внутреннюю, городскую и междугородную связь с функцией конференц-связи с системной консолью - 1.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Настольная лампа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 светодиодной лампой.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</w:t>
            </w:r>
            <w:r w:rsidR="00104D50" w:rsidRPr="00A87A55">
              <w:rPr>
                <w:rFonts w:ascii="Times New Roman" w:hAnsi="Times New Roman" w:cs="Times New Roman"/>
              </w:rPr>
              <w:t>0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Портрет Президента Российской Федерации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40 x 60 см. Срок эксплуатации - 6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Флаг Российской Федерации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большой. 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Флаг Камчатского края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большой. 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Герб Российской Федерации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20 x 30 см. 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Герб Камчатского края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20 x 30 см. 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Ковер (ковровая дорожка)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кабинета. Срок эксплуатации - 5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Светильник потолочный (люстра)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из дерева, состоящий из 7-10 предметов. Срок эксплуатации - 5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раме. Срок эксплуатации - 10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Вешалка-плечики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деревянные или пластиковые для одежды. Срок эксплуатации - 3 года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Напольная вешалка для костюма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деревянная. Срок эксплуатации - 3 года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для воды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графин и 6 стаканов из стекла. Срок эксплуатации - 2 года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104D50" w:rsidRPr="00A87A55" w:rsidTr="00EC60F6">
        <w:tc>
          <w:tcPr>
            <w:tcW w:w="850" w:type="dxa"/>
          </w:tcPr>
          <w:p w:rsidR="00104D50" w:rsidRPr="00A87A55" w:rsidRDefault="00104D50" w:rsidP="00104D50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551" w:type="dxa"/>
          </w:tcPr>
          <w:p w:rsidR="00104D50" w:rsidRPr="00A87A55" w:rsidRDefault="00104D50" w:rsidP="00104D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247" w:type="dxa"/>
          </w:tcPr>
          <w:p w:rsidR="00104D50" w:rsidRPr="00A87A55" w:rsidRDefault="00104D50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5" w:type="dxa"/>
          </w:tcPr>
          <w:p w:rsidR="00104D50" w:rsidRPr="00A87A55" w:rsidRDefault="00104D50" w:rsidP="00104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отдыха руководителя организации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мягкой мебели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комплект из одного дивана и двух кресел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обивка - кожа натуральная или искусственная, мебельный (искусственный) мех,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под телевизор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60 x 100 x 60 (В x Ш x Г) см с закрытыми полками для хранения чайного и кофейного набора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массив древесины "ценных" пород (твердолиственных и тропических) или 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Холодильник малой вместимости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не более 120 литров.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Чайный набор. Чайные ложки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12 персон.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Кофейный набор. Кофейные ложки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12 персон.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дисплея - ЖК, LED. Диагональ - не более 32 дюймов.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Приемная руководителя организации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Стойка-ресепшн со столешницей, полками, тумбочкой для бумаг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116 x 250 x 90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(тумба) под оргтехнику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70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220 x 70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 (шкаф-купе)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200 x 60 (В x Ш x Г) см, наличие металлической штанги для одежды, полки для головных уборов, плечики для верхней одежды на 12 человек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рабочий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мягким сиденьем, жесткой спинкой, обивка из ткани (искусственной кожи)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для посетителей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мягким сиденьем, жесткой спинкой, обивка из ткани (искусственной кожи)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ввода-вывода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разрешение сканирования - 1200 x 1200 точек/дюйм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 - черно-белый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двусторонняя печать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А4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- 30 страниц/минуту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USB, Ethernet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встроенный картридер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104D50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телефонных аппаратов с системной консолью: с выходом на внутреннюю связь - 1,</w:t>
            </w:r>
          </w:p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городскую и междугородную связь - 1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Факсимильный аппарат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печать на листах, лазерная или методом термопереноса, с автоответчиком, с записной книжкой на 100 - 200 номеров.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Уничтожитель бумаги (шредер)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Кулер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напольный с функцией охлаждения и нагрева.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Холодильник малой вместимости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не более 120 литров.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Настольный набор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пластиковый.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Печь СВЧ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отдельно стоящая. Электронное управление. Мощность до 800 Вт, объем 17 литров.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для воды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графин и 6 стаканов из стекла.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Чайный набор, чайные ложки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6 персон.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Кофейный набор. Кофейные ложки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6 персон.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кварцевые.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Ковер (ковровая дорожка)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кабинета.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Вешалка-плечики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деревянные или пластиковые для одежды. 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раме.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104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заместителя руководителя организации</w:t>
            </w:r>
          </w:p>
        </w:tc>
      </w:tr>
      <w:tr w:rsidR="00EC60F6" w:rsidRPr="00A87A55" w:rsidTr="00104D50">
        <w:trPr>
          <w:trHeight w:val="746"/>
        </w:trPr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160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приставной (брифинг)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70 x 100 x 70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под оргтехнику, компьютер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для переговоров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210 x 120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для бумаг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220 x 70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100 x 60 (В x Ш x Г) см, двустворчатый, наличие металлической штанги для одежды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 или деревянная,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обивка - искусственная кожа,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/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4.10.1.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4.10.2.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53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4.10.3.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экрана - 14 - 16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вес - до 3 кг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87A55">
              <w:rPr>
                <w:rFonts w:ascii="Times New Roman" w:hAnsi="Times New Roman" w:cs="Times New Roman"/>
              </w:rPr>
              <w:t>тип</w:t>
            </w:r>
            <w:r w:rsidRPr="00A87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A55">
              <w:rPr>
                <w:rFonts w:ascii="Times New Roman" w:hAnsi="Times New Roman" w:cs="Times New Roman"/>
              </w:rPr>
              <w:t>процессора</w:t>
            </w:r>
            <w:r w:rsidRPr="00A87A55">
              <w:rPr>
                <w:rFonts w:ascii="Times New Roman" w:hAnsi="Times New Roman" w:cs="Times New Roman"/>
                <w:lang w:val="en-US"/>
              </w:rPr>
              <w:t xml:space="preserve"> - Intel Core i5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C60F6" w:rsidRPr="00A87A55" w:rsidRDefault="00EC60F6" w:rsidP="00D8566F">
            <w:pPr>
              <w:rPr>
                <w:lang w:val="en-US"/>
              </w:rPr>
            </w:pPr>
          </w:p>
        </w:tc>
        <w:tc>
          <w:tcPr>
            <w:tcW w:w="1247" w:type="dxa"/>
            <w:vMerge/>
          </w:tcPr>
          <w:p w:rsidR="00EC60F6" w:rsidRPr="00A87A55" w:rsidRDefault="00EC60F6" w:rsidP="00D8566F">
            <w:pPr>
              <w:rPr>
                <w:lang w:val="en-US"/>
              </w:rPr>
            </w:pP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- 2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- 8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- 1 ТБ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жесткого диска - SATA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 - MS Windows 10 Pro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предустановленное программное обеспечение - MS Office 2013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 - черно-белый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А4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- 35 страниц/минуту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- USB 2.0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Мобильный телефон для сотовой связи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устройства - смартфон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поддерживаемые стандарты - GSM, LTE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 - iOS, Android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время работы в разговоре - не менее 10 часов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управления - сенсорный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SIM-карт - 1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наличие модулей и интерфейсов - Wi-Fi, Bluetooth, USB, GPS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firstLine="68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и междугородную связь с функцией конференц-связи.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Настольная лампа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 светодиодной лампой.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кварцевые.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из дерева, состоящий из 7-10 предметов.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4.19.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раме.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Вешалка-плечики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деревянные или пластиковые для одежды. 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для воды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графин и 6 стаканов из стекла.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4.23.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9013" w:type="dxa"/>
            <w:gridSpan w:val="4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Примечание. Допускается устройство общей приемной при кабинетах руководителя и его заместителей, а также общей приемной при кабинетах заместителей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160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приставной (брифинг)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70 x 100 x 70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под оргтехнику, компьютер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для бумаг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220 x 70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50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рабочий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6.9.1.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6.9.2.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6.9.3.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экрана - 12 - 15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вес - до 3 кг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87A55">
              <w:rPr>
                <w:rFonts w:ascii="Times New Roman" w:hAnsi="Times New Roman" w:cs="Times New Roman"/>
              </w:rPr>
              <w:t>тип</w:t>
            </w:r>
            <w:r w:rsidRPr="00A87A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7A55">
              <w:rPr>
                <w:rFonts w:ascii="Times New Roman" w:hAnsi="Times New Roman" w:cs="Times New Roman"/>
              </w:rPr>
              <w:t>процессора</w:t>
            </w:r>
            <w:r w:rsidRPr="00A87A55">
              <w:rPr>
                <w:rFonts w:ascii="Times New Roman" w:hAnsi="Times New Roman" w:cs="Times New Roman"/>
                <w:lang w:val="en-US"/>
              </w:rPr>
              <w:t xml:space="preserve"> - Intel Core i5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C60F6" w:rsidRPr="00A87A55" w:rsidRDefault="00EC60F6" w:rsidP="00D8566F">
            <w:pPr>
              <w:rPr>
                <w:lang w:val="en-US"/>
              </w:rPr>
            </w:pPr>
          </w:p>
        </w:tc>
        <w:tc>
          <w:tcPr>
            <w:tcW w:w="1247" w:type="dxa"/>
            <w:vMerge/>
          </w:tcPr>
          <w:p w:rsidR="00EC60F6" w:rsidRPr="00A87A55" w:rsidRDefault="00EC60F6" w:rsidP="00D8566F">
            <w:pPr>
              <w:rPr>
                <w:lang w:val="en-US"/>
              </w:rPr>
            </w:pP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- 2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жесткого диска - SATA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операционная система - MS Windows 10 Pro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предустановленное программное обеспечение - MS Office 2013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 - черно-белый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А4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- 35 страниц/минуту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- USB 2.0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и междугородную связь с функцией конференц-связи.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Настольная лампа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 светодиодной лампой.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кварцевые.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Настольный набор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пластиковый.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Вешалка-плечики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деревянные или пластиковые для одежды. 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для воды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графин и 6 стаканов из стекла.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6.19.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Кабинет заместителя начальника управления,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под оргтехнику, компьютер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для бумаг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220 x 70 x 50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МДФ, двустворчатый, с зеркалом, наличие металлической штанги для одежды, полки для головных уборов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140 x 60 (В x Ш x Г) см при численности сотрудников в кабинете 4 - 10 человек, не более 240 x 50 x 60 (В x Ш x Г) см при численности сотрудников в кабинете 1 - 3 человека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рабочий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7.7.1.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- 22 дюйма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7.7.2.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7.7.3.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2 сотрудников в кабинете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 - черно-белый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А4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- 35 страниц/минуту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- USB 2.0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и междугородную связь.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кабинет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Настольная лампа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 светодиодной лампой.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Настольный набор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пластиковый.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Вешалка-плечики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деревянные или пластиковые для одежды. 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Помещения для совещаний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для совещаний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25 человек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общая длина стола - не более 20 метров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 или деревянная, с подлокотниками, с регулируемыми механизмом по высоте (газ-лифт) и углом наклона (механизм качания)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обивка - искусственная кожа, искусственная замша (микрофибра),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Доска магнитно-маркерная на ножках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двусторонняя, размер не более 100 x 140 см. 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Комплексное мультимедийное, презентационное аудио оборудование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мультимедийный проектор, дублирующий монитор, длиннофокусный объектив, крепление для проектора, моторизированный настенный экран не более 250 x 200 см, цифровая радиомикрофонная конференц-система (25 микрофонных пультов), активная акустика, микшер-предусилитель,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- 20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подставкой и (или) вазой.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Конференц-зал с кулуарами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президиума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общая длина стола - не более 5 метров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Трибуна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Многоместная секция стульев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100 стульев, при численности сотрудников меньше 100 человек - 64 процента от штатной численности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с жестким соединением в виде рамы на 3 - 5 мест, обивка -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рабочий для президиума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Комплексное мультимедийное, презентационное аудио оборудование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мультимедийный проектор, дублирующий монитор, длиннофокусный объектив, крепление для проектора, моторизированный настенный экран не более 250 x 200 см, цифровая радиомикрофонная конференц-система (7 микрофонных пультов),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- 20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овальный в комнате президиума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древесина хвойных и мягколиственных пород (береза, лиственница, сосна, ель)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210 x 120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 в комнате президиума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деревянная, с мягким сидением и спинкой, обивка -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письменный в киноаппаратной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 наличии киноаппаратной. Материал - ДВП, ДСП, ЛДСП, МДФ. Размер не более 80 x 140 x 100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7618B">
            <w:pPr>
              <w:pStyle w:val="ConsPlusNormal"/>
              <w:ind w:left="-66"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 зависимости от объема помещения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Библиотека, читальный зал, книгохранилище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Стеллаж библиотечный двусторонний, 6 полок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761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300 книг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Стеллаж библиотечный демонстрационный (с наклонными полками)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Стол-кафедра для выдачи книг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Стол-барьер библиотечный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картотечный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читальный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20 сотрудников организации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120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10 сотрудников организации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10.8.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10.8.1.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10.8.2.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10.8.3.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связь.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Серверная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в помещении серверного оборудования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1 сервер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100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помещении серверного оборудования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Монитор, устройства ввода-вывода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оборудования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металлический. Срок эксплуатации - 25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Копировально-множительная служба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в помещении для копировально-множительного оборудования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одно рабочее место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помещении для копировально-множительного оборудования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в помещении для копировально-множительного оборудования для приема-выдачи заказов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140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Тумбочка для хранения канцелярских принадлежностей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каждого сотрудника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Стеллаж для хранения бумаги в помещении для копировально-множительного оборудования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двух сотрудников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металлический, с усиленной нагрузкой на полки до 120 кг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220 x 100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- 25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Копировально-множительное и иное оборудование: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Цифровое многофункциональное устройство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метод печати - лазерный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печати: черно-белый - 1, цветной - 1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максимальный формат - А3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скорость печати - 35 страниц/мин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интерфейс - USB 2.0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Брошюровщик для переплета на пластиковую пружину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Термопереплетчик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Резак для бумаги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Уничтожитель бумаги (шредер)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12.6.7.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Степлер брошюровочный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12.7.1.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12.7.2.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12.7.3.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связь.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12.9.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Служба безопасности и пост охраны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Система контроля доступа (турникет)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200 человек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тумбовый с встроенным картоприемником.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Автоматизированный комплекс для охраны здания и помещений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система охранной и "тревожной" сигнализации, пожарной сигнализации, контроля и управления доступом, видеонаблюдения.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в помещении охраны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пост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120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помещении охраны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 на пост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ключей в помещении охраны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металлический.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- системный блок, монитор, устройство ввода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13.6.1.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монитора - 19 дюймов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13.6.2.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частота процессора - 3,5 ГГц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оперативной памяти - 4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объем накопителя - 500 ГБ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оптический привод - DVD-RW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видеоадаптера - интегрированный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13.6.3.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Запасные части (устройства ввода-вывода)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связь.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EC6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Бюро пропусков</w:t>
            </w:r>
          </w:p>
        </w:tc>
      </w:tr>
      <w:tr w:rsidR="00EC60F6" w:rsidRPr="00A87A55" w:rsidTr="00EC60F6">
        <w:tblPrEx>
          <w:tblBorders>
            <w:insideH w:val="nil"/>
          </w:tblBorders>
        </w:tblPrEx>
        <w:tc>
          <w:tcPr>
            <w:tcW w:w="9013" w:type="dxa"/>
            <w:gridSpan w:val="4"/>
            <w:tcBorders>
              <w:bottom w:val="nil"/>
            </w:tcBorders>
          </w:tcPr>
          <w:p w:rsidR="00EC60F6" w:rsidRPr="00A87A55" w:rsidRDefault="00EC60F6" w:rsidP="00AA576E">
            <w:pPr>
              <w:ind w:firstLine="75"/>
            </w:pPr>
          </w:p>
        </w:tc>
      </w:tr>
      <w:tr w:rsidR="00EC60F6" w:rsidRPr="00A87A55" w:rsidTr="00EC60F6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EC60F6" w:rsidRPr="00A87A55" w:rsidRDefault="00FA304A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  <w:r w:rsidR="00EC60F6" w:rsidRPr="00A87A5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1" w:type="dxa"/>
            <w:tcBorders>
              <w:top w:val="nil"/>
            </w:tcBorders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в помещении бюро пропусков</w:t>
            </w:r>
          </w:p>
        </w:tc>
        <w:tc>
          <w:tcPr>
            <w:tcW w:w="1247" w:type="dxa"/>
            <w:tcBorders>
              <w:top w:val="nil"/>
            </w:tcBorders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пост</w:t>
            </w:r>
          </w:p>
        </w:tc>
        <w:tc>
          <w:tcPr>
            <w:tcW w:w="4365" w:type="dxa"/>
            <w:tcBorders>
              <w:top w:val="nil"/>
            </w:tcBorders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МДФ.</w:t>
            </w:r>
          </w:p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120 x 60 (В x Ш x Г) см.</w:t>
            </w:r>
          </w:p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помещении бюро пропусков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пост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Телефонный аппарат кнопочный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 выходом на внутреннюю, городскую связь.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Холл, вестибюль, коридоры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20 сотрудников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вешалки на 20 крючков - 2 метра в длину, с номерками.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Гардеробный барьер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соответствует длине гардеробной зоны.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Стойка для заполнения документов (пристенная на ножках)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150 x 200 x 40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 стульев на 20 посетителей в течение часа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многоместная секция стульев, основа - металлическая, с жестким соединением в виде рамы на 3 - 5 мест, обивка -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 в холле, аванвестибюле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3 - 5 стульев на 20 посетителей в течение часа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многоместная секция стульев, основа - металлическая, с жестким соединением в виде рамы на 3 - 5 мест, обивка -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Санитарно-бытовые помещения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отдыха для обслуживающего и эксплуатационного персонала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Диван для отдыха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2-местный, материал - ДВП, ДСП, ЛДСП, МДФ. Обивка - искусственная кожа,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Тумба под телевизор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дисплея - ЖК, LED. Диагональ - не более 22 дюймов.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16.1.4.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МДФ, двустворчатый, с зеркалом, наличие металлической штанги для одежды, полки для головных уборов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50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16.1.6.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Гардероб для обслуживающего и эксплуатационного персонала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16.2.1.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МДФ, двустворчатый, с зеркалом, наличие металлической штанги для одежды, полки для головных уборов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100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FA304A">
            <w:pPr>
              <w:ind w:hanging="67"/>
              <w:jc w:val="center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16.2.2.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16.2.3.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FA304A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Помещение уборочного инвентаря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FA304A" w:rsidP="00FA304A">
            <w:pPr>
              <w:pStyle w:val="ConsPlusNormal"/>
              <w:ind w:left="-67" w:firstLine="75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16.3.1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Стеллажи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металлическая. Срок эксплуатации - 25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Кладовая оборудования и инвентаря, канцелярских принадлежностей, бумаг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16.4.1.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Стеллажи, шкафы для хранения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металл, с усиленной нагрузкой на полку до 120 кг. Срок эксплуатации - 25 лет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200 x 100 x 60 (В x Ш x Г) см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16.4.2.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80 x 120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16.4.3.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16.4.4.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Туалеты и помещения личной гигиены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Унитаз (на 30 мужчин и на 20 женщин)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напольный с экономным сливом, с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Писсуар (на 30 мужчин)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керамический, с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Раковина (на 30 мужчин и на 20 женщин)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керамическая, с пьедесталом и смесителем, с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Установка для личной гигиены (биде на 20 женщин)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напольное со смесителем,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16.5.5.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Электрическая сушилка для рук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в каждом помещении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пластиковый корпус. Скорость потока - 20 - 30 метров/секунду.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16.5.6.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Медпункт (если предусмотрен организационной структурой)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Кушетка медицинская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искусственная кожа, на металлической основе.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16.6.2.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Стол с 3 ящиками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МДФ. Размер не более 80 x 120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основа - металлическая, обивка - искусственная кожа, ткань. Срок эксплуатации - 7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16.6.4.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медицинский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верх - стекло, низ закрыт, металлический, двустворчатый, с замками.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16.6.5.</w:t>
            </w:r>
          </w:p>
        </w:tc>
        <w:tc>
          <w:tcPr>
            <w:tcW w:w="2551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Шкаф для верхней одежды</w:t>
            </w:r>
          </w:p>
        </w:tc>
        <w:tc>
          <w:tcPr>
            <w:tcW w:w="1247" w:type="dxa"/>
            <w:vMerge w:val="restart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материал - ДВП, ДСП, ЛДСП, МДФ, с зеркалом, наличие металлической штанги для одежды, полки для головных уборов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размер не более 240 x 50 x 60 (В x Ш x Г) см</w:t>
            </w:r>
          </w:p>
        </w:tc>
      </w:tr>
      <w:tr w:rsidR="00EC60F6" w:rsidRPr="00A87A55" w:rsidTr="00EC60F6">
        <w:tc>
          <w:tcPr>
            <w:tcW w:w="850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2551" w:type="dxa"/>
            <w:vMerge/>
          </w:tcPr>
          <w:p w:rsidR="00EC60F6" w:rsidRPr="00A87A55" w:rsidRDefault="00EC60F6" w:rsidP="00D8566F"/>
        </w:tc>
        <w:tc>
          <w:tcPr>
            <w:tcW w:w="1247" w:type="dxa"/>
            <w:vMerge/>
          </w:tcPr>
          <w:p w:rsidR="00EC60F6" w:rsidRPr="00A87A55" w:rsidRDefault="00EC60F6" w:rsidP="00D8566F"/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16.6.6.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керамическая с пьедесталом и смесителем, с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16.6.7.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16.6.8.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8163" w:type="dxa"/>
            <w:gridSpan w:val="3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Комната приема пищи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16.7.1.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Комплект мебели для столовой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12 человек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комплект из 1 стола и 4 стульев на металлической основе, обивка стульев - искусственная кожа. Срок эксплуатации - 15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16.7.2.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Умывальник (раковина) с краном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керамическая раковина с пьедесталом и смесителем, с креплением в комплекте.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16.7.3.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Печь СВЧ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на 15 человек в организации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отдельно стоящая. Электронное управление. Мощность до 800 Вт, объем 16 литров. Срок эксплуатации - 5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D761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</w:t>
            </w:r>
            <w:r w:rsidR="00D7618B"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эксплуатации - 3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D761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</w:t>
            </w:r>
            <w:r w:rsidR="00D7618B" w:rsidRPr="00A87A55">
              <w:rPr>
                <w:rFonts w:ascii="Times New Roman" w:hAnsi="Times New Roman" w:cs="Times New Roman"/>
              </w:rPr>
              <w:t>5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Электрическая сушилка для рук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пластиковый корпус. Скорость потока - 20 - 30 метров/секунду. Срок эксплуатации - 2 года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D761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</w:t>
            </w:r>
            <w:r w:rsidR="00D7618B" w:rsidRPr="00A87A55">
              <w:rPr>
                <w:rFonts w:ascii="Times New Roman" w:hAnsi="Times New Roman" w:cs="Times New Roman"/>
              </w:rPr>
              <w:t>6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 w:rsidR="00EC60F6" w:rsidRPr="00A87A55" w:rsidTr="00EC60F6">
        <w:tc>
          <w:tcPr>
            <w:tcW w:w="850" w:type="dxa"/>
          </w:tcPr>
          <w:p w:rsidR="00EC60F6" w:rsidRPr="00A87A55" w:rsidRDefault="00EC60F6" w:rsidP="00D7618B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16.7.</w:t>
            </w:r>
            <w:r w:rsidR="00D7618B" w:rsidRPr="00A87A55">
              <w:rPr>
                <w:rFonts w:ascii="Times New Roman" w:hAnsi="Times New Roman" w:cs="Times New Roman"/>
              </w:rPr>
              <w:t>7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Шторы (жалюзи)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C60F6" w:rsidRPr="00A87A55" w:rsidRDefault="00EC60F6" w:rsidP="00D85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 размеру окна. Срок эксплуатации - 5 лет</w:t>
            </w:r>
          </w:p>
        </w:tc>
      </w:tr>
      <w:tr w:rsidR="00EC60F6" w:rsidRPr="00A87A55" w:rsidTr="00EC60F6">
        <w:tc>
          <w:tcPr>
            <w:tcW w:w="9013" w:type="dxa"/>
            <w:gridSpan w:val="4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Примечание. Нормативы обеспечения мебелью и отдельными материально-техническими средствами распространяются и на территориально обособленные структурные подразделения, и на территориально обособленные рабочие места.</w:t>
            </w: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72116B" w:rsidRPr="00A87A55" w:rsidRDefault="0072116B">
      <w:pPr>
        <w:rPr>
          <w:szCs w:val="28"/>
        </w:rPr>
      </w:pPr>
      <w:r w:rsidRPr="00A87A55">
        <w:rPr>
          <w:szCs w:val="28"/>
        </w:rPr>
        <w:br w:type="page"/>
      </w: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right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bookmarkStart w:id="9" w:name="P2052"/>
      <w:bookmarkEnd w:id="9"/>
      <w:r w:rsidRPr="00A87A55">
        <w:rPr>
          <w:rFonts w:ascii="Times New Roman" w:hAnsi="Times New Roman" w:cs="Times New Roman"/>
        </w:rPr>
        <w:t>ПЕРЕЧЕНЬ, НОРМАТИВЫ КОЛИЧЕСТВА,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ПОТРЕБИТЕЛЬСКИЕ СВОЙСТВА И ХАРАКТЕРИСТИКИ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БУМАЖНОЙ ПРОДУКЦИИ И КАНЦЕЛЯРСКИХ ПРИНАДЛЕЖНОСТЕЙ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sectPr w:rsidR="00EC60F6" w:rsidRPr="00A87A5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247"/>
        <w:gridCol w:w="1276"/>
        <w:gridCol w:w="1134"/>
        <w:gridCol w:w="2721"/>
      </w:tblGrid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right="-58" w:hanging="6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hanging="6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использования (год, лет)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80 г/кв. метр, А4,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80 г/кв. метр, А4,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80 г/кв. метр, А3,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80 г/кв. метр, А3,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цветная А3, 250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100 г/кв. метр, А4,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120 г/кв. метр, А4, 500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офисная 160 г/кв. метр, А4, 250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для копировально-множительной службы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Тетрадь или блокнот 80 - 96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Ежедневник, А5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Бумага для заметок самоклеющаяся 76 x 76 мм, 100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 для заметок в прозрачной подставке 90 x 90 мм, 1000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 для заметок 90 x 90 мм, 1000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Флажки-закладки самоклеющиеся цветные, 100 листов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 самоклеющийся цветной на 100 листов, 50 x 40 мм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блоков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Папка-регистратор с арочным механизмом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с прижимным механизмом,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с вкладышами,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на резинках,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Папка-конверт,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картонная без скоросшивателя, на завязках,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картонная со скоросшивателем,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Папка-файл перфорированная, комплект 100 штук,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Папка-уголок, комплект 20 штук,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 архивный, А4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Доска-планшет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Планинг настольный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руководителя, каждого заместителя руководителя организации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Бланк документа "Удостоверение"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Бланк "Почетная грамота", "Благодарность" и т.п.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адресная с тиснением "На подпись", А4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02" w:type="dxa"/>
            <w:vMerge w:val="restart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  <w:r w:rsidR="00FA304A" w:rsidRPr="00A87A55">
              <w:rPr>
                <w:rFonts w:ascii="Times New Roman" w:hAnsi="Times New Roman" w:cs="Times New Roman"/>
              </w:rPr>
              <w:t>1</w:t>
            </w:r>
            <w:r w:rsidRPr="00A87A5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02" w:type="dxa"/>
            <w:vMerge/>
          </w:tcPr>
          <w:p w:rsidR="00EC60F6" w:rsidRPr="00A87A55" w:rsidRDefault="00EC60F6" w:rsidP="00D8566F">
            <w:pPr>
              <w:ind w:firstLine="47"/>
            </w:pP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 (более 100 подведомственных и территориальных органов)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  <w:r w:rsidR="00FA304A" w:rsidRPr="00A87A55">
              <w:rPr>
                <w:rFonts w:ascii="Times New Roman" w:hAnsi="Times New Roman" w:cs="Times New Roman"/>
              </w:rPr>
              <w:t>2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из кожзаменителя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заместителя руководителя организации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  <w:r w:rsidR="00FA304A" w:rsidRPr="00A87A55">
              <w:rPr>
                <w:rFonts w:ascii="Times New Roman" w:hAnsi="Times New Roman" w:cs="Times New Roman"/>
              </w:rPr>
              <w:t>3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Папка на молнии (портфель)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  <w:r w:rsidR="00FA304A" w:rsidRPr="00A87A55">
              <w:rPr>
                <w:rFonts w:ascii="Times New Roman" w:hAnsi="Times New Roman" w:cs="Times New Roman"/>
              </w:rPr>
              <w:t>4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Корзина для бумаг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35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Стойка-угол для бумаг или поддон для бумаг (2 - 3-секционная)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36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Степлер для бумаг N 24/6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37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Степлер для бумаг N 10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38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Скобы для степлера N 24/6, 1000 штук в упаковке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39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Скобы для степлера N 10, 1000 штук в упаковке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  <w:r w:rsidR="00FA304A" w:rsidRPr="00A87A55">
              <w:rPr>
                <w:rFonts w:ascii="Times New Roman" w:hAnsi="Times New Roman" w:cs="Times New Roman"/>
              </w:rPr>
              <w:t>0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Антистеплер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  <w:r w:rsidR="00FA304A" w:rsidRPr="00A87A55">
              <w:rPr>
                <w:rFonts w:ascii="Times New Roman" w:hAnsi="Times New Roman" w:cs="Times New Roman"/>
              </w:rPr>
              <w:t>1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Дырокол большой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  <w:r w:rsidR="00FA304A" w:rsidRPr="00A87A55">
              <w:rPr>
                <w:rFonts w:ascii="Times New Roman" w:hAnsi="Times New Roman" w:cs="Times New Roman"/>
              </w:rPr>
              <w:t>2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  <w:r w:rsidR="00FA304A" w:rsidRPr="00A87A55">
              <w:rPr>
                <w:rFonts w:ascii="Times New Roman" w:hAnsi="Times New Roman" w:cs="Times New Roman"/>
              </w:rPr>
              <w:t>3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Зажимы для бумаг 15 - 19 мм, комплект 12 штук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Зажимы для бумаг 25 - 32 мм, комплект 12 штук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Зажимы для бумаг 41 - 51 мм, комплект 12 штук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Скрепки для бумаг маленькие, коробка 100 штук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Скрепки для бумаг большие, коробка 100 штук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Кнопки канцелярские, коробка 50 штук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коробок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Подставка для скрепок магнитная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Лупа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Ручка-корректор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Штрих-корректор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Клей канцелярский или ПВА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Клейкая лента (скотч)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структурное подразделение (отдел)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Точилка с контейнером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Карандаш чернографитовый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Ручка шариковая синяя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Ручка шариковая черная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Ручка гелевая синяя или черная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Стержень для шариковой ручки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Стержень для гелевой ручки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 текстомаркеров, 4 цвета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(1 на двух сотрудников)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Линейка, 30 см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Калькулятор 16-разрядный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USB-флеш-накопитель, 8 Гб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Маркер для магнитной доски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одну доску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Сетевой фильтр (длина шнура - не менее 3 метров, количество выходных розеток типа EURO - 6 штук)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Чистящие салфетки для оргтехники, 100 штук в тубе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Картридж для принтера черно-белый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один принтер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Тонер-картридж для многофункционального устройства (далее - МФУ) черно-белый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 МФУ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Тонер-картридж для МФУ (пурпурный, синий, желтый, черный)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одно МФУ (4 цвета по 2 штуки)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Скобы для брошюровочного степлера 66/8, 66/6, 5000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Обложка для термопереплета (термообложка) разного размера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Пленка для ламинирования разного размера, 100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Подложка картонная разного размера, 100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Пружина пластиковая 12 мм, 100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Пружина пластиковая 14 мм, 100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Пружина пластиковая 16 мм, 100 штук в упаковке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  <w:r w:rsidR="00FA304A" w:rsidRPr="00A87A55">
              <w:rPr>
                <w:rFonts w:ascii="Times New Roman" w:hAnsi="Times New Roman" w:cs="Times New Roman"/>
              </w:rPr>
              <w:t>1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Обложка прозрачная разного размера, 100 штук в упаковке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82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Нить для прошивки документов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  <w:r w:rsidR="00FA304A" w:rsidRPr="00A87A55">
              <w:rPr>
                <w:rFonts w:ascii="Times New Roman" w:hAnsi="Times New Roman" w:cs="Times New Roman"/>
              </w:rPr>
              <w:t>3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Шило канцелярское для сшивания документов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Игла для сшивания документов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Печать самонаборная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Штамп самонаборный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Датер самонаборный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Штемпельная подушка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Краска для штемпельной подушки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</w:t>
            </w:r>
          </w:p>
        </w:tc>
      </w:tr>
      <w:tr w:rsidR="00FA304A" w:rsidRPr="00A87A55" w:rsidTr="007F17BE">
        <w:trPr>
          <w:trHeight w:val="438"/>
        </w:trPr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Источник бесперебойного питания мощностью 1500 ВА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каждый сервер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Диктофон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Фотокамера цифровая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FA304A" w:rsidRPr="00A87A55" w:rsidTr="00EC60F6">
        <w:tc>
          <w:tcPr>
            <w:tcW w:w="737" w:type="dxa"/>
          </w:tcPr>
          <w:p w:rsidR="00FA304A" w:rsidRPr="00A87A55" w:rsidRDefault="00FA304A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402" w:type="dxa"/>
          </w:tcPr>
          <w:p w:rsidR="00FA304A" w:rsidRPr="00A87A55" w:rsidRDefault="00FA304A" w:rsidP="00FA304A">
            <w:pPr>
              <w:pStyle w:val="ConsPlusNormal"/>
              <w:ind w:firstLine="47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Фоторамка со стеклом 21 x 30 см</w:t>
            </w:r>
          </w:p>
        </w:tc>
        <w:tc>
          <w:tcPr>
            <w:tcW w:w="1247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FA304A" w:rsidRPr="00A87A55" w:rsidRDefault="00FA304A" w:rsidP="00FA304A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A304A" w:rsidRPr="00A87A55" w:rsidRDefault="00FA304A" w:rsidP="00FA304A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FA304A" w:rsidRPr="00A87A55" w:rsidRDefault="00FA304A" w:rsidP="00FA304A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</w:t>
            </w:r>
            <w:r w:rsidR="00FA304A" w:rsidRPr="00A87A55">
              <w:rPr>
                <w:rFonts w:ascii="Times New Roman" w:hAnsi="Times New Roman" w:cs="Times New Roman"/>
              </w:rPr>
              <w:t>4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Информационный стенд настенный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FA304A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95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Информационный стенд-стойка в вестибюле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</w:t>
            </w:r>
            <w:r w:rsidR="00FA304A" w:rsidRPr="00A87A55">
              <w:rPr>
                <w:rFonts w:ascii="Times New Roman" w:hAnsi="Times New Roman" w:cs="Times New Roman"/>
              </w:rPr>
              <w:t>6</w:t>
            </w:r>
            <w:r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периодических печатных изданий: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rPr>
                <w:rFonts w:ascii="Times New Roman" w:hAnsi="Times New Roman" w:cs="Times New Roman"/>
              </w:rPr>
            </w:pP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FA304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</w:t>
            </w:r>
            <w:r w:rsidR="00FA304A" w:rsidRPr="00A87A55">
              <w:rPr>
                <w:rFonts w:ascii="Times New Roman" w:hAnsi="Times New Roman" w:cs="Times New Roman"/>
              </w:rPr>
              <w:t>6</w:t>
            </w:r>
            <w:r w:rsidRPr="00A87A5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научно-популярных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экземпляров в год на одного работника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EC60F6" w:rsidP="007F17B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</w:t>
            </w:r>
            <w:r w:rsidR="007F17BE" w:rsidRPr="00A87A55">
              <w:rPr>
                <w:rFonts w:ascii="Times New Roman" w:hAnsi="Times New Roman" w:cs="Times New Roman"/>
              </w:rPr>
              <w:t>6</w:t>
            </w:r>
            <w:r w:rsidRPr="00A87A5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общественно-политических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экземпляров в год на одного работника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7F17BE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97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листов (пакетов) исходящей информации, отправляемой по каналам специальной связи</w:t>
            </w:r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пакетов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737" w:type="dxa"/>
          </w:tcPr>
          <w:p w:rsidR="00EC60F6" w:rsidRPr="00A87A55" w:rsidRDefault="007F17BE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98</w:t>
            </w:r>
            <w:r w:rsidR="00EC60F6" w:rsidRPr="00A87A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 xml:space="preserve">Опечатывающее устройство с флажком, </w:t>
            </w:r>
            <w:hyperlink r:id="rId11" w:history="1">
              <w:r w:rsidRPr="00A87A55">
                <w:rPr>
                  <w:rFonts w:ascii="Times New Roman" w:hAnsi="Times New Roman" w:cs="Times New Roman"/>
                  <w:color w:val="0000FF"/>
                </w:rPr>
                <w:t>ГОСТ 16371-93</w:t>
              </w:r>
            </w:hyperlink>
          </w:p>
        </w:tc>
        <w:tc>
          <w:tcPr>
            <w:tcW w:w="1247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EC60F6" w:rsidRPr="00A87A55" w:rsidRDefault="00EC60F6" w:rsidP="00D8566F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D8566F">
            <w:pPr>
              <w:pStyle w:val="ConsPlusNormal"/>
              <w:ind w:right="-58"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</w:tcPr>
          <w:p w:rsidR="00EC60F6" w:rsidRPr="00A87A55" w:rsidRDefault="00EC60F6" w:rsidP="00D8566F">
            <w:pPr>
              <w:pStyle w:val="ConsPlusNormal"/>
              <w:ind w:right="112"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EC60F6">
        <w:tc>
          <w:tcPr>
            <w:tcW w:w="10517" w:type="dxa"/>
            <w:gridSpan w:val="6"/>
          </w:tcPr>
          <w:p w:rsidR="00EC60F6" w:rsidRPr="00A87A55" w:rsidRDefault="00EC60F6" w:rsidP="00D8566F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Примечание. Нормативы бумажной продукции и канцелярских принадлежностей распространяются и на территориально обособленные структурные подразделения, и на территориально обособленные рабочие места.</w:t>
            </w:r>
          </w:p>
        </w:tc>
      </w:tr>
    </w:tbl>
    <w:p w:rsidR="00EC60F6" w:rsidRPr="00A87A55" w:rsidRDefault="00EC60F6" w:rsidP="00EC60F6">
      <w:pPr>
        <w:sectPr w:rsidR="00EC60F6" w:rsidRPr="00A87A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AA576E" w:rsidRPr="00A87A55" w:rsidRDefault="00AA576E" w:rsidP="00EC60F6">
      <w:pPr>
        <w:pStyle w:val="ConsPlusTitle"/>
        <w:jc w:val="center"/>
        <w:rPr>
          <w:rFonts w:ascii="Times New Roman" w:hAnsi="Times New Roman" w:cs="Times New Roman"/>
        </w:rPr>
      </w:pPr>
      <w:bookmarkStart w:id="10" w:name="P2703"/>
      <w:bookmarkEnd w:id="10"/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ПЕРЕЧЕНЬ, НОРМАТИВЫ КОЛИЧЕСТВА,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ПОТРЕБИТЕЛЬСКИЕ СВОЙСТВА И ХАРАКТЕРИСТИКИ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ХОЗЯЙСТВЕННЫХ ТОВАРОВ И ТОВАРОВ ДЛЯ БЫТОВЫХ НУЖД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43"/>
        <w:gridCol w:w="993"/>
        <w:gridCol w:w="900"/>
        <w:gridCol w:w="1134"/>
        <w:gridCol w:w="2721"/>
      </w:tblGrid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Наименование хозяйственных товаров и товаров для бытовых нужд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Срок использования (год, лет)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Дозатор для мыла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Мыло туалетное жидкое, бутыль 5 литров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бутылей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сотрудника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Держатель туалетной бумаги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каждый унитаз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Туалетная бумага, рулон 200 метров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рулонов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сотрудника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Урна для туалетной бумаги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каждый унитаз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Корзина для мусора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Диспенсер для покрытий на унитаз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Покрытия на унитаз, упаковка 250 штук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Ерш туалетный + подставка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каждый унитаз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Тряпка для мытья пола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Пакеты для мусора 30 литров, 30 штук в рулоне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рулонов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основного сотрудника (если корзина есть у каждого сотрудника)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Пакеты для мусора 30 литров, 30 штук в рулоне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рулонов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корзину для мусора в каждом помещении (туалете)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Тележка уборочная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Швабра для пола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Ведро пластиковое для уборщицы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Совок для мусора со щеткой-сметкой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Салфетки (бумага) протирочные в рулоне, 100 штук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рулонов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Салфетки универсальные хозяйственные, набор 5 штук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Салфетки универсальные из микрофибры, набор 3 штуки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Губки бытовые, набор 5 штук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наборов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Средство для чистки стекол, 500 мл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Средство для чистки сантехники, 500 мл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Порошок чистящий, 400 г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Средство для прочистки труб, 500 мл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каждое помещение (туалет)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уборщика помещений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дворника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Лопата-скребок (скрепер)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дворника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Лопата снегоуборочная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дворника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Грабли классические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дворника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Метла пластиковая износостойкая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дворника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Спецодежда (комплект)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каждого дворника, сантехника, уборщика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Лестница-стремянка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Батарейки АА, ААА и другие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Кулер для воды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Стаканчики одноразовые пластиковые 200 мл, 100 штук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упаковок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  <w:tr w:rsidR="00EC60F6" w:rsidRPr="00A87A55" w:rsidTr="00D8566F">
        <w:tc>
          <w:tcPr>
            <w:tcW w:w="680" w:type="dxa"/>
          </w:tcPr>
          <w:p w:rsidR="00EC60F6" w:rsidRPr="00A87A55" w:rsidRDefault="00EC60F6" w:rsidP="00AA576E">
            <w:pPr>
              <w:pStyle w:val="ConsPlusNormal"/>
              <w:ind w:left="-776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43" w:type="dxa"/>
          </w:tcPr>
          <w:p w:rsidR="00EC60F6" w:rsidRPr="00A87A55" w:rsidRDefault="00EC60F6" w:rsidP="00AA5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Лампы дневного освещения (люминесцентные, светодиодные)</w:t>
            </w:r>
          </w:p>
        </w:tc>
        <w:tc>
          <w:tcPr>
            <w:tcW w:w="993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0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C60F6" w:rsidRPr="00A87A55" w:rsidRDefault="00EC60F6" w:rsidP="00AA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EC60F6" w:rsidRPr="00A87A55" w:rsidRDefault="00EC60F6" w:rsidP="00AA5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на организацию</w:t>
            </w: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AA576E" w:rsidRPr="00A87A55" w:rsidRDefault="00AA576E" w:rsidP="00AA576E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A576E" w:rsidRPr="00A87A55" w:rsidRDefault="00AA576E" w:rsidP="00AA576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87A55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AA576E" w:rsidRPr="00A87A55" w:rsidRDefault="00AA576E" w:rsidP="00EC60F6">
      <w:pPr>
        <w:pStyle w:val="ConsPlusTitle"/>
        <w:jc w:val="center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ПЕРЕЧЕНЬ, НОРМАТИВЫ КОЛИЧЕСТВА,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ПОТРЕБИТЕЛЬСКИЕ СВОЙСТВА И ХАРАКТЕРИСТИКИ</w:t>
      </w:r>
    </w:p>
    <w:p w:rsidR="00EC60F6" w:rsidRPr="00A87A55" w:rsidRDefault="00EC60F6" w:rsidP="00EC60F6">
      <w:pPr>
        <w:pStyle w:val="ConsPlusTitle"/>
        <w:jc w:val="center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ТОВАРОВ НА ПРОВЕДЕНИЕ МЕРОПРИЯТИЙ</w:t>
      </w:r>
    </w:p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sectPr w:rsidR="00EC60F6" w:rsidRPr="00A87A5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2126"/>
        <w:gridCol w:w="2665"/>
      </w:tblGrid>
      <w:tr w:rsidR="00EC60F6" w:rsidRPr="00A87A55" w:rsidTr="00AA576E">
        <w:tc>
          <w:tcPr>
            <w:tcW w:w="2405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Тип мероприятий</w:t>
            </w: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Количество участников, приглашенных, человек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Арендуемая площадь, кв. метров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 xml:space="preserve">Материально-техническая база, штук </w:t>
            </w:r>
            <w:hyperlink w:anchor="P3033" w:history="1">
              <w:r w:rsidRPr="00A87A5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A87A55">
              <w:rPr>
                <w:rFonts w:ascii="Times New Roman" w:hAnsi="Times New Roman" w:cs="Times New Roman"/>
              </w:rPr>
              <w:t xml:space="preserve"> </w:t>
            </w:r>
            <w:hyperlink w:anchor="P3034" w:history="1">
              <w:r w:rsidRPr="00A87A55">
                <w:rPr>
                  <w:rFonts w:ascii="Times New Roman" w:hAnsi="Times New Roman" w:cs="Times New Roman"/>
                  <w:color w:val="0000FF"/>
                </w:rPr>
                <w:t>(&lt;**&gt;)</w:t>
              </w:r>
            </w:hyperlink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Раздаточные материалы</w:t>
            </w:r>
          </w:p>
        </w:tc>
      </w:tr>
      <w:tr w:rsidR="00EC60F6" w:rsidRPr="00A87A55" w:rsidTr="00AA576E">
        <w:tc>
          <w:tcPr>
            <w:tcW w:w="2405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</w:t>
            </w:r>
          </w:p>
        </w:tc>
      </w:tr>
      <w:tr w:rsidR="00EC60F6" w:rsidRPr="00A87A55" w:rsidTr="00AA576E">
        <w:tc>
          <w:tcPr>
            <w:tcW w:w="10173" w:type="dxa"/>
            <w:gridSpan w:val="5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Международные, в т.ч.:</w:t>
            </w:r>
          </w:p>
        </w:tc>
      </w:tr>
      <w:tr w:rsidR="00EC60F6" w:rsidRPr="00A87A55" w:rsidTr="00AA576E">
        <w:tc>
          <w:tcPr>
            <w:tcW w:w="2405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Представительские (представители Камчатского края являются участниками выставочных мероприятий)</w:t>
            </w: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 (дополнительно: выставочный макет - 1); экраны высокого разрешения: 5 маленьких либо 1 большой (проектор) и 2 маленьких; ноутбук - 5; светодиодное освещение (по согласованию); тачскрин - 5; звуковое оборудование - 2 микрофона; стол - 1; стол переговорный - 1; стул - 4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50 - 100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 (дополнительно: выставочный макет - 1; баннер - 2); экраны высокого разрешения: 10 маленьких либо 1 большой (проектор) и 4 маленьких; ноутбук - 5; светодиодное освещение (по согласованию); тачскрин - 10; звуковое оборудование: микрофон, двухполосная акустическая система SL со стойкой в комплекте (передвижная), микшерный пульт (переносной); стол - 2; стол переговорный - 2; розетка - 10; корзина для мусора - 5; информационная стойка - 3; стул - 8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 w:val="restart"/>
          </w:tcPr>
          <w:p w:rsidR="00EC60F6" w:rsidRPr="00A87A55" w:rsidRDefault="00EC60F6" w:rsidP="00753C9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презентационные (</w:t>
            </w:r>
            <w:r w:rsidR="00753C9D" w:rsidRPr="00A87A55">
              <w:rPr>
                <w:rFonts w:ascii="Times New Roman" w:hAnsi="Times New Roman" w:cs="Times New Roman"/>
              </w:rPr>
              <w:t>Камчатский край</w:t>
            </w:r>
            <w:r w:rsidRPr="00A87A55">
              <w:rPr>
                <w:rFonts w:ascii="Times New Roman" w:hAnsi="Times New Roman" w:cs="Times New Roman"/>
              </w:rPr>
              <w:t xml:space="preserve"> является организатором выставок, конференций)</w:t>
            </w:r>
          </w:p>
        </w:tc>
        <w:tc>
          <w:tcPr>
            <w:tcW w:w="1559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приглашенных менее 100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конференция, заседания, "круглые столы" от 50 до 100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больших; баннер - 2; 2 больших экрана высокого разрешения (проектора) и 10 маленьких экранов; ноутбук - 2; звуковое оборудование: 6 микрофонов; большой круглый стол - 1; стул - 12; флипчарт - 1; корзина для мусора - 2; розетка - 5; вешалка - 2; информационная стойка - 2</w:t>
            </w:r>
          </w:p>
        </w:tc>
        <w:tc>
          <w:tcPr>
            <w:tcW w:w="2665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от 300 до 600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 (дополнительно: выставочный макет - 1; баннер - 2); 1 большой экран высокого разрешения (проектор) и 4 маленьких экрана; ноутбук - 2; светодиодное освещение (по согласованию); звуковое оборудование: двухполосная акустическая система со стойкой и микшерный пульт, микрофон на трибуне - 2, микрофон в президиуме - 3; стол - 2; стол переговорный - 2; корзина для мусора - 5; розетка - 5; стул - 8; кулер для воды - 2</w:t>
            </w:r>
          </w:p>
        </w:tc>
        <w:tc>
          <w:tcPr>
            <w:tcW w:w="266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приглашенных от 100 до 500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1000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баннер - 4; 6 больших флагштоков и 6 маленьких; выставочная стойка с презентациями проектов - 5; 1 большой экран высокого разрешения (проектор) и 4 маленьких экрана, ноутбук - 2,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стол - 2; стол переговорный - 2; корзина для мусора - 10; розетка - 10; стул - 8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приглашенных от 500 до 1000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1200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баннер - 4; 6 больших флагштоков и 6 маленьких; 1 большой экран высокого разрешения (проектор) и 6 маленьких экранов; тачскрин - 4; ноутбук - 4; информационные стенды - 2;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- 6, радиомикрофон - 2; стол - 2; стол переговорный - 2; корзина для мусора - 15; розетка - 10; стул - 8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 1 000 до 4000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от 500 до 1500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1 большой экран высокого разрешения (проектор) и 10 маленьких экранов; тачскрин - 8; 8 больших флагштоков и 8 маленьких; баннер - 4; информационный стенд - 3;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стол - 2; стол переговорный - 2; корзина для мусора - 25; розетка - 10; стул - 8; информационная стойка - 2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 4 000 до 6000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от 500 до 2000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информационный стенд - 4; баннер - 4; 2 больших экрана высокого разрешения (проектора); тачскрин - 8; ноутбук - 4; 8 больших флагштоков и 8 маленьких;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стол - 2; стол переговорный - 2; корзина для мусора - 25; розетка - 15; стул - 8; информационная стойка - 2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более 6000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от 700 до 2000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3 больших экрана высокого разрешения (проектора); ноутбук - 4; баннер - 4; флагшток - 10; информационные стенды - 4; тачскрин - 8;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стол - 2; стол переговорный - 2; корзина для мусора - 25; розетка - 15; стул - 8; стойка - 2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10173" w:type="dxa"/>
            <w:gridSpan w:val="5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Межрегиональные, в т.ч.:</w:t>
            </w:r>
          </w:p>
        </w:tc>
      </w:tr>
      <w:tr w:rsidR="00EC60F6" w:rsidRPr="00A87A55" w:rsidTr="00AA576E">
        <w:tc>
          <w:tcPr>
            <w:tcW w:w="240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Представительские (представители Камчатского края являются участниками мероприятий)</w:t>
            </w: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менее 50 человек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 50 до 150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тачскрин - 2; 1 большой экран высокого разрешения (проектор); 3 больших флагштока и 3 маленьких; баннер - 1; ноутбук - 2; звуковое оборудование: 2 микрофона; стол - 1; стол переговорный - 1; стул - 4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 w:val="restart"/>
          </w:tcPr>
          <w:p w:rsidR="00EC60F6" w:rsidRPr="00A87A55" w:rsidRDefault="00EC60F6" w:rsidP="00753C9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Презентационные (</w:t>
            </w:r>
            <w:r w:rsidR="00753C9D" w:rsidRPr="00A87A55">
              <w:rPr>
                <w:rFonts w:ascii="Times New Roman" w:hAnsi="Times New Roman" w:cs="Times New Roman"/>
              </w:rPr>
              <w:t>Камчатский край</w:t>
            </w:r>
            <w:r w:rsidRPr="00A87A55">
              <w:rPr>
                <w:rFonts w:ascii="Times New Roman" w:hAnsi="Times New Roman" w:cs="Times New Roman"/>
              </w:rPr>
              <w:t xml:space="preserve"> является организатором)</w:t>
            </w:r>
          </w:p>
        </w:tc>
        <w:tc>
          <w:tcPr>
            <w:tcW w:w="1559" w:type="dxa"/>
            <w:vMerge w:val="restart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приглашенных менее 100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конференции, заседания, "круглые столы" от 50 до 100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больших; баннер - 2; 1 большой экран высокого разрешения (проектор) и 10 маленьких экранов; ноутбук - 2; звуковое оборудование: 6 микрофонов; большой круглый стол - 1; стул - 12; флипчарт - 1; корзина для мусора - 2; розетка - 5; вешалка - 2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от 300 до 600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6 маленьких флагштоков или 3 больших (дополнительно: выставочный макет - 1; баннер - 2); 1 большой экран высокого разрешения (проектор) и 4 маленьких экрана; ноутбук - 2; светодиодное освещение (по согласованию), звуковое оборудование: двухполосная акустическая система со стойкой и микшерный пульт; микрофон на трибуне - 2, микрофон в президиуме - 3; стол - 2; стол переговорный - 2; корзина для мусора - 5; розетка - 5; стул - 8; кулер для воды - 2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 100 до 500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1000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4 больших флагштоков и 4 маленьких; баннер - 4; 1 большой экран высокого разрешения (проектор) и 4 маленьких экрана, ноутбук - 2, светодиодное освещение (по согласованию), тачскрин - 4;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стол - 2; стол переговорный - 2; корзина для мусора - 10; розетка - 10; стул - 8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  <w:tr w:rsidR="00EC60F6" w:rsidRPr="00A87A55" w:rsidTr="00AA576E">
        <w:tc>
          <w:tcPr>
            <w:tcW w:w="2405" w:type="dxa"/>
            <w:vMerge/>
          </w:tcPr>
          <w:p w:rsidR="00EC60F6" w:rsidRPr="00A87A55" w:rsidRDefault="00EC60F6" w:rsidP="00AA576E">
            <w:pPr>
              <w:ind w:firstLine="75"/>
            </w:pPr>
          </w:p>
        </w:tc>
        <w:tc>
          <w:tcPr>
            <w:tcW w:w="1559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от 500 до 1000</w:t>
            </w:r>
          </w:p>
        </w:tc>
        <w:tc>
          <w:tcPr>
            <w:tcW w:w="1418" w:type="dxa"/>
          </w:tcPr>
          <w:p w:rsidR="00EC60F6" w:rsidRPr="00A87A55" w:rsidRDefault="00EC60F6" w:rsidP="00AA576E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выставки 1200</w:t>
            </w:r>
          </w:p>
        </w:tc>
        <w:tc>
          <w:tcPr>
            <w:tcW w:w="2126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баннер - 4; 6 больших флагштоков и 6 маленьких; 1 большой экран высокого разрешения (проектор) и 6 маленьких экранов; тачскрин - 4; ноутбук - 4; информационный стенд - 2; светодиодное освещение (по согласованию), звуковое оборудование: двухполосная акустическая система со стойкой и микшерный пульт, микрофон на трибуне - 2, микрофон в президиуме - 3, радиомикрофон - 2; стойка - 1; стол - 2; стол переговорный - 2; корзина для мусора - 15; розетка - 10; стул - 8</w:t>
            </w:r>
          </w:p>
        </w:tc>
        <w:tc>
          <w:tcPr>
            <w:tcW w:w="2665" w:type="dxa"/>
          </w:tcPr>
          <w:p w:rsidR="00EC60F6" w:rsidRPr="00A87A55" w:rsidRDefault="00EC60F6" w:rsidP="00AA576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A87A55">
              <w:rPr>
                <w:rFonts w:ascii="Times New Roman" w:hAnsi="Times New Roman" w:cs="Times New Roman"/>
              </w:rPr>
              <w:t>блокноты с символикой, ручки, карандаши, фирменные сумки и пакеты исходя из расчета 1 единица на одного человека</w:t>
            </w:r>
          </w:p>
        </w:tc>
      </w:tr>
    </w:tbl>
    <w:p w:rsidR="00EC60F6" w:rsidRPr="00A87A55" w:rsidRDefault="00EC60F6" w:rsidP="00EC60F6">
      <w:pPr>
        <w:pStyle w:val="ConsPlusNormal"/>
        <w:jc w:val="both"/>
        <w:rPr>
          <w:rFonts w:ascii="Times New Roman" w:hAnsi="Times New Roman" w:cs="Times New Roman"/>
        </w:rPr>
      </w:pPr>
    </w:p>
    <w:p w:rsidR="00EC60F6" w:rsidRPr="00A87A55" w:rsidRDefault="00EC60F6" w:rsidP="00EC60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--------------------------------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033"/>
      <w:bookmarkEnd w:id="11"/>
      <w:r w:rsidRPr="00A87A55">
        <w:rPr>
          <w:rFonts w:ascii="Times New Roman" w:hAnsi="Times New Roman" w:cs="Times New Roman"/>
        </w:rPr>
        <w:t>&lt;*&gt; В случае участия в мероприятии клиентских групп гостей (VIP) обеспечение дополнительным оборудованием (кресла, стулья повышенной комфортности, диваны, сервировочные столы и др.) проходит отдельное согласование.</w:t>
      </w:r>
    </w:p>
    <w:p w:rsidR="00EC60F6" w:rsidRPr="00A87A55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034"/>
      <w:bookmarkEnd w:id="12"/>
      <w:r w:rsidRPr="00A87A55">
        <w:rPr>
          <w:rFonts w:ascii="Times New Roman" w:hAnsi="Times New Roman" w:cs="Times New Roman"/>
        </w:rPr>
        <w:t>&lt;**&gt; Обеспечение оборудованием, предназначенным для питания участников мероприятия (холодильник, кофемашина, печи СВЧ и др.), осуществляется в случае, если мероприятие проходит не на территории Камчатского края.</w:t>
      </w:r>
    </w:p>
    <w:p w:rsidR="00EC60F6" w:rsidRPr="00ED5E4B" w:rsidRDefault="00EC60F6" w:rsidP="00EC6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7A55">
        <w:rPr>
          <w:rFonts w:ascii="Times New Roman" w:hAnsi="Times New Roman" w:cs="Times New Roman"/>
        </w:rPr>
        <w:t>В случае необходимости приобретения сувенирной (подарочной) продукции предлагается исходить из 5 комплектов.</w:t>
      </w:r>
    </w:p>
    <w:p w:rsidR="00D23436" w:rsidRPr="00ED5E4B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ED5E4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8B" w:rsidRDefault="00D7618B" w:rsidP="00342D13">
      <w:r>
        <w:separator/>
      </w:r>
    </w:p>
  </w:endnote>
  <w:endnote w:type="continuationSeparator" w:id="0">
    <w:p w:rsidR="00D7618B" w:rsidRDefault="00D7618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8B" w:rsidRDefault="00D7618B" w:rsidP="00342D13">
      <w:r>
        <w:separator/>
      </w:r>
    </w:p>
  </w:footnote>
  <w:footnote w:type="continuationSeparator" w:id="0">
    <w:p w:rsidR="00D7618B" w:rsidRDefault="00D7618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0E79"/>
    <w:rsid w:val="000C1841"/>
    <w:rsid w:val="00104D50"/>
    <w:rsid w:val="0010596D"/>
    <w:rsid w:val="001723D0"/>
    <w:rsid w:val="00191854"/>
    <w:rsid w:val="00196836"/>
    <w:rsid w:val="001B5371"/>
    <w:rsid w:val="001B7E8B"/>
    <w:rsid w:val="001E0B39"/>
    <w:rsid w:val="001E62AB"/>
    <w:rsid w:val="001E6FE1"/>
    <w:rsid w:val="00200564"/>
    <w:rsid w:val="00223D68"/>
    <w:rsid w:val="00230F4D"/>
    <w:rsid w:val="00232A85"/>
    <w:rsid w:val="002722F0"/>
    <w:rsid w:val="00295C58"/>
    <w:rsid w:val="00296585"/>
    <w:rsid w:val="002A71B0"/>
    <w:rsid w:val="002B334D"/>
    <w:rsid w:val="002D43BE"/>
    <w:rsid w:val="002E026C"/>
    <w:rsid w:val="00321E7D"/>
    <w:rsid w:val="00342D13"/>
    <w:rsid w:val="00345785"/>
    <w:rsid w:val="00362299"/>
    <w:rsid w:val="003774CE"/>
    <w:rsid w:val="003832CF"/>
    <w:rsid w:val="003926A3"/>
    <w:rsid w:val="003A13F1"/>
    <w:rsid w:val="003A5BEF"/>
    <w:rsid w:val="003A7F52"/>
    <w:rsid w:val="003C2A43"/>
    <w:rsid w:val="003D6F0D"/>
    <w:rsid w:val="003E38BA"/>
    <w:rsid w:val="003F5389"/>
    <w:rsid w:val="00441A91"/>
    <w:rsid w:val="00460247"/>
    <w:rsid w:val="00463020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6157A"/>
    <w:rsid w:val="005709CE"/>
    <w:rsid w:val="005D67E1"/>
    <w:rsid w:val="005E22DD"/>
    <w:rsid w:val="005F0B57"/>
    <w:rsid w:val="005F2BC6"/>
    <w:rsid w:val="005F4E00"/>
    <w:rsid w:val="006317BF"/>
    <w:rsid w:val="00640879"/>
    <w:rsid w:val="006604E4"/>
    <w:rsid w:val="006650EC"/>
    <w:rsid w:val="006979FB"/>
    <w:rsid w:val="006A5AB2"/>
    <w:rsid w:val="006D4BF2"/>
    <w:rsid w:val="006E4B23"/>
    <w:rsid w:val="0070148E"/>
    <w:rsid w:val="007120E9"/>
    <w:rsid w:val="0072115F"/>
    <w:rsid w:val="0072116B"/>
    <w:rsid w:val="00733DC4"/>
    <w:rsid w:val="00747197"/>
    <w:rsid w:val="00753C9D"/>
    <w:rsid w:val="00760202"/>
    <w:rsid w:val="00793645"/>
    <w:rsid w:val="007A764E"/>
    <w:rsid w:val="007B51AE"/>
    <w:rsid w:val="007C6DC9"/>
    <w:rsid w:val="007E17B7"/>
    <w:rsid w:val="007F17BE"/>
    <w:rsid w:val="007F3290"/>
    <w:rsid w:val="007F49CA"/>
    <w:rsid w:val="00815D96"/>
    <w:rsid w:val="0083039A"/>
    <w:rsid w:val="00832B50"/>
    <w:rsid w:val="00832E23"/>
    <w:rsid w:val="008434A6"/>
    <w:rsid w:val="00856C9C"/>
    <w:rsid w:val="00863EEF"/>
    <w:rsid w:val="00883399"/>
    <w:rsid w:val="008B7954"/>
    <w:rsid w:val="008D13CF"/>
    <w:rsid w:val="008D6F96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257F"/>
    <w:rsid w:val="009B6B79"/>
    <w:rsid w:val="009C67A2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7A55"/>
    <w:rsid w:val="00A93CD0"/>
    <w:rsid w:val="00A96A62"/>
    <w:rsid w:val="00AA3CED"/>
    <w:rsid w:val="00AA576E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51C2F"/>
    <w:rsid w:val="00D605CF"/>
    <w:rsid w:val="00D7618B"/>
    <w:rsid w:val="00D840CE"/>
    <w:rsid w:val="00D8566F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27F4"/>
    <w:rsid w:val="00E704ED"/>
    <w:rsid w:val="00E872A5"/>
    <w:rsid w:val="00E8731D"/>
    <w:rsid w:val="00E9034E"/>
    <w:rsid w:val="00E94805"/>
    <w:rsid w:val="00EB3439"/>
    <w:rsid w:val="00EC0B01"/>
    <w:rsid w:val="00EC60F6"/>
    <w:rsid w:val="00ED5E4B"/>
    <w:rsid w:val="00EE0DFD"/>
    <w:rsid w:val="00EE60C2"/>
    <w:rsid w:val="00EE6F1E"/>
    <w:rsid w:val="00F01EDA"/>
    <w:rsid w:val="00F109CB"/>
    <w:rsid w:val="00F35D89"/>
    <w:rsid w:val="00F41588"/>
    <w:rsid w:val="00F73B10"/>
    <w:rsid w:val="00F74A59"/>
    <w:rsid w:val="00F92FAC"/>
    <w:rsid w:val="00FA06A4"/>
    <w:rsid w:val="00FA11B3"/>
    <w:rsid w:val="00FA304A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39291-CD02-4898-BEB1-B7D73A3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C60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C60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C60F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C60F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C60F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0F105F7ABDAEF5A76AF1D1E67AC1FF1EA8CD87FAE6CAA833F8125B6F11E4DCF9FE2E89F57AEFDD82655944E1824656A744D16EFq4L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10F105F7ABDAEF5A76AC080767AC1FFBED82DA72FD3BA8D26A8F20BEA1445DD9D6EDEB8957A4B78B6202q9L8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10F105F7ABDAEF5A76AF1D1E67AC1FF1E98BDD7CAE6CAA833F8125B6F11E4DDD9FBAE79556BBA9887C02994Eq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0F105F7ABDAEF5A76B110080BF114F1E4D4D578A864FDDC6E8772E9A118188FDFE4BEC613F0A48B631E994D07386569q6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9A63-F659-4CB9-B277-E34905DA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11936</Words>
  <Characters>71096</Characters>
  <Application>Microsoft Office Word</Application>
  <DocSecurity>4</DocSecurity>
  <Lines>592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82867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Власова Юлия Сергеевна</cp:lastModifiedBy>
  <cp:revision>2</cp:revision>
  <cp:lastPrinted>2020-05-08T01:33:00Z</cp:lastPrinted>
  <dcterms:created xsi:type="dcterms:W3CDTF">2021-03-31T05:15:00Z</dcterms:created>
  <dcterms:modified xsi:type="dcterms:W3CDTF">2021-03-31T05:15:00Z</dcterms:modified>
</cp:coreProperties>
</file>