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9E" w:rsidRPr="00D85B7B" w:rsidRDefault="00F4409E" w:rsidP="00F4409E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>Повестка</w:t>
      </w:r>
    </w:p>
    <w:p w:rsidR="00F4409E" w:rsidRPr="00D85B7B" w:rsidRDefault="00F4409E" w:rsidP="00F4409E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 xml:space="preserve">заседания Совета в сфере развития малого и среднего предпринимательства при Правительстве Камчатского края                                  </w:t>
      </w:r>
    </w:p>
    <w:p w:rsidR="00F4409E" w:rsidRPr="00D85B7B" w:rsidRDefault="00F4409E" w:rsidP="00F4409E">
      <w:pPr>
        <w:spacing w:after="200"/>
        <w:rPr>
          <w:rFonts w:ascii="Calibri" w:hAnsi="Calibri"/>
          <w:sz w:val="22"/>
          <w:szCs w:val="22"/>
        </w:rPr>
      </w:pPr>
    </w:p>
    <w:p w:rsidR="00F4409E" w:rsidRPr="00863899" w:rsidRDefault="00F4409E" w:rsidP="00F4409E">
      <w:pPr>
        <w:jc w:val="both"/>
        <w:rPr>
          <w:sz w:val="27"/>
          <w:szCs w:val="27"/>
        </w:rPr>
      </w:pPr>
      <w:r w:rsidRPr="00863899">
        <w:rPr>
          <w:sz w:val="27"/>
          <w:szCs w:val="27"/>
        </w:rPr>
        <w:t xml:space="preserve">г. Петропавловск-Камчатский            </w:t>
      </w:r>
      <w:r>
        <w:rPr>
          <w:sz w:val="27"/>
          <w:szCs w:val="27"/>
        </w:rPr>
        <w:t xml:space="preserve">                                30 ноября</w:t>
      </w:r>
      <w:r w:rsidRPr="00863899">
        <w:rPr>
          <w:sz w:val="27"/>
          <w:szCs w:val="27"/>
        </w:rPr>
        <w:t xml:space="preserve"> 2018 года</w:t>
      </w:r>
      <w:r>
        <w:rPr>
          <w:sz w:val="27"/>
          <w:szCs w:val="27"/>
        </w:rPr>
        <w:t>, 10.00</w:t>
      </w:r>
    </w:p>
    <w:p w:rsidR="00F4409E" w:rsidRPr="00863899" w:rsidRDefault="00F4409E" w:rsidP="00F4409E">
      <w:pPr>
        <w:rPr>
          <w:sz w:val="27"/>
          <w:szCs w:val="27"/>
        </w:rPr>
      </w:pPr>
      <w:r w:rsidRPr="00863899">
        <w:rPr>
          <w:sz w:val="27"/>
          <w:szCs w:val="27"/>
        </w:rPr>
        <w:t>Малый зал Правительства</w:t>
      </w:r>
      <w:r>
        <w:rPr>
          <w:sz w:val="27"/>
          <w:szCs w:val="27"/>
        </w:rPr>
        <w:t xml:space="preserve"> Камчатского края</w:t>
      </w:r>
    </w:p>
    <w:p w:rsidR="00F4409E" w:rsidRDefault="00F4409E" w:rsidP="00F4409E">
      <w:pPr>
        <w:ind w:firstLine="709"/>
        <w:jc w:val="both"/>
      </w:pPr>
    </w:p>
    <w:p w:rsidR="00F4409E" w:rsidRPr="00D85B7B" w:rsidRDefault="00F4409E" w:rsidP="00F4409E">
      <w:pPr>
        <w:ind w:firstLine="709"/>
        <w:jc w:val="both"/>
      </w:pPr>
      <w:bookmarkStart w:id="0" w:name="_GoBack"/>
      <w:bookmarkEnd w:id="0"/>
    </w:p>
    <w:p w:rsidR="00F4409E" w:rsidRDefault="00F4409E" w:rsidP="00F4409E">
      <w:pPr>
        <w:suppressAutoHyphens/>
        <w:ind w:firstLine="708"/>
        <w:jc w:val="both"/>
      </w:pPr>
      <w:r>
        <w:t>1. О финансовой модели и механизмах реализации проекта по обеспечению доступным жильём работников коммерческих предприятий. Итоги.</w:t>
      </w:r>
    </w:p>
    <w:p w:rsidR="00F4409E" w:rsidRPr="00AA05BE" w:rsidRDefault="00F4409E" w:rsidP="00F4409E">
      <w:pPr>
        <w:suppressAutoHyphens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Докладчик: </w:t>
      </w:r>
      <w:r>
        <w:rPr>
          <w:color w:val="000000"/>
          <w:sz w:val="24"/>
          <w:szCs w:val="24"/>
        </w:rPr>
        <w:t xml:space="preserve">Заместитель генерального директора АО «Корпорация развития Камчатки» М.С. </w:t>
      </w:r>
      <w:proofErr w:type="spellStart"/>
      <w:r>
        <w:rPr>
          <w:color w:val="000000"/>
          <w:sz w:val="24"/>
          <w:szCs w:val="24"/>
        </w:rPr>
        <w:t>Костенец</w:t>
      </w:r>
      <w:proofErr w:type="spellEnd"/>
      <w:r>
        <w:rPr>
          <w:sz w:val="24"/>
          <w:szCs w:val="24"/>
        </w:rPr>
        <w:t>.</w:t>
      </w:r>
    </w:p>
    <w:p w:rsidR="00F4409E" w:rsidRDefault="00F4409E" w:rsidP="00F4409E">
      <w:pPr>
        <w:ind w:firstLine="708"/>
        <w:jc w:val="both"/>
        <w:rPr>
          <w:sz w:val="24"/>
          <w:szCs w:val="24"/>
        </w:rPr>
      </w:pPr>
    </w:p>
    <w:p w:rsidR="00F4409E" w:rsidRDefault="00F4409E" w:rsidP="00F4409E">
      <w:pPr>
        <w:suppressAutoHyphens/>
        <w:jc w:val="both"/>
      </w:pPr>
      <w:r>
        <w:tab/>
        <w:t xml:space="preserve">2. </w:t>
      </w:r>
      <w:r w:rsidRPr="005813B8">
        <w:t>О приобретении и признании права собственности на нестационарные торговые объекты.</w:t>
      </w:r>
    </w:p>
    <w:p w:rsidR="00F4409E" w:rsidRDefault="00F4409E" w:rsidP="00F4409E">
      <w:pPr>
        <w:suppressAutoHyphens/>
        <w:ind w:firstLine="709"/>
        <w:jc w:val="both"/>
        <w:rPr>
          <w:sz w:val="24"/>
          <w:szCs w:val="24"/>
        </w:rPr>
      </w:pPr>
      <w:r w:rsidRPr="0058202D">
        <w:rPr>
          <w:i/>
          <w:sz w:val="24"/>
          <w:szCs w:val="24"/>
        </w:rPr>
        <w:t>Докладчик: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813B8">
        <w:rPr>
          <w:sz w:val="24"/>
          <w:szCs w:val="24"/>
        </w:rPr>
        <w:t>редседатель региональной общественной организации «Союз индивидуальных предпринимателей Камчатского края»</w:t>
      </w:r>
      <w:r>
        <w:rPr>
          <w:sz w:val="24"/>
          <w:szCs w:val="24"/>
        </w:rPr>
        <w:t xml:space="preserve"> Н.В. Васильева.</w:t>
      </w:r>
    </w:p>
    <w:p w:rsidR="00F4409E" w:rsidRDefault="00F4409E" w:rsidP="00F4409E">
      <w:pPr>
        <w:suppressAutoHyphens/>
        <w:jc w:val="both"/>
        <w:rPr>
          <w:sz w:val="24"/>
          <w:szCs w:val="24"/>
        </w:rPr>
      </w:pPr>
    </w:p>
    <w:p w:rsidR="00F4409E" w:rsidRDefault="00F4409E" w:rsidP="00F4409E">
      <w:pPr>
        <w:ind w:firstLine="708"/>
        <w:jc w:val="both"/>
      </w:pPr>
      <w:r>
        <w:t xml:space="preserve">3. </w:t>
      </w:r>
      <w:r w:rsidRPr="00D45441">
        <w:t>О сокращении административного давления на предпринимательство.</w:t>
      </w:r>
    </w:p>
    <w:p w:rsidR="00F4409E" w:rsidRDefault="00F4409E" w:rsidP="00F4409E">
      <w:pPr>
        <w:ind w:firstLine="708"/>
        <w:jc w:val="both"/>
        <w:rPr>
          <w:sz w:val="24"/>
          <w:szCs w:val="24"/>
        </w:rPr>
      </w:pPr>
      <w:r w:rsidRPr="00077E17">
        <w:rPr>
          <w:i/>
          <w:sz w:val="24"/>
          <w:szCs w:val="24"/>
        </w:rPr>
        <w:t>Докладчик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руководителя регионального отделения</w:t>
      </w:r>
      <w:r w:rsidRPr="00D45441">
        <w:rPr>
          <w:sz w:val="24"/>
          <w:szCs w:val="24"/>
        </w:rPr>
        <w:t xml:space="preserve"> общероссийской общественной организации малого и среднего предпринимательства «ОПОРА РОССИИ» </w:t>
      </w:r>
      <w:r>
        <w:rPr>
          <w:sz w:val="24"/>
          <w:szCs w:val="24"/>
        </w:rPr>
        <w:t xml:space="preserve">К.К. </w:t>
      </w:r>
      <w:proofErr w:type="spellStart"/>
      <w:r>
        <w:rPr>
          <w:sz w:val="24"/>
          <w:szCs w:val="24"/>
        </w:rPr>
        <w:t>Слыщенко</w:t>
      </w:r>
      <w:proofErr w:type="spellEnd"/>
      <w:r>
        <w:rPr>
          <w:sz w:val="24"/>
          <w:szCs w:val="24"/>
        </w:rPr>
        <w:t>.</w:t>
      </w:r>
    </w:p>
    <w:p w:rsidR="00F4409E" w:rsidRDefault="00F4409E" w:rsidP="00F4409E">
      <w:pPr>
        <w:ind w:firstLine="708"/>
        <w:jc w:val="both"/>
        <w:rPr>
          <w:sz w:val="24"/>
          <w:szCs w:val="24"/>
        </w:rPr>
      </w:pPr>
    </w:p>
    <w:p w:rsidR="00F4409E" w:rsidRPr="00D45441" w:rsidRDefault="00F4409E" w:rsidP="00F4409E">
      <w:pPr>
        <w:ind w:firstLine="708"/>
        <w:jc w:val="both"/>
      </w:pPr>
      <w:r>
        <w:t xml:space="preserve">4. </w:t>
      </w:r>
      <w:r w:rsidRPr="00D45441">
        <w:t>О создании в Камчатском крае бизнес-инкубаторов производственного, офисного и смешанного типов.</w:t>
      </w:r>
    </w:p>
    <w:p w:rsidR="00F4409E" w:rsidRDefault="00F4409E" w:rsidP="00F4409E">
      <w:pPr>
        <w:ind w:firstLine="708"/>
        <w:jc w:val="both"/>
        <w:rPr>
          <w:sz w:val="24"/>
          <w:szCs w:val="24"/>
        </w:rPr>
      </w:pPr>
      <w:r w:rsidRPr="00D45441">
        <w:rPr>
          <w:i/>
          <w:sz w:val="24"/>
          <w:szCs w:val="24"/>
        </w:rPr>
        <w:t xml:space="preserve">Докладчик: </w:t>
      </w:r>
      <w:r w:rsidRPr="00D45441">
        <w:rPr>
          <w:sz w:val="24"/>
          <w:szCs w:val="24"/>
        </w:rPr>
        <w:t xml:space="preserve">Руководитель Агентства </w:t>
      </w:r>
      <w:r>
        <w:rPr>
          <w:sz w:val="24"/>
          <w:szCs w:val="24"/>
        </w:rPr>
        <w:t>инвестиций и предпринимательства</w:t>
      </w:r>
      <w:r w:rsidRPr="00D45441">
        <w:rPr>
          <w:sz w:val="24"/>
          <w:szCs w:val="24"/>
        </w:rPr>
        <w:t xml:space="preserve"> Камчатского края </w:t>
      </w:r>
      <w:r>
        <w:rPr>
          <w:sz w:val="24"/>
          <w:szCs w:val="24"/>
        </w:rPr>
        <w:t>О. В. Герасимова.</w:t>
      </w:r>
      <w:r w:rsidRPr="00D45441">
        <w:rPr>
          <w:sz w:val="24"/>
          <w:szCs w:val="24"/>
        </w:rPr>
        <w:t xml:space="preserve"> </w:t>
      </w:r>
    </w:p>
    <w:p w:rsidR="00F4409E" w:rsidRDefault="00F4409E" w:rsidP="00F4409E">
      <w:pPr>
        <w:ind w:firstLine="708"/>
        <w:jc w:val="both"/>
        <w:rPr>
          <w:sz w:val="24"/>
          <w:szCs w:val="24"/>
        </w:rPr>
      </w:pPr>
    </w:p>
    <w:p w:rsidR="00F4409E" w:rsidRPr="00A34732" w:rsidRDefault="00F4409E" w:rsidP="00F4409E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</w:pPr>
      <w:r>
        <w:t>Об и</w:t>
      </w:r>
      <w:r w:rsidRPr="00A34732">
        <w:t>зменения</w:t>
      </w:r>
      <w:r>
        <w:t>х</w:t>
      </w:r>
      <w:r w:rsidRPr="00A34732">
        <w:t xml:space="preserve"> в з</w:t>
      </w:r>
      <w:r>
        <w:t>аконодательстве, связанных</w:t>
      </w:r>
      <w:r w:rsidRPr="00A34732">
        <w:t xml:space="preserve"> с выплатой пособий в связи с переходом Камчатского края с 1 января 2019 года на Прямые выплаты.</w:t>
      </w:r>
    </w:p>
    <w:p w:rsidR="00F4409E" w:rsidRPr="00FD5C5B" w:rsidRDefault="00F4409E" w:rsidP="00F4409E">
      <w:pPr>
        <w:pStyle w:val="a5"/>
        <w:suppressAutoHyphens/>
        <w:ind w:left="0" w:firstLine="709"/>
        <w:jc w:val="both"/>
        <w:rPr>
          <w:sz w:val="24"/>
          <w:szCs w:val="24"/>
        </w:rPr>
      </w:pPr>
      <w:r w:rsidRPr="00FD5C5B">
        <w:rPr>
          <w:i/>
          <w:sz w:val="24"/>
          <w:szCs w:val="24"/>
        </w:rPr>
        <w:t>Докладчик</w:t>
      </w:r>
      <w:r w:rsidRPr="00FD5C5B">
        <w:rPr>
          <w:sz w:val="24"/>
          <w:szCs w:val="24"/>
        </w:rPr>
        <w:t>:</w:t>
      </w:r>
      <w:r>
        <w:rPr>
          <w:sz w:val="24"/>
          <w:szCs w:val="24"/>
        </w:rPr>
        <w:t xml:space="preserve"> Управляющий Камчатского регионального отделения</w:t>
      </w:r>
      <w:r w:rsidRPr="00FD5C5B">
        <w:rPr>
          <w:sz w:val="24"/>
          <w:szCs w:val="24"/>
        </w:rPr>
        <w:t xml:space="preserve"> Фонда социального страхования Российской Федерации</w:t>
      </w:r>
      <w:r>
        <w:rPr>
          <w:sz w:val="24"/>
          <w:szCs w:val="24"/>
        </w:rPr>
        <w:t xml:space="preserve"> М.Ф. Панова.</w:t>
      </w:r>
    </w:p>
    <w:p w:rsidR="0094514C" w:rsidRDefault="0094514C"/>
    <w:sectPr w:rsidR="009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1A"/>
    <w:multiLevelType w:val="hybridMultilevel"/>
    <w:tmpl w:val="98BAAB72"/>
    <w:lvl w:ilvl="0" w:tplc="DA024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CD3C95"/>
    <w:multiLevelType w:val="hybridMultilevel"/>
    <w:tmpl w:val="E4342050"/>
    <w:lvl w:ilvl="0" w:tplc="A220123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A7"/>
    <w:rsid w:val="00077E17"/>
    <w:rsid w:val="000C3C7A"/>
    <w:rsid w:val="000D5457"/>
    <w:rsid w:val="001649A4"/>
    <w:rsid w:val="002006ED"/>
    <w:rsid w:val="00257323"/>
    <w:rsid w:val="004E2F27"/>
    <w:rsid w:val="005813B8"/>
    <w:rsid w:val="00590895"/>
    <w:rsid w:val="00595481"/>
    <w:rsid w:val="005955A1"/>
    <w:rsid w:val="006539A0"/>
    <w:rsid w:val="006A6486"/>
    <w:rsid w:val="006F72C7"/>
    <w:rsid w:val="007520EE"/>
    <w:rsid w:val="007630AB"/>
    <w:rsid w:val="007B621B"/>
    <w:rsid w:val="0094514C"/>
    <w:rsid w:val="009848F4"/>
    <w:rsid w:val="009C3D31"/>
    <w:rsid w:val="009D2B2E"/>
    <w:rsid w:val="00A1183B"/>
    <w:rsid w:val="00AD3B1C"/>
    <w:rsid w:val="00AF727F"/>
    <w:rsid w:val="00B9365F"/>
    <w:rsid w:val="00CA6F30"/>
    <w:rsid w:val="00D45441"/>
    <w:rsid w:val="00E41CED"/>
    <w:rsid w:val="00EB5B17"/>
    <w:rsid w:val="00ED1BA7"/>
    <w:rsid w:val="00ED3039"/>
    <w:rsid w:val="00F4409E"/>
    <w:rsid w:val="00F618C4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DCAC-906C-4DED-83B4-BD5975C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3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32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66E2-23B7-4D58-AF52-164332DC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Гутиева Юлия Николаевна</dc:creator>
  <cp:keywords/>
  <dc:description/>
  <cp:lastModifiedBy>Гутиева Юлия Николаевна</cp:lastModifiedBy>
  <cp:revision>33</cp:revision>
  <cp:lastPrinted>2018-10-24T22:23:00Z</cp:lastPrinted>
  <dcterms:created xsi:type="dcterms:W3CDTF">2018-03-27T02:04:00Z</dcterms:created>
  <dcterms:modified xsi:type="dcterms:W3CDTF">2018-11-22T01:27:00Z</dcterms:modified>
</cp:coreProperties>
</file>