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об итогах социально-экономического развития Камчатского края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за январь–июль 2024 года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январе–июле 2024 года динамику роста показали:</w:t>
      </w:r>
      <w:r>
        <w:rPr>
          <w:rFonts w:ascii="Times New Roman" w:hAnsi="Times New Roman"/>
          <w:sz w:val="28"/>
        </w:rPr>
        <w:t xml:space="preserve"> объем платных услуг населению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оборот розничной</w:t>
      </w:r>
      <w:r>
        <w:rPr>
          <w:rFonts w:ascii="Times New Roman" w:hAnsi="Times New Roman"/>
          <w:sz w:val="28"/>
        </w:rPr>
        <w:t xml:space="preserve"> торговли,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грузооборот и пассажирооборот автомобильного транспорта</w:t>
      </w:r>
      <w:r>
        <w:rPr>
          <w:rFonts w:ascii="Times New Roman" w:hAnsi="Times New Roman"/>
          <w:color w:val="111111"/>
          <w:sz w:val="28"/>
        </w:rPr>
        <w:t>, объем строительных работ</w:t>
      </w:r>
      <w:r>
        <w:rPr>
          <w:rFonts w:ascii="Times New Roman" w:hAnsi="Times New Roman"/>
        </w:rPr>
        <w:t>.</w:t>
      </w:r>
    </w:p>
    <w:p w14:paraId="0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8"/>
        </w:rPr>
        <w:t>Вместе с т</w:t>
      </w:r>
      <w:r>
        <w:rPr>
          <w:rFonts w:ascii="Times New Roman" w:hAnsi="Times New Roman"/>
          <w:color w:val="111111"/>
          <w:sz w:val="28"/>
        </w:rPr>
        <w:t xml:space="preserve">ем наблюдается снижение </w:t>
      </w:r>
      <w:r>
        <w:rPr>
          <w:rFonts w:ascii="Times New Roman" w:hAnsi="Times New Roman"/>
          <w:color w:val="111111"/>
          <w:sz w:val="28"/>
        </w:rPr>
        <w:t>оборота оптовой торговли, оборота обществ</w:t>
      </w:r>
      <w:r>
        <w:rPr>
          <w:rFonts w:ascii="Times New Roman" w:hAnsi="Times New Roman"/>
          <w:color w:val="111111"/>
          <w:sz w:val="28"/>
        </w:rPr>
        <w:t>енного питания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>индекса промышленного производства</w:t>
      </w:r>
      <w:r>
        <w:rPr>
          <w:rFonts w:ascii="Times New Roman" w:hAnsi="Times New Roman"/>
        </w:rPr>
        <w:t>.</w:t>
      </w: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Оборот организаций по все</w:t>
      </w:r>
      <w:r>
        <w:rPr>
          <w:rFonts w:ascii="Times New Roman" w:hAnsi="Times New Roman"/>
          <w:sz w:val="28"/>
        </w:rPr>
        <w:t>м видам экономической деятельности за январь-июль 2024 года составил 323 330,9 мл</w:t>
      </w:r>
      <w:r>
        <w:rPr>
          <w:rFonts w:ascii="Times New Roman" w:hAnsi="Times New Roman"/>
          <w:sz w:val="28"/>
        </w:rPr>
        <w:t>н рублей, вырос на 9,7% к январ</w:t>
      </w:r>
      <w:r>
        <w:rPr>
          <w:rFonts w:ascii="Times New Roman" w:hAnsi="Times New Roman"/>
          <w:sz w:val="28"/>
        </w:rPr>
        <w:t>ю–июлю 2023 года.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промышленного производства составил 83,6%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Спад наблюдается в </w:t>
      </w:r>
      <w:r>
        <w:rPr>
          <w:rFonts w:ascii="Times New Roman" w:hAnsi="Times New Roman"/>
          <w:sz w:val="28"/>
        </w:rPr>
        <w:t>обрабатывающих производствах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25,5%), в водоснабжении, водоотведении, орган</w:t>
      </w:r>
      <w:r>
        <w:rPr>
          <w:rFonts w:ascii="Times New Roman" w:hAnsi="Times New Roman"/>
          <w:sz w:val="28"/>
        </w:rPr>
        <w:t>изации сбора и утилизации отх</w:t>
      </w:r>
      <w:r>
        <w:rPr>
          <w:rFonts w:ascii="Times New Roman" w:hAnsi="Times New Roman"/>
          <w:sz w:val="28"/>
        </w:rPr>
        <w:t>одов, ликвидации загрязнений (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10,5%).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Вместе с тем отмечен рост в добывающей промышленности – 25,7%, </w:t>
      </w:r>
      <w:r>
        <w:rPr>
          <w:rFonts w:ascii="Times New Roman" w:hAnsi="Times New Roman"/>
          <w:sz w:val="28"/>
        </w:rPr>
        <w:t xml:space="preserve">в деятельности организаций по обеспечению электрической энергией, газом и паром; кондиционировании воздуха – 3,2%. 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Предприятиями, осуществляющими добычу полезных ископаемых, отгружено п</w:t>
      </w:r>
      <w:r>
        <w:rPr>
          <w:rFonts w:ascii="Times New Roman" w:hAnsi="Times New Roman"/>
          <w:sz w:val="28"/>
        </w:rPr>
        <w:t>родук</w:t>
      </w:r>
      <w:r>
        <w:rPr>
          <w:rFonts w:ascii="Times New Roman" w:hAnsi="Times New Roman"/>
          <w:sz w:val="28"/>
        </w:rPr>
        <w:t>ции на 37 461,6 млн рублей (171,0% к январю–июлю 2023 года в действующих ценах).</w:t>
      </w:r>
      <w:r>
        <w:rPr>
          <w:rFonts w:ascii="Times New Roman" w:hAnsi="Times New Roman"/>
          <w:sz w:val="28"/>
        </w:rPr>
        <w:t xml:space="preserve"> Индекс производства составил 125,7%, что обусловлено увеличени</w:t>
      </w:r>
      <w:r>
        <w:rPr>
          <w:rFonts w:ascii="Times New Roman" w:hAnsi="Times New Roman"/>
          <w:sz w:val="28"/>
        </w:rPr>
        <w:t>ем добычи металлических руд на 26,9% и добычей прочих полезных ископаемых на 8,5%.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обрабатывающих производствах отгружено товаров собственного производств</w:t>
      </w:r>
      <w:r>
        <w:rPr>
          <w:rFonts w:ascii="Times New Roman" w:hAnsi="Times New Roman"/>
          <w:sz w:val="28"/>
        </w:rPr>
        <w:t>а на сумму</w:t>
      </w:r>
      <w:r>
        <w:rPr>
          <w:rFonts w:ascii="Times New Roman" w:hAnsi="Times New Roman"/>
          <w:sz w:val="28"/>
        </w:rPr>
        <w:t xml:space="preserve"> 82 864,7 млн рублей или 110,5% по отношению к </w:t>
      </w:r>
      <w:r>
        <w:rPr>
          <w:rFonts w:ascii="Times New Roman" w:hAnsi="Times New Roman"/>
          <w:sz w:val="28"/>
        </w:rPr>
        <w:t>январю–июлю 2023 год</w:t>
      </w:r>
      <w:r>
        <w:rPr>
          <w:rFonts w:ascii="Times New Roman" w:hAnsi="Times New Roman"/>
          <w:sz w:val="28"/>
        </w:rPr>
        <w:t>а, индекс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изводства составил 74,5%.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производства пищевых продуктов составил 73,9% к январю–июлю 2023 года, объем отгруженной продукции составил 76 113,8 млн рублей (108</w:t>
      </w:r>
      <w:r>
        <w:rPr>
          <w:rFonts w:ascii="Times New Roman" w:hAnsi="Times New Roman"/>
          <w:sz w:val="28"/>
        </w:rPr>
        <w:t>,7% к январю–июлю 2023 года).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Рыбы переработа</w:t>
      </w:r>
      <w:r>
        <w:rPr>
          <w:rFonts w:ascii="Times New Roman" w:hAnsi="Times New Roman"/>
          <w:sz w:val="28"/>
        </w:rPr>
        <w:t xml:space="preserve">нной и консервированной, ракообразных и моллюсков произведено 680,6 тыс. тонн </w:t>
      </w:r>
      <w:r>
        <w:rPr>
          <w:rFonts w:ascii="Times New Roman" w:hAnsi="Times New Roman"/>
          <w:sz w:val="28"/>
        </w:rPr>
        <w:t>или 81,2%, консервов рыбных 3,1 туб или 102,3% к январю–июл</w:t>
      </w:r>
      <w:r>
        <w:rPr>
          <w:rFonts w:ascii="Times New Roman" w:hAnsi="Times New Roman"/>
          <w:sz w:val="28"/>
        </w:rPr>
        <w:t>ю 2023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За январь–и</w:t>
      </w:r>
      <w:r>
        <w:rPr>
          <w:rFonts w:ascii="Times New Roman" w:hAnsi="Times New Roman"/>
          <w:color w:val="000000"/>
          <w:sz w:val="28"/>
        </w:rPr>
        <w:t>юль 2024 года объем вылова водных биологических ресурсов составил 956 744 тыс. тон</w:t>
      </w:r>
      <w:r>
        <w:rPr>
          <w:rFonts w:ascii="Times New Roman" w:hAnsi="Times New Roman"/>
          <w:color w:val="000000"/>
          <w:sz w:val="28"/>
        </w:rPr>
        <w:t>н, что на 20,2% меньше, чем за январь–июль 2023 года.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Увеличение объемов вылова отмечается: по сардине иваси в 2,9 раза, </w:t>
      </w:r>
      <w:r>
        <w:rPr>
          <w:rFonts w:ascii="Times New Roman" w:hAnsi="Times New Roman"/>
          <w:color w:val="000000"/>
          <w:spacing w:val="0"/>
          <w:sz w:val="28"/>
        </w:rPr>
        <w:t>кальмару в 1</w:t>
      </w:r>
      <w:r>
        <w:rPr>
          <w:rFonts w:ascii="Times New Roman" w:hAnsi="Times New Roman"/>
          <w:color w:val="000000"/>
          <w:spacing w:val="0"/>
          <w:sz w:val="28"/>
        </w:rPr>
        <w:t>,8 раза, терпугам в 1,7 раза,</w:t>
      </w:r>
      <w:r>
        <w:rPr>
          <w:rFonts w:ascii="Times New Roman" w:hAnsi="Times New Roman"/>
          <w:color w:val="000000"/>
          <w:spacing w:val="0"/>
          <w:sz w:val="28"/>
        </w:rPr>
        <w:t xml:space="preserve"> наваге в 1,3 раза, тихоокеанской сельди в 1,3 раза, палтусу в 1,3 раза</w:t>
      </w:r>
      <w:r>
        <w:rPr>
          <w:rFonts w:ascii="Times New Roman" w:hAnsi="Times New Roman"/>
          <w:sz w:val="28"/>
        </w:rPr>
        <w:t xml:space="preserve">, трески в 1,1 раза. </w:t>
      </w:r>
    </w:p>
    <w:p w14:paraId="0F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секторе производства пищевых продуктов (кроме рыбопереработки) отм</w:t>
      </w:r>
      <w:r>
        <w:rPr>
          <w:rFonts w:ascii="Times New Roman" w:hAnsi="Times New Roman"/>
          <w:sz w:val="28"/>
        </w:rPr>
        <w:t>ечено увеличение производства мяса и субпродуктов домашней птицы (+4,5%)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масла сливочного и паст масляных (+4,3%</w:t>
      </w:r>
      <w:r>
        <w:rPr>
          <w:rFonts w:ascii="Times New Roman" w:hAnsi="Times New Roman"/>
          <w:sz w:val="28"/>
        </w:rPr>
        <w:t xml:space="preserve">). </w:t>
      </w:r>
    </w:p>
    <w:p w14:paraId="10000000">
      <w:pPr>
        <w:sectPr>
          <w:type w:val="nextPage"/>
          <w:pgSz w:h="16838" w:orient="portrait" w:w="11906"/>
          <w:pgMar w:bottom="1134" w:footer="0" w:gutter="0" w:header="0" w:left="1559" w:right="567" w:top="1134"/>
          <w:pgNumType w:fmt="decimal" w:start="1"/>
        </w:sectPr>
      </w:pP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Снижение отмечалось по переработке мяса крупного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огатого скота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(-19,0%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производству</w:t>
      </w:r>
      <w:r>
        <w:rPr>
          <w:rFonts w:ascii="Times New Roman" w:hAnsi="Times New Roman"/>
          <w:sz w:val="28"/>
        </w:rPr>
        <w:t xml:space="preserve"> колбасных изделий (-5</w:t>
      </w:r>
      <w:r>
        <w:rPr>
          <w:rFonts w:ascii="Times New Roman" w:hAnsi="Times New Roman"/>
          <w:sz w:val="28"/>
        </w:rPr>
        <w:t>,5%),</w:t>
      </w:r>
      <w:r>
        <w:rPr>
          <w:rFonts w:ascii="Times New Roman" w:hAnsi="Times New Roman"/>
          <w:sz w:val="28"/>
        </w:rPr>
        <w:t xml:space="preserve"> по производству мясных полуфабрикатов (-64,3%),</w:t>
      </w:r>
      <w:r>
        <w:rPr>
          <w:rFonts w:ascii="Times New Roman" w:hAnsi="Times New Roman"/>
          <w:sz w:val="28"/>
        </w:rPr>
        <w:t xml:space="preserve"> конд</w:t>
      </w:r>
      <w:r>
        <w:rPr>
          <w:rFonts w:ascii="Times New Roman" w:hAnsi="Times New Roman"/>
          <w:sz w:val="28"/>
        </w:rPr>
        <w:t>итерских изделий (-11,0%), хлебо</w:t>
      </w:r>
      <w:r>
        <w:rPr>
          <w:rFonts w:ascii="Times New Roman" w:hAnsi="Times New Roman"/>
          <w:sz w:val="28"/>
        </w:rPr>
        <w:t>булочных изделий (-17,1%),</w:t>
      </w:r>
      <w:r>
        <w:rPr>
          <w:rFonts w:ascii="Times New Roman" w:hAnsi="Times New Roman"/>
          <w:sz w:val="28"/>
        </w:rPr>
        <w:t xml:space="preserve"> молока (-1,9%)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сыра и творога (-0,5%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мяса и субпродуктов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pacing w:val="0"/>
          <w:sz w:val="28"/>
        </w:rPr>
        <w:t>- </w:t>
      </w:r>
      <w:r>
        <w:rPr>
          <w:rFonts w:ascii="Times New Roman" w:hAnsi="Times New Roman"/>
          <w:sz w:val="28"/>
        </w:rPr>
        <w:t>12,6%)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Так же н</w:t>
      </w:r>
      <w:r>
        <w:rPr>
          <w:rFonts w:ascii="Times New Roman" w:hAnsi="Times New Roman"/>
          <w:sz w:val="28"/>
        </w:rPr>
        <w:t>аблюда</w:t>
      </w:r>
      <w:r>
        <w:rPr>
          <w:rFonts w:ascii="Times New Roman" w:hAnsi="Times New Roman"/>
          <w:sz w:val="28"/>
        </w:rPr>
        <w:t>ется снижение производства по ремонту и монтажу машин</w:t>
      </w:r>
      <w:r>
        <w:rPr>
          <w:rFonts w:ascii="Times New Roman" w:hAnsi="Times New Roman"/>
          <w:sz w:val="28"/>
        </w:rPr>
        <w:t xml:space="preserve"> и оборудования (судоремонт) на 22,0% к январю–июлю 2023 года.</w:t>
      </w: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 предприятиях по обеспечению электрической энергией, газом и паром о</w:t>
      </w:r>
      <w:r>
        <w:rPr>
          <w:rFonts w:ascii="Times New Roman" w:hAnsi="Times New Roman"/>
          <w:sz w:val="28"/>
        </w:rPr>
        <w:t>тгружено продукции собственного производства на сумм</w:t>
      </w:r>
      <w:r>
        <w:rPr>
          <w:rFonts w:ascii="Times New Roman" w:hAnsi="Times New Roman"/>
          <w:sz w:val="28"/>
        </w:rPr>
        <w:t>у 16 674,3 млн рублей, что состав</w:t>
      </w:r>
      <w:r>
        <w:rPr>
          <w:rFonts w:ascii="Times New Roman" w:hAnsi="Times New Roman"/>
          <w:sz w:val="28"/>
        </w:rPr>
        <w:t>ляет 104,6% к январю–июлю 2023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индекс производства составил 103,2%.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оизводство электроэнергии увеличилось на 5,3% к январю–июлю 2023 года</w:t>
      </w:r>
      <w:r>
        <w:rPr>
          <w:rFonts w:ascii="Times New Roman" w:hAnsi="Times New Roman"/>
          <w:sz w:val="28"/>
        </w:rPr>
        <w:t xml:space="preserve"> и составило 1292,3 млн кВт-ч.</w:t>
      </w:r>
      <w:r>
        <w:rPr>
          <w:rFonts w:ascii="Times New Roman" w:hAnsi="Times New Roman"/>
          <w:sz w:val="28"/>
        </w:rPr>
        <w:t xml:space="preserve"> Производство теплов</w:t>
      </w:r>
      <w:r>
        <w:rPr>
          <w:rFonts w:ascii="Times New Roman" w:hAnsi="Times New Roman"/>
          <w:sz w:val="28"/>
        </w:rPr>
        <w:t>ой энергии, пара и горячей воды увеличи</w:t>
      </w:r>
      <w:r>
        <w:rPr>
          <w:rFonts w:ascii="Times New Roman" w:hAnsi="Times New Roman"/>
          <w:sz w:val="28"/>
        </w:rPr>
        <w:t>лось на 2,0%</w:t>
      </w:r>
      <w:r>
        <w:rPr>
          <w:rFonts w:ascii="Times New Roman" w:hAnsi="Times New Roman"/>
          <w:sz w:val="28"/>
        </w:rPr>
        <w:t xml:space="preserve"> (произведено 2257,9 т</w:t>
      </w:r>
      <w:r>
        <w:rPr>
          <w:rFonts w:ascii="Times New Roman" w:hAnsi="Times New Roman"/>
          <w:sz w:val="28"/>
        </w:rPr>
        <w:t>ыс. Гкл).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FF6350" w:val="clear"/>
        </w:rPr>
      </w:pPr>
      <w:r>
        <w:rPr>
          <w:rFonts w:ascii="Times New Roman" w:hAnsi="Times New Roman"/>
          <w:sz w:val="28"/>
        </w:rPr>
        <w:t>Объем отгруженных товаров пре</w:t>
      </w:r>
      <w:r>
        <w:rPr>
          <w:rFonts w:ascii="Times New Roman" w:hAnsi="Times New Roman"/>
          <w:sz w:val="28"/>
        </w:rPr>
        <w:t>дприятиями водоснабжения; водоотведения, сбора и утилизации отходов составил 2 483,6 млн рублей (110,1% к январю–июлю 2023 года)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индекс производства составил 89,5%,</w:t>
      </w:r>
      <w:r>
        <w:rPr>
          <w:rFonts w:ascii="Times New Roman" w:hAnsi="Times New Roman"/>
          <w:sz w:val="28"/>
        </w:rPr>
        <w:t xml:space="preserve"> в том числе индекс производства по забору, очистке и распределению воды составил 90,8%, по сбору и обработке сточных вод – 80,3</w:t>
      </w:r>
      <w:r>
        <w:rPr>
          <w:rFonts w:ascii="Times New Roman" w:hAnsi="Times New Roman"/>
          <w:sz w:val="28"/>
        </w:rPr>
        <w:t>%, по сбору, обработке и утилизации отходов; обработке вторичного сырья – 93,9%.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Объём производства продукции сельского хозяйства составил</w:t>
      </w:r>
      <w:r>
        <w:rPr>
          <w:rFonts w:ascii="Times New Roman" w:hAnsi="Times New Roman"/>
          <w:sz w:val="28"/>
        </w:rPr>
        <w:t xml:space="preserve"> 92,3% к январю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июню 2023 года в сопоставимых ценах.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январе–июле 2024 года</w:t>
      </w:r>
      <w:r>
        <w:rPr>
          <w:rFonts w:ascii="Times New Roman" w:hAnsi="Times New Roman"/>
          <w:sz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 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мяса составило 4,7 ты</w:t>
      </w:r>
      <w:r>
        <w:rPr>
          <w:rFonts w:ascii="Times New Roman" w:hAnsi="Times New Roman"/>
          <w:sz w:val="28"/>
        </w:rPr>
        <w:t>с. тонн (86,7% к январю–июлю 2023 года);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 xml:space="preserve">производство молока составило </w:t>
      </w:r>
      <w:r>
        <w:rPr>
          <w:rFonts w:ascii="Times New Roman" w:hAnsi="Times New Roman"/>
          <w:sz w:val="28"/>
        </w:rPr>
        <w:t>12,8 тыс. тонн (95,2% к</w:t>
      </w:r>
      <w:r>
        <w:rPr>
          <w:rFonts w:ascii="Times New Roman" w:hAnsi="Times New Roman"/>
          <w:sz w:val="28"/>
        </w:rPr>
        <w:t xml:space="preserve"> январю–июлю 2023 года)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Средний надой молока на одну корову увеличился на 0,2%;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производство яйца уменьшилось на 7,5% к январю–июлю 2023 года.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Яйцен</w:t>
      </w:r>
      <w:r>
        <w:rPr>
          <w:rFonts w:ascii="Times New Roman" w:hAnsi="Times New Roman"/>
          <w:color w:val="111111"/>
          <w:sz w:val="28"/>
        </w:rPr>
        <w:t>оскость кур-несушек уменьшилась на 2,5% к январю–июлю 2023 года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Объём инвестиций в основной капитал за январь–июнь 2024 года составил 30 785,9 млн рублей или 80,0% к я</w:t>
      </w:r>
      <w:r>
        <w:rPr>
          <w:rFonts w:ascii="Times New Roman" w:hAnsi="Times New Roman"/>
          <w:b w:val="0"/>
          <w:color w:val="000000"/>
          <w:sz w:val="28"/>
          <w:u w:val="none"/>
        </w:rPr>
        <w:t>нварю–июню 2023 года (в сопоставимой оценк</w:t>
      </w:r>
      <w:r>
        <w:rPr>
          <w:rFonts w:ascii="Times New Roman" w:hAnsi="Times New Roman"/>
          <w:b w:val="0"/>
          <w:color w:val="000000"/>
          <w:sz w:val="28"/>
          <w:u w:val="none"/>
        </w:rPr>
        <w:t>е).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Объём работ, выполненных по виду экономической деятельности «Строительство», в январе–июле 2024 года составил 16 927,8 млн рублей, что в сопоставимой о</w:t>
      </w:r>
      <w:r>
        <w:rPr>
          <w:rFonts w:ascii="Times New Roman" w:hAnsi="Times New Roman"/>
          <w:b w:val="0"/>
          <w:color w:val="000000"/>
          <w:sz w:val="28"/>
          <w:u w:val="none"/>
        </w:rPr>
        <w:t>ценке составляет 113,9% относительно показателя за ан</w:t>
      </w:r>
      <w:r>
        <w:rPr>
          <w:rFonts w:ascii="Times New Roman" w:hAnsi="Times New Roman"/>
          <w:b w:val="0"/>
          <w:color w:val="000000"/>
          <w:sz w:val="28"/>
          <w:u w:val="none"/>
        </w:rPr>
        <w:t>алогичный период предыдущего года.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За январь–июль 2024 года на территории Камчатского края введено в действие жилых домов (с учетом жилых домов, построенных на земельных участках, предназначенных для ведения гражданами садоводства) общей площадью 45,7 тыс. кв. метров (94,9% к аналогичному периоду 2023 года), в том числе, построенных населением за счет собственных и привлеченных средств 44,8 тыс. кв. метров (124,1% к аналогичному периоду 2023 года).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23.11.2023 № 585-П «Об утверждении инвестиционной программы Камчатского края на 2024 год и на плановый период 2025–2026 годов и прогнозный период 2027–2028 годов» (далее – Инвестиционная программа).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2024 году на реализацию инвестиционных мероприятий предусмотрены ассигнования за счет всех источников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финансирования в сумме 25 961,88 млн рублей,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том числе за счет средств федерального бюджета – 16 262,18 млн рублей (62,6%), краевого бюджета – 6 609,15 млн рублей (25,5%), Фонда развития территорий – 1 259,82 млн рублей (4,9%).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рамках Инвестиционной программы ведется строительство значимых для Камчатского края объектов, в том числе: </w:t>
      </w:r>
    </w:p>
    <w:p w14:paraId="1E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строительство камчатской краевой больницы, техническая готовность объекта </w:t>
      </w:r>
      <w:r>
        <w:rPr>
          <w:rFonts w:ascii="Times New Roman" w:hAnsi="Times New Roman"/>
          <w:b w:val="0"/>
          <w:color w:val="000000"/>
          <w:sz w:val="28"/>
          <w:u w:val="none"/>
        </w:rPr>
        <w:t>на отчетную дату составила 68%;</w:t>
      </w:r>
    </w:p>
    <w:p w14:paraId="1F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реализуются 18 мероприятий на проектные и строительные работы (фельдшерско-акушерские пункты, офисы врача общей практики и районные больницы); </w:t>
      </w:r>
    </w:p>
    <w:p w14:paraId="20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камчатского театра кукол г. Петропавловск-Камчатский на 350 мест, срок выполнения работ 01.12.2024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8"/>
        </w:rPr>
        <w:t>однако в связи с необходимостью корректировки проектной документации работы на объекте временно приостановлены. Рассматривается вопрос о переносе срока завершения работ на 3 квартал 2025 года;</w:t>
      </w:r>
    </w:p>
    <w:p w14:paraId="21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 – 63,9%, общая готовность – 76,9%;</w:t>
      </w:r>
    </w:p>
    <w:p w14:paraId="22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автомобильной дороги общего пользования регионального значения Камчатского края «п. Термальный – туристский кластер «Тр</w:t>
      </w:r>
      <w:r>
        <w:rPr>
          <w:rFonts w:ascii="Times New Roman" w:hAnsi="Times New Roman"/>
          <w:b w:val="0"/>
          <w:color w:val="000000"/>
          <w:sz w:val="28"/>
          <w:u w:val="none"/>
        </w:rPr>
        <w:t>и вулкана» (1–3 этапы), протяженностью 32,063 км, окончание работ 30.10.2025;</w:t>
      </w:r>
    </w:p>
    <w:p w14:paraId="23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осуществляется строительство автомобильной дороги от пос. Заозерный до Халактырского пляжа протяженностью 4,49 км, окончание работ по контракту 30.11.2024;</w:t>
      </w:r>
    </w:p>
    <w:p w14:paraId="24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продолжилось строительство средней школы № 40 по ул.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Вольского микрорайона «Северо-Восток» в г. Петропавлов</w:t>
      </w:r>
      <w:r>
        <w:rPr>
          <w:rFonts w:ascii="Times New Roman" w:hAnsi="Times New Roman"/>
          <w:b w:val="0"/>
          <w:color w:val="000000"/>
          <w:sz w:val="28"/>
          <w:u w:val="none"/>
        </w:rPr>
        <w:t>ске-Камчатском на 500 мест со сроком исполнения до 04.12.2024, техническая готовность объекта 82,5%;</w:t>
      </w:r>
    </w:p>
    <w:p w14:paraId="25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ведутся работы по сохранению объекта культурного наследия регионального значения «Дом № 13 по ул. Красинцев в г. Петропавловске-Камчатском»;</w:t>
      </w:r>
    </w:p>
    <w:p w14:paraId="26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продолжились строительные работы на объекте «Водовод с водозабором в с. Тигиль», срок окончания работ по контракту 01.11.2024;</w:t>
      </w:r>
    </w:p>
    <w:p w14:paraId="27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планируется реализация мероприятия «Регазификационный комплекс СПГ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Камчатском крае», мощность 446 тонн в год;</w:t>
      </w:r>
    </w:p>
    <w:p w14:paraId="28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реализуются мероприятия по переселению граждан из аварийного жилищного фонда признанного таковым в период с 1 января 2017 года до 1 января 2022 года;</w:t>
      </w:r>
    </w:p>
    <w:p w14:paraId="29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нач</w:t>
      </w:r>
      <w:r>
        <w:rPr>
          <w:rFonts w:ascii="Times New Roman" w:hAnsi="Times New Roman"/>
          <w:b w:val="0"/>
          <w:color w:val="000000"/>
          <w:sz w:val="28"/>
          <w:u w:val="none"/>
        </w:rPr>
        <w:t>ато строительство учебного корпуса МБОУ «Елизовская средняя школа №1 им.М.В. Ломоносова» на 500 учащихся, окончание работ 30.11.2025</w:t>
      </w:r>
      <w:r>
        <w:rPr>
          <w:rFonts w:ascii="Times New Roman" w:hAnsi="Times New Roman"/>
        </w:rPr>
        <w:t>;</w:t>
      </w:r>
    </w:p>
    <w:p w14:paraId="2A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работы. Ввод объекта в эксплуатацию запланирован на 4 квартал 2025 года;</w:t>
      </w:r>
    </w:p>
    <w:p w14:paraId="2B000000">
      <w:pPr>
        <w:pStyle w:val="Style_2"/>
        <w:widowControl w:val="1"/>
        <w:numPr>
          <w:ilvl w:val="0"/>
          <w:numId w:val="1"/>
        </w:numPr>
        <w:tabs>
          <w:tab w:leader="none" w:pos="720" w:val="clear"/>
        </w:tabs>
        <w:spacing w:after="0" w:before="0" w:line="240" w:lineRule="auto"/>
        <w:ind w:firstLine="68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запланировано строительство автостанции регионального значения с реконструкцией имеющихся зданий и сооружений в Петропавловск-Камчатском городском округе.</w:t>
      </w: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объем финансирования за отчетный период составил 7 455,13 млн рублей (28,7% от предусмотренного объема), в том числе за счет средств федерального бюджета – 5 832,8 млн рублей (35,9%), за счет средств краевого бюджета – 1 078,00 млн рублей (16,3%), Фонда развития территорий – 468,1</w:t>
      </w:r>
      <w:r>
        <w:rPr>
          <w:rFonts w:ascii="Times New Roman" w:hAnsi="Times New Roman"/>
          <w:b w:val="0"/>
          <w:color w:val="000000"/>
          <w:sz w:val="28"/>
          <w:u w:val="none"/>
        </w:rPr>
        <w:t> млн. рублей (37,2%).</w:t>
      </w: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01.08.2024 составило 6 692,8 млн рублей (25,8% от предусмотренного объема), в том числе за счет средств федерального бюджета – 5 281,0 млн рублей (32,5%), за счет средств краевого бюджета – 869,2 млн рублей (13,2%), Фонда развития территорий – 468,1 млн рублей (37,2%).</w:t>
      </w: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сект</w:t>
      </w:r>
      <w:r>
        <w:rPr>
          <w:rFonts w:ascii="Times New Roman" w:hAnsi="Times New Roman"/>
          <w:sz w:val="28"/>
        </w:rPr>
        <w:t>оре потребительского рынка в январе–июле 2024 года сложилась сле</w:t>
      </w:r>
      <w:r>
        <w:rPr>
          <w:rFonts w:ascii="Times New Roman" w:hAnsi="Times New Roman"/>
          <w:sz w:val="28"/>
        </w:rPr>
        <w:t>дующая ситуация:</w:t>
      </w: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розничной торговли составил 62 891,6 млн рублей (106,7% к январю</w:t>
      </w:r>
      <w:r>
        <w:rPr>
          <w:rFonts w:ascii="Times New Roman" w:hAnsi="Times New Roman"/>
          <w:sz w:val="28"/>
        </w:rPr>
        <w:t>–июлю 2023 года)</w:t>
      </w:r>
      <w:r>
        <w:rPr>
          <w:rFonts w:ascii="Times New Roman" w:hAnsi="Times New Roman"/>
          <w:sz w:val="28"/>
        </w:rPr>
        <w:t xml:space="preserve"> и на 94,5% сформ</w:t>
      </w:r>
      <w:r>
        <w:rPr>
          <w:rFonts w:ascii="Times New Roman" w:hAnsi="Times New Roman"/>
          <w:sz w:val="28"/>
        </w:rPr>
        <w:t>ирован торгующими организациями и инди</w:t>
      </w:r>
      <w:r>
        <w:rPr>
          <w:rFonts w:ascii="Times New Roman" w:hAnsi="Times New Roman"/>
          <w:sz w:val="28"/>
        </w:rPr>
        <w:t>видуальными предпринимателями, осуществляющими деятельность вне рынка;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оборот общественного питания составил 4 693</w:t>
      </w:r>
      <w:r>
        <w:rPr>
          <w:rFonts w:ascii="Times New Roman" w:hAnsi="Times New Roman"/>
          <w:sz w:val="28"/>
        </w:rPr>
        <w:t>,5 млн рублей (84,9% к январю–июлю 2023 года);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– </w:t>
      </w:r>
      <w:r>
        <w:rPr>
          <w:rFonts w:ascii="Times New Roman" w:hAnsi="Times New Roman"/>
          <w:sz w:val="28"/>
        </w:rPr>
        <w:t>платных</w:t>
      </w:r>
      <w:r>
        <w:rPr>
          <w:rFonts w:ascii="Times New Roman" w:hAnsi="Times New Roman"/>
          <w:sz w:val="28"/>
        </w:rPr>
        <w:t xml:space="preserve"> услуг населению края было оказано на сумму </w:t>
      </w:r>
      <w:r>
        <w:rPr>
          <w:rFonts w:ascii="Times New Roman" w:hAnsi="Times New Roman"/>
          <w:color w:val="000000"/>
          <w:spacing w:val="0"/>
          <w:sz w:val="28"/>
        </w:rPr>
        <w:t>21 </w:t>
      </w:r>
      <w:r>
        <w:rPr>
          <w:rFonts w:ascii="Times New Roman" w:hAnsi="Times New Roman"/>
          <w:color w:val="000000"/>
          <w:spacing w:val="0"/>
          <w:sz w:val="28"/>
        </w:rPr>
        <w:t>2</w:t>
      </w:r>
      <w:r>
        <w:rPr>
          <w:rFonts w:ascii="Times New Roman" w:hAnsi="Times New Roman"/>
          <w:color w:val="000000"/>
          <w:spacing w:val="0"/>
          <w:sz w:val="28"/>
        </w:rPr>
        <w:t>40,0 </w:t>
      </w:r>
      <w:r>
        <w:rPr>
          <w:rFonts w:ascii="Times New Roman" w:hAnsi="Times New Roman"/>
          <w:sz w:val="28"/>
        </w:rPr>
        <w:t>млн руб</w:t>
      </w:r>
      <w:r>
        <w:rPr>
          <w:rFonts w:ascii="Times New Roman" w:hAnsi="Times New Roman"/>
          <w:sz w:val="28"/>
        </w:rPr>
        <w:t>лей (101,8% к январю–июлю 2023 го</w:t>
      </w:r>
      <w:r>
        <w:rPr>
          <w:rFonts w:ascii="Times New Roman" w:hAnsi="Times New Roman"/>
          <w:sz w:val="28"/>
        </w:rPr>
        <w:t>да).</w:t>
      </w: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</w:t>
      </w:r>
      <w:r>
        <w:rPr>
          <w:rFonts w:ascii="Times New Roman" w:hAnsi="Times New Roman"/>
          <w:sz w:val="28"/>
        </w:rPr>
        <w:t>ишлос</w:t>
      </w:r>
      <w:r>
        <w:rPr>
          <w:rFonts w:ascii="Times New Roman" w:hAnsi="Times New Roman"/>
          <w:sz w:val="28"/>
        </w:rPr>
        <w:t>ь 71,6% общего объема потребляемых услуг.</w:t>
      </w:r>
      <w:r>
        <w:rPr>
          <w:rFonts w:ascii="Times New Roman" w:hAnsi="Times New Roman"/>
          <w:sz w:val="28"/>
        </w:rPr>
        <w:t xml:space="preserve"> Удельный вес бытовых</w:t>
      </w:r>
      <w:r>
        <w:rPr>
          <w:rFonts w:ascii="Times New Roman" w:hAnsi="Times New Roman"/>
          <w:sz w:val="28"/>
        </w:rPr>
        <w:t xml:space="preserve"> услуг в общем объеме платных услуг населению составил 6,3%. В январе–июле 2024 года населению края было оказано б</w:t>
      </w:r>
      <w:r>
        <w:rPr>
          <w:rFonts w:ascii="Times New Roman" w:hAnsi="Times New Roman"/>
          <w:sz w:val="28"/>
        </w:rPr>
        <w:t xml:space="preserve">ытовых услуг на </w:t>
      </w:r>
      <w:r>
        <w:rPr>
          <w:rFonts w:ascii="Times New Roman" w:hAnsi="Times New Roman"/>
          <w:color w:val="000000"/>
          <w:spacing w:val="0"/>
          <w:sz w:val="28"/>
        </w:rPr>
        <w:t>1</w:t>
      </w:r>
      <w:r>
        <w:rPr>
          <w:rFonts w:ascii="Times New Roman" w:hAnsi="Times New Roman"/>
          <w:color w:val="000000"/>
          <w:spacing w:val="0"/>
          <w:sz w:val="28"/>
        </w:rPr>
        <w:t> 329</w:t>
      </w:r>
      <w:r>
        <w:rPr>
          <w:rFonts w:ascii="Times New Roman" w:hAnsi="Times New Roman"/>
          <w:color w:val="000000"/>
          <w:spacing w:val="0"/>
          <w:sz w:val="28"/>
        </w:rPr>
        <w:t>,6 </w:t>
      </w:r>
      <w:r>
        <w:rPr>
          <w:rFonts w:ascii="Times New Roman" w:hAnsi="Times New Roman"/>
          <w:sz w:val="28"/>
        </w:rPr>
        <w:t>млн рублей, что в сопостави</w:t>
      </w:r>
      <w:r>
        <w:rPr>
          <w:rFonts w:ascii="Times New Roman" w:hAnsi="Times New Roman"/>
          <w:sz w:val="28"/>
        </w:rPr>
        <w:t>мых ценах на 8,5% больше, чем в</w:t>
      </w:r>
      <w:r>
        <w:rPr>
          <w:rFonts w:ascii="Times New Roman" w:hAnsi="Times New Roman"/>
          <w:sz w:val="28"/>
        </w:rPr>
        <w:t> янва</w:t>
      </w:r>
      <w:r>
        <w:rPr>
          <w:rFonts w:ascii="Times New Roman" w:hAnsi="Times New Roman"/>
          <w:sz w:val="28"/>
        </w:rPr>
        <w:t>ре–июле 2023 года.</w:t>
      </w: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Пассажирооборот авт</w:t>
      </w:r>
      <w:r>
        <w:rPr>
          <w:rFonts w:ascii="Times New Roman" w:hAnsi="Times New Roman"/>
          <w:sz w:val="28"/>
        </w:rPr>
        <w:t>омобильног</w:t>
      </w:r>
      <w:r>
        <w:rPr>
          <w:rFonts w:ascii="Times New Roman" w:hAnsi="Times New Roman"/>
          <w:sz w:val="28"/>
        </w:rPr>
        <w:t>о тр</w:t>
      </w:r>
      <w:r>
        <w:rPr>
          <w:rFonts w:ascii="Times New Roman" w:hAnsi="Times New Roman"/>
          <w:sz w:val="28"/>
        </w:rPr>
        <w:t>анспорта за январь–июль 2024 года составил 170,3 млн пасс.-км (104,6% к январю–июлю 2023 года).</w:t>
      </w:r>
      <w:r>
        <w:rPr>
          <w:rFonts w:ascii="Times New Roman" w:hAnsi="Times New Roman"/>
          <w:sz w:val="28"/>
        </w:rPr>
        <w:t xml:space="preserve"> Число перевезенных пассажиров автомобильным</w:t>
      </w:r>
      <w:r>
        <w:rPr>
          <w:rFonts w:ascii="Times New Roman" w:hAnsi="Times New Roman"/>
          <w:sz w:val="28"/>
        </w:rPr>
        <w:t xml:space="preserve"> транспортом составило 1</w:t>
      </w:r>
      <w:r>
        <w:rPr>
          <w:rFonts w:ascii="Times New Roman" w:hAnsi="Times New Roman"/>
          <w:color w:val="000000"/>
          <w:spacing w:val="0"/>
          <w:sz w:val="28"/>
        </w:rPr>
        <w:t>9,0 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человек (97,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% к январю–июлю 2023 года).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Грузооборот автомобильного транспорта за январь–июль 2024 года соста</w:t>
      </w:r>
      <w:r>
        <w:rPr>
          <w:rFonts w:ascii="Times New Roman" w:hAnsi="Times New Roman"/>
          <w:sz w:val="28"/>
        </w:rPr>
        <w:t>вил 24,5 млн т-км (186,1% к январю–июлю 2023 года).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январь–июль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составил 332,5 т</w:t>
      </w:r>
      <w:r>
        <w:rPr>
          <w:rFonts w:ascii="Times New Roman" w:hAnsi="Times New Roman"/>
          <w:color w:val="000000"/>
          <w:sz w:val="28"/>
        </w:rPr>
        <w:t>ыс. тонн (106,0% к я</w:t>
      </w:r>
      <w:r>
        <w:rPr>
          <w:rFonts w:ascii="Times New Roman" w:hAnsi="Times New Roman"/>
          <w:color w:val="000000"/>
          <w:sz w:val="28"/>
        </w:rPr>
        <w:t xml:space="preserve">нварю–июлю 2023 года). </w:t>
      </w:r>
      <w:r>
        <w:rPr>
          <w:rFonts w:ascii="Times New Roman" w:hAnsi="Times New Roman"/>
          <w:color w:val="000000"/>
          <w:sz w:val="28"/>
        </w:rPr>
        <w:t>Грузообор</w:t>
      </w:r>
      <w:r>
        <w:rPr>
          <w:rFonts w:ascii="Times New Roman" w:hAnsi="Times New Roman"/>
          <w:color w:val="000000"/>
          <w:sz w:val="28"/>
        </w:rPr>
        <w:t>от морского транспорта</w:t>
      </w:r>
      <w:r>
        <w:rPr>
          <w:rFonts w:ascii="Times New Roman" w:hAnsi="Times New Roman"/>
          <w:color w:val="000000"/>
          <w:sz w:val="28"/>
        </w:rPr>
        <w:t xml:space="preserve"> увеличился на 8,3% и </w:t>
      </w:r>
      <w:r>
        <w:rPr>
          <w:rFonts w:ascii="Times New Roman" w:hAnsi="Times New Roman"/>
          <w:color w:val="000000"/>
          <w:sz w:val="28"/>
        </w:rPr>
        <w:t>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651,6 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- </w:t>
      </w:r>
      <w:r>
        <w:rPr>
          <w:rFonts w:ascii="Times New Roman" w:hAnsi="Times New Roman"/>
          <w:color w:val="000000"/>
          <w:sz w:val="28"/>
        </w:rPr>
        <w:t xml:space="preserve">км. Грузооборот в каботажном плавании уменьшился на 8,1%, в заграничном </w:t>
      </w:r>
      <w:r>
        <w:rPr>
          <w:rFonts w:ascii="Times New Roman" w:hAnsi="Times New Roman"/>
          <w:color w:val="000000"/>
          <w:sz w:val="28"/>
        </w:rPr>
        <w:t>плавании  увеличился – в 1,8 раза к январю–июлю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Индекс потребительских цен в январе–июле 2024 года составил 108,2%, в том числе: 108,5% на продовольственные товары, 107,2% – на непр</w:t>
      </w:r>
      <w:r>
        <w:rPr>
          <w:rFonts w:ascii="Times New Roman" w:hAnsi="Times New Roman"/>
          <w:sz w:val="28"/>
        </w:rPr>
        <w:t>одовольстве</w:t>
      </w:r>
      <w:r>
        <w:rPr>
          <w:rFonts w:ascii="Times New Roman" w:hAnsi="Times New Roman"/>
          <w:sz w:val="28"/>
        </w:rPr>
        <w:t>нные товары и 109,4% на услуги.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8"/>
        </w:rPr>
        <w:t>Среднемесячная номинальная начисленная заработная плата одного работника за январь–июнь 2024 года составила 127 181,0 рублей (114,1% к январю–июню 2023</w:t>
      </w:r>
      <w:r>
        <w:rPr>
          <w:rFonts w:ascii="Times New Roman" w:hAnsi="Times New Roman"/>
          <w:sz w:val="28"/>
        </w:rPr>
        <w:t> года). Реальная заработная плата составила 105,6% к январю–июню 2023 го</w:t>
      </w:r>
      <w:r>
        <w:rPr>
          <w:rFonts w:ascii="Times New Roman" w:hAnsi="Times New Roman"/>
          <w:sz w:val="28"/>
        </w:rPr>
        <w:t>да.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</w:rPr>
        <w:t>На 01.08.2024 просроченная задолженность по заработной плате составила 5 073 тыс. рублей (МУП «Автодор» - 2 451, МУП «Автостоянка» - 319,0, МУП «Ключи» - 2 303,0)</w:t>
      </w:r>
      <w:r>
        <w:rPr>
          <w:rFonts w:ascii="Times New Roman" w:hAnsi="Times New Roman"/>
          <w:sz w:val="28"/>
        </w:rPr>
        <w:t>. Задолженность на 100% образована из-за отсутствия у организации собственных средств. Ситуация с погашением задолженности по заработной плате находится на постоянном контроле Правительства К</w:t>
      </w:r>
      <w:r>
        <w:rPr>
          <w:rFonts w:ascii="Times New Roman" w:hAnsi="Times New Roman"/>
          <w:sz w:val="28"/>
        </w:rPr>
        <w:t xml:space="preserve">амчатского </w:t>
      </w:r>
      <w:r>
        <w:rPr>
          <w:rFonts w:ascii="Times New Roman" w:hAnsi="Times New Roman"/>
          <w:sz w:val="28"/>
        </w:rPr>
        <w:t>края.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Численность официально зарегистрированных безработных по состоянию на 01.08.2024</w:t>
      </w:r>
      <w:r>
        <w:rPr>
          <w:rFonts w:ascii="Times New Roman" w:hAnsi="Times New Roman"/>
          <w:sz w:val="28"/>
        </w:rPr>
        <w:t xml:space="preserve"> составила 916 человек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  0,7%. Напряженность на рынке труда составила 0,2 человека на одну заявленную раб</w:t>
      </w:r>
      <w:r>
        <w:rPr>
          <w:rFonts w:ascii="Times New Roman" w:hAnsi="Times New Roman"/>
          <w:sz w:val="28"/>
        </w:rPr>
        <w:t>отодателями вакансию.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z w:val="28"/>
        </w:rPr>
        <w:t xml:space="preserve">По состоянию на 01.07.2024 численность населения составила </w:t>
      </w:r>
      <w:r>
        <w:rPr>
          <w:rFonts w:ascii="Times New Roman" w:hAnsi="Times New Roman"/>
          <w:sz w:val="28"/>
        </w:rPr>
        <w:t>288,4 </w:t>
      </w:r>
      <w:r>
        <w:rPr>
          <w:rFonts w:ascii="Times New Roman" w:hAnsi="Times New Roman"/>
          <w:sz w:val="28"/>
        </w:rPr>
        <w:t xml:space="preserve">тыс. человек, уменьшившись по сравнению с 1 января 2024 года на </w:t>
      </w:r>
      <w:r>
        <w:rPr>
          <w:rFonts w:ascii="Times New Roman" w:hAnsi="Times New Roman"/>
          <w:color w:val="000000"/>
          <w:spacing w:val="0"/>
          <w:sz w:val="28"/>
        </w:rPr>
        <w:t>595 </w:t>
      </w:r>
      <w:r>
        <w:rPr>
          <w:rFonts w:ascii="Times New Roman" w:hAnsi="Times New Roman"/>
          <w:sz w:val="28"/>
        </w:rPr>
        <w:t>человек за счет</w:t>
      </w:r>
      <w:r>
        <w:rPr>
          <w:rFonts w:ascii="Times New Roman" w:hAnsi="Times New Roman"/>
          <w:sz w:val="28"/>
        </w:rPr>
        <w:t xml:space="preserve"> естественной убыли населения</w:t>
      </w:r>
      <w:r>
        <w:rPr>
          <w:rFonts w:ascii="Times New Roman" w:hAnsi="Times New Roman"/>
          <w:sz w:val="28"/>
        </w:rPr>
        <w:t xml:space="preserve"> (-395 человек)</w:t>
      </w:r>
      <w:r>
        <w:rPr>
          <w:rFonts w:ascii="Times New Roman" w:hAnsi="Times New Roman"/>
          <w:sz w:val="28"/>
        </w:rPr>
        <w:t xml:space="preserve"> и миграционной убыли </w:t>
      </w:r>
      <w:r>
        <w:rPr>
          <w:rFonts w:ascii="Times New Roman" w:hAnsi="Times New Roman"/>
          <w:sz w:val="28"/>
        </w:rPr>
        <w:t xml:space="preserve">(-200 человек). </w:t>
      </w:r>
    </w:p>
    <w:p w14:paraId="3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Сальдированный </w:t>
      </w:r>
      <w:r>
        <w:rPr>
          <w:rFonts w:ascii="Times New Roman" w:hAnsi="Times New Roman"/>
          <w:b w:val="0"/>
          <w:sz w:val="28"/>
        </w:rPr>
        <w:t>финансовый результат</w:t>
      </w:r>
      <w:r>
        <w:rPr>
          <w:rFonts w:ascii="Times New Roman" w:hAnsi="Times New Roman"/>
          <w:sz w:val="28"/>
        </w:rPr>
        <w:t xml:space="preserve"> деятельности учтенного круга крупных и средних предприятий за январь-</w:t>
      </w:r>
      <w:r>
        <w:rPr>
          <w:rFonts w:ascii="Times New Roman" w:hAnsi="Times New Roman"/>
          <w:sz w:val="28"/>
        </w:rPr>
        <w:t>май</w:t>
      </w:r>
      <w:r>
        <w:rPr>
          <w:rFonts w:ascii="Times New Roman" w:hAnsi="Times New Roman"/>
          <w:sz w:val="28"/>
        </w:rPr>
        <w:t xml:space="preserve"> 2024 года составил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679,9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рублей, что больше аналогичного периода прошлого года на 245,2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%.</w:t>
      </w:r>
    </w:p>
    <w:p w14:paraId="3C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Положительный сальдированный результат получен по основным видам деятельности: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</w:t>
      </w:r>
      <w:r>
        <w:rPr>
          <w:rFonts w:ascii="Times New Roman" w:hAnsi="Times New Roman"/>
          <w:color w:val="000000"/>
          <w:sz w:val="28"/>
        </w:rPr>
        <w:t>11 824,5</w:t>
      </w:r>
      <w:r>
        <w:rPr>
          <w:rFonts w:ascii="Times New Roman" w:hAnsi="Times New Roman"/>
          <w:color w:val="000000"/>
          <w:sz w:val="28"/>
        </w:rPr>
        <w:t xml:space="preserve"> млн. рублей; «сельское, лесное хозяйство, охота, рыболовство и рыбоводство»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900,8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«обеспечение электрической энергией, газом и паром» – 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470,4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млн рублей; «строительство» – </w:t>
      </w:r>
      <w:r>
        <w:rPr>
          <w:rFonts w:ascii="Times New Roman" w:hAnsi="Times New Roman"/>
          <w:color w:val="000000"/>
          <w:sz w:val="28"/>
        </w:rPr>
        <w:t>1 151,2</w:t>
      </w:r>
      <w:r>
        <w:rPr>
          <w:rFonts w:ascii="Times New Roman" w:hAnsi="Times New Roman"/>
          <w:color w:val="000000"/>
          <w:sz w:val="28"/>
        </w:rPr>
        <w:t xml:space="preserve"> млн. руб.; «торговля оптовая и розничная; ремонт автотранспортных средств и мотоциклов» – </w:t>
      </w:r>
      <w:r>
        <w:rPr>
          <w:rFonts w:ascii="Times New Roman" w:hAnsi="Times New Roman"/>
          <w:color w:val="000000"/>
          <w:sz w:val="28"/>
        </w:rPr>
        <w:t>951,9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рублей; «обрабатывающие производства» – 194,9</w:t>
      </w:r>
      <w:r>
        <w:rPr>
          <w:rFonts w:ascii="Times New Roman" w:hAnsi="Times New Roman"/>
          <w:color w:val="000000"/>
          <w:sz w:val="28"/>
        </w:rPr>
        <w:t xml:space="preserve"> млн рублей; «</w:t>
      </w:r>
      <w:r>
        <w:rPr>
          <w:rFonts w:ascii="Times New Roman" w:hAnsi="Times New Roman"/>
          <w:color w:val="000000"/>
          <w:sz w:val="28"/>
        </w:rPr>
        <w:t>водоснабжение, водоотведение, сбор и утилизация отходов, деятельность по ликвидации загрязнений» – 125,5 млн рублей; «деятельность по операциям с недвижимым имуществом» – 118,4 млн рублей</w:t>
      </w:r>
      <w:r>
        <w:rPr>
          <w:rFonts w:ascii="Times New Roman" w:hAnsi="Times New Roman"/>
          <w:i w:val="0"/>
          <w:color w:val="000000"/>
          <w:sz w:val="28"/>
        </w:rPr>
        <w:t>.</w:t>
      </w:r>
    </w:p>
    <w:p w14:paraId="3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убыточных организаций в общем числе организаций составил 41,6</w:t>
      </w:r>
      <w:r>
        <w:rPr>
          <w:rFonts w:ascii="Times New Roman" w:hAnsi="Times New Roman"/>
          <w:sz w:val="28"/>
        </w:rPr>
        <w:t xml:space="preserve"> % от их общего числа.</w:t>
      </w:r>
    </w:p>
    <w:p w14:paraId="3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Дебиторская задолженность по состоянию на 01.0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.2024 составила </w:t>
      </w:r>
      <w:r>
        <w:rPr>
          <w:rFonts w:ascii="Times New Roman" w:hAnsi="Times New Roman"/>
          <w:sz w:val="28"/>
        </w:rPr>
        <w:t>119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780,8</w:t>
      </w:r>
      <w:r>
        <w:rPr>
          <w:rFonts w:ascii="Times New Roman" w:hAnsi="Times New Roman"/>
          <w:sz w:val="28"/>
        </w:rPr>
        <w:t xml:space="preserve"> млн рублей, что на 10,3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.2023. Удельный вес просроченной дебиторской задолженности в общем объеме задолженности на 01.0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.2024 составил </w:t>
      </w:r>
      <w:r>
        <w:rPr>
          <w:rFonts w:ascii="Times New Roman" w:hAnsi="Times New Roman"/>
          <w:sz w:val="28"/>
        </w:rPr>
        <w:t>4,9</w:t>
      </w:r>
      <w:r>
        <w:rPr>
          <w:rFonts w:ascii="Times New Roman" w:hAnsi="Times New Roman"/>
          <w:sz w:val="28"/>
        </w:rPr>
        <w:t>%. Суммарный объем просроченной дебиторской задолженности по сравнению с аналогичным периодом прошлого года увеличился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52,3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 xml:space="preserve">и составил </w:t>
      </w:r>
      <w:r>
        <w:rPr>
          <w:rFonts w:ascii="Times New Roman" w:hAnsi="Times New Roman"/>
          <w:sz w:val="28"/>
        </w:rPr>
        <w:t>5 934,3</w:t>
      </w:r>
      <w:r>
        <w:rPr>
          <w:rFonts w:ascii="Times New Roman" w:hAnsi="Times New Roman"/>
          <w:sz w:val="28"/>
        </w:rPr>
        <w:t xml:space="preserve"> млн рублей. </w:t>
      </w:r>
    </w:p>
    <w:p w14:paraId="3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Кредиторская задолженность по состоянию на 01.0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.2024 составила 109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704,9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 рублей, что на 16,2</w:t>
      </w:r>
      <w:r>
        <w:rPr>
          <w:rFonts w:ascii="Times New Roman" w:hAnsi="Times New Roman"/>
          <w:sz w:val="28"/>
        </w:rPr>
        <w:t>% выше, чем на 01.0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.2023. Удельный вес просроченной кредиторской задолженности в общем объеме задолженности на 01.06</w:t>
      </w:r>
      <w:r>
        <w:rPr>
          <w:rFonts w:ascii="Times New Roman" w:hAnsi="Times New Roman"/>
          <w:sz w:val="28"/>
        </w:rPr>
        <w:t>.2024 составил 2,9</w:t>
      </w:r>
      <w:r>
        <w:rPr>
          <w:rFonts w:ascii="Times New Roman" w:hAnsi="Times New Roman"/>
          <w:sz w:val="28"/>
        </w:rPr>
        <w:t xml:space="preserve">%. Суммарный объем просроченной кредиторской задолженности по сравнению с аналогичным периодом прошлого года </w:t>
      </w:r>
      <w:r>
        <w:rPr>
          <w:rFonts w:ascii="Times New Roman" w:hAnsi="Times New Roman"/>
          <w:sz w:val="28"/>
        </w:rPr>
        <w:t xml:space="preserve">увеличился на </w:t>
      </w:r>
      <w:r>
        <w:rPr>
          <w:rFonts w:ascii="Times New Roman" w:hAnsi="Times New Roman"/>
          <w:sz w:val="28"/>
        </w:rPr>
        <w:t>248,0</w:t>
      </w:r>
      <w:r>
        <w:rPr>
          <w:rFonts w:ascii="Times New Roman" w:hAnsi="Times New Roman"/>
          <w:sz w:val="28"/>
        </w:rPr>
        <w:t xml:space="preserve">% и составил </w:t>
      </w:r>
      <w:r>
        <w:rPr>
          <w:rFonts w:ascii="Times New Roman" w:hAnsi="Times New Roman"/>
          <w:sz w:val="28"/>
        </w:rPr>
        <w:t>3 171,7</w:t>
      </w:r>
      <w:r>
        <w:rPr>
          <w:rFonts w:ascii="Times New Roman" w:hAnsi="Times New Roman"/>
          <w:sz w:val="28"/>
        </w:rPr>
        <w:t xml:space="preserve"> млн рублей. </w:t>
      </w:r>
    </w:p>
    <w:p w14:paraId="40000000">
      <w:pPr>
        <w:pStyle w:val="Style_2"/>
        <w:ind w:firstLine="709" w:left="0"/>
        <w:jc w:val="both"/>
        <w:rPr>
          <w:color w:val="FF0000"/>
          <w:sz w:val="28"/>
        </w:rPr>
      </w:pP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br w:type="page"/>
      </w:r>
    </w:p>
    <w:p w14:paraId="4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Производство важнейших видов промышленной продукции </w:t>
      </w:r>
    </w:p>
    <w:p w14:paraId="4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Камчатскому краю</w:t>
      </w:r>
    </w:p>
    <w:p w14:paraId="44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</w:rPr>
      </w:pPr>
    </w:p>
    <w:tbl>
      <w:tblPr>
        <w:tblStyle w:val="Style_3"/>
        <w:tblInd w:type="dxa" w:w="-6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9"/>
        <w:gridCol w:w="1412"/>
        <w:gridCol w:w="1147"/>
        <w:gridCol w:w="1235"/>
        <w:gridCol w:w="1622"/>
      </w:tblGrid>
      <w:tr>
        <w:trPr>
          <w:trHeight w:hRule="atLeast" w:val="1240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</w:p>
          <w:p w14:paraId="4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показателей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4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июль 2024 года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июль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июлю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4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540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млн.кВт/ч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2 095,7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1292,3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5,3</w:t>
            </w:r>
          </w:p>
        </w:tc>
      </w:tr>
      <w:tr>
        <w:trPr>
          <w:trHeight w:hRule="atLeast" w:val="52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тыс.Гкал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3 555,6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2257,9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102,0</w:t>
            </w:r>
          </w:p>
        </w:tc>
      </w:tr>
      <w:tr>
        <w:trPr>
          <w:trHeight w:hRule="atLeast" w:val="404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млн.куб.м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102,5</w:t>
            </w:r>
          </w:p>
        </w:tc>
      </w:tr>
      <w:tr>
        <w:trPr>
          <w:trHeight w:hRule="atLeast" w:val="40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98,3</w:t>
            </w:r>
          </w:p>
        </w:tc>
      </w:tr>
      <w:tr>
        <w:trPr>
          <w:trHeight w:hRule="atLeast" w:val="36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25,9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15,9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4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85,5</w:t>
            </w:r>
          </w:p>
        </w:tc>
      </w:tr>
      <w:tr>
        <w:trPr>
          <w:trHeight w:hRule="atLeast" w:val="41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161,1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87,2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118,7</w:t>
            </w:r>
          </w:p>
        </w:tc>
      </w:tr>
      <w:tr>
        <w:trPr>
          <w:trHeight w:hRule="atLeast" w:val="421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81,0</w:t>
            </w:r>
          </w:p>
        </w:tc>
      </w:tr>
      <w:tr>
        <w:trPr>
          <w:trHeight w:hRule="atLeast" w:val="49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94,5</w:t>
            </w:r>
          </w:p>
        </w:tc>
      </w:tr>
      <w:tr>
        <w:trPr>
          <w:trHeight w:hRule="atLeast" w:val="427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5,3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98,</w:t>
            </w: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>
        <w:trPr>
          <w:trHeight w:hRule="atLeast" w:val="419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0,6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99,5</w:t>
            </w:r>
          </w:p>
        </w:tc>
      </w:tr>
      <w:tr>
        <w:trPr>
          <w:trHeight w:hRule="atLeast" w:val="419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15,7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7,7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82,9</w:t>
            </w:r>
          </w:p>
        </w:tc>
      </w:tr>
      <w:tr>
        <w:trPr>
          <w:trHeight w:hRule="atLeast" w:val="553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89,0</w:t>
            </w:r>
          </w:p>
        </w:tc>
      </w:tr>
      <w:tr>
        <w:trPr>
          <w:trHeight w:hRule="atLeast" w:val="42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14,8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</w:tr>
      <w:tr>
        <w:trPr>
          <w:trHeight w:hRule="atLeast" w:val="425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Пиво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дкл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929,6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544,5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2,2</w:t>
            </w:r>
          </w:p>
        </w:tc>
      </w:tr>
      <w:tr>
        <w:trPr>
          <w:trHeight w:hRule="atLeast" w:val="772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1 313,8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680,6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81,2</w:t>
            </w:r>
          </w:p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85723"/>
                <w:sz w:val="22"/>
              </w:rPr>
            </w:pPr>
          </w:p>
        </w:tc>
      </w:tr>
      <w:tr>
        <w:trPr>
          <w:trHeight w:hRule="atLeast" w:val="312"/>
        </w:trPr>
        <w:tc>
          <w:tcPr>
            <w:tcW w:type="dxa" w:w="4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туб</w:t>
            </w:r>
          </w:p>
        </w:tc>
        <w:tc>
          <w:tcPr>
            <w:tcW w:type="dxa" w:w="1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3,1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02,3</w:t>
            </w:r>
          </w:p>
        </w:tc>
      </w:tr>
    </w:tbl>
    <w:p w14:paraId="A3000000">
      <w:pPr>
        <w:pStyle w:val="Style_2"/>
        <w:spacing w:after="0" w:before="40" w:line="240" w:lineRule="auto"/>
        <w:ind w:firstLine="425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Примечание: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  <w:r>
        <w:br w:type="page"/>
      </w:r>
    </w:p>
    <w:p w14:paraId="A4000000">
      <w:pPr>
        <w:pStyle w:val="Style_2"/>
        <w:spacing w:after="16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Макроэкономические показатели по Камчатскому краю</w:t>
      </w:r>
    </w:p>
    <w:p w14:paraId="A5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95"/>
        <w:gridCol w:w="1282"/>
        <w:gridCol w:w="1538"/>
        <w:gridCol w:w="1867"/>
      </w:tblGrid>
      <w:tr>
        <w:trPr>
          <w:trHeight w:hRule="atLeast" w:val="544"/>
          <w:tblHeader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2023 год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– </w:t>
            </w:r>
            <w:r>
              <w:rPr>
                <w:rFonts w:ascii="Times New Roman" w:hAnsi="Times New Roman"/>
                <w:b w:val="1"/>
                <w:sz w:val="22"/>
              </w:rPr>
              <w:t>июль</w:t>
            </w:r>
          </w:p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года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июль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июлю 2023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130,9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spacing w:after="16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83,6</w:t>
            </w:r>
          </w:p>
        </w:tc>
      </w:tr>
      <w:tr>
        <w:trPr>
          <w:trHeight w:hRule="atLeast" w:val="68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47 673,8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37 461,6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125,7</w:t>
            </w:r>
          </w:p>
        </w:tc>
      </w:tr>
      <w:tr>
        <w:trPr>
          <w:trHeight w:hRule="atLeast" w:val="27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98,3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42 809,7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34 493,1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126,9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1 313,7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542,9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108,5</w:t>
            </w:r>
          </w:p>
        </w:tc>
      </w:tr>
      <w:tr>
        <w:trPr>
          <w:trHeight w:hRule="atLeast" w:val="158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174 168,1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82 864,7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74,5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164 348,2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76 113,8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73,9</w:t>
            </w:r>
          </w:p>
        </w:tc>
      </w:tr>
      <w:tr>
        <w:trPr>
          <w:trHeight w:hRule="atLeast" w:val="20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1 189,5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710,5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99,4</w:t>
            </w:r>
          </w:p>
        </w:tc>
      </w:tr>
      <w:tr>
        <w:trPr>
          <w:trHeight w:hRule="atLeast" w:val="2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103,8</w:t>
            </w:r>
          </w:p>
        </w:tc>
      </w:tr>
      <w:tr>
        <w:trPr>
          <w:trHeight w:hRule="atLeast" w:val="20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114,7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93,6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102,9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108,4</w:t>
            </w:r>
          </w:p>
        </w:tc>
      </w:tr>
      <w:tr>
        <w:trPr>
          <w:trHeight w:hRule="atLeast" w:val="44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1 585,0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1001,3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127,6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5 190,6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3 091,1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78,0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26 048,1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16 674,3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</w:t>
            </w:r>
            <w:r>
              <w:rPr>
                <w:rFonts w:ascii="Times New Roman" w:hAnsi="Times New Roman"/>
                <w:sz w:val="22"/>
              </w:rPr>
              <w:t>2</w:t>
            </w:r>
          </w:p>
        </w:tc>
      </w:tr>
      <w:tr>
        <w:trPr>
          <w:trHeight w:hRule="atLeast" w:val="67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4 082,1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2 483,6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89,5</w:t>
            </w:r>
          </w:p>
        </w:tc>
      </w:tr>
      <w:tr>
        <w:trPr>
          <w:trHeight w:hRule="atLeast" w:val="42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128 156,7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30 785,9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80,0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5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94,9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11 650,3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5 682,4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92,3</w:t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9,3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86,7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12,8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5,2</w:t>
            </w:r>
          </w:p>
        </w:tc>
      </w:tr>
      <w:tr>
        <w:trPr>
          <w:trHeight w:hRule="atLeast" w:val="20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92,5</w:t>
            </w:r>
          </w:p>
        </w:tc>
      </w:tr>
      <w:tr>
        <w:trPr>
          <w:trHeight w:hRule="atLeast" w:val="45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33 </w:t>
            </w:r>
            <w:r>
              <w:rPr>
                <w:rFonts w:ascii="Times New Roman" w:hAnsi="Times New Roman"/>
                <w:sz w:val="22"/>
              </w:rPr>
              <w:t>320,6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21 240,0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1,8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2 035,</w:t>
            </w: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 xml:space="preserve"> 329,6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8,5</w:t>
            </w:r>
          </w:p>
        </w:tc>
      </w:tr>
      <w:tr>
        <w:trPr>
          <w:trHeight w:hRule="atLeast" w:val="29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101 193,4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62 891,6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6,7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9 096,7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4 693,5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84,9</w:t>
            </w:r>
          </w:p>
        </w:tc>
      </w:tr>
      <w:tr>
        <w:trPr>
          <w:trHeight w:hRule="atLeast" w:val="4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119 </w:t>
            </w:r>
            <w:r>
              <w:rPr>
                <w:rFonts w:ascii="Times New Roman" w:hAnsi="Times New Roman"/>
                <w:sz w:val="22"/>
              </w:rPr>
              <w:t>562,5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127 181,0</w:t>
            </w:r>
            <w:r>
              <w:rPr>
                <w:rFonts w:ascii="Times New Roman" w:hAnsi="Times New Roman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114,1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167,7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3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82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451,0</w:t>
            </w:r>
          </w:p>
        </w:tc>
        <w:tc>
          <w:tcPr>
            <w:tcW w:type="dxa" w:w="153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2770,0</w:t>
            </w:r>
          </w:p>
        </w:tc>
        <w:tc>
          <w:tcPr>
            <w:tcW w:type="dxa" w:w="186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113,0</w:t>
            </w:r>
          </w:p>
        </w:tc>
      </w:tr>
      <w:tr>
        <w:trPr>
          <w:trHeight w:hRule="atLeast" w:val="562"/>
        </w:trPr>
        <w:tc>
          <w:tcPr>
            <w:tcW w:type="dxa" w:w="509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Деятельность по операциям с недвижимостью</w:t>
            </w:r>
          </w:p>
        </w:tc>
        <w:tc>
          <w:tcPr>
            <w:tcW w:type="dxa" w:w="1282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38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2303,0</w:t>
            </w:r>
          </w:p>
        </w:tc>
        <w:tc>
          <w:tcPr>
            <w:tcW w:type="dxa" w:w="1867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71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федерального бюджета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местных бюджетов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1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бюджета субъекта РФ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167,7</w:t>
            </w:r>
          </w:p>
        </w:tc>
      </w:tr>
      <w:tr>
        <w:trPr>
          <w:trHeight w:hRule="atLeast" w:val="24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40,0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24,5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рост в 1,8 раза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284,6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170,3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104,6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42 079,1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25 679,9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245,2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21 650,2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8 900,8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147,3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7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5 245,5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i w:val="0"/>
                <w:color w:val="000000"/>
                <w:spacing w:val="0"/>
                <w:sz w:val="22"/>
              </w:rPr>
              <w:t>11 824,5</w:t>
            </w:r>
            <w:r>
              <w:rPr>
                <w:rFonts w:ascii="Times New Roman" w:hAnsi="Times New Roman"/>
                <w:i w:val="0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6 590,2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194,9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31,5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2 484,4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2 470,4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51,9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77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74,2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185,3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763,8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1151,2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859,1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52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2 117,0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951,9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78,5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3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1 565,1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231,8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94,7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447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-68,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200,4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304,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118,4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106,1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44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15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125 512,7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119 780,8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110,3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00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5 218,</w:t>
            </w: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5 934,3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152,3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53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99 230,5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109 704,9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116,2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282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1 696,0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3 171,7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248,0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4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288,4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5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-4</w:t>
            </w:r>
            <w:r>
              <w:rPr>
                <w:rFonts w:ascii="Times New Roman" w:hAnsi="Times New Roman"/>
                <w:color w:val="000000"/>
                <w:sz w:val="22"/>
              </w:rPr>
              <w:t>70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-395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169,5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</w:tr>
      <w:tr>
        <w:trPr>
          <w:trHeight w:hRule="atLeast" w:val="3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687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-200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  <w:tr>
        <w:trPr>
          <w:trHeight w:hRule="atLeast" w:val="159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79,3</w:t>
            </w:r>
          </w:p>
        </w:tc>
      </w:tr>
      <w:tr>
        <w:trPr>
          <w:trHeight w:hRule="atLeast" w:val="431"/>
        </w:trPr>
        <w:tc>
          <w:tcPr>
            <w:tcW w:type="dxa" w:w="50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5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</w:t>
            </w: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8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</w:p>
        </w:tc>
      </w:tr>
    </w:tbl>
    <w:p w14:paraId="AD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Примечание: </w:t>
      </w:r>
    </w:p>
    <w:p w14:paraId="AE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…</w:t>
      </w:r>
      <w:r>
        <w:rPr>
          <w:rFonts w:ascii="Times New Roman" w:hAnsi="Times New Roman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AF010000">
      <w:pPr>
        <w:pStyle w:val="Style_2"/>
        <w:spacing w:after="0" w:before="0" w:line="240" w:lineRule="auto"/>
        <w:ind w:firstLine="0" w:left="-652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vertAlign w:val="superscript"/>
        </w:rPr>
        <w:t xml:space="preserve">  1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16"/>
        </w:rPr>
        <w:t xml:space="preserve"> январь–июнь 2024 года;</w:t>
      </w:r>
    </w:p>
    <w:p w14:paraId="B0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16"/>
        </w:rPr>
        <w:t xml:space="preserve"> январь–июнь 2024 года к январю–июню 2023 года;</w:t>
      </w:r>
    </w:p>
    <w:p w14:paraId="B1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sz w:val="16"/>
        </w:rPr>
        <w:t>- январь–май 2024 года;</w:t>
      </w:r>
    </w:p>
    <w:p w14:paraId="B2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z w:val="16"/>
        </w:rPr>
        <w:t xml:space="preserve"> январь–май 2024 года к январю–маю 2023 года;</w:t>
      </w:r>
    </w:p>
    <w:p w14:paraId="B3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5 - на 01.07.2024 года;</w:t>
      </w:r>
    </w:p>
    <w:p w14:paraId="B4010000">
      <w:pPr>
        <w:pStyle w:val="Style_2"/>
        <w:spacing w:after="0" w:before="0" w:line="240" w:lineRule="auto"/>
        <w:ind w:firstLine="0" w:left="57" w:right="0"/>
        <w:jc w:val="both"/>
        <w:rPr>
          <w:rFonts w:ascii="Times New Roman" w:hAnsi="Times New Roman"/>
          <w:sz w:val="16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559" w:right="567" w:top="135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bookmarkStart w:id="1" w:name="PageNumWizard_HEADER_Converted12"/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  <w:bookmarkEnd w:id="1"/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Heading 2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_ch" w:type="character">
    <w:name w:val="Heading 2111"/>
    <w:link w:val="Style_4"/>
    <w:rPr>
      <w:rFonts w:ascii="XO Thames" w:hAnsi="XO Thames"/>
      <w:b w:val="1"/>
      <w:color w:val="000000"/>
      <w:spacing w:val="0"/>
      <w:sz w:val="28"/>
    </w:rPr>
  </w:style>
  <w:style w:styleId="Style_5" w:type="paragraph">
    <w:name w:val="Содержимое таблицы111"/>
    <w:basedOn w:val="Style_2"/>
    <w:link w:val="Style_5_ch"/>
    <w:pPr>
      <w:widowControl w:val="0"/>
      <w:ind/>
    </w:pPr>
  </w:style>
  <w:style w:styleId="Style_5_ch" w:type="character">
    <w:name w:val="Содержимое таблицы111"/>
    <w:basedOn w:val="Style_2_ch"/>
    <w:link w:val="Style_5"/>
  </w:style>
  <w:style w:styleId="Style_6" w:type="paragraph">
    <w:name w:val="Contents 41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4111111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Колонтитул4111111"/>
    <w:basedOn w:val="Style_2"/>
    <w:link w:val="Style_7_ch"/>
  </w:style>
  <w:style w:styleId="Style_7_ch" w:type="character">
    <w:name w:val="Колонтитул4111111"/>
    <w:basedOn w:val="Style_2_ch"/>
    <w:link w:val="Style_7"/>
  </w:style>
  <w:style w:styleId="Style_8" w:type="paragraph">
    <w:name w:val="Subtitle111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_ch" w:type="character">
    <w:name w:val="Subtitle1111111"/>
    <w:link w:val="Style_8"/>
    <w:rPr>
      <w:rFonts w:ascii="XO Thames" w:hAnsi="XO Thames"/>
      <w:i w:val="1"/>
      <w:color w:val="000000"/>
      <w:spacing w:val="0"/>
      <w:sz w:val="24"/>
    </w:rPr>
  </w:style>
  <w:style w:styleId="Style_9" w:type="paragraph">
    <w:name w:val="Заголовок 41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_ch" w:type="character">
    <w:name w:val="Заголовок 411111111"/>
    <w:link w:val="Style_9"/>
    <w:rPr>
      <w:rFonts w:ascii="XO Thames" w:hAnsi="XO Thames"/>
      <w:b w:val="1"/>
      <w:color w:val="000000"/>
      <w:spacing w:val="0"/>
      <w:sz w:val="24"/>
    </w:rPr>
  </w:style>
  <w:style w:styleId="Style_10" w:type="paragraph">
    <w:name w:val="toc 2"/>
    <w:next w:val="Style_2"/>
    <w:link w:val="Style_10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Заголовок1111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1_ch" w:type="character">
    <w:name w:val="Заголовок11111111"/>
    <w:link w:val="Style_11"/>
    <w:rPr>
      <w:rFonts w:ascii="Open Sans" w:hAnsi="Open Sans"/>
      <w:color w:val="000000"/>
      <w:spacing w:val="0"/>
      <w:sz w:val="28"/>
    </w:rPr>
  </w:style>
  <w:style w:styleId="Style_12" w:type="paragraph">
    <w:name w:val="Contents 5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511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bx-messenger-ajax1111111"/>
    <w:basedOn w:val="Style_14"/>
    <w:link w:val="Style_13_ch"/>
  </w:style>
  <w:style w:styleId="Style_13_ch" w:type="character">
    <w:name w:val="bx-messenger-ajax1111111"/>
    <w:basedOn w:val="Style_14_ch"/>
    <w:link w:val="Style_13"/>
  </w:style>
  <w:style w:styleId="Style_15" w:type="paragraph">
    <w:name w:val="Contents 33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3311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52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5211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4"/>
    <w:next w:val="Style_2"/>
    <w:link w:val="Style_1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4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Contents 2"/>
    <w:link w:val="Style_18_ch"/>
    <w:rPr>
      <w:rFonts w:ascii="XO Thames" w:hAnsi="XO Thames"/>
      <w:color w:val="000000"/>
      <w:spacing w:val="0"/>
      <w:sz w:val="28"/>
    </w:rPr>
  </w:style>
  <w:style w:styleId="Style_18_ch" w:type="character">
    <w:name w:val="Contents 2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72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721111"/>
    <w:link w:val="Style_19"/>
    <w:rPr>
      <w:rFonts w:ascii="XO Thames" w:hAnsi="XO Thames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20" w:type="paragraph">
    <w:name w:val="Содержимое врезки4111"/>
    <w:basedOn w:val="Style_2"/>
    <w:link w:val="Style_20_ch"/>
  </w:style>
  <w:style w:styleId="Style_20_ch" w:type="character">
    <w:name w:val="Содержимое врезки4111"/>
    <w:basedOn w:val="Style_2_ch"/>
    <w:link w:val="Style_20"/>
  </w:style>
  <w:style w:styleId="Style_21" w:type="paragraph">
    <w:name w:val="Указатель21211111"/>
    <w:basedOn w:val="Style_2"/>
    <w:link w:val="Style_21_ch"/>
  </w:style>
  <w:style w:styleId="Style_21_ch" w:type="character">
    <w:name w:val="Указатель21211111"/>
    <w:basedOn w:val="Style_2_ch"/>
    <w:link w:val="Style_21"/>
  </w:style>
  <w:style w:styleId="Style_22" w:type="paragraph">
    <w:name w:val="Указатель12211"/>
    <w:basedOn w:val="Style_2"/>
    <w:link w:val="Style_22_ch"/>
  </w:style>
  <w:style w:styleId="Style_22_ch" w:type="character">
    <w:name w:val="Указатель12211"/>
    <w:basedOn w:val="Style_2_ch"/>
    <w:link w:val="Style_22"/>
  </w:style>
  <w:style w:styleId="Style_23" w:type="paragraph">
    <w:name w:val="toc 6"/>
    <w:next w:val="Style_2"/>
    <w:link w:val="Style_23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6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Колонтитул3111"/>
    <w:basedOn w:val="Style_2"/>
    <w:link w:val="Style_24_ch"/>
  </w:style>
  <w:style w:styleId="Style_24_ch" w:type="character">
    <w:name w:val="Колонтитул3111"/>
    <w:basedOn w:val="Style_2_ch"/>
    <w:link w:val="Style_24"/>
  </w:style>
  <w:style w:styleId="Style_25" w:type="paragraph">
    <w:name w:val="Contents 62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Contents 62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toc 7"/>
    <w:next w:val="Style_2"/>
    <w:link w:val="Style_2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112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1211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Title1"/>
    <w:link w:val="Style_28_ch"/>
    <w:rPr>
      <w:rFonts w:ascii="Open Sans" w:hAnsi="Open Sans"/>
      <w:color w:val="000000"/>
      <w:spacing w:val="0"/>
      <w:sz w:val="28"/>
    </w:rPr>
  </w:style>
  <w:style w:styleId="Style_28_ch" w:type="character">
    <w:name w:val="Title1"/>
    <w:link w:val="Style_28"/>
    <w:rPr>
      <w:rFonts w:ascii="Open Sans" w:hAnsi="Open Sans"/>
      <w:color w:val="000000"/>
      <w:spacing w:val="0"/>
      <w:sz w:val="28"/>
    </w:rPr>
  </w:style>
  <w:style w:styleId="Style_29" w:type="paragraph">
    <w:name w:val="Contents 8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81111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Содержимое врезки5111"/>
    <w:basedOn w:val="Style_2"/>
    <w:link w:val="Style_30_ch"/>
  </w:style>
  <w:style w:styleId="Style_30_ch" w:type="character">
    <w:name w:val="Содержимое врезки5111"/>
    <w:basedOn w:val="Style_2_ch"/>
    <w:link w:val="Style_30"/>
  </w:style>
  <w:style w:styleId="Style_31" w:type="paragraph">
    <w:name w:val="Caption12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1_ch" w:type="character">
    <w:name w:val="Caption1211111"/>
    <w:link w:val="Style_31"/>
    <w:rPr>
      <w:rFonts w:asciiTheme="minorAscii" w:hAnsiTheme="minorHAnsi"/>
      <w:i w:val="1"/>
      <w:color w:val="000000"/>
      <w:spacing w:val="0"/>
      <w:sz w:val="24"/>
    </w:rPr>
  </w:style>
  <w:style w:styleId="Style_32" w:type="paragraph">
    <w:name w:val="Subtitle2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Subtitle2111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Heading 112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3_ch" w:type="character">
    <w:name w:val="Heading 1121"/>
    <w:link w:val="Style_33"/>
    <w:rPr>
      <w:rFonts w:ascii="XO Thames" w:hAnsi="XO Thames"/>
      <w:b w:val="1"/>
      <w:color w:val="000000"/>
      <w:spacing w:val="0"/>
      <w:sz w:val="32"/>
    </w:rPr>
  </w:style>
  <w:style w:styleId="Style_34" w:type="paragraph">
    <w:name w:val="Contents 63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6311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Subtitle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5_ch" w:type="character">
    <w:name w:val="Subtitle111"/>
    <w:link w:val="Style_35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Balloon Text1111111"/>
    <w:basedOn w:val="Style_2"/>
    <w:link w:val="Style_36_ch"/>
    <w:pPr>
      <w:spacing w:after="0" w:before="0" w:line="240" w:lineRule="auto"/>
      <w:ind/>
    </w:pPr>
    <w:rPr>
      <w:rFonts w:ascii="Segoe UI" w:hAnsi="Segoe UI"/>
      <w:sz w:val="18"/>
    </w:rPr>
  </w:style>
  <w:style w:styleId="Style_36_ch" w:type="character">
    <w:name w:val="Balloon Text1111111"/>
    <w:basedOn w:val="Style_2_ch"/>
    <w:link w:val="Style_36"/>
    <w:rPr>
      <w:rFonts w:ascii="Segoe UI" w:hAnsi="Segoe UI"/>
      <w:sz w:val="18"/>
    </w:rPr>
  </w:style>
  <w:style w:styleId="Style_37" w:type="paragraph">
    <w:name w:val="heading 3"/>
    <w:next w:val="Style_2"/>
    <w:link w:val="Style_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7_ch" w:type="character">
    <w:name w:val="heading 3"/>
    <w:link w:val="Style_37"/>
    <w:rPr>
      <w:rFonts w:ascii="XO Thames" w:hAnsi="XO Thames"/>
      <w:b w:val="1"/>
      <w:color w:val="000000"/>
      <w:spacing w:val="0"/>
      <w:sz w:val="26"/>
    </w:rPr>
  </w:style>
  <w:style w:styleId="Style_38" w:type="paragraph">
    <w:name w:val="Содержимое таблицы2111111"/>
    <w:basedOn w:val="Style_2"/>
    <w:link w:val="Style_38_ch"/>
    <w:pPr>
      <w:widowControl w:val="0"/>
      <w:ind/>
    </w:pPr>
  </w:style>
  <w:style w:styleId="Style_38_ch" w:type="character">
    <w:name w:val="Содержимое таблицы2111111"/>
    <w:basedOn w:val="Style_2_ch"/>
    <w:link w:val="Style_38"/>
  </w:style>
  <w:style w:styleId="Style_39" w:type="paragraph">
    <w:name w:val="Contents 3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311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aption13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0_ch" w:type="character">
    <w:name w:val="Caption131"/>
    <w:link w:val="Style_40"/>
    <w:rPr>
      <w:rFonts w:asciiTheme="minorAscii" w:hAnsiTheme="minorHAnsi"/>
      <w:i w:val="1"/>
      <w:color w:val="000000"/>
      <w:spacing w:val="0"/>
      <w:sz w:val="24"/>
    </w:rPr>
  </w:style>
  <w:style w:styleId="Style_41" w:type="paragraph">
    <w:name w:val="Heading 512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1_ch" w:type="character">
    <w:name w:val="Heading 512111"/>
    <w:link w:val="Style_41"/>
    <w:rPr>
      <w:rFonts w:ascii="XO Thames" w:hAnsi="XO Thames"/>
      <w:b w:val="1"/>
      <w:color w:val="000000"/>
      <w:spacing w:val="0"/>
      <w:sz w:val="22"/>
    </w:rPr>
  </w:style>
  <w:style w:styleId="Style_42" w:type="paragraph">
    <w:name w:val="Footer12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2_ch" w:type="character">
    <w:name w:val="Footer12"/>
    <w:link w:val="Style_42"/>
    <w:rPr>
      <w:rFonts w:ascii="Times New Roman" w:hAnsi="Times New Roman"/>
      <w:color w:val="000000"/>
      <w:spacing w:val="0"/>
      <w:sz w:val="28"/>
    </w:rPr>
  </w:style>
  <w:style w:styleId="Style_43" w:type="paragraph">
    <w:name w:val="Header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3_ch" w:type="character">
    <w:name w:val="Header11"/>
    <w:link w:val="Style_43"/>
    <w:rPr>
      <w:rFonts w:asciiTheme="minorAscii" w:hAnsiTheme="minorHAnsi"/>
      <w:color w:val="000000"/>
      <w:spacing w:val="0"/>
      <w:sz w:val="22"/>
    </w:rPr>
  </w:style>
  <w:style w:styleId="Style_44" w:type="paragraph">
    <w:name w:val="annotation text1111111"/>
    <w:basedOn w:val="Style_2"/>
    <w:link w:val="Style_44_ch"/>
    <w:pPr>
      <w:spacing w:line="240" w:lineRule="auto"/>
      <w:ind/>
    </w:pPr>
    <w:rPr>
      <w:sz w:val="20"/>
    </w:rPr>
  </w:style>
  <w:style w:styleId="Style_44_ch" w:type="character">
    <w:name w:val="annotation text1111111"/>
    <w:basedOn w:val="Style_2_ch"/>
    <w:link w:val="Style_44"/>
    <w:rPr>
      <w:sz w:val="20"/>
    </w:rPr>
  </w:style>
  <w:style w:styleId="Style_45" w:type="paragraph">
    <w:name w:val="Contents 82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821111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Caption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6_ch" w:type="character">
    <w:name w:val="Caption11"/>
    <w:link w:val="Style_46"/>
    <w:rPr>
      <w:rFonts w:asciiTheme="minorAscii" w:hAnsiTheme="minorHAnsi"/>
      <w:i w:val="1"/>
      <w:color w:val="000000"/>
      <w:spacing w:val="0"/>
      <w:sz w:val="24"/>
    </w:rPr>
  </w:style>
  <w:style w:styleId="Style_47" w:type="paragraph">
    <w:name w:val="Указатель2111111111"/>
    <w:basedOn w:val="Style_2"/>
    <w:link w:val="Style_47_ch"/>
  </w:style>
  <w:style w:styleId="Style_47_ch" w:type="character">
    <w:name w:val="Указатель2111111111"/>
    <w:basedOn w:val="Style_2_ch"/>
    <w:link w:val="Style_47"/>
  </w:style>
  <w:style w:styleId="Style_48" w:type="paragraph">
    <w:name w:val="Heading 22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2111"/>
    <w:link w:val="Style_48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Text body2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Text body2111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annotation subject1111111"/>
    <w:basedOn w:val="Style_44"/>
    <w:next w:val="Style_44"/>
    <w:link w:val="Style_50_ch"/>
    <w:rPr>
      <w:b w:val="1"/>
    </w:rPr>
  </w:style>
  <w:style w:styleId="Style_50_ch" w:type="character">
    <w:name w:val="annotation subject1111111"/>
    <w:basedOn w:val="Style_44_ch"/>
    <w:link w:val="Style_50"/>
    <w:rPr>
      <w:b w:val="1"/>
    </w:rPr>
  </w:style>
  <w:style w:styleId="Style_51" w:type="paragraph">
    <w:name w:val="Heading 211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1_ch" w:type="character">
    <w:name w:val="Heading 211111"/>
    <w:link w:val="Style_51"/>
    <w:rPr>
      <w:rFonts w:ascii="XO Thames" w:hAnsi="XO Thames"/>
      <w:b w:val="1"/>
      <w:color w:val="000000"/>
      <w:spacing w:val="0"/>
      <w:sz w:val="28"/>
    </w:rPr>
  </w:style>
  <w:style w:styleId="Style_52" w:type="paragraph">
    <w:name w:val="Subtitle1"/>
    <w:link w:val="Style_52_ch"/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1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Символ нумерации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3_ch" w:type="character">
    <w:name w:val="Символ нумерации111"/>
    <w:link w:val="Style_53"/>
    <w:rPr>
      <w:rFonts w:ascii="Times New Roman" w:hAnsi="Times New Roman"/>
      <w:color w:val="000000"/>
      <w:spacing w:val="0"/>
      <w:sz w:val="28"/>
    </w:rPr>
  </w:style>
  <w:style w:styleId="Style_54" w:type="paragraph">
    <w:name w:val="Заголовок1111"/>
    <w:basedOn w:val="Style_2"/>
    <w:next w:val="Style_55"/>
    <w:link w:val="Style_54_ch"/>
    <w:pPr>
      <w:keepNext w:val="1"/>
      <w:spacing w:after="120" w:before="240"/>
      <w:ind/>
    </w:pPr>
    <w:rPr>
      <w:rFonts w:ascii="Open Sans" w:hAnsi="Open Sans"/>
      <w:sz w:val="28"/>
    </w:rPr>
  </w:style>
  <w:style w:styleId="Style_54_ch" w:type="character">
    <w:name w:val="Заголовок1111"/>
    <w:basedOn w:val="Style_2_ch"/>
    <w:link w:val="Style_54"/>
    <w:rPr>
      <w:rFonts w:ascii="Open Sans" w:hAnsi="Open Sans"/>
      <w:sz w:val="28"/>
    </w:rPr>
  </w:style>
  <w:style w:styleId="Style_56" w:type="paragraph">
    <w:name w:val="Header2"/>
    <w:link w:val="Style_56_ch"/>
    <w:rPr>
      <w:rFonts w:asciiTheme="minorAscii" w:hAnsiTheme="minorHAnsi"/>
      <w:color w:val="000000"/>
      <w:spacing w:val="0"/>
      <w:sz w:val="22"/>
    </w:rPr>
  </w:style>
  <w:style w:styleId="Style_56_ch" w:type="character">
    <w:name w:val="Header2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Заголовок111111"/>
    <w:basedOn w:val="Style_2"/>
    <w:next w:val="Style_55"/>
    <w:link w:val="Style_57_ch"/>
    <w:pPr>
      <w:keepNext w:val="1"/>
      <w:spacing w:after="120" w:before="240"/>
      <w:ind/>
    </w:pPr>
    <w:rPr>
      <w:rFonts w:ascii="Open Sans" w:hAnsi="Open Sans"/>
      <w:sz w:val="28"/>
    </w:rPr>
  </w:style>
  <w:style w:styleId="Style_57_ch" w:type="character">
    <w:name w:val="Заголовок111111"/>
    <w:basedOn w:val="Style_2_ch"/>
    <w:link w:val="Style_57"/>
    <w:rPr>
      <w:rFonts w:ascii="Open Sans" w:hAnsi="Open Sans"/>
      <w:sz w:val="28"/>
    </w:rPr>
  </w:style>
  <w:style w:styleId="Style_58" w:type="paragraph">
    <w:name w:val="Заголовок21211111"/>
    <w:basedOn w:val="Style_2"/>
    <w:next w:val="Style_55"/>
    <w:link w:val="Style_58_ch"/>
    <w:pPr>
      <w:keepNext w:val="1"/>
      <w:spacing w:after="120" w:before="240"/>
      <w:ind/>
    </w:pPr>
    <w:rPr>
      <w:rFonts w:ascii="Open Sans" w:hAnsi="Open Sans"/>
      <w:sz w:val="28"/>
    </w:rPr>
  </w:style>
  <w:style w:styleId="Style_58_ch" w:type="character">
    <w:name w:val="Заголовок21211111"/>
    <w:basedOn w:val="Style_2_ch"/>
    <w:link w:val="Style_58"/>
    <w:rPr>
      <w:rFonts w:ascii="Open Sans" w:hAnsi="Open Sans"/>
      <w:sz w:val="28"/>
    </w:rPr>
  </w:style>
  <w:style w:styleId="Style_59" w:type="paragraph">
    <w:name w:val="Contents 22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2211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Содержимое врезки511111"/>
    <w:basedOn w:val="Style_2"/>
    <w:link w:val="Style_60_ch"/>
  </w:style>
  <w:style w:styleId="Style_60_ch" w:type="character">
    <w:name w:val="Содержимое врезки511111"/>
    <w:basedOn w:val="Style_2_ch"/>
    <w:link w:val="Style_60"/>
  </w:style>
  <w:style w:styleId="Style_61" w:type="paragraph">
    <w:name w:val="Contents 92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Contents 921111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caption3111111"/>
    <w:basedOn w:val="Style_2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3111111"/>
    <w:basedOn w:val="Style_2_ch"/>
    <w:link w:val="Style_62"/>
    <w:rPr>
      <w:i w:val="1"/>
      <w:sz w:val="24"/>
    </w:rPr>
  </w:style>
  <w:style w:styleId="Style_63" w:type="paragraph">
    <w:name w:val="Heading 513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3_ch" w:type="character">
    <w:name w:val="Heading 51311"/>
    <w:link w:val="Style_63"/>
    <w:rPr>
      <w:rFonts w:ascii="XO Thames" w:hAnsi="XO Thames"/>
      <w:b w:val="1"/>
      <w:color w:val="000000"/>
      <w:spacing w:val="0"/>
      <w:sz w:val="22"/>
    </w:rPr>
  </w:style>
  <w:style w:styleId="Style_64" w:type="paragraph">
    <w:name w:val="Title2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64_ch" w:type="character">
    <w:name w:val="Title21"/>
    <w:link w:val="Style_64"/>
    <w:rPr>
      <w:rFonts w:ascii="Open Sans" w:hAnsi="Open Sans"/>
      <w:color w:val="000000"/>
      <w:spacing w:val="0"/>
      <w:sz w:val="28"/>
    </w:rPr>
  </w:style>
  <w:style w:styleId="Style_65" w:type="paragraph">
    <w:name w:val="Содержимое врезки2111111"/>
    <w:basedOn w:val="Style_2"/>
    <w:link w:val="Style_65_ch"/>
  </w:style>
  <w:style w:styleId="Style_65_ch" w:type="character">
    <w:name w:val="Содержимое врезки2111111"/>
    <w:basedOn w:val="Style_2_ch"/>
    <w:link w:val="Style_65"/>
  </w:style>
  <w:style w:styleId="Style_66" w:type="paragraph">
    <w:name w:val="Footer1"/>
    <w:link w:val="Style_66_ch"/>
    <w:rPr>
      <w:rFonts w:ascii="Times New Roman" w:hAnsi="Times New Roman"/>
      <w:color w:val="000000"/>
      <w:spacing w:val="0"/>
      <w:sz w:val="28"/>
    </w:rPr>
  </w:style>
  <w:style w:styleId="Style_66_ch" w:type="character">
    <w:name w:val="Footer1"/>
    <w:link w:val="Style_66"/>
    <w:rPr>
      <w:rFonts w:ascii="Times New Roman" w:hAnsi="Times New Roman"/>
      <w:color w:val="000000"/>
      <w:spacing w:val="0"/>
      <w:sz w:val="28"/>
    </w:rPr>
  </w:style>
  <w:style w:styleId="Style_67" w:type="paragraph">
    <w:name w:val="Заголовок12211"/>
    <w:basedOn w:val="Style_2"/>
    <w:next w:val="Style_55"/>
    <w:link w:val="Style_67_ch"/>
    <w:pPr>
      <w:keepNext w:val="1"/>
      <w:spacing w:after="120" w:before="240"/>
      <w:ind/>
    </w:pPr>
    <w:rPr>
      <w:rFonts w:ascii="Open Sans" w:hAnsi="Open Sans"/>
      <w:sz w:val="28"/>
    </w:rPr>
  </w:style>
  <w:style w:styleId="Style_67_ch" w:type="character">
    <w:name w:val="Заголовок12211"/>
    <w:basedOn w:val="Style_2_ch"/>
    <w:link w:val="Style_67"/>
    <w:rPr>
      <w:rFonts w:ascii="Open Sans" w:hAnsi="Open Sans"/>
      <w:sz w:val="28"/>
    </w:rPr>
  </w:style>
  <w:style w:styleId="Style_68" w:type="paragraph">
    <w:name w:val="Caption12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8_ch" w:type="character">
    <w:name w:val="Caption1211"/>
    <w:link w:val="Style_68"/>
    <w:rPr>
      <w:rFonts w:asciiTheme="minorAscii" w:hAnsiTheme="minorHAnsi"/>
      <w:i w:val="1"/>
      <w:color w:val="000000"/>
      <w:spacing w:val="0"/>
      <w:sz w:val="24"/>
    </w:rPr>
  </w:style>
  <w:style w:styleId="Style_69" w:type="paragraph">
    <w:name w:val="Heading 42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69_ch" w:type="character">
    <w:name w:val="Heading 4211111"/>
    <w:link w:val="Style_69"/>
    <w:rPr>
      <w:rFonts w:ascii="XO Thames" w:hAnsi="XO Thames"/>
      <w:b w:val="1"/>
      <w:color w:val="000000"/>
      <w:spacing w:val="0"/>
      <w:sz w:val="24"/>
    </w:rPr>
  </w:style>
  <w:style w:styleId="Style_70" w:type="paragraph">
    <w:name w:val="Heading 51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0_ch" w:type="character">
    <w:name w:val="Heading 5111"/>
    <w:link w:val="Style_70"/>
    <w:rPr>
      <w:rFonts w:ascii="XO Thames" w:hAnsi="XO Thames"/>
      <w:b w:val="1"/>
      <w:color w:val="000000"/>
      <w:spacing w:val="0"/>
      <w:sz w:val="22"/>
    </w:rPr>
  </w:style>
  <w:style w:styleId="Style_71" w:type="paragraph">
    <w:name w:val="Содержимое таблицы1111111"/>
    <w:basedOn w:val="Style_2"/>
    <w:link w:val="Style_71_ch"/>
    <w:pPr>
      <w:widowControl w:val="0"/>
      <w:ind/>
    </w:pPr>
  </w:style>
  <w:style w:styleId="Style_71_ch" w:type="character">
    <w:name w:val="Содержимое таблицы1111111"/>
    <w:basedOn w:val="Style_2_ch"/>
    <w:link w:val="Style_71"/>
  </w:style>
  <w:style w:styleId="Style_72" w:type="paragraph">
    <w:name w:val="List111"/>
    <w:basedOn w:val="Style_73"/>
    <w:link w:val="Style_72_ch"/>
  </w:style>
  <w:style w:styleId="Style_72_ch" w:type="character">
    <w:name w:val="List111"/>
    <w:basedOn w:val="Style_73_ch"/>
    <w:link w:val="Style_72"/>
  </w:style>
  <w:style w:styleId="Style_74" w:type="paragraph">
    <w:name w:val="Содержимое врезки2111"/>
    <w:basedOn w:val="Style_2"/>
    <w:link w:val="Style_74_ch"/>
  </w:style>
  <w:style w:styleId="Style_74_ch" w:type="character">
    <w:name w:val="Содержимое врезки2111"/>
    <w:basedOn w:val="Style_2_ch"/>
    <w:link w:val="Style_74"/>
  </w:style>
  <w:style w:styleId="Style_75" w:type="paragraph">
    <w:name w:val="Footnote211111"/>
    <w:link w:val="Style_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5_ch" w:type="character">
    <w:name w:val="Footnote211111"/>
    <w:link w:val="Style_75"/>
    <w:rPr>
      <w:rFonts w:ascii="XO Thames" w:hAnsi="XO Thames"/>
      <w:color w:val="000000"/>
      <w:spacing w:val="0"/>
      <w:sz w:val="22"/>
    </w:rPr>
  </w:style>
  <w:style w:styleId="Style_76" w:type="paragraph">
    <w:name w:val="Колонтитул5111"/>
    <w:basedOn w:val="Style_2"/>
    <w:link w:val="Style_76_ch"/>
  </w:style>
  <w:style w:styleId="Style_76_ch" w:type="character">
    <w:name w:val="Колонтитул5111"/>
    <w:basedOn w:val="Style_2_ch"/>
    <w:link w:val="Style_76"/>
  </w:style>
  <w:style w:styleId="Style_77" w:type="paragraph">
    <w:name w:val="Contents 93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Contents 931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Заголовок1211211"/>
    <w:basedOn w:val="Style_2"/>
    <w:next w:val="Style_55"/>
    <w:link w:val="Style_78_ch"/>
    <w:pPr>
      <w:keepNext w:val="1"/>
      <w:spacing w:after="120" w:before="240"/>
      <w:ind/>
    </w:pPr>
    <w:rPr>
      <w:rFonts w:ascii="Open Sans" w:hAnsi="Open Sans"/>
      <w:sz w:val="28"/>
    </w:rPr>
  </w:style>
  <w:style w:styleId="Style_78_ch" w:type="character">
    <w:name w:val="Заголовок1211211"/>
    <w:basedOn w:val="Style_2_ch"/>
    <w:link w:val="Style_78"/>
    <w:rPr>
      <w:rFonts w:ascii="Open Sans" w:hAnsi="Open Sans"/>
      <w:sz w:val="28"/>
    </w:rPr>
  </w:style>
  <w:style w:styleId="Style_79" w:type="paragraph">
    <w:name w:val="Footnote21"/>
    <w:link w:val="Style_7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9_ch" w:type="character">
    <w:name w:val="Footnote21"/>
    <w:link w:val="Style_79"/>
    <w:rPr>
      <w:rFonts w:ascii="XO Thames" w:hAnsi="XO Thames"/>
      <w:color w:val="000000"/>
      <w:spacing w:val="0"/>
      <w:sz w:val="22"/>
    </w:rPr>
  </w:style>
  <w:style w:styleId="Style_80" w:type="paragraph">
    <w:name w:val="Header12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0_ch" w:type="character">
    <w:name w:val="Header121"/>
    <w:link w:val="Style_80"/>
    <w:rPr>
      <w:rFonts w:asciiTheme="minorAscii" w:hAnsiTheme="minorHAnsi"/>
      <w:color w:val="000000"/>
      <w:spacing w:val="0"/>
      <w:sz w:val="22"/>
    </w:rPr>
  </w:style>
  <w:style w:styleId="Style_81" w:type="paragraph">
    <w:name w:val="Heading 113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1_ch" w:type="character">
    <w:name w:val="Heading 113"/>
    <w:link w:val="Style_81"/>
    <w:rPr>
      <w:rFonts w:ascii="XO Thames" w:hAnsi="XO Thames"/>
      <w:b w:val="1"/>
      <w:color w:val="000000"/>
      <w:spacing w:val="0"/>
      <w:sz w:val="32"/>
    </w:rPr>
  </w:style>
  <w:style w:styleId="Style_82" w:type="paragraph">
    <w:name w:val="Заголовок 21111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2_ch" w:type="character">
    <w:name w:val="Заголовок 211111111"/>
    <w:link w:val="Style_82"/>
    <w:rPr>
      <w:rFonts w:ascii="XO Thames" w:hAnsi="XO Thames"/>
      <w:b w:val="1"/>
      <w:color w:val="000000"/>
      <w:spacing w:val="0"/>
      <w:sz w:val="28"/>
    </w:rPr>
  </w:style>
  <w:style w:styleId="Style_83" w:type="paragraph">
    <w:name w:val="Internet link2"/>
    <w:basedOn w:val="Style_84"/>
    <w:link w:val="Style_83_ch"/>
    <w:rPr>
      <w:color w:themeColor="hyperlink" w:val="0563C1"/>
      <w:u w:val="single"/>
    </w:rPr>
  </w:style>
  <w:style w:styleId="Style_83_ch" w:type="character">
    <w:name w:val="Internet link2"/>
    <w:basedOn w:val="Style_84_ch"/>
    <w:link w:val="Style_83"/>
    <w:rPr>
      <w:color w:themeColor="hyperlink" w:val="0563C1"/>
      <w:u w:val="single"/>
    </w:rPr>
  </w:style>
  <w:style w:styleId="Style_85" w:type="paragraph">
    <w:name w:val="Contents 11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5_ch" w:type="character">
    <w:name w:val="Contents 11111111"/>
    <w:link w:val="Style_85"/>
    <w:rPr>
      <w:rFonts w:ascii="XO Thames" w:hAnsi="XO Thames"/>
      <w:b w:val="1"/>
      <w:color w:val="000000"/>
      <w:spacing w:val="0"/>
      <w:sz w:val="28"/>
    </w:rPr>
  </w:style>
  <w:style w:styleId="Style_86" w:type="paragraph">
    <w:name w:val="Contents 8"/>
    <w:link w:val="Style_86_ch"/>
    <w:rPr>
      <w:rFonts w:ascii="XO Thames" w:hAnsi="XO Thames"/>
      <w:color w:val="000000"/>
      <w:spacing w:val="0"/>
      <w:sz w:val="28"/>
    </w:rPr>
  </w:style>
  <w:style w:styleId="Style_86_ch" w:type="character">
    <w:name w:val="Contents 8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Contents 6"/>
    <w:link w:val="Style_87_ch"/>
    <w:rPr>
      <w:rFonts w:ascii="XO Thames" w:hAnsi="XO Thames"/>
      <w:color w:val="000000"/>
      <w:spacing w:val="0"/>
      <w:sz w:val="28"/>
    </w:rPr>
  </w:style>
  <w:style w:styleId="Style_87_ch" w:type="character">
    <w:name w:val="Contents 6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Список11111111"/>
    <w:basedOn w:val="Style_73"/>
    <w:link w:val="Style_88_ch"/>
  </w:style>
  <w:style w:styleId="Style_88_ch" w:type="character">
    <w:name w:val="Список11111111"/>
    <w:basedOn w:val="Style_73_ch"/>
    <w:link w:val="Style_88"/>
  </w:style>
  <w:style w:styleId="Style_89" w:type="paragraph">
    <w:name w:val="Contents 3"/>
    <w:link w:val="Style_89_ch"/>
    <w:rPr>
      <w:rFonts w:ascii="XO Thames" w:hAnsi="XO Thames"/>
      <w:color w:val="000000"/>
      <w:spacing w:val="0"/>
      <w:sz w:val="28"/>
    </w:rPr>
  </w:style>
  <w:style w:styleId="Style_89_ch" w:type="character">
    <w:name w:val="Contents 3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Заголовок12111211"/>
    <w:basedOn w:val="Style_2"/>
    <w:next w:val="Style_55"/>
    <w:link w:val="Style_90_ch"/>
    <w:pPr>
      <w:keepNext w:val="1"/>
      <w:spacing w:after="120" w:before="240"/>
      <w:ind/>
    </w:pPr>
    <w:rPr>
      <w:rFonts w:ascii="Open Sans" w:hAnsi="Open Sans"/>
      <w:sz w:val="28"/>
    </w:rPr>
  </w:style>
  <w:style w:styleId="Style_90_ch" w:type="character">
    <w:name w:val="Заголовок12111211"/>
    <w:basedOn w:val="Style_2_ch"/>
    <w:link w:val="Style_90"/>
    <w:rPr>
      <w:rFonts w:ascii="Open Sans" w:hAnsi="Open Sans"/>
      <w:sz w:val="28"/>
    </w:rPr>
  </w:style>
  <w:style w:styleId="Style_91" w:type="paragraph">
    <w:name w:val="Heading 312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1_ch" w:type="character">
    <w:name w:val="Heading 3121"/>
    <w:link w:val="Style_91"/>
    <w:rPr>
      <w:rFonts w:ascii="XO Thames" w:hAnsi="XO Thames"/>
      <w:b w:val="1"/>
      <w:color w:val="000000"/>
      <w:spacing w:val="0"/>
      <w:sz w:val="26"/>
    </w:rPr>
  </w:style>
  <w:style w:styleId="Style_92" w:type="paragraph">
    <w:name w:val="Знак примечания11111111"/>
    <w:basedOn w:val="Style_14"/>
    <w:link w:val="Style_92_ch"/>
    <w:rPr>
      <w:sz w:val="16"/>
    </w:rPr>
  </w:style>
  <w:style w:styleId="Style_92_ch" w:type="character">
    <w:name w:val="Знак примечания11111111"/>
    <w:basedOn w:val="Style_14_ch"/>
    <w:link w:val="Style_92"/>
    <w:rPr>
      <w:sz w:val="16"/>
    </w:rPr>
  </w:style>
  <w:style w:styleId="Style_93" w:type="paragraph">
    <w:name w:val="Contents 7"/>
    <w:link w:val="Style_93_ch"/>
    <w:rPr>
      <w:rFonts w:ascii="XO Thames" w:hAnsi="XO Thames"/>
      <w:color w:val="000000"/>
      <w:spacing w:val="0"/>
      <w:sz w:val="28"/>
    </w:rPr>
  </w:style>
  <w:style w:styleId="Style_93_ch" w:type="character">
    <w:name w:val="Contents 7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Heading 312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4_ch" w:type="character">
    <w:name w:val="Heading 312111"/>
    <w:link w:val="Style_94"/>
    <w:rPr>
      <w:rFonts w:ascii="XO Thames" w:hAnsi="XO Thames"/>
      <w:b w:val="1"/>
      <w:color w:val="000000"/>
      <w:spacing w:val="0"/>
      <w:sz w:val="26"/>
    </w:rPr>
  </w:style>
  <w:style w:styleId="Style_95" w:type="paragraph">
    <w:name w:val="Footnote11111"/>
    <w:link w:val="Style_9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5_ch" w:type="character">
    <w:name w:val="Footnote11111"/>
    <w:link w:val="Style_95"/>
    <w:rPr>
      <w:rFonts w:ascii="XO Thames" w:hAnsi="XO Thames"/>
      <w:color w:val="000000"/>
      <w:spacing w:val="0"/>
      <w:sz w:val="22"/>
    </w:rPr>
  </w:style>
  <w:style w:styleId="Style_96" w:type="paragraph">
    <w:name w:val="Heading 51"/>
    <w:link w:val="Style_96_ch"/>
    <w:rPr>
      <w:rFonts w:ascii="XO Thames" w:hAnsi="XO Thames"/>
      <w:b w:val="1"/>
      <w:color w:val="000000"/>
      <w:spacing w:val="0"/>
      <w:sz w:val="22"/>
    </w:rPr>
  </w:style>
  <w:style w:styleId="Style_96_ch" w:type="character">
    <w:name w:val="Heading 51"/>
    <w:link w:val="Style_96"/>
    <w:rPr>
      <w:rFonts w:ascii="XO Thames" w:hAnsi="XO Thames"/>
      <w:b w:val="1"/>
      <w:color w:val="000000"/>
      <w:spacing w:val="0"/>
      <w:sz w:val="22"/>
    </w:rPr>
  </w:style>
  <w:style w:styleId="Style_97" w:type="paragraph">
    <w:name w:val="Содержимое врезки11"/>
    <w:basedOn w:val="Style_2"/>
    <w:link w:val="Style_97_ch"/>
  </w:style>
  <w:style w:styleId="Style_97_ch" w:type="character">
    <w:name w:val="Содержимое врезки11"/>
    <w:basedOn w:val="Style_2_ch"/>
    <w:link w:val="Style_97"/>
  </w:style>
  <w:style w:styleId="Style_98" w:type="paragraph">
    <w:name w:val="Heading 21"/>
    <w:link w:val="Style_98_ch"/>
    <w:rPr>
      <w:rFonts w:ascii="XO Thames" w:hAnsi="XO Thames"/>
      <w:b w:val="1"/>
      <w:color w:val="000000"/>
      <w:spacing w:val="0"/>
      <w:sz w:val="28"/>
    </w:rPr>
  </w:style>
  <w:style w:styleId="Style_98_ch" w:type="character">
    <w:name w:val="Heading 21"/>
    <w:link w:val="Style_98"/>
    <w:rPr>
      <w:rFonts w:ascii="XO Thames" w:hAnsi="XO Thames"/>
      <w:b w:val="1"/>
      <w:color w:val="000000"/>
      <w:spacing w:val="0"/>
      <w:sz w:val="28"/>
    </w:rPr>
  </w:style>
  <w:style w:styleId="Style_99" w:type="paragraph">
    <w:name w:val="Заголовок 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9_ch" w:type="character">
    <w:name w:val="Заголовок 111111111"/>
    <w:link w:val="Style_99"/>
    <w:rPr>
      <w:rFonts w:ascii="XO Thames" w:hAnsi="XO Thames"/>
      <w:b w:val="1"/>
      <w:color w:val="000000"/>
      <w:spacing w:val="0"/>
      <w:sz w:val="32"/>
    </w:rPr>
  </w:style>
  <w:style w:styleId="Style_100" w:type="paragraph">
    <w:name w:val="Contents 72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Contents 7211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toc 3"/>
    <w:next w:val="Style_2"/>
    <w:link w:val="Style_10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toc 3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Заголовок11"/>
    <w:basedOn w:val="Style_2"/>
    <w:next w:val="Style_55"/>
    <w:link w:val="Style_102_ch"/>
    <w:pPr>
      <w:keepNext w:val="1"/>
      <w:spacing w:after="120" w:before="240"/>
      <w:ind/>
    </w:pPr>
    <w:rPr>
      <w:rFonts w:ascii="Open Sans" w:hAnsi="Open Sans"/>
      <w:sz w:val="28"/>
    </w:rPr>
  </w:style>
  <w:style w:styleId="Style_102_ch" w:type="character">
    <w:name w:val="Заголовок11"/>
    <w:basedOn w:val="Style_2_ch"/>
    <w:link w:val="Style_102"/>
    <w:rPr>
      <w:rFonts w:ascii="Open Sans" w:hAnsi="Open Sans"/>
      <w:sz w:val="28"/>
    </w:rPr>
  </w:style>
  <w:style w:styleId="Style_103" w:type="paragraph">
    <w:name w:val="Internet link111"/>
    <w:basedOn w:val="Style_84"/>
    <w:link w:val="Style_103_ch"/>
    <w:rPr>
      <w:color w:themeColor="hyperlink" w:val="0563C1"/>
      <w:u w:val="single"/>
    </w:rPr>
  </w:style>
  <w:style w:styleId="Style_103_ch" w:type="character">
    <w:name w:val="Internet link111"/>
    <w:basedOn w:val="Style_84_ch"/>
    <w:link w:val="Style_103"/>
    <w:rPr>
      <w:color w:themeColor="hyperlink" w:val="0563C1"/>
      <w:u w:val="single"/>
    </w:rPr>
  </w:style>
  <w:style w:styleId="Style_104" w:type="paragraph">
    <w:name w:val="Указатель12111211"/>
    <w:basedOn w:val="Style_2"/>
    <w:link w:val="Style_104_ch"/>
  </w:style>
  <w:style w:styleId="Style_104_ch" w:type="character">
    <w:name w:val="Указатель12111211"/>
    <w:basedOn w:val="Style_2_ch"/>
    <w:link w:val="Style_104"/>
  </w:style>
  <w:style w:styleId="Style_105" w:type="paragraph">
    <w:name w:val="Title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05_ch" w:type="character">
    <w:name w:val="Title111"/>
    <w:link w:val="Style_105"/>
    <w:rPr>
      <w:rFonts w:ascii="Open Sans" w:hAnsi="Open Sans"/>
      <w:color w:val="000000"/>
      <w:spacing w:val="0"/>
      <w:sz w:val="28"/>
    </w:rPr>
  </w:style>
  <w:style w:styleId="Style_106" w:type="paragraph">
    <w:name w:val="List1311"/>
    <w:basedOn w:val="Style_73"/>
    <w:link w:val="Style_106_ch"/>
  </w:style>
  <w:style w:styleId="Style_106_ch" w:type="character">
    <w:name w:val="List1311"/>
    <w:basedOn w:val="Style_73_ch"/>
    <w:link w:val="Style_106"/>
  </w:style>
  <w:style w:styleId="Style_107" w:type="paragraph">
    <w:name w:val="List1"/>
    <w:basedOn w:val="Style_73"/>
    <w:link w:val="Style_107_ch"/>
  </w:style>
  <w:style w:styleId="Style_107_ch" w:type="character">
    <w:name w:val="List1"/>
    <w:basedOn w:val="Style_73_ch"/>
    <w:link w:val="Style_107"/>
  </w:style>
  <w:style w:styleId="Style_73" w:type="paragraph">
    <w:name w:val="Text body11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Text body1111111"/>
    <w:link w:val="Style_73"/>
    <w:rPr>
      <w:rFonts w:asciiTheme="minorAscii" w:hAnsiTheme="minorHAnsi"/>
      <w:color w:val="000000"/>
      <w:spacing w:val="0"/>
      <w:sz w:val="22"/>
    </w:rPr>
  </w:style>
  <w:style w:styleId="Style_108" w:type="paragraph">
    <w:name w:val="Endnote"/>
    <w:link w:val="Style_108_ch"/>
    <w:pPr>
      <w:ind w:firstLine="851" w:left="0"/>
      <w:jc w:val="both"/>
    </w:pPr>
    <w:rPr>
      <w:rFonts w:ascii="XO Thames" w:hAnsi="XO Thames"/>
      <w:sz w:val="22"/>
    </w:rPr>
  </w:style>
  <w:style w:styleId="Style_108_ch" w:type="character">
    <w:name w:val="Endnote"/>
    <w:link w:val="Style_108"/>
    <w:rPr>
      <w:rFonts w:ascii="XO Thames" w:hAnsi="XO Thames"/>
      <w:sz w:val="22"/>
    </w:rPr>
  </w:style>
  <w:style w:styleId="Style_109" w:type="paragraph">
    <w:name w:val="Footer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9_ch" w:type="character">
    <w:name w:val="Footer"/>
    <w:link w:val="Style_109"/>
    <w:rPr>
      <w:rFonts w:ascii="Times New Roman" w:hAnsi="Times New Roman"/>
      <w:color w:val="000000"/>
      <w:spacing w:val="0"/>
      <w:sz w:val="28"/>
    </w:rPr>
  </w:style>
  <w:style w:styleId="Style_110" w:type="paragraph">
    <w:name w:val="Caption2"/>
    <w:link w:val="Style_110_ch"/>
    <w:rPr>
      <w:i w:val="1"/>
      <w:sz w:val="24"/>
    </w:rPr>
  </w:style>
  <w:style w:styleId="Style_110_ch" w:type="character">
    <w:name w:val="Caption2"/>
    <w:link w:val="Style_110"/>
    <w:rPr>
      <w:i w:val="1"/>
      <w:sz w:val="24"/>
    </w:rPr>
  </w:style>
  <w:style w:styleId="Style_111" w:type="paragraph">
    <w:name w:val="Заголовок121211"/>
    <w:basedOn w:val="Style_2"/>
    <w:next w:val="Style_55"/>
    <w:link w:val="Style_111_ch"/>
    <w:pPr>
      <w:keepNext w:val="1"/>
      <w:spacing w:after="120" w:before="240"/>
      <w:ind/>
    </w:pPr>
    <w:rPr>
      <w:rFonts w:ascii="Open Sans" w:hAnsi="Open Sans"/>
      <w:sz w:val="28"/>
    </w:rPr>
  </w:style>
  <w:style w:styleId="Style_111_ch" w:type="character">
    <w:name w:val="Заголовок121211"/>
    <w:basedOn w:val="Style_2_ch"/>
    <w:link w:val="Style_111"/>
    <w:rPr>
      <w:rFonts w:ascii="Open Sans" w:hAnsi="Open Sans"/>
      <w:sz w:val="28"/>
    </w:rPr>
  </w:style>
  <w:style w:styleId="Style_112" w:type="paragraph">
    <w:name w:val="Footnote2111"/>
    <w:link w:val="Style_11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2_ch" w:type="character">
    <w:name w:val="Footnote2111"/>
    <w:link w:val="Style_112"/>
    <w:rPr>
      <w:rFonts w:ascii="XO Thames" w:hAnsi="XO Thames"/>
      <w:color w:val="000000"/>
      <w:spacing w:val="0"/>
      <w:sz w:val="22"/>
    </w:rPr>
  </w:style>
  <w:style w:styleId="Style_113" w:type="paragraph">
    <w:name w:val="Заголовок2211111"/>
    <w:basedOn w:val="Style_2"/>
    <w:next w:val="Style_55"/>
    <w:link w:val="Style_113_ch"/>
    <w:pPr>
      <w:keepNext w:val="1"/>
      <w:spacing w:after="120" w:before="240"/>
      <w:ind/>
    </w:pPr>
    <w:rPr>
      <w:rFonts w:ascii="Open Sans" w:hAnsi="Open Sans"/>
      <w:sz w:val="28"/>
    </w:rPr>
  </w:style>
  <w:style w:styleId="Style_113_ch" w:type="character">
    <w:name w:val="Заголовок2211111"/>
    <w:basedOn w:val="Style_2_ch"/>
    <w:link w:val="Style_113"/>
    <w:rPr>
      <w:rFonts w:ascii="Open Sans" w:hAnsi="Open Sans"/>
      <w:sz w:val="28"/>
    </w:rPr>
  </w:style>
  <w:style w:styleId="Style_114" w:type="paragraph">
    <w:name w:val="Contents 12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4_ch" w:type="character">
    <w:name w:val="Contents 1211"/>
    <w:link w:val="Style_114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Основной шрифт абзаца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Основной шрифт абзаца11111111"/>
    <w:link w:val="Style_14"/>
    <w:rPr>
      <w:rFonts w:asciiTheme="minorAscii" w:hAnsiTheme="minorHAnsi"/>
      <w:color w:val="000000"/>
      <w:spacing w:val="0"/>
      <w:sz w:val="22"/>
    </w:rPr>
  </w:style>
  <w:style w:styleId="Style_115" w:type="paragraph">
    <w:name w:val="Колонтитул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5_ch" w:type="character">
    <w:name w:val="Колонтитул11"/>
    <w:link w:val="Style_115"/>
    <w:rPr>
      <w:rFonts w:ascii="XO Thames" w:hAnsi="XO Thames"/>
      <w:color w:val="000000"/>
      <w:spacing w:val="0"/>
      <w:sz w:val="20"/>
    </w:rPr>
  </w:style>
  <w:style w:styleId="Style_116" w:type="paragraph">
    <w:name w:val="Колонтитул3111111"/>
    <w:basedOn w:val="Style_2"/>
    <w:link w:val="Style_116_ch"/>
  </w:style>
  <w:style w:styleId="Style_116_ch" w:type="character">
    <w:name w:val="Колонтитул3111111"/>
    <w:basedOn w:val="Style_2_ch"/>
    <w:link w:val="Style_116"/>
  </w:style>
  <w:style w:styleId="Style_117" w:type="paragraph">
    <w:name w:val="Указатель121111111"/>
    <w:basedOn w:val="Style_2"/>
    <w:link w:val="Style_117_ch"/>
  </w:style>
  <w:style w:styleId="Style_117_ch" w:type="character">
    <w:name w:val="Указатель121111111"/>
    <w:basedOn w:val="Style_2_ch"/>
    <w:link w:val="Style_117"/>
  </w:style>
  <w:style w:styleId="Style_118" w:type="paragraph">
    <w:name w:val="Footnote111"/>
    <w:link w:val="Style_11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8_ch" w:type="character">
    <w:name w:val="Footnote111"/>
    <w:link w:val="Style_118"/>
    <w:rPr>
      <w:rFonts w:ascii="XO Thames" w:hAnsi="XO Thames"/>
      <w:color w:val="000000"/>
      <w:spacing w:val="0"/>
      <w:sz w:val="22"/>
    </w:rPr>
  </w:style>
  <w:style w:styleId="Style_119" w:type="paragraph">
    <w:name w:val="Heading 52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19_ch" w:type="character">
    <w:name w:val="Heading 521"/>
    <w:link w:val="Style_119"/>
    <w:rPr>
      <w:rFonts w:ascii="XO Thames" w:hAnsi="XO Thames"/>
      <w:b w:val="1"/>
      <w:color w:val="000000"/>
      <w:spacing w:val="0"/>
      <w:sz w:val="22"/>
    </w:rPr>
  </w:style>
  <w:style w:styleId="Style_120" w:type="paragraph">
    <w:name w:val="Endnote1111111"/>
    <w:link w:val="Style_12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0_ch" w:type="character">
    <w:name w:val="Endnote1111111"/>
    <w:link w:val="Style_120"/>
    <w:rPr>
      <w:rFonts w:ascii="XO Thames" w:hAnsi="XO Thames"/>
      <w:color w:val="000000"/>
      <w:spacing w:val="0"/>
      <w:sz w:val="22"/>
    </w:rPr>
  </w:style>
  <w:style w:styleId="Style_121" w:type="paragraph">
    <w:name w:val="Contents 5"/>
    <w:link w:val="Style_121_ch"/>
    <w:rPr>
      <w:rFonts w:ascii="XO Thames" w:hAnsi="XO Thames"/>
      <w:color w:val="000000"/>
      <w:spacing w:val="0"/>
      <w:sz w:val="28"/>
    </w:rPr>
  </w:style>
  <w:style w:styleId="Style_121_ch" w:type="character">
    <w:name w:val="Contents 5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Содержимое врезки4111111"/>
    <w:basedOn w:val="Style_2"/>
    <w:link w:val="Style_122_ch"/>
  </w:style>
  <w:style w:styleId="Style_122_ch" w:type="character">
    <w:name w:val="Содержимое врезки4111111"/>
    <w:basedOn w:val="Style_2_ch"/>
    <w:link w:val="Style_122"/>
  </w:style>
  <w:style w:styleId="Style_123" w:type="paragraph">
    <w:name w:val="Caption1111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3_ch" w:type="character">
    <w:name w:val="Caption111111"/>
    <w:link w:val="Style_123"/>
    <w:rPr>
      <w:rFonts w:asciiTheme="minorAscii" w:hAnsiTheme="minorHAnsi"/>
      <w:i w:val="1"/>
      <w:color w:val="000000"/>
      <w:spacing w:val="0"/>
      <w:sz w:val="24"/>
    </w:rPr>
  </w:style>
  <w:style w:styleId="Style_124" w:type="paragraph">
    <w:name w:val="Колонтитул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24_ch" w:type="character">
    <w:name w:val="Колонтитул"/>
    <w:link w:val="Style_124"/>
    <w:rPr>
      <w:rFonts w:ascii="XO Thames" w:hAnsi="XO Thames"/>
      <w:color w:val="000000"/>
      <w:spacing w:val="0"/>
      <w:sz w:val="20"/>
    </w:rPr>
  </w:style>
  <w:style w:styleId="Style_125" w:type="paragraph">
    <w:name w:val="Contents 1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5_ch" w:type="character">
    <w:name w:val="Contents 111111"/>
    <w:link w:val="Style_125"/>
    <w:rPr>
      <w:rFonts w:ascii="XO Thames" w:hAnsi="XO Thames"/>
      <w:b w:val="1"/>
      <w:color w:val="000000"/>
      <w:spacing w:val="0"/>
      <w:sz w:val="28"/>
    </w:rPr>
  </w:style>
  <w:style w:styleId="Style_126" w:type="paragraph">
    <w:name w:val="heading 5"/>
    <w:next w:val="Style_2"/>
    <w:link w:val="Style_12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26_ch" w:type="character">
    <w:name w:val="heading 5"/>
    <w:link w:val="Style_126"/>
    <w:rPr>
      <w:rFonts w:ascii="XO Thames" w:hAnsi="XO Thames"/>
      <w:b w:val="1"/>
      <w:color w:val="000000"/>
      <w:spacing w:val="0"/>
      <w:sz w:val="22"/>
    </w:rPr>
  </w:style>
  <w:style w:styleId="Style_127" w:type="paragraph">
    <w:name w:val="Содержимое врезки3111"/>
    <w:basedOn w:val="Style_2"/>
    <w:link w:val="Style_127_ch"/>
  </w:style>
  <w:style w:styleId="Style_127_ch" w:type="character">
    <w:name w:val="Содержимое врезки3111"/>
    <w:basedOn w:val="Style_2_ch"/>
    <w:link w:val="Style_127"/>
  </w:style>
  <w:style w:styleId="Style_128" w:type="paragraph">
    <w:name w:val="Заголовок 3111111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8_ch" w:type="character">
    <w:name w:val="Заголовок 311111111"/>
    <w:link w:val="Style_128"/>
    <w:rPr>
      <w:rFonts w:ascii="XO Thames" w:hAnsi="XO Thames"/>
      <w:b w:val="1"/>
      <w:color w:val="000000"/>
      <w:spacing w:val="0"/>
      <w:sz w:val="26"/>
    </w:rPr>
  </w:style>
  <w:style w:styleId="Style_129" w:type="paragraph">
    <w:name w:val="Footnote1"/>
    <w:link w:val="Style_1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9_ch" w:type="character">
    <w:name w:val="Footnote1"/>
    <w:link w:val="Style_129"/>
    <w:rPr>
      <w:rFonts w:ascii="XO Thames" w:hAnsi="XO Thames"/>
      <w:color w:val="000000"/>
      <w:spacing w:val="0"/>
      <w:sz w:val="22"/>
    </w:rPr>
  </w:style>
  <w:style w:styleId="Style_130" w:type="paragraph">
    <w:name w:val="Заголовок"/>
    <w:basedOn w:val="Style_2"/>
    <w:next w:val="Style_55"/>
    <w:link w:val="Style_130_ch"/>
    <w:pPr>
      <w:keepNext w:val="1"/>
      <w:spacing w:after="120" w:before="240"/>
      <w:ind/>
    </w:pPr>
    <w:rPr>
      <w:rFonts w:ascii="Open Sans" w:hAnsi="Open Sans"/>
      <w:sz w:val="28"/>
    </w:rPr>
  </w:style>
  <w:style w:styleId="Style_130_ch" w:type="character">
    <w:name w:val="Заголовок"/>
    <w:basedOn w:val="Style_2_ch"/>
    <w:link w:val="Style_130"/>
    <w:rPr>
      <w:rFonts w:ascii="Open Sans" w:hAnsi="Open Sans"/>
      <w:sz w:val="28"/>
    </w:rPr>
  </w:style>
  <w:style w:styleId="Style_131" w:type="paragraph">
    <w:name w:val="Contents 3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Contents 321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Символ нумерации11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132_ch" w:type="character">
    <w:name w:val="Символ нумерации1111111"/>
    <w:link w:val="Style_132"/>
    <w:rPr>
      <w:rFonts w:asciiTheme="minorAscii" w:hAnsiTheme="minorHAnsi"/>
      <w:color w:val="000000"/>
      <w:spacing w:val="0"/>
      <w:sz w:val="22"/>
      <w:highlight w:val="yellow"/>
    </w:rPr>
  </w:style>
  <w:style w:styleId="Style_133" w:type="paragraph">
    <w:name w:val="Header11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3_ch" w:type="character">
    <w:name w:val="Header1111111"/>
    <w:link w:val="Style_133"/>
    <w:rPr>
      <w:rFonts w:asciiTheme="minorAscii" w:hAnsiTheme="minorHAnsi"/>
      <w:color w:val="000000"/>
      <w:spacing w:val="0"/>
      <w:sz w:val="22"/>
    </w:rPr>
  </w:style>
  <w:style w:styleId="Style_134" w:type="paragraph">
    <w:name w:val="heading 1"/>
    <w:next w:val="Style_2"/>
    <w:link w:val="Style_13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4_ch" w:type="character">
    <w:name w:val="heading 1"/>
    <w:link w:val="Style_134"/>
    <w:rPr>
      <w:rFonts w:ascii="XO Thames" w:hAnsi="XO Thames"/>
      <w:b w:val="1"/>
      <w:color w:val="000000"/>
      <w:spacing w:val="0"/>
      <w:sz w:val="32"/>
    </w:rPr>
  </w:style>
  <w:style w:styleId="Style_135" w:type="paragraph">
    <w:name w:val="Contents 62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5_ch" w:type="character">
    <w:name w:val="Contents 6211"/>
    <w:link w:val="Style_135"/>
    <w:rPr>
      <w:rFonts w:ascii="XO Thames" w:hAnsi="XO Thames"/>
      <w:color w:val="000000"/>
      <w:spacing w:val="0"/>
      <w:sz w:val="28"/>
    </w:rPr>
  </w:style>
  <w:style w:styleId="Style_136" w:type="paragraph">
    <w:name w:val="List12111"/>
    <w:basedOn w:val="Style_73"/>
    <w:link w:val="Style_136_ch"/>
  </w:style>
  <w:style w:styleId="Style_136_ch" w:type="character">
    <w:name w:val="List12111"/>
    <w:basedOn w:val="Style_73_ch"/>
    <w:link w:val="Style_136"/>
  </w:style>
  <w:style w:styleId="Style_137" w:type="paragraph">
    <w:name w:val="Heading 42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37_ch" w:type="character">
    <w:name w:val="Heading 421"/>
    <w:link w:val="Style_137"/>
    <w:rPr>
      <w:rFonts w:ascii="XO Thames" w:hAnsi="XO Thames"/>
      <w:b w:val="1"/>
      <w:color w:val="000000"/>
      <w:spacing w:val="0"/>
      <w:sz w:val="24"/>
    </w:rPr>
  </w:style>
  <w:style w:styleId="Style_138" w:type="paragraph">
    <w:name w:val="List Paragraph1111111"/>
    <w:basedOn w:val="Style_2"/>
    <w:link w:val="Style_138_ch"/>
    <w:pPr>
      <w:spacing w:after="160" w:before="0"/>
      <w:ind w:firstLine="0" w:left="720" w:right="0"/>
      <w:contextualSpacing w:val="1"/>
    </w:pPr>
  </w:style>
  <w:style w:styleId="Style_138_ch" w:type="character">
    <w:name w:val="List Paragraph1111111"/>
    <w:basedOn w:val="Style_2_ch"/>
    <w:link w:val="Style_138"/>
  </w:style>
  <w:style w:styleId="Style_139" w:type="paragraph">
    <w:name w:val="Содержимое врезки1111"/>
    <w:basedOn w:val="Style_2"/>
    <w:link w:val="Style_139_ch"/>
  </w:style>
  <w:style w:styleId="Style_139_ch" w:type="character">
    <w:name w:val="Содержимое врезки1111"/>
    <w:basedOn w:val="Style_2_ch"/>
    <w:link w:val="Style_139"/>
  </w:style>
  <w:style w:styleId="Style_140" w:type="paragraph">
    <w:name w:val="Heading 3121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0_ch" w:type="character">
    <w:name w:val="Heading 31211111"/>
    <w:link w:val="Style_140"/>
    <w:rPr>
      <w:rFonts w:ascii="XO Thames" w:hAnsi="XO Thames"/>
      <w:b w:val="1"/>
      <w:color w:val="000000"/>
      <w:spacing w:val="0"/>
      <w:sz w:val="26"/>
    </w:rPr>
  </w:style>
  <w:style w:styleId="Style_141" w:type="paragraph">
    <w:name w:val="Contents 23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231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Указатель11"/>
    <w:basedOn w:val="Style_2"/>
    <w:link w:val="Style_142_ch"/>
  </w:style>
  <w:style w:styleId="Style_142_ch" w:type="character">
    <w:name w:val="Указатель11"/>
    <w:basedOn w:val="Style_2_ch"/>
    <w:link w:val="Style_142"/>
  </w:style>
  <w:style w:styleId="Style_143" w:type="paragraph">
    <w:name w:val="Plain Text1111111"/>
    <w:basedOn w:val="Style_2"/>
    <w:link w:val="Style_143_ch"/>
    <w:pPr>
      <w:spacing w:after="0" w:before="0" w:line="240" w:lineRule="auto"/>
      <w:ind/>
    </w:pPr>
    <w:rPr>
      <w:rFonts w:ascii="Calibri" w:hAnsi="Calibri"/>
    </w:rPr>
  </w:style>
  <w:style w:styleId="Style_143_ch" w:type="character">
    <w:name w:val="Plain Text1111111"/>
    <w:basedOn w:val="Style_2_ch"/>
    <w:link w:val="Style_143"/>
    <w:rPr>
      <w:rFonts w:ascii="Calibri" w:hAnsi="Calibri"/>
    </w:rPr>
  </w:style>
  <w:style w:styleId="Style_144" w:type="paragraph">
    <w:name w:val="Heading 21111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4_ch" w:type="character">
    <w:name w:val="Heading 21111111"/>
    <w:link w:val="Style_144"/>
    <w:rPr>
      <w:rFonts w:ascii="XO Thames" w:hAnsi="XO Thames"/>
      <w:b w:val="1"/>
      <w:color w:val="000000"/>
      <w:spacing w:val="0"/>
      <w:sz w:val="28"/>
    </w:rPr>
  </w:style>
  <w:style w:styleId="Style_145" w:type="paragraph">
    <w:name w:val="Heading 41"/>
    <w:link w:val="Style_145_ch"/>
    <w:rPr>
      <w:rFonts w:ascii="XO Thames" w:hAnsi="XO Thames"/>
      <w:b w:val="1"/>
      <w:color w:val="000000"/>
      <w:spacing w:val="0"/>
      <w:sz w:val="24"/>
    </w:rPr>
  </w:style>
  <w:style w:styleId="Style_145_ch" w:type="character">
    <w:name w:val="Heading 41"/>
    <w:link w:val="Style_145"/>
    <w:rPr>
      <w:rFonts w:ascii="XO Thames" w:hAnsi="XO Thames"/>
      <w:b w:val="1"/>
      <w:color w:val="000000"/>
      <w:spacing w:val="0"/>
      <w:sz w:val="24"/>
    </w:rPr>
  </w:style>
  <w:style w:styleId="Style_146" w:type="paragraph">
    <w:name w:val="Contents 11"/>
    <w:link w:val="Style_146_ch"/>
    <w:rPr>
      <w:rFonts w:ascii="XO Thames" w:hAnsi="XO Thames"/>
      <w:b w:val="1"/>
      <w:color w:val="000000"/>
      <w:spacing w:val="0"/>
      <w:sz w:val="28"/>
    </w:rPr>
  </w:style>
  <w:style w:styleId="Style_146_ch" w:type="character">
    <w:name w:val="Contents 11"/>
    <w:link w:val="Style_146"/>
    <w:rPr>
      <w:rFonts w:ascii="XO Thames" w:hAnsi="XO Thames"/>
      <w:b w:val="1"/>
      <w:color w:val="000000"/>
      <w:spacing w:val="0"/>
      <w:sz w:val="28"/>
    </w:rPr>
  </w:style>
  <w:style w:styleId="Style_147" w:type="paragraph">
    <w:name w:val="index heading1111111"/>
    <w:basedOn w:val="Style_2"/>
    <w:link w:val="Style_147_ch"/>
  </w:style>
  <w:style w:styleId="Style_147_ch" w:type="character">
    <w:name w:val="index heading1111111"/>
    <w:basedOn w:val="Style_2_ch"/>
    <w:link w:val="Style_147"/>
  </w:style>
  <w:style w:styleId="Style_148" w:type="paragraph">
    <w:name w:val="Heading 313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8_ch" w:type="character">
    <w:name w:val="Heading 3131111"/>
    <w:link w:val="Style_148"/>
    <w:rPr>
      <w:rFonts w:ascii="XO Thames" w:hAnsi="XO Thames"/>
      <w:b w:val="1"/>
      <w:color w:val="000000"/>
      <w:spacing w:val="0"/>
      <w:sz w:val="26"/>
    </w:rPr>
  </w:style>
  <w:style w:styleId="Style_149" w:type="paragraph">
    <w:name w:val="Название объекта1111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9_ch" w:type="character">
    <w:name w:val="Название объекта11111111"/>
    <w:link w:val="Style_149"/>
    <w:rPr>
      <w:rFonts w:asciiTheme="minorAscii" w:hAnsiTheme="minorHAnsi"/>
      <w:i w:val="1"/>
      <w:color w:val="000000"/>
      <w:spacing w:val="0"/>
      <w:sz w:val="24"/>
    </w:rPr>
  </w:style>
  <w:style w:styleId="Style_150" w:type="paragraph">
    <w:name w:val="Hyperlink"/>
    <w:basedOn w:val="Style_84"/>
    <w:link w:val="Style_150_ch"/>
    <w:rPr>
      <w:color w:themeColor="hyperlink" w:val="0563C1"/>
      <w:u w:val="single"/>
    </w:rPr>
  </w:style>
  <w:style w:styleId="Style_150_ch" w:type="character">
    <w:name w:val="Hyperlink"/>
    <w:basedOn w:val="Style_84_ch"/>
    <w:link w:val="Style_150"/>
    <w:rPr>
      <w:color w:themeColor="hyperlink" w:val="0563C1"/>
      <w:u w:val="single"/>
    </w:rPr>
  </w:style>
  <w:style w:styleId="Style_151" w:type="paragraph">
    <w:name w:val="Footnote"/>
    <w:link w:val="Style_151_ch"/>
    <w:pPr>
      <w:ind w:firstLine="851" w:left="0"/>
      <w:jc w:val="both"/>
    </w:pPr>
    <w:rPr>
      <w:rFonts w:ascii="XO Thames" w:hAnsi="XO Thames"/>
      <w:sz w:val="22"/>
    </w:rPr>
  </w:style>
  <w:style w:styleId="Style_151_ch" w:type="character">
    <w:name w:val="Footnote"/>
    <w:link w:val="Style_151"/>
    <w:rPr>
      <w:rFonts w:ascii="XO Thames" w:hAnsi="XO Thames"/>
      <w:sz w:val="22"/>
    </w:rPr>
  </w:style>
  <w:style w:styleId="Style_152" w:type="paragraph">
    <w:name w:val="Text body2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2_ch" w:type="character">
    <w:name w:val="Text body2"/>
    <w:link w:val="Style_152"/>
    <w:rPr>
      <w:rFonts w:asciiTheme="minorAscii" w:hAnsiTheme="minorHAnsi"/>
      <w:color w:val="000000"/>
      <w:spacing w:val="0"/>
      <w:sz w:val="22"/>
    </w:rPr>
  </w:style>
  <w:style w:styleId="Style_153" w:type="paragraph">
    <w:name w:val="Указатель2211111"/>
    <w:basedOn w:val="Style_2"/>
    <w:link w:val="Style_153_ch"/>
  </w:style>
  <w:style w:styleId="Style_153_ch" w:type="character">
    <w:name w:val="Указатель2211111"/>
    <w:basedOn w:val="Style_2_ch"/>
    <w:link w:val="Style_153"/>
  </w:style>
  <w:style w:styleId="Style_154" w:type="paragraph">
    <w:name w:val="toc 1"/>
    <w:next w:val="Style_2"/>
    <w:link w:val="Style_15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4_ch" w:type="character">
    <w:name w:val="toc 1"/>
    <w:link w:val="Style_154"/>
    <w:rPr>
      <w:rFonts w:ascii="XO Thames" w:hAnsi="XO Thames"/>
      <w:b w:val="1"/>
      <w:color w:val="000000"/>
      <w:spacing w:val="0"/>
      <w:sz w:val="28"/>
    </w:rPr>
  </w:style>
  <w:style w:styleId="Style_155" w:type="paragraph">
    <w:name w:val="Text body"/>
    <w:link w:val="Style_155_ch"/>
  </w:style>
  <w:style w:styleId="Style_155_ch" w:type="character">
    <w:name w:val="Text body"/>
    <w:link w:val="Style_155"/>
  </w:style>
  <w:style w:styleId="Style_156" w:type="paragraph">
    <w:name w:val="Колонтитул6111"/>
    <w:basedOn w:val="Style_2"/>
    <w:link w:val="Style_156_ch"/>
  </w:style>
  <w:style w:styleId="Style_156_ch" w:type="character">
    <w:name w:val="Колонтитул6111"/>
    <w:basedOn w:val="Style_2_ch"/>
    <w:link w:val="Style_156"/>
  </w:style>
  <w:style w:styleId="Style_157" w:type="paragraph">
    <w:name w:val="Колонтитул2111"/>
    <w:basedOn w:val="Style_2"/>
    <w:link w:val="Style_157_ch"/>
  </w:style>
  <w:style w:styleId="Style_157_ch" w:type="character">
    <w:name w:val="Колонтитул2111"/>
    <w:basedOn w:val="Style_2_ch"/>
    <w:link w:val="Style_157"/>
  </w:style>
  <w:style w:styleId="Style_158" w:type="paragraph">
    <w:name w:val="Subtitle2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8_ch" w:type="character">
    <w:name w:val="Subtitle211111"/>
    <w:link w:val="Style_158"/>
    <w:rPr>
      <w:rFonts w:ascii="XO Thames" w:hAnsi="XO Thames"/>
      <w:i w:val="1"/>
      <w:color w:val="000000"/>
      <w:spacing w:val="0"/>
      <w:sz w:val="24"/>
    </w:rPr>
  </w:style>
  <w:style w:styleId="Style_159" w:type="paragraph">
    <w:name w:val="Header and Footer"/>
    <w:link w:val="Style_159_ch"/>
    <w:rPr>
      <w:rFonts w:ascii="XO Thames" w:hAnsi="XO Thames"/>
      <w:sz w:val="20"/>
    </w:rPr>
  </w:style>
  <w:style w:styleId="Style_159_ch" w:type="character">
    <w:name w:val="Header and Footer"/>
    <w:link w:val="Style_159"/>
    <w:rPr>
      <w:rFonts w:ascii="XO Thames" w:hAnsi="XO Thames"/>
      <w:sz w:val="20"/>
    </w:rPr>
  </w:style>
  <w:style w:styleId="Style_160" w:type="paragraph">
    <w:name w:val="Contents 7111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71111111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Contents 9"/>
    <w:link w:val="Style_161_ch"/>
    <w:rPr>
      <w:rFonts w:ascii="XO Thames" w:hAnsi="XO Thames"/>
      <w:color w:val="000000"/>
      <w:spacing w:val="0"/>
      <w:sz w:val="28"/>
    </w:rPr>
  </w:style>
  <w:style w:styleId="Style_161_ch" w:type="character">
    <w:name w:val="Contents 9"/>
    <w:link w:val="Style_161"/>
    <w:rPr>
      <w:rFonts w:ascii="XO Thames" w:hAnsi="XO Thames"/>
      <w:color w:val="000000"/>
      <w:spacing w:val="0"/>
      <w:sz w:val="28"/>
    </w:rPr>
  </w:style>
  <w:style w:styleId="Style_162" w:type="paragraph">
    <w:name w:val="docdata1111111"/>
    <w:basedOn w:val="Style_14"/>
    <w:link w:val="Style_162_ch"/>
  </w:style>
  <w:style w:styleId="Style_162_ch" w:type="character">
    <w:name w:val="docdata1111111"/>
    <w:basedOn w:val="Style_14_ch"/>
    <w:link w:val="Style_162"/>
  </w:style>
  <w:style w:styleId="Style_163" w:type="paragraph">
    <w:name w:val="Заголовок 51111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3_ch" w:type="character">
    <w:name w:val="Заголовок 511111111"/>
    <w:link w:val="Style_163"/>
    <w:rPr>
      <w:rFonts w:ascii="XO Thames" w:hAnsi="XO Thames"/>
      <w:b w:val="1"/>
      <w:color w:val="000000"/>
      <w:spacing w:val="0"/>
      <w:sz w:val="22"/>
    </w:rPr>
  </w:style>
  <w:style w:styleId="Style_164" w:type="paragraph">
    <w:name w:val="Contents 52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52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Heading 41111111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65_ch" w:type="character">
    <w:name w:val="Heading 41111111"/>
    <w:link w:val="Style_165"/>
    <w:rPr>
      <w:rFonts w:ascii="XO Thames" w:hAnsi="XO Thames"/>
      <w:b w:val="1"/>
      <w:color w:val="000000"/>
      <w:spacing w:val="0"/>
      <w:sz w:val="24"/>
    </w:rPr>
  </w:style>
  <w:style w:styleId="Style_166" w:type="paragraph">
    <w:name w:val="Contents 8111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6_ch" w:type="character">
    <w:name w:val="Contents 81111111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Колонтитул4111"/>
    <w:basedOn w:val="Style_2"/>
    <w:link w:val="Style_167_ch"/>
  </w:style>
  <w:style w:styleId="Style_167_ch" w:type="character">
    <w:name w:val="Колонтитул4111"/>
    <w:basedOn w:val="Style_2_ch"/>
    <w:link w:val="Style_167"/>
  </w:style>
  <w:style w:styleId="Style_168" w:type="paragraph">
    <w:name w:val="Subtitle2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8_ch" w:type="character">
    <w:name w:val="Subtitle21"/>
    <w:link w:val="Style_168"/>
    <w:rPr>
      <w:rFonts w:ascii="XO Thames" w:hAnsi="XO Thames"/>
      <w:i w:val="1"/>
      <w:color w:val="000000"/>
      <w:spacing w:val="0"/>
      <w:sz w:val="24"/>
    </w:rPr>
  </w:style>
  <w:style w:styleId="Style_169" w:type="paragraph">
    <w:name w:val="Heading 31"/>
    <w:link w:val="Style_169_ch"/>
    <w:rPr>
      <w:rFonts w:ascii="XO Thames" w:hAnsi="XO Thames"/>
      <w:b w:val="1"/>
      <w:color w:val="000000"/>
      <w:spacing w:val="0"/>
      <w:sz w:val="26"/>
    </w:rPr>
  </w:style>
  <w:style w:styleId="Style_169_ch" w:type="character">
    <w:name w:val="Heading 31"/>
    <w:link w:val="Style_169"/>
    <w:rPr>
      <w:rFonts w:ascii="XO Thames" w:hAnsi="XO Thames"/>
      <w:b w:val="1"/>
      <w:color w:val="000000"/>
      <w:spacing w:val="0"/>
      <w:sz w:val="26"/>
    </w:rPr>
  </w:style>
  <w:style w:styleId="Style_170" w:type="paragraph">
    <w:name w:val="Header21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0_ch" w:type="character">
    <w:name w:val="Header211111"/>
    <w:link w:val="Style_170"/>
    <w:rPr>
      <w:rFonts w:asciiTheme="minorAscii" w:hAnsiTheme="minorHAnsi"/>
      <w:color w:val="000000"/>
      <w:spacing w:val="0"/>
      <w:sz w:val="22"/>
    </w:rPr>
  </w:style>
  <w:style w:styleId="Style_171" w:type="paragraph">
    <w:name w:val="Contents 62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1_ch" w:type="character">
    <w:name w:val="Contents 621111"/>
    <w:link w:val="Style_171"/>
    <w:rPr>
      <w:rFonts w:ascii="XO Thames" w:hAnsi="XO Thames"/>
      <w:color w:val="000000"/>
      <w:spacing w:val="0"/>
      <w:sz w:val="28"/>
    </w:rPr>
  </w:style>
  <w:style w:styleId="Style_172" w:type="paragraph">
    <w:name w:val="Heading 4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2_ch" w:type="character">
    <w:name w:val="Heading 411111"/>
    <w:link w:val="Style_172"/>
    <w:rPr>
      <w:rFonts w:ascii="XO Thames" w:hAnsi="XO Thames"/>
      <w:b w:val="1"/>
      <w:color w:val="000000"/>
      <w:spacing w:val="0"/>
      <w:sz w:val="24"/>
    </w:rPr>
  </w:style>
  <w:style w:styleId="Style_173" w:type="paragraph">
    <w:name w:val="toc 9"/>
    <w:next w:val="Style_2"/>
    <w:link w:val="Style_17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toc 9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List131111"/>
    <w:basedOn w:val="Style_73"/>
    <w:link w:val="Style_174_ch"/>
  </w:style>
  <w:style w:styleId="Style_174_ch" w:type="character">
    <w:name w:val="List131111"/>
    <w:basedOn w:val="Style_73_ch"/>
    <w:link w:val="Style_174"/>
  </w:style>
  <w:style w:styleId="Style_175" w:type="paragraph">
    <w:name w:val="Содержимое врезки1111111"/>
    <w:basedOn w:val="Style_2"/>
    <w:link w:val="Style_175_ch"/>
  </w:style>
  <w:style w:styleId="Style_175_ch" w:type="character">
    <w:name w:val="Содержимое врезки1111111"/>
    <w:basedOn w:val="Style_2_ch"/>
    <w:link w:val="Style_175"/>
  </w:style>
  <w:style w:styleId="Style_176" w:type="paragraph">
    <w:name w:val="Заголовок таблицы111"/>
    <w:basedOn w:val="Style_5"/>
    <w:link w:val="Style_176_ch"/>
    <w:pPr>
      <w:ind/>
      <w:jc w:val="center"/>
    </w:pPr>
    <w:rPr>
      <w:b w:val="1"/>
    </w:rPr>
  </w:style>
  <w:style w:styleId="Style_176_ch" w:type="character">
    <w:name w:val="Заголовок таблицы111"/>
    <w:basedOn w:val="Style_5_ch"/>
    <w:link w:val="Style_176"/>
    <w:rPr>
      <w:b w:val="1"/>
    </w:rPr>
  </w:style>
  <w:style w:styleId="Style_177" w:type="paragraph">
    <w:name w:val="Contents 92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7_ch" w:type="character">
    <w:name w:val="Contents 9211"/>
    <w:link w:val="Style_177"/>
    <w:rPr>
      <w:rFonts w:ascii="XO Thames" w:hAnsi="XO Thames"/>
      <w:color w:val="000000"/>
      <w:spacing w:val="0"/>
      <w:sz w:val="28"/>
    </w:rPr>
  </w:style>
  <w:style w:styleId="Style_178" w:type="paragraph">
    <w:name w:val="Указатель11111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8_ch" w:type="character">
    <w:name w:val="Указатель11111111"/>
    <w:link w:val="Style_178"/>
    <w:rPr>
      <w:rFonts w:asciiTheme="minorAscii" w:hAnsiTheme="minorHAnsi"/>
      <w:color w:val="000000"/>
      <w:spacing w:val="0"/>
      <w:sz w:val="22"/>
    </w:rPr>
  </w:style>
  <w:style w:styleId="Style_179" w:type="paragraph">
    <w:name w:val="Содержимое врезки3111111"/>
    <w:basedOn w:val="Style_2"/>
    <w:link w:val="Style_179_ch"/>
  </w:style>
  <w:style w:styleId="Style_179_ch" w:type="character">
    <w:name w:val="Содержимое врезки3111111"/>
    <w:basedOn w:val="Style_2_ch"/>
    <w:link w:val="Style_179"/>
  </w:style>
  <w:style w:styleId="Style_180" w:type="paragraph">
    <w:name w:val="Contents 63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631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Колонтитул2111111"/>
    <w:basedOn w:val="Style_2"/>
    <w:link w:val="Style_181_ch"/>
  </w:style>
  <w:style w:styleId="Style_181_ch" w:type="character">
    <w:name w:val="Колонтитул2111111"/>
    <w:basedOn w:val="Style_2_ch"/>
    <w:link w:val="Style_181"/>
  </w:style>
  <w:style w:styleId="Style_182" w:type="paragraph">
    <w:name w:val="Internet link1111111"/>
    <w:basedOn w:val="Style_84"/>
    <w:link w:val="Style_182_ch"/>
    <w:rPr>
      <w:color w:themeColor="hyperlink" w:val="0563C1"/>
      <w:u w:val="single"/>
    </w:rPr>
  </w:style>
  <w:style w:styleId="Style_182_ch" w:type="character">
    <w:name w:val="Internet link1111111"/>
    <w:basedOn w:val="Style_84_ch"/>
    <w:link w:val="Style_182"/>
    <w:rPr>
      <w:color w:themeColor="hyperlink" w:val="0563C1"/>
      <w:u w:val="single"/>
    </w:rPr>
  </w:style>
  <w:style w:styleId="Style_84" w:type="paragraph">
    <w:name w:val="Default Paragraph Font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4_ch" w:type="character">
    <w:name w:val="Default Paragraph Font1111111"/>
    <w:link w:val="Style_84"/>
    <w:rPr>
      <w:rFonts w:asciiTheme="minorAscii" w:hAnsiTheme="minorHAnsi"/>
      <w:color w:val="000000"/>
      <w:spacing w:val="0"/>
      <w:sz w:val="22"/>
    </w:rPr>
  </w:style>
  <w:style w:styleId="Style_183" w:type="paragraph">
    <w:name w:val="Heading 1111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83_ch" w:type="character">
    <w:name w:val="Heading 11111111"/>
    <w:link w:val="Style_183"/>
    <w:rPr>
      <w:rFonts w:ascii="XO Thames" w:hAnsi="XO Thames"/>
      <w:b w:val="1"/>
      <w:color w:val="000000"/>
      <w:spacing w:val="0"/>
      <w:sz w:val="32"/>
    </w:rPr>
  </w:style>
  <w:style w:styleId="Style_184" w:type="paragraph">
    <w:name w:val="Contents 12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4_ch" w:type="character">
    <w:name w:val="Contents 12"/>
    <w:link w:val="Style_184"/>
    <w:rPr>
      <w:rFonts w:ascii="XO Thames" w:hAnsi="XO Thames"/>
      <w:b w:val="1"/>
      <w:color w:val="000000"/>
      <w:spacing w:val="0"/>
      <w:sz w:val="28"/>
    </w:rPr>
  </w:style>
  <w:style w:styleId="Style_185" w:type="paragraph">
    <w:name w:val="Contents 1211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5_ch" w:type="character">
    <w:name w:val="Contents 121111"/>
    <w:link w:val="Style_185"/>
    <w:rPr>
      <w:rFonts w:ascii="XO Thames" w:hAnsi="XO Thames"/>
      <w:b w:val="1"/>
      <w:color w:val="000000"/>
      <w:spacing w:val="0"/>
      <w:sz w:val="28"/>
    </w:rPr>
  </w:style>
  <w:style w:styleId="Style_186" w:type="paragraph">
    <w:name w:val="List21"/>
    <w:basedOn w:val="Style_73"/>
    <w:link w:val="Style_186_ch"/>
  </w:style>
  <w:style w:styleId="Style_186_ch" w:type="character">
    <w:name w:val="List21"/>
    <w:basedOn w:val="Style_73_ch"/>
    <w:link w:val="Style_186"/>
  </w:style>
  <w:style w:styleId="Style_187" w:type="paragraph">
    <w:name w:val="toc 8"/>
    <w:next w:val="Style_2"/>
    <w:link w:val="Style_18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7_ch" w:type="character">
    <w:name w:val="toc 8"/>
    <w:link w:val="Style_187"/>
    <w:rPr>
      <w:rFonts w:ascii="XO Thames" w:hAnsi="XO Thames"/>
      <w:color w:val="000000"/>
      <w:spacing w:val="0"/>
      <w:sz w:val="28"/>
    </w:rPr>
  </w:style>
  <w:style w:styleId="Style_188" w:type="paragraph">
    <w:name w:val="Endnote11"/>
    <w:link w:val="Style_18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8_ch" w:type="character">
    <w:name w:val="Endnote11"/>
    <w:link w:val="Style_188"/>
    <w:rPr>
      <w:rFonts w:ascii="XO Thames" w:hAnsi="XO Thames"/>
      <w:color w:val="000000"/>
      <w:spacing w:val="0"/>
      <w:sz w:val="22"/>
    </w:rPr>
  </w:style>
  <w:style w:styleId="Style_189" w:type="paragraph">
    <w:name w:val="Internet link21111"/>
    <w:basedOn w:val="Style_84"/>
    <w:link w:val="Style_189_ch"/>
    <w:rPr>
      <w:color w:themeColor="hyperlink" w:val="0563C1"/>
      <w:u w:val="single"/>
    </w:rPr>
  </w:style>
  <w:style w:styleId="Style_189_ch" w:type="character">
    <w:name w:val="Internet link21111"/>
    <w:basedOn w:val="Style_84_ch"/>
    <w:link w:val="Style_189"/>
    <w:rPr>
      <w:color w:themeColor="hyperlink" w:val="0563C1"/>
      <w:u w:val="single"/>
    </w:rPr>
  </w:style>
  <w:style w:styleId="Style_190" w:type="paragraph">
    <w:name w:val="List1211111"/>
    <w:basedOn w:val="Style_73"/>
    <w:link w:val="Style_190_ch"/>
  </w:style>
  <w:style w:styleId="Style_190_ch" w:type="character">
    <w:name w:val="List1211111"/>
    <w:basedOn w:val="Style_73_ch"/>
    <w:link w:val="Style_190"/>
  </w:style>
  <w:style w:styleId="Style_191" w:type="paragraph">
    <w:name w:val="Contents 8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1_ch" w:type="character">
    <w:name w:val="Contents 811"/>
    <w:link w:val="Style_191"/>
    <w:rPr>
      <w:rFonts w:ascii="XO Thames" w:hAnsi="XO Thames"/>
      <w:color w:val="000000"/>
      <w:spacing w:val="0"/>
      <w:sz w:val="28"/>
    </w:rPr>
  </w:style>
  <w:style w:styleId="Style_55" w:type="paragraph">
    <w:name w:val="Body Text"/>
    <w:basedOn w:val="Style_2"/>
    <w:link w:val="Style_55_ch"/>
    <w:pPr>
      <w:spacing w:after="140" w:before="0" w:line="276" w:lineRule="auto"/>
      <w:ind/>
    </w:pPr>
  </w:style>
  <w:style w:styleId="Style_55_ch" w:type="character">
    <w:name w:val="Body Text"/>
    <w:basedOn w:val="Style_2_ch"/>
    <w:link w:val="Style_55"/>
  </w:style>
  <w:style w:styleId="Style_192" w:type="paragraph">
    <w:name w:val="Endnote2"/>
    <w:link w:val="Style_19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2_ch" w:type="character">
    <w:name w:val="Endnote2"/>
    <w:link w:val="Style_192"/>
    <w:rPr>
      <w:rFonts w:ascii="XO Thames" w:hAnsi="XO Thames"/>
      <w:color w:val="000000"/>
      <w:spacing w:val="0"/>
      <w:sz w:val="22"/>
    </w:rPr>
  </w:style>
  <w:style w:styleId="Style_193" w:type="paragraph">
    <w:name w:val="Contents 22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22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Contents 221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Contents 221111"/>
    <w:link w:val="Style_194"/>
    <w:rPr>
      <w:rFonts w:ascii="XO Thames" w:hAnsi="XO Thames"/>
      <w:color w:val="000000"/>
      <w:spacing w:val="0"/>
      <w:sz w:val="28"/>
    </w:rPr>
  </w:style>
  <w:style w:styleId="Style_195" w:type="paragraph">
    <w:name w:val="Heading 313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95_ch" w:type="character">
    <w:name w:val="Heading 313"/>
    <w:link w:val="Style_195"/>
    <w:rPr>
      <w:rFonts w:ascii="XO Thames" w:hAnsi="XO Thames"/>
      <w:b w:val="1"/>
      <w:color w:val="000000"/>
      <w:spacing w:val="0"/>
      <w:sz w:val="26"/>
    </w:rPr>
  </w:style>
  <w:style w:styleId="Style_196" w:type="paragraph">
    <w:name w:val="Указатель121211"/>
    <w:basedOn w:val="Style_2"/>
    <w:link w:val="Style_196_ch"/>
  </w:style>
  <w:style w:styleId="Style_196_ch" w:type="character">
    <w:name w:val="Указатель121211"/>
    <w:basedOn w:val="Style_2_ch"/>
    <w:link w:val="Style_196"/>
  </w:style>
  <w:style w:styleId="Style_197" w:type="paragraph">
    <w:name w:val="Header13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7_ch" w:type="character">
    <w:name w:val="Header1311"/>
    <w:link w:val="Style_197"/>
    <w:rPr>
      <w:rFonts w:asciiTheme="minorAscii" w:hAnsiTheme="minorHAnsi"/>
      <w:color w:val="000000"/>
      <w:spacing w:val="0"/>
      <w:sz w:val="22"/>
    </w:rPr>
  </w:style>
  <w:style w:styleId="Style_198" w:type="paragraph">
    <w:name w:val="Заголовок таблицы1111111"/>
    <w:basedOn w:val="Style_71"/>
    <w:link w:val="Style_198_ch"/>
    <w:pPr>
      <w:ind/>
      <w:jc w:val="center"/>
    </w:pPr>
    <w:rPr>
      <w:b w:val="1"/>
    </w:rPr>
  </w:style>
  <w:style w:styleId="Style_198_ch" w:type="character">
    <w:name w:val="Заголовок таблицы1111111"/>
    <w:basedOn w:val="Style_71_ch"/>
    <w:link w:val="Style_198"/>
    <w:rPr>
      <w:b w:val="1"/>
    </w:rPr>
  </w:style>
  <w:style w:styleId="Style_199" w:type="paragraph">
    <w:name w:val="Подзаголовок111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99_ch" w:type="character">
    <w:name w:val="Подзаголовок11111111"/>
    <w:link w:val="Style_199"/>
    <w:rPr>
      <w:rFonts w:ascii="XO Thames" w:hAnsi="XO Thames"/>
      <w:i w:val="1"/>
      <w:color w:val="000000"/>
      <w:spacing w:val="0"/>
      <w:sz w:val="24"/>
    </w:rPr>
  </w:style>
  <w:style w:styleId="Style_200" w:type="paragraph">
    <w:name w:val="Нижний колонтитул111111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00_ch" w:type="character">
    <w:name w:val="Нижний колонтитул11111111"/>
    <w:link w:val="Style_200"/>
    <w:rPr>
      <w:rFonts w:ascii="Times New Roman" w:hAnsi="Times New Roman"/>
      <w:color w:val="000000"/>
      <w:spacing w:val="0"/>
      <w:sz w:val="28"/>
    </w:rPr>
  </w:style>
  <w:style w:styleId="Style_201" w:type="paragraph">
    <w:name w:val="Footer13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01_ch" w:type="character">
    <w:name w:val="Footer131111"/>
    <w:link w:val="Style_201"/>
    <w:rPr>
      <w:rFonts w:ascii="Times New Roman" w:hAnsi="Times New Roman"/>
      <w:color w:val="000000"/>
      <w:spacing w:val="0"/>
      <w:sz w:val="28"/>
    </w:rPr>
  </w:style>
  <w:style w:styleId="Style_202" w:type="paragraph">
    <w:name w:val="Указатель"/>
    <w:basedOn w:val="Style_2"/>
    <w:link w:val="Style_202_ch"/>
  </w:style>
  <w:style w:styleId="Style_202_ch" w:type="character">
    <w:name w:val="Указатель"/>
    <w:basedOn w:val="Style_2_ch"/>
    <w:link w:val="Style_202"/>
  </w:style>
  <w:style w:styleId="Style_203" w:type="paragraph">
    <w:name w:val="Contents 9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3_ch" w:type="character">
    <w:name w:val="Contents 911111"/>
    <w:link w:val="Style_203"/>
    <w:rPr>
      <w:rFonts w:ascii="XO Thames" w:hAnsi="XO Thames"/>
      <w:color w:val="000000"/>
      <w:spacing w:val="0"/>
      <w:sz w:val="28"/>
    </w:rPr>
  </w:style>
  <w:style w:styleId="Style_204" w:type="paragraph">
    <w:name w:val="Указатель1211211"/>
    <w:basedOn w:val="Style_2"/>
    <w:link w:val="Style_204_ch"/>
  </w:style>
  <w:style w:styleId="Style_204_ch" w:type="character">
    <w:name w:val="Указатель1211211"/>
    <w:basedOn w:val="Style_2_ch"/>
    <w:link w:val="Style_204"/>
  </w:style>
  <w:style w:styleId="Style_205" w:type="paragraph">
    <w:name w:val="Text body1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5_ch" w:type="character">
    <w:name w:val="Text body11111"/>
    <w:link w:val="Style_205"/>
    <w:rPr>
      <w:rFonts w:asciiTheme="minorAscii" w:hAnsiTheme="minorHAnsi"/>
      <w:color w:val="000000"/>
      <w:spacing w:val="0"/>
      <w:sz w:val="22"/>
    </w:rPr>
  </w:style>
  <w:style w:styleId="Style_206" w:type="paragraph">
    <w:name w:val="Heading 513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06_ch" w:type="character">
    <w:name w:val="Heading 5131111"/>
    <w:link w:val="Style_206"/>
    <w:rPr>
      <w:rFonts w:ascii="XO Thames" w:hAnsi="XO Thames"/>
      <w:b w:val="1"/>
      <w:color w:val="000000"/>
      <w:spacing w:val="0"/>
      <w:sz w:val="22"/>
    </w:rPr>
  </w:style>
  <w:style w:styleId="Style_207" w:type="paragraph">
    <w:name w:val="Contents 3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31111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Contents 42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8_ch" w:type="character">
    <w:name w:val="Contents 4211"/>
    <w:link w:val="Style_208"/>
    <w:rPr>
      <w:rFonts w:ascii="XO Thames" w:hAnsi="XO Thames"/>
      <w:color w:val="000000"/>
      <w:spacing w:val="0"/>
      <w:sz w:val="28"/>
    </w:rPr>
  </w:style>
  <w:style w:styleId="Style_209" w:type="paragraph">
    <w:name w:val="Contents 9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9_ch" w:type="character">
    <w:name w:val="Contents 911"/>
    <w:link w:val="Style_209"/>
    <w:rPr>
      <w:rFonts w:ascii="XO Thames" w:hAnsi="XO Thames"/>
      <w:color w:val="000000"/>
      <w:spacing w:val="0"/>
      <w:sz w:val="28"/>
    </w:rPr>
  </w:style>
  <w:style w:styleId="Style_210" w:type="paragraph">
    <w:name w:val="Heading 313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10_ch" w:type="character">
    <w:name w:val="Heading 31311"/>
    <w:link w:val="Style_210"/>
    <w:rPr>
      <w:rFonts w:ascii="XO Thames" w:hAnsi="XO Thames"/>
      <w:b w:val="1"/>
      <w:color w:val="000000"/>
      <w:spacing w:val="0"/>
      <w:sz w:val="26"/>
    </w:rPr>
  </w:style>
  <w:style w:styleId="Style_211" w:type="paragraph">
    <w:name w:val="Contents 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1_ch" w:type="character">
    <w:name w:val="Contents 1111"/>
    <w:link w:val="Style_211"/>
    <w:rPr>
      <w:rFonts w:ascii="XO Thames" w:hAnsi="XO Thames"/>
      <w:b w:val="1"/>
      <w:color w:val="000000"/>
      <w:spacing w:val="0"/>
      <w:sz w:val="28"/>
    </w:rPr>
  </w:style>
  <w:style w:styleId="Style_212" w:type="paragraph">
    <w:name w:val="Contents 511111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2_ch" w:type="character">
    <w:name w:val="Contents 5111111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Header12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3_ch" w:type="character">
    <w:name w:val="Header12111"/>
    <w:link w:val="Style_213"/>
    <w:rPr>
      <w:rFonts w:asciiTheme="minorAscii" w:hAnsiTheme="minorHAnsi"/>
      <w:color w:val="000000"/>
      <w:spacing w:val="0"/>
      <w:sz w:val="22"/>
    </w:rPr>
  </w:style>
  <w:style w:styleId="Style_214" w:type="paragraph">
    <w:name w:val="toc 5"/>
    <w:next w:val="Style_2"/>
    <w:link w:val="Style_214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14_ch" w:type="character">
    <w:name w:val="toc 5"/>
    <w:link w:val="Style_214"/>
    <w:rPr>
      <w:rFonts w:ascii="XO Thames" w:hAnsi="XO Thames"/>
      <w:color w:val="000000"/>
      <w:spacing w:val="0"/>
      <w:sz w:val="28"/>
    </w:rPr>
  </w:style>
  <w:style w:styleId="Style_215" w:type="paragraph">
    <w:name w:val="Contents 43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5_ch" w:type="character">
    <w:name w:val="Contents 431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Footer12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16_ch" w:type="character">
    <w:name w:val="Footer1211111"/>
    <w:link w:val="Style_216"/>
    <w:rPr>
      <w:rFonts w:ascii="Times New Roman" w:hAnsi="Times New Roman"/>
      <w:color w:val="000000"/>
      <w:spacing w:val="0"/>
      <w:sz w:val="28"/>
    </w:rPr>
  </w:style>
  <w:style w:styleId="Style_217" w:type="paragraph">
    <w:name w:val="Heading 221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7_ch" w:type="character">
    <w:name w:val="Heading 2211111"/>
    <w:link w:val="Style_217"/>
    <w:rPr>
      <w:rFonts w:ascii="XO Thames" w:hAnsi="XO Thames"/>
      <w:b w:val="1"/>
      <w:color w:val="000000"/>
      <w:spacing w:val="0"/>
      <w:sz w:val="28"/>
    </w:rPr>
  </w:style>
  <w:style w:styleId="Style_218" w:type="paragraph">
    <w:name w:val="Содержимое врезки6111"/>
    <w:basedOn w:val="Style_2"/>
    <w:link w:val="Style_218_ch"/>
  </w:style>
  <w:style w:styleId="Style_218_ch" w:type="character">
    <w:name w:val="Содержимое врезки6111"/>
    <w:basedOn w:val="Style_2_ch"/>
    <w:link w:val="Style_218"/>
  </w:style>
  <w:style w:styleId="Style_219" w:type="paragraph">
    <w:name w:val="Contents 6111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9_ch" w:type="character">
    <w:name w:val="Contents 61111111"/>
    <w:link w:val="Style_219"/>
    <w:rPr>
      <w:rFonts w:ascii="XO Thames" w:hAnsi="XO Thames"/>
      <w:color w:val="000000"/>
      <w:spacing w:val="0"/>
      <w:sz w:val="28"/>
    </w:rPr>
  </w:style>
  <w:style w:styleId="Style_220" w:type="paragraph">
    <w:name w:val="Title111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20_ch" w:type="character">
    <w:name w:val="Title11111"/>
    <w:link w:val="Style_220"/>
    <w:rPr>
      <w:rFonts w:ascii="Open Sans" w:hAnsi="Open Sans"/>
      <w:color w:val="000000"/>
      <w:spacing w:val="0"/>
      <w:sz w:val="28"/>
    </w:rPr>
  </w:style>
  <w:style w:styleId="Style_221" w:type="paragraph">
    <w:name w:val="Heading 42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1_ch" w:type="character">
    <w:name w:val="Heading 42111"/>
    <w:link w:val="Style_221"/>
    <w:rPr>
      <w:rFonts w:ascii="XO Thames" w:hAnsi="XO Thames"/>
      <w:b w:val="1"/>
      <w:color w:val="000000"/>
      <w:spacing w:val="0"/>
      <w:sz w:val="24"/>
    </w:rPr>
  </w:style>
  <w:style w:styleId="Style_222" w:type="paragraph">
    <w:name w:val="Footer2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2_ch" w:type="character">
    <w:name w:val="Footer211"/>
    <w:link w:val="Style_222"/>
    <w:rPr>
      <w:rFonts w:ascii="Times New Roman" w:hAnsi="Times New Roman"/>
      <w:color w:val="000000"/>
      <w:spacing w:val="0"/>
      <w:sz w:val="28"/>
    </w:rPr>
  </w:style>
  <w:style w:styleId="Style_223" w:type="paragraph">
    <w:name w:val="Contents 4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3_ch" w:type="character">
    <w:name w:val="Contents 42"/>
    <w:link w:val="Style_223"/>
    <w:rPr>
      <w:rFonts w:ascii="XO Thames" w:hAnsi="XO Thames"/>
      <w:color w:val="000000"/>
      <w:spacing w:val="0"/>
      <w:sz w:val="28"/>
    </w:rPr>
  </w:style>
  <w:style w:styleId="Style_224" w:type="paragraph">
    <w:name w:val="Subtitle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4_ch" w:type="character">
    <w:name w:val="Subtitle11111"/>
    <w:link w:val="Style_224"/>
    <w:rPr>
      <w:rFonts w:ascii="XO Thames" w:hAnsi="XO Thames"/>
      <w:i w:val="1"/>
      <w:color w:val="000000"/>
      <w:spacing w:val="0"/>
      <w:sz w:val="24"/>
    </w:rPr>
  </w:style>
  <w:style w:styleId="Style_225" w:type="paragraph">
    <w:name w:val="Title1111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25_ch" w:type="character">
    <w:name w:val="Title1111111"/>
    <w:link w:val="Style_225"/>
    <w:rPr>
      <w:rFonts w:ascii="Open Sans" w:hAnsi="Open Sans"/>
      <w:color w:val="000000"/>
      <w:spacing w:val="0"/>
      <w:sz w:val="28"/>
    </w:rPr>
  </w:style>
  <w:style w:styleId="Style_226" w:type="paragraph">
    <w:name w:val="Text body2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6_ch" w:type="character">
    <w:name w:val="Text body211"/>
    <w:link w:val="Style_226"/>
    <w:rPr>
      <w:rFonts w:asciiTheme="minorAscii" w:hAnsiTheme="minorHAnsi"/>
      <w:color w:val="000000"/>
      <w:spacing w:val="0"/>
      <w:sz w:val="22"/>
    </w:rPr>
  </w:style>
  <w:style w:styleId="Style_227" w:type="paragraph">
    <w:name w:val="Колонтитул1111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27_ch" w:type="character">
    <w:name w:val="Колонтитул1111111"/>
    <w:link w:val="Style_227"/>
    <w:rPr>
      <w:rFonts w:ascii="XO Thames" w:hAnsi="XO Thames"/>
      <w:color w:val="000000"/>
      <w:spacing w:val="0"/>
      <w:sz w:val="20"/>
    </w:rPr>
  </w:style>
  <w:style w:styleId="Style_228" w:type="paragraph">
    <w:name w:val="Footnote1111111"/>
    <w:link w:val="Style_2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8_ch" w:type="character">
    <w:name w:val="Footnote1111111"/>
    <w:link w:val="Style_228"/>
    <w:rPr>
      <w:rFonts w:ascii="XO Thames" w:hAnsi="XO Thames"/>
      <w:color w:val="000000"/>
      <w:spacing w:val="0"/>
      <w:sz w:val="22"/>
    </w:rPr>
  </w:style>
  <w:style w:styleId="Style_229" w:type="paragraph">
    <w:name w:val="Heading 51211111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29_ch" w:type="character">
    <w:name w:val="Heading 51211111"/>
    <w:link w:val="Style_229"/>
    <w:rPr>
      <w:rFonts w:ascii="XO Thames" w:hAnsi="XO Thames"/>
      <w:b w:val="1"/>
      <w:color w:val="000000"/>
      <w:spacing w:val="0"/>
      <w:sz w:val="22"/>
    </w:rPr>
  </w:style>
  <w:style w:styleId="Style_230" w:type="paragraph">
    <w:name w:val="Footer12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0_ch" w:type="character">
    <w:name w:val="Footer12111"/>
    <w:link w:val="Style_230"/>
    <w:rPr>
      <w:rFonts w:ascii="Times New Roman" w:hAnsi="Times New Roman"/>
      <w:color w:val="000000"/>
      <w:spacing w:val="0"/>
      <w:sz w:val="28"/>
    </w:rPr>
  </w:style>
  <w:style w:styleId="Style_231" w:type="paragraph">
    <w:name w:val="Contents 32111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1_ch" w:type="character">
    <w:name w:val="Contents 321111"/>
    <w:link w:val="Style_231"/>
    <w:rPr>
      <w:rFonts w:ascii="XO Thames" w:hAnsi="XO Thames"/>
      <w:color w:val="000000"/>
      <w:spacing w:val="0"/>
      <w:sz w:val="28"/>
    </w:rPr>
  </w:style>
  <w:style w:styleId="Style_232" w:type="paragraph">
    <w:name w:val="Heading 22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2_ch" w:type="character">
    <w:name w:val="Heading 221"/>
    <w:link w:val="Style_232"/>
    <w:rPr>
      <w:rFonts w:ascii="XO Thames" w:hAnsi="XO Thames"/>
      <w:b w:val="1"/>
      <w:color w:val="000000"/>
      <w:spacing w:val="0"/>
      <w:sz w:val="28"/>
    </w:rPr>
  </w:style>
  <w:style w:styleId="Style_233" w:type="paragraph">
    <w:name w:val="Contents 73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3_ch" w:type="character">
    <w:name w:val="Contents 731"/>
    <w:link w:val="Style_233"/>
    <w:rPr>
      <w:rFonts w:ascii="XO Thames" w:hAnsi="XO Thames"/>
      <w:color w:val="000000"/>
      <w:spacing w:val="0"/>
      <w:sz w:val="28"/>
    </w:rPr>
  </w:style>
  <w:style w:styleId="Style_234" w:type="paragraph">
    <w:name w:val="Title2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34_ch" w:type="character">
    <w:name w:val="Title2111"/>
    <w:link w:val="Style_234"/>
    <w:rPr>
      <w:rFonts w:ascii="Open Sans" w:hAnsi="Open Sans"/>
      <w:color w:val="000000"/>
      <w:spacing w:val="0"/>
      <w:sz w:val="28"/>
    </w:rPr>
  </w:style>
  <w:style w:styleId="Style_235" w:type="paragraph">
    <w:name w:val="Caption2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5_ch" w:type="character">
    <w:name w:val="Caption21111"/>
    <w:link w:val="Style_235"/>
    <w:rPr>
      <w:rFonts w:asciiTheme="minorAscii" w:hAnsiTheme="minorHAnsi"/>
      <w:i w:val="1"/>
      <w:color w:val="000000"/>
      <w:spacing w:val="0"/>
      <w:sz w:val="24"/>
    </w:rPr>
  </w:style>
  <w:style w:styleId="Style_236" w:type="paragraph">
    <w:name w:val="Caption"/>
    <w:basedOn w:val="Style_2"/>
    <w:link w:val="Style_236_ch"/>
    <w:pPr>
      <w:spacing w:after="120" w:before="120"/>
      <w:ind/>
    </w:pPr>
    <w:rPr>
      <w:i w:val="1"/>
      <w:sz w:val="24"/>
    </w:rPr>
  </w:style>
  <w:style w:styleId="Style_236_ch" w:type="character">
    <w:name w:val="Caption"/>
    <w:basedOn w:val="Style_2_ch"/>
    <w:link w:val="Style_236"/>
    <w:rPr>
      <w:i w:val="1"/>
      <w:sz w:val="24"/>
    </w:rPr>
  </w:style>
  <w:style w:styleId="Style_237" w:type="paragraph">
    <w:name w:val="Contents 8211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7_ch" w:type="character">
    <w:name w:val="Contents 8211"/>
    <w:link w:val="Style_237"/>
    <w:rPr>
      <w:rFonts w:ascii="XO Thames" w:hAnsi="XO Thames"/>
      <w:color w:val="000000"/>
      <w:spacing w:val="0"/>
      <w:sz w:val="28"/>
    </w:rPr>
  </w:style>
  <w:style w:styleId="Style_238" w:type="paragraph">
    <w:name w:val="Указатель1111"/>
    <w:basedOn w:val="Style_2"/>
    <w:link w:val="Style_238_ch"/>
  </w:style>
  <w:style w:styleId="Style_238_ch" w:type="character">
    <w:name w:val="Указатель1111"/>
    <w:basedOn w:val="Style_2_ch"/>
    <w:link w:val="Style_238"/>
  </w:style>
  <w:style w:styleId="Style_239" w:type="paragraph">
    <w:name w:val="Footer1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39_ch" w:type="character">
    <w:name w:val="Footer1111"/>
    <w:link w:val="Style_239"/>
    <w:rPr>
      <w:rFonts w:ascii="Times New Roman" w:hAnsi="Times New Roman"/>
      <w:color w:val="000000"/>
      <w:spacing w:val="0"/>
      <w:sz w:val="28"/>
    </w:rPr>
  </w:style>
  <w:style w:styleId="Style_240" w:type="paragraph">
    <w:name w:val="Subtitle"/>
    <w:next w:val="Style_2"/>
    <w:link w:val="Style_24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0_ch" w:type="character">
    <w:name w:val="Subtitle"/>
    <w:link w:val="Style_240"/>
    <w:rPr>
      <w:rFonts w:ascii="XO Thames" w:hAnsi="XO Thames"/>
      <w:i w:val="1"/>
      <w:color w:val="000000"/>
      <w:spacing w:val="0"/>
      <w:sz w:val="24"/>
    </w:rPr>
  </w:style>
  <w:style w:styleId="Style_241" w:type="paragraph">
    <w:name w:val="Contents 2111111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1_ch" w:type="character">
    <w:name w:val="Contents 21111111"/>
    <w:link w:val="Style_241"/>
    <w:rPr>
      <w:rFonts w:ascii="XO Thames" w:hAnsi="XO Thames"/>
      <w:color w:val="000000"/>
      <w:spacing w:val="0"/>
      <w:sz w:val="28"/>
    </w:rPr>
  </w:style>
  <w:style w:styleId="Style_242" w:type="paragraph">
    <w:name w:val="Заголовок таблицы2111111"/>
    <w:basedOn w:val="Style_38"/>
    <w:link w:val="Style_242_ch"/>
    <w:pPr>
      <w:ind/>
      <w:jc w:val="center"/>
    </w:pPr>
    <w:rPr>
      <w:b w:val="1"/>
    </w:rPr>
  </w:style>
  <w:style w:styleId="Style_242_ch" w:type="character">
    <w:name w:val="Заголовок таблицы2111111"/>
    <w:basedOn w:val="Style_38_ch"/>
    <w:link w:val="Style_242"/>
    <w:rPr>
      <w:b w:val="1"/>
    </w:rPr>
  </w:style>
  <w:style w:styleId="Style_243" w:type="paragraph">
    <w:name w:val="Heading 113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3_ch" w:type="character">
    <w:name w:val="Heading 11311"/>
    <w:link w:val="Style_243"/>
    <w:rPr>
      <w:rFonts w:ascii="XO Thames" w:hAnsi="XO Thames"/>
      <w:b w:val="1"/>
      <w:color w:val="000000"/>
      <w:spacing w:val="0"/>
      <w:sz w:val="32"/>
    </w:rPr>
  </w:style>
  <w:style w:styleId="Style_244" w:type="paragraph">
    <w:name w:val="Contents 421111"/>
    <w:link w:val="Style_2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4_ch" w:type="character">
    <w:name w:val="Contents 421111"/>
    <w:link w:val="Style_244"/>
    <w:rPr>
      <w:rFonts w:ascii="XO Thames" w:hAnsi="XO Thames"/>
      <w:color w:val="000000"/>
      <w:spacing w:val="0"/>
      <w:sz w:val="28"/>
    </w:rPr>
  </w:style>
  <w:style w:styleId="Style_245" w:type="paragraph">
    <w:name w:val="Heading 11"/>
    <w:link w:val="Style_245_ch"/>
    <w:rPr>
      <w:rFonts w:ascii="XO Thames" w:hAnsi="XO Thames"/>
      <w:b w:val="1"/>
      <w:color w:val="000000"/>
      <w:spacing w:val="0"/>
      <w:sz w:val="32"/>
    </w:rPr>
  </w:style>
  <w:style w:styleId="Style_245_ch" w:type="character">
    <w:name w:val="Heading 11"/>
    <w:link w:val="Style_245"/>
    <w:rPr>
      <w:rFonts w:ascii="XO Thames" w:hAnsi="XO Thames"/>
      <w:b w:val="1"/>
      <w:color w:val="000000"/>
      <w:spacing w:val="0"/>
      <w:sz w:val="32"/>
    </w:rPr>
  </w:style>
  <w:style w:styleId="Style_246" w:type="paragraph">
    <w:name w:val="Internet link211"/>
    <w:basedOn w:val="Style_84"/>
    <w:link w:val="Style_246_ch"/>
    <w:rPr>
      <w:color w:themeColor="hyperlink" w:val="0563C1"/>
      <w:u w:val="single"/>
    </w:rPr>
  </w:style>
  <w:style w:styleId="Style_246_ch" w:type="character">
    <w:name w:val="Internet link211"/>
    <w:basedOn w:val="Style_84_ch"/>
    <w:link w:val="Style_246"/>
    <w:rPr>
      <w:color w:themeColor="hyperlink" w:val="0563C1"/>
      <w:u w:val="single"/>
    </w:rPr>
  </w:style>
  <w:style w:styleId="Style_247" w:type="paragraph">
    <w:name w:val="Heading 121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7_ch" w:type="character">
    <w:name w:val="Heading 1211111"/>
    <w:link w:val="Style_247"/>
    <w:rPr>
      <w:rFonts w:ascii="XO Thames" w:hAnsi="XO Thames"/>
      <w:b w:val="1"/>
      <w:color w:val="000000"/>
      <w:spacing w:val="0"/>
      <w:sz w:val="32"/>
    </w:rPr>
  </w:style>
  <w:style w:styleId="Style_248" w:type="paragraph">
    <w:name w:val="Заголовок2111111111"/>
    <w:basedOn w:val="Style_2"/>
    <w:next w:val="Style_55"/>
    <w:link w:val="Style_248_ch"/>
    <w:pPr>
      <w:keepNext w:val="1"/>
      <w:spacing w:after="120" w:before="240"/>
      <w:ind/>
    </w:pPr>
    <w:rPr>
      <w:rFonts w:ascii="Open Sans" w:hAnsi="Open Sans"/>
      <w:sz w:val="28"/>
    </w:rPr>
  </w:style>
  <w:style w:styleId="Style_248_ch" w:type="character">
    <w:name w:val="Заголовок2111111111"/>
    <w:basedOn w:val="Style_2_ch"/>
    <w:link w:val="Style_248"/>
    <w:rPr>
      <w:rFonts w:ascii="Open Sans" w:hAnsi="Open Sans"/>
      <w:sz w:val="28"/>
    </w:rPr>
  </w:style>
  <w:style w:styleId="Style_249" w:type="paragraph">
    <w:name w:val="Заголовок121111111"/>
    <w:basedOn w:val="Style_2"/>
    <w:next w:val="Style_55"/>
    <w:link w:val="Style_249_ch"/>
    <w:pPr>
      <w:keepNext w:val="1"/>
      <w:spacing w:after="120" w:before="240"/>
      <w:ind/>
    </w:pPr>
    <w:rPr>
      <w:rFonts w:ascii="Open Sans" w:hAnsi="Open Sans"/>
      <w:sz w:val="28"/>
    </w:rPr>
  </w:style>
  <w:style w:styleId="Style_249_ch" w:type="character">
    <w:name w:val="Заголовок121111111"/>
    <w:basedOn w:val="Style_2_ch"/>
    <w:link w:val="Style_249"/>
    <w:rPr>
      <w:rFonts w:ascii="Open Sans" w:hAnsi="Open Sans"/>
      <w:sz w:val="28"/>
    </w:rPr>
  </w:style>
  <w:style w:styleId="Style_250" w:type="paragraph">
    <w:name w:val="Contents 4"/>
    <w:link w:val="Style_250_ch"/>
    <w:rPr>
      <w:rFonts w:ascii="XO Thames" w:hAnsi="XO Thames"/>
      <w:color w:val="000000"/>
      <w:spacing w:val="0"/>
      <w:sz w:val="28"/>
    </w:rPr>
  </w:style>
  <w:style w:styleId="Style_250_ch" w:type="character">
    <w:name w:val="Contents 4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Contents 9111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1_ch" w:type="character">
    <w:name w:val="Contents 91111111"/>
    <w:link w:val="Style_251"/>
    <w:rPr>
      <w:rFonts w:ascii="XO Thames" w:hAnsi="XO Thames"/>
      <w:color w:val="000000"/>
      <w:spacing w:val="0"/>
      <w:sz w:val="28"/>
    </w:rPr>
  </w:style>
  <w:style w:styleId="Style_252" w:type="paragraph">
    <w:name w:val="List"/>
    <w:basedOn w:val="Style_73"/>
    <w:link w:val="Style_252_ch"/>
  </w:style>
  <w:style w:styleId="Style_252_ch" w:type="character">
    <w:name w:val="List"/>
    <w:basedOn w:val="Style_73_ch"/>
    <w:link w:val="Style_252"/>
  </w:style>
  <w:style w:styleId="Style_253" w:type="paragraph">
    <w:name w:val="Title"/>
    <w:next w:val="Style_55"/>
    <w:link w:val="Style_25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53_ch" w:type="character">
    <w:name w:val="Title"/>
    <w:link w:val="Style_253"/>
    <w:rPr>
      <w:rFonts w:ascii="Open Sans" w:hAnsi="Open Sans"/>
      <w:color w:val="000000"/>
      <w:spacing w:val="0"/>
      <w:sz w:val="28"/>
    </w:rPr>
  </w:style>
  <w:style w:styleId="Style_254" w:type="paragraph">
    <w:name w:val="heading 4"/>
    <w:next w:val="Style_2"/>
    <w:link w:val="Style_25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54_ch" w:type="character">
    <w:name w:val="heading 4"/>
    <w:link w:val="Style_254"/>
    <w:rPr>
      <w:rFonts w:ascii="XO Thames" w:hAnsi="XO Thames"/>
      <w:b w:val="1"/>
      <w:color w:val="000000"/>
      <w:spacing w:val="0"/>
      <w:sz w:val="24"/>
    </w:rPr>
  </w:style>
  <w:style w:styleId="Style_255" w:type="paragraph">
    <w:name w:val="Internet link1"/>
    <w:basedOn w:val="Style_84"/>
    <w:link w:val="Style_255_ch"/>
    <w:rPr>
      <w:color w:themeColor="hyperlink" w:val="0563C1"/>
      <w:u w:val="single"/>
    </w:rPr>
  </w:style>
  <w:style w:styleId="Style_255_ch" w:type="character">
    <w:name w:val="Internet link1"/>
    <w:basedOn w:val="Style_84_ch"/>
    <w:link w:val="Style_255"/>
    <w:rPr>
      <w:color w:themeColor="hyperlink" w:val="0563C1"/>
      <w:u w:val="single"/>
    </w:rPr>
  </w:style>
  <w:style w:styleId="Style_256" w:type="paragraph">
    <w:name w:val="Contents 5311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6_ch" w:type="character">
    <w:name w:val="Contents 53111"/>
    <w:link w:val="Style_256"/>
    <w:rPr>
      <w:rFonts w:ascii="XO Thames" w:hAnsi="XO Thames"/>
      <w:color w:val="000000"/>
      <w:spacing w:val="0"/>
      <w:sz w:val="28"/>
    </w:rPr>
  </w:style>
  <w:style w:styleId="Style_257" w:type="paragraph">
    <w:name w:val="Указатель111111"/>
    <w:basedOn w:val="Style_2"/>
    <w:link w:val="Style_257_ch"/>
  </w:style>
  <w:style w:styleId="Style_257_ch" w:type="character">
    <w:name w:val="Указатель111111"/>
    <w:basedOn w:val="Style_2_ch"/>
    <w:link w:val="Style_257"/>
  </w:style>
  <w:style w:styleId="Style_258" w:type="paragraph">
    <w:name w:val="Указатель211211111"/>
    <w:basedOn w:val="Style_2"/>
    <w:link w:val="Style_258_ch"/>
  </w:style>
  <w:style w:styleId="Style_258_ch" w:type="character">
    <w:name w:val="Указатель211211111"/>
    <w:basedOn w:val="Style_2_ch"/>
    <w:link w:val="Style_258"/>
  </w:style>
  <w:style w:styleId="Style_259" w:type="paragraph">
    <w:name w:val="Contents 73111"/>
    <w:link w:val="Style_2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9_ch" w:type="character">
    <w:name w:val="Contents 73111"/>
    <w:link w:val="Style_259"/>
    <w:rPr>
      <w:rFonts w:ascii="XO Thames" w:hAnsi="XO Thames"/>
      <w:color w:val="000000"/>
      <w:spacing w:val="0"/>
      <w:sz w:val="28"/>
    </w:rPr>
  </w:style>
  <w:style w:styleId="Style_260" w:type="paragraph">
    <w:name w:val="Text body31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0_ch" w:type="character">
    <w:name w:val="Text body31"/>
    <w:link w:val="Style_260"/>
    <w:rPr>
      <w:rFonts w:asciiTheme="minorAscii" w:hAnsiTheme="minorHAnsi"/>
      <w:color w:val="000000"/>
      <w:spacing w:val="0"/>
      <w:sz w:val="22"/>
    </w:rPr>
  </w:style>
  <w:style w:styleId="Style_261" w:type="paragraph">
    <w:name w:val="heading 2"/>
    <w:next w:val="Style_2"/>
    <w:link w:val="Style_26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61_ch" w:type="character">
    <w:name w:val="heading 2"/>
    <w:link w:val="Style_261"/>
    <w:rPr>
      <w:rFonts w:ascii="XO Thames" w:hAnsi="XO Thames"/>
      <w:b w:val="1"/>
      <w:color w:val="000000"/>
      <w:spacing w:val="0"/>
      <w:sz w:val="28"/>
    </w:rPr>
  </w:style>
  <w:style w:styleId="Style_262" w:type="paragraph">
    <w:name w:val="Contents 43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431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Колонтитул111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63_ch" w:type="character">
    <w:name w:val="Колонтитул1111"/>
    <w:link w:val="Style_263"/>
    <w:rPr>
      <w:rFonts w:ascii="XO Thames" w:hAnsi="XO Thames"/>
      <w:color w:val="000000"/>
      <w:spacing w:val="0"/>
      <w:sz w:val="20"/>
    </w:rPr>
  </w:style>
  <w:style w:styleId="Style_264" w:type="paragraph">
    <w:name w:val="Contents 83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4_ch" w:type="character">
    <w:name w:val="Contents 831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Contents 23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5_ch" w:type="character">
    <w:name w:val="Contents 23111"/>
    <w:link w:val="Style_265"/>
    <w:rPr>
      <w:rFonts w:ascii="XO Thames" w:hAnsi="XO Thames"/>
      <w:color w:val="000000"/>
      <w:spacing w:val="0"/>
      <w:sz w:val="28"/>
    </w:rPr>
  </w:style>
  <w:style w:styleId="Style_266" w:type="paragraph">
    <w:name w:val="Contents 31111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6_ch" w:type="character">
    <w:name w:val="Contents 31111111"/>
    <w:link w:val="Style_266"/>
    <w:rPr>
      <w:rFonts w:ascii="XO Thames" w:hAnsi="XO Thames"/>
      <w:color w:val="000000"/>
      <w:spacing w:val="0"/>
      <w:sz w:val="28"/>
    </w:rPr>
  </w:style>
  <w:style w:styleId="Style_267" w:type="paragraph">
    <w:name w:val="Заголовок211211111"/>
    <w:basedOn w:val="Style_2"/>
    <w:next w:val="Style_55"/>
    <w:link w:val="Style_267_ch"/>
    <w:pPr>
      <w:keepNext w:val="1"/>
      <w:spacing w:after="120" w:before="240"/>
      <w:ind/>
    </w:pPr>
    <w:rPr>
      <w:rFonts w:ascii="Open Sans" w:hAnsi="Open Sans"/>
      <w:sz w:val="28"/>
    </w:rPr>
  </w:style>
  <w:style w:styleId="Style_267_ch" w:type="character">
    <w:name w:val="Заголовок211211111"/>
    <w:basedOn w:val="Style_2_ch"/>
    <w:link w:val="Style_267"/>
    <w:rPr>
      <w:rFonts w:ascii="Open Sans" w:hAnsi="Open Sans"/>
      <w:sz w:val="28"/>
    </w:rPr>
  </w:style>
  <w:style w:styleId="Style_268" w:type="paragraph">
    <w:name w:val="Heading 4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68_ch" w:type="character">
    <w:name w:val="Heading 4111"/>
    <w:link w:val="Style_268"/>
    <w:rPr>
      <w:rFonts w:ascii="XO Thames" w:hAnsi="XO Thames"/>
      <w:b w:val="1"/>
      <w:color w:val="000000"/>
      <w:spacing w:val="0"/>
      <w:sz w:val="24"/>
    </w:rPr>
  </w:style>
  <w:style w:styleId="Style_269" w:type="paragraph">
    <w:name w:val="Contents 7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9_ch" w:type="character">
    <w:name w:val="Contents 711"/>
    <w:link w:val="Style_269"/>
    <w:rPr>
      <w:rFonts w:ascii="XO Thames" w:hAnsi="XO Thames"/>
      <w:color w:val="000000"/>
      <w:spacing w:val="0"/>
      <w:sz w:val="28"/>
    </w:rPr>
  </w:style>
  <w:style w:styleId="Style_270" w:type="paragraph">
    <w:name w:val="Title2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70_ch" w:type="character">
    <w:name w:val="Title211111"/>
    <w:link w:val="Style_270"/>
    <w:rPr>
      <w:rFonts w:ascii="Open Sans" w:hAnsi="Open Sans"/>
      <w:color w:val="000000"/>
      <w:spacing w:val="0"/>
      <w:sz w:val="28"/>
    </w:rPr>
  </w:style>
  <w:style w:styleId="Style_271" w:type="paragraph">
    <w:name w:val="Верхний колонтитул111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1_ch" w:type="character">
    <w:name w:val="Верхний колонтитул11111111"/>
    <w:link w:val="Style_271"/>
    <w:rPr>
      <w:rFonts w:asciiTheme="minorAscii" w:hAnsiTheme="minorHAnsi"/>
      <w:color w:val="000000"/>
      <w:spacing w:val="0"/>
      <w:sz w:val="22"/>
    </w:rPr>
  </w:style>
  <w:style w:styleId="Style_272" w:type="paragraph">
    <w:name w:val="Contents 5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2_ch" w:type="character">
    <w:name w:val="Contents 51111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Internet link11111"/>
    <w:basedOn w:val="Style_84"/>
    <w:link w:val="Style_273_ch"/>
    <w:rPr>
      <w:color w:themeColor="hyperlink" w:val="0563C1"/>
      <w:u w:val="single"/>
    </w:rPr>
  </w:style>
  <w:style w:styleId="Style_273_ch" w:type="character">
    <w:name w:val="Internet link11111"/>
    <w:basedOn w:val="Style_84_ch"/>
    <w:link w:val="Style_273"/>
    <w:rPr>
      <w:color w:themeColor="hyperlink" w:val="0563C1"/>
      <w:u w:val="single"/>
    </w:rPr>
  </w:style>
  <w:style w:styleId="Style_274" w:type="paragraph">
    <w:name w:val="Колонтитул511111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4_ch" w:type="character">
    <w:name w:val="Колонтитул511111"/>
    <w:link w:val="Style_274"/>
    <w:rPr>
      <w:rFonts w:ascii="XO Thames" w:hAnsi="XO Thames"/>
      <w:color w:val="000000"/>
      <w:spacing w:val="0"/>
      <w:sz w:val="20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2024-09-02T22:29:50Z</dcterms:modified>
</cp:coreProperties>
</file>