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F3ED" w14:textId="77777777" w:rsidR="004C1C88" w:rsidRPr="00AA56B9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52552C2" wp14:editId="43E4B9E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EB139" w14:textId="77777777" w:rsidR="004C1C88" w:rsidRPr="00AA56B9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91C7A7" w14:textId="77777777" w:rsidR="004C1C88" w:rsidRPr="00AA56B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A51361" w14:textId="77777777" w:rsidR="004C1C88" w:rsidRPr="00AA56B9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FE5558A" w14:textId="77777777" w:rsidR="004C1C88" w:rsidRPr="00AA56B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A56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C0F7F27" w14:textId="77777777" w:rsidR="004C1C88" w:rsidRPr="00AA56B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8DC3D9" w14:textId="77777777" w:rsidR="004C1C88" w:rsidRPr="00AA56B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7E9F3D03" w14:textId="77777777" w:rsidR="004C1C88" w:rsidRPr="00AA56B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3DF48C7C" w14:textId="77777777" w:rsidR="004C1C88" w:rsidRPr="00AA56B9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AA56B9" w14:paraId="60389212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BE3634" w14:textId="77777777" w:rsidR="008D4AE0" w:rsidRPr="00AA56B9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AA56B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AA56B9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AA56B9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AA56B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A56B9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AA56B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1325BD5" w14:textId="77777777" w:rsidR="008D4AE0" w:rsidRPr="00AA56B9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B9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F9C648" w14:textId="77777777" w:rsidR="008D4AE0" w:rsidRPr="00AA56B9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AA56B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AA56B9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AA56B9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AA56B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A56B9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AA56B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7548952D" w14:textId="77777777" w:rsidR="0022234A" w:rsidRPr="00AA56B9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C8FDAFA" w14:textId="77777777" w:rsidR="00033533" w:rsidRPr="007E2CAF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AA56B9" w14:paraId="1F47B012" w14:textId="77777777" w:rsidTr="00F46EC1">
        <w:tc>
          <w:tcPr>
            <w:tcW w:w="4395" w:type="dxa"/>
          </w:tcPr>
          <w:p w14:paraId="35D09DEF" w14:textId="25AEE170" w:rsidR="006E593A" w:rsidRPr="00AA56B9" w:rsidRDefault="00E45D79" w:rsidP="00211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6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AA56B9" w:rsidRPr="00AA56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Правительства Камчатского края от </w:t>
            </w:r>
            <w:r w:rsidR="00696D15">
              <w:rPr>
                <w:rFonts w:ascii="Times New Roman" w:hAnsi="Times New Roman" w:cs="Times New Roman"/>
                <w:bCs/>
                <w:sz w:val="28"/>
                <w:szCs w:val="28"/>
              </w:rPr>
              <w:t>01.08.2017</w:t>
            </w:r>
            <w:r w:rsidR="00696D15" w:rsidRPr="00AA56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96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  <w:r w:rsidR="00696D15" w:rsidRPr="00AA56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696D15"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  <w:r w:rsidR="00696D15" w:rsidRPr="00AA56B9">
              <w:rPr>
                <w:rFonts w:ascii="Times New Roman" w:hAnsi="Times New Roman" w:cs="Times New Roman"/>
                <w:bCs/>
                <w:sz w:val="28"/>
                <w:szCs w:val="28"/>
              </w:rPr>
              <w:t>-П «Об утверждении П</w:t>
            </w:r>
            <w:r w:rsidR="00696D15">
              <w:rPr>
                <w:rFonts w:ascii="Times New Roman" w:hAnsi="Times New Roman" w:cs="Times New Roman"/>
                <w:bCs/>
                <w:sz w:val="28"/>
                <w:szCs w:val="28"/>
              </w:rPr>
              <w:t>орядка</w:t>
            </w:r>
            <w:r w:rsidR="00696D15" w:rsidRPr="00AA56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96D15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субсидий из краевого бюджета специализированным организациям по привлечению инвестиций и работе с инвесторами в Камчатском крае в целях финансового обеспечения затрат, связанных с осуществлением ими отдельных функций и полномочий по привлечению инвестиций и работе с инвесторами в Камчатском края</w:t>
            </w:r>
            <w:r w:rsidR="00AA56B9" w:rsidRPr="00AA56B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14:paraId="1C3A58A4" w14:textId="07B26E78" w:rsidR="00E45D79" w:rsidRPr="0015079C" w:rsidRDefault="00E45D79" w:rsidP="00E45D7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44A84A" w14:textId="77777777" w:rsidR="0015079C" w:rsidRPr="0015079C" w:rsidRDefault="0015079C" w:rsidP="00E45D7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C42B8F" w14:textId="73C90B21" w:rsidR="00303103" w:rsidRPr="00303103" w:rsidRDefault="00303103" w:rsidP="007E2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9" w:history="1">
        <w:r w:rsidRPr="0030310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78</w:t>
        </w:r>
      </w:hyperlink>
      <w:r w:rsidRPr="0030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3031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30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18.09.2020 № 1492 «</w:t>
      </w:r>
      <w:r w:rsidRPr="00303103">
        <w:rPr>
          <w:rFonts w:ascii="Times New Roman" w:hAnsi="Times New Roman" w:cs="Times New Roman"/>
          <w:color w:val="000000" w:themeColor="text1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вительства Российской Федерации»</w:t>
      </w:r>
    </w:p>
    <w:p w14:paraId="44F2880D" w14:textId="77777777" w:rsidR="00303103" w:rsidRPr="007E2CAF" w:rsidRDefault="00303103" w:rsidP="00E45D7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67449A" w14:textId="77777777" w:rsidR="00033533" w:rsidRPr="00AA56B9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65BF8430" w14:textId="77777777" w:rsidR="00576D34" w:rsidRPr="00AA56B9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F31980" w14:textId="282F72A7" w:rsidR="00347AE7" w:rsidRPr="0015079C" w:rsidRDefault="00E45D79" w:rsidP="0015079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 xml:space="preserve">1. </w:t>
      </w:r>
      <w:r w:rsidRPr="00AA56B9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Правительства Камчатского края от </w:t>
      </w:r>
      <w:r w:rsidR="00696D15">
        <w:rPr>
          <w:rFonts w:ascii="Times New Roman" w:hAnsi="Times New Roman" w:cs="Times New Roman"/>
          <w:bCs/>
          <w:sz w:val="28"/>
          <w:szCs w:val="28"/>
        </w:rPr>
        <w:t>01.08.2017</w:t>
      </w:r>
      <w:r w:rsidR="00696D15" w:rsidRPr="00AA56B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96D15">
        <w:rPr>
          <w:rFonts w:ascii="Times New Roman" w:hAnsi="Times New Roman" w:cs="Times New Roman"/>
          <w:bCs/>
          <w:sz w:val="28"/>
          <w:szCs w:val="28"/>
        </w:rPr>
        <w:t>318</w:t>
      </w:r>
      <w:r w:rsidR="00696D15" w:rsidRPr="00AA56B9">
        <w:rPr>
          <w:rFonts w:ascii="Times New Roman" w:hAnsi="Times New Roman" w:cs="Times New Roman"/>
          <w:bCs/>
          <w:sz w:val="28"/>
          <w:szCs w:val="28"/>
        </w:rPr>
        <w:t>-П «Об утверждении П</w:t>
      </w:r>
      <w:r w:rsidR="00696D15">
        <w:rPr>
          <w:rFonts w:ascii="Times New Roman" w:hAnsi="Times New Roman" w:cs="Times New Roman"/>
          <w:bCs/>
          <w:sz w:val="28"/>
          <w:szCs w:val="28"/>
        </w:rPr>
        <w:t>орядка</w:t>
      </w:r>
      <w:r w:rsidR="00696D15" w:rsidRPr="00AA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6D15">
        <w:rPr>
          <w:rFonts w:ascii="Times New Roman" w:hAnsi="Times New Roman" w:cs="Times New Roman"/>
          <w:sz w:val="28"/>
          <w:szCs w:val="28"/>
        </w:rPr>
        <w:t xml:space="preserve">предоставления субсидий из краевого </w:t>
      </w:r>
      <w:r w:rsidR="00696D15">
        <w:rPr>
          <w:rFonts w:ascii="Times New Roman" w:hAnsi="Times New Roman" w:cs="Times New Roman"/>
          <w:sz w:val="28"/>
          <w:szCs w:val="28"/>
        </w:rPr>
        <w:lastRenderedPageBreak/>
        <w:t>бюджета специализированным организациям по привлечению инвестиций и работе с инвесторами в Камчатском крае в целях финансового обеспечения затрат, связанных с осуществлением ими отдельных функций и полномочий по привлечению инвестиций и работе с инвесторами в Камчатском края</w:t>
      </w:r>
      <w:r w:rsidRPr="00AA56B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47AE7" w:rsidRPr="00347AE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347AE7">
        <w:t xml:space="preserve"> </w:t>
      </w:r>
    </w:p>
    <w:p w14:paraId="11751918" w14:textId="582E2468" w:rsidR="00DF3563" w:rsidRDefault="00696D15" w:rsidP="00DF3563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3</w:t>
      </w:r>
      <w:r w:rsidR="00347AE7" w:rsidRPr="00347AE7">
        <w:rPr>
          <w:rFonts w:ascii="Times New Roman" w:hAnsi="Times New Roman" w:cs="Times New Roman"/>
          <w:sz w:val="28"/>
          <w:szCs w:val="28"/>
        </w:rPr>
        <w:t xml:space="preserve"> слова «инвестиций, промышленности и предпринимательства» заменить словами «экономического развития»;</w:t>
      </w:r>
    </w:p>
    <w:p w14:paraId="3B6EA3A6" w14:textId="4E237566" w:rsidR="003D0190" w:rsidRPr="00DF3563" w:rsidRDefault="008B05A3" w:rsidP="00DF3563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3D0190" w:rsidRPr="00DF3563">
        <w:rPr>
          <w:rFonts w:ascii="Times New Roman" w:hAnsi="Times New Roman" w:cs="Times New Roman"/>
          <w:sz w:val="28"/>
          <w:szCs w:val="28"/>
        </w:rPr>
        <w:t xml:space="preserve"> </w:t>
      </w:r>
      <w:r w:rsidR="00696D15">
        <w:rPr>
          <w:rFonts w:ascii="Times New Roman" w:hAnsi="Times New Roman" w:cs="Times New Roman"/>
          <w:sz w:val="28"/>
          <w:szCs w:val="28"/>
        </w:rPr>
        <w:t>4</w:t>
      </w:r>
      <w:r w:rsidR="003D0190" w:rsidRPr="00DF3563">
        <w:rPr>
          <w:rFonts w:ascii="Times New Roman" w:hAnsi="Times New Roman" w:cs="Times New Roman"/>
          <w:sz w:val="28"/>
          <w:szCs w:val="28"/>
        </w:rPr>
        <w:t xml:space="preserve"> </w:t>
      </w:r>
      <w:r w:rsidR="00696D15">
        <w:rPr>
          <w:rFonts w:ascii="Times New Roman" w:hAnsi="Times New Roman" w:cs="Times New Roman"/>
          <w:sz w:val="28"/>
          <w:szCs w:val="28"/>
        </w:rPr>
        <w:t xml:space="preserve">части 5 </w:t>
      </w:r>
      <w:r w:rsidR="00DF3563" w:rsidRPr="00DF3563">
        <w:rPr>
          <w:rFonts w:ascii="Times New Roman" w:hAnsi="Times New Roman" w:cs="Times New Roman"/>
          <w:sz w:val="28"/>
          <w:szCs w:val="28"/>
        </w:rPr>
        <w:t xml:space="preserve">после слова «сборах» </w:t>
      </w:r>
      <w:r w:rsidR="003D0190" w:rsidRPr="00DF3563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C14EB0" w:rsidRPr="00DF3563">
        <w:rPr>
          <w:rFonts w:ascii="Times New Roman" w:hAnsi="Times New Roman" w:cs="Times New Roman"/>
          <w:sz w:val="28"/>
          <w:szCs w:val="28"/>
        </w:rPr>
        <w:t>. При этом в 2022 году у п</w:t>
      </w:r>
      <w:r w:rsidR="003D0190" w:rsidRPr="00DF3563"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="00C14EB0" w:rsidRPr="00DF356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D0190" w:rsidRPr="00DF3563">
        <w:rPr>
          <w:rFonts w:ascii="Times New Roman" w:hAnsi="Times New Roman" w:cs="Times New Roman"/>
          <w:sz w:val="28"/>
          <w:szCs w:val="28"/>
        </w:rPr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рублей;»;</w:t>
      </w:r>
    </w:p>
    <w:p w14:paraId="60D08E44" w14:textId="7091FF97" w:rsidR="00DF3563" w:rsidRDefault="00696D15" w:rsidP="00413B3F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DF3563">
        <w:rPr>
          <w:rFonts w:ascii="Times New Roman" w:hAnsi="Times New Roman" w:cs="Times New Roman"/>
          <w:sz w:val="28"/>
          <w:szCs w:val="28"/>
        </w:rPr>
        <w:t xml:space="preserve"> 5 </w:t>
      </w:r>
      <w:r w:rsidR="00DF3563" w:rsidRPr="003D0190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B05A3">
        <w:rPr>
          <w:rFonts w:ascii="Times New Roman" w:hAnsi="Times New Roman" w:cs="Times New Roman"/>
          <w:sz w:val="28"/>
          <w:szCs w:val="28"/>
        </w:rPr>
        <w:t>пунктами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DF3563">
        <w:rPr>
          <w:rFonts w:ascii="Times New Roman" w:hAnsi="Times New Roman" w:cs="Times New Roman"/>
          <w:sz w:val="28"/>
          <w:szCs w:val="28"/>
        </w:rPr>
        <w:t xml:space="preserve"> </w:t>
      </w:r>
      <w:r w:rsidR="008B05A3">
        <w:rPr>
          <w:rFonts w:ascii="Times New Roman" w:hAnsi="Times New Roman" w:cs="Times New Roman"/>
          <w:sz w:val="28"/>
          <w:szCs w:val="28"/>
        </w:rPr>
        <w:t xml:space="preserve">– 10 </w:t>
      </w:r>
      <w:r w:rsidR="00DF3563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3D0190" w:rsidRPr="003D01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7EF29" w14:textId="72C90075" w:rsidR="00956041" w:rsidRDefault="00696D15" w:rsidP="00956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="00DF3563">
        <w:rPr>
          <w:rFonts w:ascii="Times New Roman" w:hAnsi="Times New Roman" w:cs="Times New Roman"/>
          <w:sz w:val="28"/>
          <w:szCs w:val="28"/>
        </w:rPr>
        <w:t xml:space="preserve">) </w:t>
      </w:r>
      <w:r w:rsidR="00C14EB0" w:rsidRPr="00DF3563">
        <w:rPr>
          <w:rFonts w:ascii="Times New Roman" w:hAnsi="Times New Roman" w:cs="Times New Roman"/>
          <w:sz w:val="28"/>
          <w:szCs w:val="28"/>
        </w:rPr>
        <w:t>в 2022 году п</w:t>
      </w:r>
      <w:r w:rsidR="003D0190" w:rsidRPr="00DF3563">
        <w:rPr>
          <w:rFonts w:ascii="Times New Roman" w:hAnsi="Times New Roman" w:cs="Times New Roman"/>
          <w:sz w:val="28"/>
          <w:szCs w:val="28"/>
        </w:rPr>
        <w:t>олучатель</w:t>
      </w:r>
      <w:r w:rsidR="00C14EB0" w:rsidRPr="00DF3563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3D0190" w:rsidRPr="00DF3563">
        <w:rPr>
          <w:rFonts w:ascii="Times New Roman" w:hAnsi="Times New Roman" w:cs="Times New Roman"/>
          <w:sz w:val="28"/>
          <w:szCs w:val="28"/>
        </w:rPr>
        <w:t xml:space="preserve">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3246CA8A" w14:textId="29D0B147" w:rsidR="00C14EB0" w:rsidRPr="00DF3563" w:rsidRDefault="00077797" w:rsidP="00DF3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3563">
        <w:rPr>
          <w:rFonts w:ascii="Times New Roman" w:hAnsi="Times New Roman" w:cs="Times New Roman"/>
          <w:sz w:val="28"/>
          <w:szCs w:val="28"/>
        </w:rPr>
        <w:t xml:space="preserve">) </w:t>
      </w:r>
      <w:r w:rsidR="00C14EB0" w:rsidRPr="00DF3563">
        <w:rPr>
          <w:rFonts w:ascii="Times New Roman" w:hAnsi="Times New Roman" w:cs="Times New Roman"/>
          <w:sz w:val="28"/>
          <w:szCs w:val="28"/>
        </w:rPr>
        <w:t>п</w:t>
      </w:r>
      <w:r w:rsidR="00413B3F" w:rsidRPr="00DF3563">
        <w:rPr>
          <w:rFonts w:ascii="Times New Roman" w:hAnsi="Times New Roman" w:cs="Times New Roman"/>
          <w:sz w:val="28"/>
          <w:szCs w:val="28"/>
        </w:rPr>
        <w:t xml:space="preserve">олучатель </w:t>
      </w:r>
      <w:r w:rsidR="00C14EB0" w:rsidRPr="00DF356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413B3F" w:rsidRPr="00DF3563">
        <w:rPr>
          <w:rFonts w:ascii="Times New Roman" w:hAnsi="Times New Roman" w:cs="Times New Roman"/>
          <w:sz w:val="28"/>
          <w:szCs w:val="28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77CB1DE9" w14:textId="6F4035E9" w:rsidR="00553D69" w:rsidRDefault="00077797" w:rsidP="00553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3D69" w:rsidRPr="00553D69">
        <w:rPr>
          <w:rFonts w:ascii="Times New Roman" w:hAnsi="Times New Roman" w:cs="Times New Roman"/>
          <w:sz w:val="28"/>
          <w:szCs w:val="28"/>
        </w:rPr>
        <w:t>)</w:t>
      </w:r>
      <w:r w:rsidR="00413B3F" w:rsidRPr="00553D69">
        <w:rPr>
          <w:rFonts w:ascii="Times New Roman" w:hAnsi="Times New Roman" w:cs="Times New Roman"/>
          <w:sz w:val="28"/>
          <w:szCs w:val="28"/>
        </w:rPr>
        <w:t xml:space="preserve"> </w:t>
      </w:r>
      <w:r w:rsidR="00553D69">
        <w:rPr>
          <w:rFonts w:ascii="Times New Roman" w:hAnsi="Times New Roman" w:cs="Times New Roman"/>
          <w:sz w:val="28"/>
          <w:szCs w:val="28"/>
        </w:rPr>
        <w:t>согласие получателя субсидии на осуществление Министерством и органами государственного финансового контроля проверок соблюдения получателями субсидий целей, условий и порядка предоставления субсидий</w:t>
      </w:r>
      <w:r w:rsidR="00413B3F" w:rsidRPr="00553D69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результатов предоставления субсидий,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11" w:history="1">
        <w:r w:rsidR="00413B3F" w:rsidRPr="00553D6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="00413B3F" w:rsidRPr="00553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" w:history="1">
        <w:r w:rsidR="00413B3F" w:rsidRPr="00553D69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="00413B3F" w:rsidRPr="00553D6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</w:t>
      </w:r>
      <w:r w:rsidR="00C14EB0" w:rsidRPr="00553D69">
        <w:rPr>
          <w:rFonts w:ascii="Times New Roman" w:hAnsi="Times New Roman" w:cs="Times New Roman"/>
          <w:sz w:val="28"/>
          <w:szCs w:val="28"/>
        </w:rPr>
        <w:t xml:space="preserve">на включение таких положений в </w:t>
      </w:r>
      <w:r w:rsidR="005A5760">
        <w:rPr>
          <w:rFonts w:ascii="Times New Roman" w:hAnsi="Times New Roman" w:cs="Times New Roman"/>
          <w:sz w:val="28"/>
          <w:szCs w:val="28"/>
        </w:rPr>
        <w:t>Соглашение</w:t>
      </w:r>
      <w:r w:rsidR="00413B3F" w:rsidRPr="00553D69">
        <w:rPr>
          <w:rFonts w:ascii="Times New Roman" w:hAnsi="Times New Roman" w:cs="Times New Roman"/>
          <w:sz w:val="28"/>
          <w:szCs w:val="28"/>
        </w:rPr>
        <w:t>;</w:t>
      </w:r>
    </w:p>
    <w:p w14:paraId="6832214F" w14:textId="053C9071" w:rsidR="0015079C" w:rsidRPr="005754F9" w:rsidRDefault="00077797" w:rsidP="00575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5079C" w:rsidRPr="005754F9">
        <w:rPr>
          <w:rFonts w:ascii="Times New Roman" w:hAnsi="Times New Roman" w:cs="Times New Roman"/>
          <w:sz w:val="28"/>
          <w:szCs w:val="28"/>
        </w:rPr>
        <w:t xml:space="preserve">) согласование новых условий </w:t>
      </w:r>
      <w:r w:rsidR="005A5760">
        <w:rPr>
          <w:rFonts w:ascii="Times New Roman" w:hAnsi="Times New Roman" w:cs="Times New Roman"/>
          <w:sz w:val="28"/>
          <w:szCs w:val="28"/>
        </w:rPr>
        <w:t>Соглашения</w:t>
      </w:r>
      <w:r w:rsidR="0015079C" w:rsidRPr="005754F9">
        <w:rPr>
          <w:rFonts w:ascii="Times New Roman" w:hAnsi="Times New Roman" w:cs="Times New Roman"/>
          <w:sz w:val="28"/>
          <w:szCs w:val="28"/>
        </w:rPr>
        <w:t xml:space="preserve"> или заключение дополнительного соглашения о расторжении </w:t>
      </w:r>
      <w:r w:rsidR="005A5760">
        <w:rPr>
          <w:rFonts w:ascii="Times New Roman" w:hAnsi="Times New Roman" w:cs="Times New Roman"/>
          <w:sz w:val="28"/>
          <w:szCs w:val="28"/>
        </w:rPr>
        <w:t>Соглашения</w:t>
      </w:r>
      <w:r w:rsidR="0015079C" w:rsidRPr="005754F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15079C" w:rsidRPr="005754F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15079C" w:rsidRPr="005754F9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5A5760">
        <w:rPr>
          <w:rFonts w:ascii="Times New Roman" w:hAnsi="Times New Roman" w:cs="Times New Roman"/>
          <w:sz w:val="28"/>
          <w:szCs w:val="28"/>
        </w:rPr>
        <w:t>Соглашении</w:t>
      </w:r>
      <w:r w:rsidR="0015079C" w:rsidRPr="005754F9">
        <w:rPr>
          <w:rFonts w:ascii="Times New Roman" w:hAnsi="Times New Roman" w:cs="Times New Roman"/>
          <w:sz w:val="28"/>
          <w:szCs w:val="28"/>
        </w:rPr>
        <w:t>;</w:t>
      </w:r>
    </w:p>
    <w:p w14:paraId="7D5DB8F2" w14:textId="17B4190A" w:rsidR="00956041" w:rsidRPr="005754F9" w:rsidRDefault="00077797" w:rsidP="00956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6041" w:rsidRPr="005754F9">
        <w:rPr>
          <w:rFonts w:ascii="Times New Roman" w:hAnsi="Times New Roman" w:cs="Times New Roman"/>
          <w:sz w:val="28"/>
          <w:szCs w:val="28"/>
        </w:rPr>
        <w:t xml:space="preserve">) </w:t>
      </w:r>
      <w:r w:rsidR="00C14EB0" w:rsidRPr="005754F9">
        <w:rPr>
          <w:rFonts w:ascii="Times New Roman" w:hAnsi="Times New Roman" w:cs="Times New Roman"/>
          <w:sz w:val="28"/>
          <w:szCs w:val="28"/>
        </w:rPr>
        <w:t xml:space="preserve">запрет приобретения получателями субсидии, а также иными юридическими лицами, получающими средства на основании договоров, заключенных с получателями субсидии, за счет полученных из краевого </w:t>
      </w:r>
      <w:r w:rsidR="00C14EB0" w:rsidRPr="005754F9">
        <w:rPr>
          <w:rFonts w:ascii="Times New Roman" w:hAnsi="Times New Roman" w:cs="Times New Roman"/>
          <w:sz w:val="28"/>
          <w:szCs w:val="28"/>
        </w:rPr>
        <w:lastRenderedPageBreak/>
        <w:t>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</w:t>
      </w:r>
      <w:r w:rsidR="005754F9">
        <w:rPr>
          <w:rFonts w:ascii="Times New Roman" w:hAnsi="Times New Roman" w:cs="Times New Roman"/>
          <w:sz w:val="28"/>
          <w:szCs w:val="28"/>
        </w:rPr>
        <w:t>ределенных настоящим Порядком.»;</w:t>
      </w:r>
    </w:p>
    <w:p w14:paraId="330D956E" w14:textId="3D09934B" w:rsidR="0081501C" w:rsidRPr="00260746" w:rsidRDefault="005754F9" w:rsidP="00260746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746">
        <w:rPr>
          <w:rFonts w:ascii="Times New Roman" w:hAnsi="Times New Roman" w:cs="Times New Roman"/>
          <w:sz w:val="28"/>
          <w:szCs w:val="28"/>
        </w:rPr>
        <w:t>часть 22</w:t>
      </w:r>
      <w:r w:rsidR="0081501C" w:rsidRPr="00260746">
        <w:rPr>
          <w:rFonts w:ascii="Times New Roman" w:hAnsi="Times New Roman" w:cs="Times New Roman"/>
          <w:sz w:val="28"/>
          <w:szCs w:val="28"/>
        </w:rPr>
        <w:t xml:space="preserve"> </w:t>
      </w:r>
      <w:r w:rsidR="00956041" w:rsidRPr="00260746">
        <w:rPr>
          <w:rFonts w:ascii="Times New Roman" w:hAnsi="Times New Roman" w:cs="Times New Roman"/>
          <w:sz w:val="28"/>
          <w:szCs w:val="28"/>
        </w:rPr>
        <w:t xml:space="preserve">после слова «субсидий» </w:t>
      </w:r>
      <w:r w:rsidR="0081501C" w:rsidRPr="00260746">
        <w:rPr>
          <w:rFonts w:ascii="Times New Roman" w:hAnsi="Times New Roman" w:cs="Times New Roman"/>
          <w:sz w:val="28"/>
          <w:szCs w:val="28"/>
        </w:rPr>
        <w:t>дополнить словами «, в том числе в части достиж</w:t>
      </w:r>
      <w:r w:rsidR="004C19E6" w:rsidRPr="00260746">
        <w:rPr>
          <w:rFonts w:ascii="Times New Roman" w:hAnsi="Times New Roman" w:cs="Times New Roman"/>
          <w:sz w:val="28"/>
          <w:szCs w:val="28"/>
        </w:rPr>
        <w:t>ения результата предоставления с</w:t>
      </w:r>
      <w:r w:rsidR="0081501C" w:rsidRPr="00260746">
        <w:rPr>
          <w:rFonts w:ascii="Times New Roman" w:hAnsi="Times New Roman" w:cs="Times New Roman"/>
          <w:sz w:val="28"/>
          <w:szCs w:val="28"/>
        </w:rPr>
        <w:t xml:space="preserve">убсидии в соответствии со </w:t>
      </w:r>
      <w:hyperlink r:id="rId13" w:history="1">
        <w:r w:rsidR="0081501C" w:rsidRPr="0026074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="0081501C" w:rsidRPr="00260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4" w:history="1">
        <w:r w:rsidR="0081501C" w:rsidRPr="00260746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="0081501C" w:rsidRPr="0026074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Федерации.»;</w:t>
      </w:r>
    </w:p>
    <w:p w14:paraId="7F17DC34" w14:textId="600BB605" w:rsidR="0081501C" w:rsidRPr="003110E8" w:rsidRDefault="00260746" w:rsidP="0081501C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2" w:name="_GoBack"/>
      <w:bookmarkEnd w:id="2"/>
      <w:r w:rsidR="00EB6E30" w:rsidRPr="003110E8">
        <w:rPr>
          <w:rFonts w:ascii="Times New Roman" w:hAnsi="Times New Roman" w:cs="Times New Roman"/>
          <w:sz w:val="28"/>
          <w:szCs w:val="28"/>
        </w:rPr>
        <w:t>) дополнить частью 2</w:t>
      </w:r>
      <w:r w:rsidR="003110E8" w:rsidRPr="003110E8">
        <w:rPr>
          <w:rFonts w:ascii="Times New Roman" w:hAnsi="Times New Roman" w:cs="Times New Roman"/>
          <w:sz w:val="28"/>
          <w:szCs w:val="28"/>
        </w:rPr>
        <w:t>2(1)</w:t>
      </w:r>
      <w:r w:rsidR="005B06C4" w:rsidRPr="003110E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A423025" w14:textId="611B7B2B" w:rsidR="005B06C4" w:rsidRPr="00C14EB0" w:rsidRDefault="008B05A3" w:rsidP="005B06C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«22(1)</w:t>
      </w:r>
      <w:r w:rsidR="005B06C4" w:rsidRPr="003110E8">
        <w:rPr>
          <w:rFonts w:ascii="Times New Roman" w:hAnsi="Times New Roman" w:cs="Times New Roman"/>
          <w:sz w:val="28"/>
          <w:szCs w:val="28"/>
        </w:rPr>
        <w:t>. Получатели субсидии несут ответственность за достоверность данных, отражаем</w:t>
      </w:r>
      <w:r>
        <w:rPr>
          <w:rFonts w:ascii="Times New Roman" w:hAnsi="Times New Roman" w:cs="Times New Roman"/>
          <w:sz w:val="28"/>
          <w:szCs w:val="28"/>
        </w:rPr>
        <w:t>ых в отчетах и документах, п</w:t>
      </w:r>
      <w:r w:rsidR="005B06C4" w:rsidRPr="003110E8">
        <w:rPr>
          <w:rFonts w:ascii="Times New Roman" w:hAnsi="Times New Roman" w:cs="Times New Roman"/>
          <w:sz w:val="28"/>
          <w:szCs w:val="28"/>
        </w:rPr>
        <w:t>рилагаемых к ним, в соответствии с законодательством Российской Федерации.».</w:t>
      </w:r>
    </w:p>
    <w:p w14:paraId="60CA8505" w14:textId="0B550D7D" w:rsidR="00E45D79" w:rsidRPr="00AA56B9" w:rsidRDefault="00EB3F6F" w:rsidP="00347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2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545DFAEA" w14:textId="77777777" w:rsidR="00E45D79" w:rsidRPr="002D69AB" w:rsidRDefault="00E45D79" w:rsidP="002D69AB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3227F9AB" w14:textId="77777777" w:rsidR="00EB3F6F" w:rsidRPr="002D69AB" w:rsidRDefault="00EB3F6F" w:rsidP="007E2CAF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346FC4A4" w14:textId="77777777" w:rsidR="00E45D79" w:rsidRPr="002D69AB" w:rsidRDefault="00E45D79" w:rsidP="007E2CAF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W w:w="9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3412"/>
        <w:gridCol w:w="2531"/>
      </w:tblGrid>
      <w:tr w:rsidR="004C1C88" w:rsidRPr="00AA56B9" w14:paraId="1D57D9A7" w14:textId="77777777" w:rsidTr="00E45D79">
        <w:trPr>
          <w:trHeight w:val="1195"/>
        </w:trPr>
        <w:tc>
          <w:tcPr>
            <w:tcW w:w="3724" w:type="dxa"/>
            <w:shd w:val="clear" w:color="auto" w:fill="auto"/>
          </w:tcPr>
          <w:p w14:paraId="3ED7950E" w14:textId="77777777" w:rsidR="004C1C88" w:rsidRPr="00AA56B9" w:rsidRDefault="004C1C88" w:rsidP="007E2CA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AA56B9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12" w:type="dxa"/>
            <w:shd w:val="clear" w:color="auto" w:fill="auto"/>
          </w:tcPr>
          <w:p w14:paraId="6F7E0CE1" w14:textId="77777777" w:rsidR="004C1C88" w:rsidRPr="00AA56B9" w:rsidRDefault="004C1C88" w:rsidP="007E2CA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AA56B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51C108ED" w14:textId="77777777" w:rsidR="004C1C88" w:rsidRPr="00AA56B9" w:rsidRDefault="004C1C88" w:rsidP="007E2CA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14:paraId="7580493B" w14:textId="77777777" w:rsidR="004C1C88" w:rsidRPr="00AA56B9" w:rsidRDefault="004C1C88" w:rsidP="007E2CAF">
            <w:pPr>
              <w:tabs>
                <w:tab w:val="left" w:pos="2665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6542B" w14:textId="77777777" w:rsidR="00E45D79" w:rsidRPr="00AA56B9" w:rsidRDefault="00E45D79" w:rsidP="007E2CA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56B9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4E45A1F3" w14:textId="2A852C15" w:rsidR="00E45D79" w:rsidRPr="00347AE7" w:rsidRDefault="00E45D79" w:rsidP="007E2C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5D79" w:rsidRPr="00347AE7" w:rsidSect="00C7666D">
      <w:headerReference w:type="default" r:id="rId1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8014A" w14:textId="77777777" w:rsidR="007A324C" w:rsidRDefault="007A324C" w:rsidP="0031799B">
      <w:pPr>
        <w:spacing w:after="0" w:line="240" w:lineRule="auto"/>
      </w:pPr>
      <w:r>
        <w:separator/>
      </w:r>
    </w:p>
  </w:endnote>
  <w:endnote w:type="continuationSeparator" w:id="0">
    <w:p w14:paraId="21BF44A8" w14:textId="77777777" w:rsidR="007A324C" w:rsidRDefault="007A324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31153" w14:textId="77777777" w:rsidR="007A324C" w:rsidRDefault="007A324C" w:rsidP="0031799B">
      <w:pPr>
        <w:spacing w:after="0" w:line="240" w:lineRule="auto"/>
      </w:pPr>
      <w:r>
        <w:separator/>
      </w:r>
    </w:p>
  </w:footnote>
  <w:footnote w:type="continuationSeparator" w:id="0">
    <w:p w14:paraId="2EA913EB" w14:textId="77777777" w:rsidR="007A324C" w:rsidRDefault="007A324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394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0322A8" w14:textId="47FC26DE" w:rsidR="00E45D79" w:rsidRPr="004C19E6" w:rsidRDefault="00E45D79" w:rsidP="00E45D7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19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19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19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074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C19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857"/>
    <w:multiLevelType w:val="hybridMultilevel"/>
    <w:tmpl w:val="8C0E6E70"/>
    <w:lvl w:ilvl="0" w:tplc="6B9A4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D94936"/>
    <w:multiLevelType w:val="hybridMultilevel"/>
    <w:tmpl w:val="106EB48C"/>
    <w:lvl w:ilvl="0" w:tplc="D540AC72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CF77C3"/>
    <w:multiLevelType w:val="hybridMultilevel"/>
    <w:tmpl w:val="7F30E816"/>
    <w:lvl w:ilvl="0" w:tplc="2FF2A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E33B64"/>
    <w:multiLevelType w:val="hybridMultilevel"/>
    <w:tmpl w:val="33E8B40A"/>
    <w:lvl w:ilvl="0" w:tplc="94A2B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43B"/>
    <w:rsid w:val="000179ED"/>
    <w:rsid w:val="00033533"/>
    <w:rsid w:val="00045111"/>
    <w:rsid w:val="00045304"/>
    <w:rsid w:val="00053869"/>
    <w:rsid w:val="00066C50"/>
    <w:rsid w:val="00076132"/>
    <w:rsid w:val="00077162"/>
    <w:rsid w:val="00077797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5079C"/>
    <w:rsid w:val="00180140"/>
    <w:rsid w:val="00181702"/>
    <w:rsid w:val="00181A55"/>
    <w:rsid w:val="00185BB4"/>
    <w:rsid w:val="001C15D6"/>
    <w:rsid w:val="001D00F5"/>
    <w:rsid w:val="001D4724"/>
    <w:rsid w:val="001F1DD5"/>
    <w:rsid w:val="0021175D"/>
    <w:rsid w:val="0022234A"/>
    <w:rsid w:val="00225F0E"/>
    <w:rsid w:val="00233FCB"/>
    <w:rsid w:val="0024385A"/>
    <w:rsid w:val="00257670"/>
    <w:rsid w:val="00260746"/>
    <w:rsid w:val="00295AC8"/>
    <w:rsid w:val="002C2B5A"/>
    <w:rsid w:val="002D5D0F"/>
    <w:rsid w:val="002D69AB"/>
    <w:rsid w:val="002E4E87"/>
    <w:rsid w:val="002F3844"/>
    <w:rsid w:val="0030022E"/>
    <w:rsid w:val="00303103"/>
    <w:rsid w:val="003110E8"/>
    <w:rsid w:val="00313CF4"/>
    <w:rsid w:val="0031799B"/>
    <w:rsid w:val="00327B6F"/>
    <w:rsid w:val="003435A1"/>
    <w:rsid w:val="00347AE7"/>
    <w:rsid w:val="00374C3C"/>
    <w:rsid w:val="0038403D"/>
    <w:rsid w:val="00397C94"/>
    <w:rsid w:val="003B0709"/>
    <w:rsid w:val="003B52E1"/>
    <w:rsid w:val="003B55E1"/>
    <w:rsid w:val="003C30E0"/>
    <w:rsid w:val="003D0190"/>
    <w:rsid w:val="00413B3F"/>
    <w:rsid w:val="00422803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9E6"/>
    <w:rsid w:val="004C1C88"/>
    <w:rsid w:val="004E00B2"/>
    <w:rsid w:val="004E554E"/>
    <w:rsid w:val="004E691F"/>
    <w:rsid w:val="004E6A87"/>
    <w:rsid w:val="004E6DD5"/>
    <w:rsid w:val="00503FC3"/>
    <w:rsid w:val="00510B15"/>
    <w:rsid w:val="005271B3"/>
    <w:rsid w:val="00553D69"/>
    <w:rsid w:val="005578C9"/>
    <w:rsid w:val="00563B33"/>
    <w:rsid w:val="00564B45"/>
    <w:rsid w:val="005754F9"/>
    <w:rsid w:val="00576D34"/>
    <w:rsid w:val="005846D7"/>
    <w:rsid w:val="005A5760"/>
    <w:rsid w:val="005B06C4"/>
    <w:rsid w:val="005B6554"/>
    <w:rsid w:val="005D2494"/>
    <w:rsid w:val="005D3407"/>
    <w:rsid w:val="005F11A7"/>
    <w:rsid w:val="005F1F7D"/>
    <w:rsid w:val="0060239F"/>
    <w:rsid w:val="00614F3F"/>
    <w:rsid w:val="006271E6"/>
    <w:rsid w:val="00631037"/>
    <w:rsid w:val="00650CAB"/>
    <w:rsid w:val="00663D27"/>
    <w:rsid w:val="006664BC"/>
    <w:rsid w:val="00681BFE"/>
    <w:rsid w:val="00683A09"/>
    <w:rsid w:val="0069601C"/>
    <w:rsid w:val="00696D15"/>
    <w:rsid w:val="006A541B"/>
    <w:rsid w:val="006B115E"/>
    <w:rsid w:val="006E0065"/>
    <w:rsid w:val="006E593A"/>
    <w:rsid w:val="006F5D44"/>
    <w:rsid w:val="00725A0F"/>
    <w:rsid w:val="0074156B"/>
    <w:rsid w:val="00744B7F"/>
    <w:rsid w:val="00767572"/>
    <w:rsid w:val="00796B9B"/>
    <w:rsid w:val="007A324C"/>
    <w:rsid w:val="007B3851"/>
    <w:rsid w:val="007B7E8A"/>
    <w:rsid w:val="007D2059"/>
    <w:rsid w:val="007D746A"/>
    <w:rsid w:val="007E2CAF"/>
    <w:rsid w:val="007E7ADA"/>
    <w:rsid w:val="007F0218"/>
    <w:rsid w:val="007F3D5B"/>
    <w:rsid w:val="00812B9A"/>
    <w:rsid w:val="008140EF"/>
    <w:rsid w:val="0081501C"/>
    <w:rsid w:val="0082076B"/>
    <w:rsid w:val="0085578D"/>
    <w:rsid w:val="00860C71"/>
    <w:rsid w:val="008708D4"/>
    <w:rsid w:val="0089042F"/>
    <w:rsid w:val="00894735"/>
    <w:rsid w:val="008B05A3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427C0"/>
    <w:rsid w:val="0095264E"/>
    <w:rsid w:val="0095344D"/>
    <w:rsid w:val="00956041"/>
    <w:rsid w:val="00962575"/>
    <w:rsid w:val="0096751B"/>
    <w:rsid w:val="00997969"/>
    <w:rsid w:val="009A471F"/>
    <w:rsid w:val="009B0342"/>
    <w:rsid w:val="009D1C10"/>
    <w:rsid w:val="009E3876"/>
    <w:rsid w:val="009F320C"/>
    <w:rsid w:val="00A3138E"/>
    <w:rsid w:val="00A43195"/>
    <w:rsid w:val="00A8227F"/>
    <w:rsid w:val="00A834AC"/>
    <w:rsid w:val="00A84370"/>
    <w:rsid w:val="00A951B4"/>
    <w:rsid w:val="00AA56B9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96D35"/>
    <w:rsid w:val="00BA5276"/>
    <w:rsid w:val="00BA6DC7"/>
    <w:rsid w:val="00BB478D"/>
    <w:rsid w:val="00BD13FF"/>
    <w:rsid w:val="00BE1E47"/>
    <w:rsid w:val="00BF3269"/>
    <w:rsid w:val="00BF508D"/>
    <w:rsid w:val="00C14EB0"/>
    <w:rsid w:val="00C22F2F"/>
    <w:rsid w:val="00C25B25"/>
    <w:rsid w:val="00C366DA"/>
    <w:rsid w:val="00C37B1E"/>
    <w:rsid w:val="00C442AB"/>
    <w:rsid w:val="00C502D0"/>
    <w:rsid w:val="00C5596B"/>
    <w:rsid w:val="00C607E1"/>
    <w:rsid w:val="00C73DCC"/>
    <w:rsid w:val="00C7666D"/>
    <w:rsid w:val="00C83C6E"/>
    <w:rsid w:val="00C90D3D"/>
    <w:rsid w:val="00CA4025"/>
    <w:rsid w:val="00CB0344"/>
    <w:rsid w:val="00CD6B45"/>
    <w:rsid w:val="00D16B35"/>
    <w:rsid w:val="00D206A1"/>
    <w:rsid w:val="00D257CE"/>
    <w:rsid w:val="00D31705"/>
    <w:rsid w:val="00D330ED"/>
    <w:rsid w:val="00D47CEF"/>
    <w:rsid w:val="00D50172"/>
    <w:rsid w:val="00D51DAE"/>
    <w:rsid w:val="00D5320D"/>
    <w:rsid w:val="00DB1C36"/>
    <w:rsid w:val="00DC189A"/>
    <w:rsid w:val="00DD3A94"/>
    <w:rsid w:val="00DF3563"/>
    <w:rsid w:val="00DF3901"/>
    <w:rsid w:val="00DF3A35"/>
    <w:rsid w:val="00E05881"/>
    <w:rsid w:val="00E0619C"/>
    <w:rsid w:val="00E159EE"/>
    <w:rsid w:val="00E21060"/>
    <w:rsid w:val="00E40D0A"/>
    <w:rsid w:val="00E43CC4"/>
    <w:rsid w:val="00E45D79"/>
    <w:rsid w:val="00E60260"/>
    <w:rsid w:val="00E61A8D"/>
    <w:rsid w:val="00E72DA7"/>
    <w:rsid w:val="00E8524F"/>
    <w:rsid w:val="00E92154"/>
    <w:rsid w:val="00E92746"/>
    <w:rsid w:val="00EB3F6F"/>
    <w:rsid w:val="00EB6E30"/>
    <w:rsid w:val="00EC2DBB"/>
    <w:rsid w:val="00ED636D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F0E9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45D79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E45D79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45D7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45D7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45D7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5D7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45D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963F0DAB4D3E94B9CC6625FB292A8DFD31028FE94E20A3487616934157DC5B34384AEF63F945D546B4616EDF34A3F83613CAC36AC08DW5q1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5896802BC968A0A081A252D4368CA355E8BE0A6144DA037682888FBEFE99DB290524D0891500B6738878302B0C00CD489A280E83E7ZFP9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5896802BC968A0A081A252D4368CA355E8BE0A6144DA037682888FBEFE99DB290524D0891706B6738878302B0C00CD489A280E83E7ZFP9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3BC0EC50BDA7F7FD393B3448C71E05B6D36A5A2821F208F9DAB99B122E0FE7C6A2765CC9A58EE5D0C0E15A071u4qD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BC0EC50BDA7F7FD393B3448C71E05B6D36A6A8841A208F9DAB99B122E0FE7C78273DC0985EF3540E1B43F1371ADF3474D736F9F922D91Du1q8X" TargetMode="External"/><Relationship Id="rId14" Type="http://schemas.openxmlformats.org/officeDocument/2006/relationships/hyperlink" Target="consultantplus://offline/ref=963F0DAB4D3E94B9CC6625FB292A8DFD31028FE94E20A3487616934157DC5B34384AEF63F947D346B4616EDF34A3F83613CAC36AC08DW5q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3DE3E-E2E2-4852-9BBD-B3DA28AD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Козубенко Анна Викторовна</cp:lastModifiedBy>
  <cp:revision>18</cp:revision>
  <cp:lastPrinted>2022-07-08T02:13:00Z</cp:lastPrinted>
  <dcterms:created xsi:type="dcterms:W3CDTF">2022-07-04T12:48:00Z</dcterms:created>
  <dcterms:modified xsi:type="dcterms:W3CDTF">2022-07-26T22:08:00Z</dcterms:modified>
</cp:coreProperties>
</file>