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0B" w:rsidRDefault="00C916D5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790B" w:rsidRDefault="00FB790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FB790B" w:rsidRDefault="00FB790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B790B" w:rsidRDefault="00FB790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B790B" w:rsidRDefault="00C916D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FB790B" w:rsidRDefault="00FB790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B790B" w:rsidRDefault="00C916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FB790B" w:rsidRDefault="00C916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FB790B" w:rsidRDefault="00FB790B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FB790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790B" w:rsidRDefault="00C916D5">
            <w:pPr>
              <w:spacing w:after="0" w:line="276" w:lineRule="auto"/>
              <w:ind w:right="34"/>
              <w:jc w:val="center"/>
              <w:rPr>
                <w:rFonts w:ascii="Times New Roman" w:hAnsi="Times New Roman"/>
                <w:sz w:val="20"/>
              </w:rPr>
            </w:pPr>
            <w:bookmarkStart w:id="0" w:name="REGDATESTAMP"/>
            <w:r>
              <w:rPr>
                <w:rFonts w:ascii="Times New Roman" w:hAnsi="Times New Roman"/>
                <w:sz w:val="28"/>
              </w:rPr>
              <w:t>[Д</w:t>
            </w:r>
            <w:r>
              <w:rPr>
                <w:rFonts w:ascii="Times New Roman" w:hAnsi="Times New Roman"/>
                <w:sz w:val="18"/>
              </w:rPr>
              <w:t>ата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регистрации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FB790B" w:rsidRDefault="00C916D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790B" w:rsidRDefault="00C916D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1" w:name="REGNUMSTAMP"/>
            <w:r>
              <w:rPr>
                <w:rFonts w:ascii="Times New Roman" w:hAnsi="Times New Roman"/>
                <w:sz w:val="28"/>
              </w:rPr>
              <w:t>[Н</w:t>
            </w:r>
            <w:r>
              <w:rPr>
                <w:rFonts w:ascii="Times New Roman" w:hAnsi="Times New Roman"/>
                <w:sz w:val="18"/>
              </w:rPr>
              <w:t>омер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документа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1"/>
          </w:p>
        </w:tc>
      </w:tr>
    </w:tbl>
    <w:p w:rsidR="00FB790B" w:rsidRDefault="00C916D5">
      <w:pPr>
        <w:spacing w:after="0" w:line="276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FB790B" w:rsidRDefault="00FB790B" w:rsidP="00D3061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86F32" w:rsidRDefault="00E86F32" w:rsidP="00D3061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86F32" w:rsidRDefault="00E86F32" w:rsidP="00D3061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</w:tblGrid>
      <w:tr w:rsidR="00FB790B" w:rsidTr="003E460A">
        <w:trPr>
          <w:trHeight w:val="2650"/>
        </w:trPr>
        <w:tc>
          <w:tcPr>
            <w:tcW w:w="4405" w:type="dxa"/>
          </w:tcPr>
          <w:p w:rsidR="00FB790B" w:rsidRDefault="00C916D5" w:rsidP="003E460A">
            <w:pPr>
              <w:ind w:left="30" w:right="-6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внесении изменений в постановление Правительства Камчатского края от 27.07.2010 № 332-П «Об утверждении Стратегии социально-экономического развития Камчатского края до 2030 года»</w:t>
            </w:r>
          </w:p>
        </w:tc>
      </w:tr>
    </w:tbl>
    <w:p w:rsidR="00E86F32" w:rsidRDefault="00E86F32" w:rsidP="00D306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6F32" w:rsidRDefault="00E86F32" w:rsidP="00D306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0610" w:rsidRDefault="00D30610" w:rsidP="00D306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B790B" w:rsidRDefault="00C916D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FB790B" w:rsidRDefault="00FB790B" w:rsidP="00E86F3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B790B" w:rsidRDefault="00C916D5">
      <w:pPr>
        <w:spacing w:after="0" w:line="240" w:lineRule="auto"/>
        <w:ind w:firstLine="709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 xml:space="preserve">1. Внести в </w:t>
      </w:r>
      <w:r w:rsidR="00AA26EC">
        <w:rPr>
          <w:rFonts w:ascii="TimesNewRomanPSMT" w:hAnsi="TimesNewRomanPSMT"/>
          <w:sz w:val="28"/>
        </w:rPr>
        <w:t>приложение к постановлению</w:t>
      </w:r>
      <w:r>
        <w:rPr>
          <w:rFonts w:ascii="TimesNewRomanPSMT" w:hAnsi="TimesNewRomanPSMT"/>
          <w:sz w:val="28"/>
        </w:rPr>
        <w:t xml:space="preserve"> Правительства Камчатского края от 27.07.2010 № 332-П «Об утверждении Стратегии социально-экономического развития Камчатского края до 2030 года» изменения</w:t>
      </w:r>
      <w:r w:rsidR="00AA26EC">
        <w:rPr>
          <w:rFonts w:ascii="TimesNewRomanPSMT" w:hAnsi="TimesNewRomanPSMT"/>
          <w:sz w:val="28"/>
        </w:rPr>
        <w:t xml:space="preserve"> согласно </w:t>
      </w:r>
      <w:proofErr w:type="gramStart"/>
      <w:r w:rsidR="00AA26EC">
        <w:rPr>
          <w:rFonts w:ascii="TimesNewRomanPSMT" w:hAnsi="TimesNewRomanPSMT"/>
          <w:sz w:val="28"/>
        </w:rPr>
        <w:t>приложению</w:t>
      </w:r>
      <w:proofErr w:type="gramEnd"/>
      <w:r w:rsidR="00AA26EC">
        <w:rPr>
          <w:rFonts w:ascii="TimesNewRomanPSMT" w:hAnsi="TimesNewRomanPSMT"/>
          <w:sz w:val="28"/>
        </w:rPr>
        <w:t xml:space="preserve"> к настоящему постановлению</w:t>
      </w:r>
      <w:r w:rsidR="00A753C6">
        <w:rPr>
          <w:rFonts w:ascii="TimesNewRomanPSMT" w:hAnsi="TimesNewRomanPSMT"/>
          <w:sz w:val="28"/>
        </w:rPr>
        <w:t>.</w:t>
      </w:r>
    </w:p>
    <w:p w:rsidR="00FB790B" w:rsidRDefault="00C916D5" w:rsidP="00E86F32">
      <w:pPr>
        <w:spacing w:after="0" w:line="240" w:lineRule="auto"/>
        <w:ind w:firstLine="709"/>
        <w:rPr>
          <w:rFonts w:ascii="TimesNewRomanPSMT" w:hAnsi="TimesNewRomanPSMT"/>
          <w:sz w:val="28"/>
        </w:rPr>
      </w:pPr>
      <w:r w:rsidRPr="00D30610">
        <w:rPr>
          <w:rFonts w:ascii="TimesNewRomanPSMT" w:hAnsi="TimesNewRomanPSMT"/>
          <w:sz w:val="28"/>
        </w:rPr>
        <w:t>2. Настоящее постановление вступает в силу после дня его официального опубликования.</w:t>
      </w:r>
    </w:p>
    <w:p w:rsidR="00E86F32" w:rsidRDefault="00E86F32" w:rsidP="00E86F32">
      <w:pPr>
        <w:spacing w:after="0" w:line="240" w:lineRule="auto"/>
        <w:ind w:firstLine="709"/>
        <w:rPr>
          <w:rFonts w:ascii="TimesNewRomanPSMT" w:hAnsi="TimesNewRomanPSMT"/>
          <w:sz w:val="28"/>
        </w:rPr>
      </w:pPr>
    </w:p>
    <w:p w:rsidR="00E86F32" w:rsidRDefault="00E86F32" w:rsidP="00E86F32">
      <w:pPr>
        <w:spacing w:after="0" w:line="240" w:lineRule="auto"/>
        <w:ind w:firstLine="709"/>
        <w:rPr>
          <w:rFonts w:ascii="TimesNewRomanPSMT" w:hAnsi="TimesNewRomanPSMT"/>
          <w:sz w:val="28"/>
        </w:rPr>
      </w:pPr>
    </w:p>
    <w:p w:rsidR="00E86F32" w:rsidRDefault="00E86F32" w:rsidP="00E86F32">
      <w:pPr>
        <w:spacing w:after="0" w:line="240" w:lineRule="auto"/>
        <w:ind w:firstLine="709"/>
        <w:rPr>
          <w:rFonts w:ascii="TimesNewRomanPSMT" w:hAnsi="TimesNewRomanPSMT"/>
          <w:sz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4084"/>
        <w:gridCol w:w="1983"/>
      </w:tblGrid>
      <w:tr w:rsidR="00FB790B" w:rsidTr="00812BD3">
        <w:trPr>
          <w:trHeight w:val="1256"/>
        </w:trPr>
        <w:tc>
          <w:tcPr>
            <w:tcW w:w="3713" w:type="dxa"/>
          </w:tcPr>
          <w:p w:rsidR="00FB790B" w:rsidRDefault="00C916D5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4084" w:type="dxa"/>
          </w:tcPr>
          <w:p w:rsidR="00FB790B" w:rsidRDefault="00C916D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D9D9D9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D9D9D9"/>
                <w:sz w:val="28"/>
              </w:rPr>
              <w:t>[горизонтальный штамп подписи 1]</w:t>
            </w:r>
          </w:p>
          <w:bookmarkEnd w:id="2"/>
          <w:p w:rsidR="00FB790B" w:rsidRDefault="00FB790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983" w:type="dxa"/>
          </w:tcPr>
          <w:p w:rsidR="00FB790B" w:rsidRDefault="00FB790B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FB790B" w:rsidRDefault="00C916D5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FB790B" w:rsidRDefault="00FB790B">
      <w:pPr>
        <w:sectPr w:rsidR="00FB790B" w:rsidSect="00E86F32">
          <w:headerReference w:type="default" r:id="rId9"/>
          <w:headerReference w:type="first" r:id="rId10"/>
          <w:pgSz w:w="11906" w:h="16838" w:code="9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E6568E" w:rsidRDefault="00E6568E" w:rsidP="00E6568E">
      <w:pPr>
        <w:spacing w:after="0" w:line="240" w:lineRule="auto"/>
        <w:ind w:left="5245"/>
        <w:rPr>
          <w:rFonts w:ascii="Times New Roman" w:hAnsi="Times New Roman"/>
          <w:sz w:val="20"/>
        </w:rPr>
      </w:pPr>
      <w:bookmarkStart w:id="3" w:name="P40"/>
      <w:bookmarkEnd w:id="3"/>
      <w:r w:rsidRPr="00C516DA">
        <w:rPr>
          <w:rFonts w:ascii="Times New Roman" w:hAnsi="Times New Roman"/>
          <w:sz w:val="28"/>
          <w:szCs w:val="28"/>
        </w:rPr>
        <w:lastRenderedPageBreak/>
        <w:t>П</w:t>
      </w:r>
      <w:r w:rsidRPr="00C516DA">
        <w:rPr>
          <w:rFonts w:ascii="Times New Roman" w:hAnsi="Times New Roman"/>
          <w:sz w:val="28"/>
          <w:szCs w:val="24"/>
        </w:rPr>
        <w:t xml:space="preserve">риложение </w:t>
      </w:r>
      <w:r w:rsidR="00D30610">
        <w:rPr>
          <w:rFonts w:ascii="Times New Roman" w:hAnsi="Times New Roman"/>
          <w:sz w:val="28"/>
          <w:szCs w:val="24"/>
        </w:rPr>
        <w:t xml:space="preserve">к </w:t>
      </w:r>
      <w:r w:rsidRPr="00C516DA">
        <w:rPr>
          <w:rFonts w:ascii="Times New Roman" w:hAnsi="Times New Roman"/>
          <w:sz w:val="28"/>
          <w:szCs w:val="24"/>
        </w:rPr>
        <w:t>постановлению Правительства К</w:t>
      </w:r>
      <w:r>
        <w:rPr>
          <w:rFonts w:ascii="Times New Roman" w:hAnsi="Times New Roman"/>
          <w:sz w:val="28"/>
          <w:szCs w:val="24"/>
        </w:rPr>
        <w:t xml:space="preserve">амчатского края </w:t>
      </w:r>
      <w:r w:rsidRPr="00C516DA">
        <w:rPr>
          <w:rFonts w:ascii="Times New Roman" w:hAnsi="Times New Roman"/>
          <w:sz w:val="28"/>
          <w:szCs w:val="24"/>
        </w:rPr>
        <w:t>от</w:t>
      </w:r>
      <w:bookmarkStart w:id="4" w:name="REGNUMDATESTAMP"/>
      <w:r w:rsidRPr="00C516DA">
        <w:rPr>
          <w:rFonts w:ascii="Times New Roman" w:hAnsi="Times New Roman"/>
          <w:sz w:val="24"/>
          <w:szCs w:val="24"/>
        </w:rPr>
        <w:t xml:space="preserve"> [</w:t>
      </w:r>
      <w:r w:rsidRPr="00C516DA">
        <w:rPr>
          <w:rFonts w:ascii="Times New Roman" w:hAnsi="Times New Roman"/>
          <w:color w:val="C0C0C0"/>
          <w:sz w:val="24"/>
          <w:szCs w:val="24"/>
        </w:rPr>
        <w:t>Д</w:t>
      </w:r>
      <w:r w:rsidRPr="00C516DA">
        <w:rPr>
          <w:rFonts w:ascii="Times New Roman" w:hAnsi="Times New Roman"/>
          <w:color w:val="C0C0C0"/>
          <w:sz w:val="20"/>
        </w:rPr>
        <w:t>ата регистрации</w:t>
      </w:r>
      <w:r w:rsidRPr="00C516DA">
        <w:rPr>
          <w:rFonts w:ascii="Times New Roman" w:hAnsi="Times New Roman"/>
          <w:sz w:val="20"/>
        </w:rPr>
        <w:t xml:space="preserve">] </w:t>
      </w:r>
      <w:r w:rsidRPr="00C516DA">
        <w:rPr>
          <w:rFonts w:ascii="Times New Roman" w:hAnsi="Times New Roman"/>
          <w:sz w:val="24"/>
          <w:szCs w:val="24"/>
        </w:rPr>
        <w:t>№ [</w:t>
      </w:r>
      <w:r w:rsidRPr="00C516DA">
        <w:rPr>
          <w:rFonts w:ascii="Times New Roman" w:hAnsi="Times New Roman"/>
          <w:color w:val="C0C0C0"/>
          <w:sz w:val="24"/>
          <w:szCs w:val="24"/>
        </w:rPr>
        <w:t>Н</w:t>
      </w:r>
      <w:r w:rsidRPr="00C516DA">
        <w:rPr>
          <w:rFonts w:ascii="Times New Roman" w:hAnsi="Times New Roman"/>
          <w:color w:val="C0C0C0"/>
          <w:sz w:val="18"/>
          <w:szCs w:val="18"/>
        </w:rPr>
        <w:t>омер документа</w:t>
      </w:r>
      <w:r w:rsidRPr="00C516DA">
        <w:rPr>
          <w:rFonts w:ascii="Times New Roman" w:hAnsi="Times New Roman"/>
          <w:sz w:val="20"/>
        </w:rPr>
        <w:t>]</w:t>
      </w:r>
      <w:bookmarkEnd w:id="4"/>
    </w:p>
    <w:p w:rsidR="00E6568E" w:rsidRDefault="00E6568E" w:rsidP="00E6568E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E6568E" w:rsidRDefault="00E6568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A26EC" w:rsidRDefault="00AA26E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AA26EC" w:rsidRDefault="00AA26E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приложение к постановлению Правительства Камчатского края от 27.07.2010 № 332-П </w:t>
      </w:r>
      <w:r>
        <w:rPr>
          <w:rFonts w:ascii="TimesNewRomanPSMT" w:hAnsi="TimesNewRomanPSMT"/>
          <w:sz w:val="28"/>
        </w:rPr>
        <w:t>«Об утверждении Стратегии социально-экономического развития Камчатского края до 2030 года»</w:t>
      </w:r>
    </w:p>
    <w:p w:rsidR="00AA26EC" w:rsidRDefault="00AA26E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A26EC" w:rsidRDefault="00C77322" w:rsidP="009B40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</w:t>
      </w:r>
      <w:r w:rsidR="00AA26EC">
        <w:rPr>
          <w:rFonts w:ascii="Times New Roman" w:hAnsi="Times New Roman"/>
          <w:sz w:val="28"/>
        </w:rPr>
        <w:t xml:space="preserve"> абзаце втором части 1 слова «го</w:t>
      </w:r>
      <w:r>
        <w:rPr>
          <w:rFonts w:ascii="Times New Roman" w:hAnsi="Times New Roman"/>
          <w:sz w:val="28"/>
        </w:rPr>
        <w:t>сударственной власти» исключить.</w:t>
      </w:r>
    </w:p>
    <w:p w:rsidR="003A445E" w:rsidRDefault="00C77322" w:rsidP="009B40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Ч</w:t>
      </w:r>
      <w:r w:rsidR="003A445E">
        <w:rPr>
          <w:rFonts w:ascii="Times New Roman" w:hAnsi="Times New Roman"/>
          <w:sz w:val="28"/>
        </w:rPr>
        <w:t>асть 4 дополнить пунктом 118</w:t>
      </w:r>
      <w:r w:rsidR="003A445E" w:rsidRPr="003A445E">
        <w:rPr>
          <w:rFonts w:ascii="Times New Roman" w:hAnsi="Times New Roman"/>
          <w:sz w:val="28"/>
          <w:vertAlign w:val="superscript"/>
        </w:rPr>
        <w:t>1</w:t>
      </w:r>
      <w:r w:rsidR="003A445E">
        <w:rPr>
          <w:rFonts w:ascii="Times New Roman" w:hAnsi="Times New Roman"/>
          <w:sz w:val="28"/>
          <w:vertAlign w:val="superscript"/>
        </w:rPr>
        <w:t xml:space="preserve"> </w:t>
      </w:r>
      <w:r w:rsidR="003A445E">
        <w:rPr>
          <w:rFonts w:ascii="Times New Roman" w:hAnsi="Times New Roman"/>
          <w:sz w:val="28"/>
        </w:rPr>
        <w:t>следующего содержания:</w:t>
      </w:r>
    </w:p>
    <w:p w:rsidR="003A445E" w:rsidRPr="003A445E" w:rsidRDefault="003A445E" w:rsidP="009B40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«118</w:t>
      </w:r>
      <w:r w:rsidRPr="003A445E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) </w:t>
      </w:r>
      <w:r w:rsidR="00FC563C">
        <w:rPr>
          <w:rFonts w:ascii="Times New Roman" w:hAnsi="Times New Roman"/>
          <w:sz w:val="28"/>
        </w:rPr>
        <w:t>Региональная программа Камчатского края «Газификация жилищно-коммунального хозяйства, промышленных и иных организаций в Камчатском крае», утвержденная распоряжением Правительства Камчатского края от 08.12.2020 № 602-РП;»</w:t>
      </w:r>
      <w:r w:rsidR="00C77322">
        <w:rPr>
          <w:rFonts w:ascii="Times New Roman" w:hAnsi="Times New Roman"/>
          <w:sz w:val="28"/>
        </w:rPr>
        <w:t>.</w:t>
      </w:r>
    </w:p>
    <w:p w:rsidR="00AA26EC" w:rsidRDefault="00C77322" w:rsidP="009B40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</w:t>
      </w:r>
      <w:r w:rsidR="001745EE">
        <w:rPr>
          <w:rFonts w:ascii="Times New Roman" w:hAnsi="Times New Roman"/>
          <w:sz w:val="28"/>
        </w:rPr>
        <w:t xml:space="preserve"> пункте 1 части 27 слова «го</w:t>
      </w:r>
      <w:r>
        <w:rPr>
          <w:rFonts w:ascii="Times New Roman" w:hAnsi="Times New Roman"/>
          <w:sz w:val="28"/>
        </w:rPr>
        <w:t>сударственной власти» исключить.</w:t>
      </w:r>
    </w:p>
    <w:p w:rsidR="00AA7BFB" w:rsidRDefault="00C83757" w:rsidP="009B40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C77322">
        <w:rPr>
          <w:rFonts w:ascii="Times New Roman" w:hAnsi="Times New Roman"/>
          <w:sz w:val="28"/>
        </w:rPr>
        <w:t>. В</w:t>
      </w:r>
      <w:r w:rsidR="00AA7BFB">
        <w:rPr>
          <w:rFonts w:ascii="Times New Roman" w:hAnsi="Times New Roman"/>
          <w:sz w:val="28"/>
        </w:rPr>
        <w:t xml:space="preserve"> пункте 1 части 92 слова «обеспечение реализации Программы газификации Камчатского края;» заменить словами </w:t>
      </w:r>
      <w:r w:rsidR="00AA7BFB" w:rsidRPr="00C77322">
        <w:rPr>
          <w:rFonts w:ascii="Times New Roman" w:hAnsi="Times New Roman"/>
          <w:sz w:val="28"/>
        </w:rPr>
        <w:t>«</w:t>
      </w:r>
      <w:r w:rsidR="00AA7BFB" w:rsidRPr="00C77322">
        <w:rPr>
          <w:rFonts w:ascii="Times New Roman" w:hAnsi="Times New Roman"/>
          <w:sz w:val="28"/>
          <w:szCs w:val="28"/>
        </w:rPr>
        <w:t xml:space="preserve">обеспечение выполнения мероприятий, запланированных региональной программой «Газификация жилищно-коммунального хозяйства, промышленных и иных организаций в Камчатском крае» (утверждена распоряжением Правительства Камчатского края от 08.12.2020 № 602-РП </w:t>
      </w:r>
      <w:r w:rsidR="00AA7BFB" w:rsidRPr="00881B1F">
        <w:rPr>
          <w:rFonts w:ascii="Times New Roman" w:hAnsi="Times New Roman"/>
          <w:sz w:val="28"/>
          <w:szCs w:val="28"/>
        </w:rPr>
        <w:t>(с изменениями от 22.03.2022 № 139-РП);</w:t>
      </w:r>
      <w:r w:rsidR="00C77322" w:rsidRPr="00881B1F">
        <w:rPr>
          <w:rFonts w:ascii="Times New Roman" w:hAnsi="Times New Roman"/>
          <w:sz w:val="28"/>
          <w:szCs w:val="28"/>
        </w:rPr>
        <w:t>».</w:t>
      </w:r>
    </w:p>
    <w:p w:rsidR="001F2F23" w:rsidRDefault="00C83757" w:rsidP="001F2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77322">
        <w:rPr>
          <w:rFonts w:ascii="Times New Roman" w:hAnsi="Times New Roman"/>
          <w:sz w:val="28"/>
          <w:szCs w:val="28"/>
        </w:rPr>
        <w:t>. В</w:t>
      </w:r>
      <w:r w:rsidR="001F2F23">
        <w:rPr>
          <w:rFonts w:ascii="Times New Roman" w:hAnsi="Times New Roman"/>
          <w:sz w:val="28"/>
          <w:szCs w:val="28"/>
        </w:rPr>
        <w:t xml:space="preserve"> пункте 1 части 93 слова «развитие газовой инфраструктуры и строительство распределительных газопроводов;» заменить словами </w:t>
      </w:r>
      <w:r w:rsidR="001F2F23" w:rsidRPr="00881B1F">
        <w:rPr>
          <w:rFonts w:ascii="Times New Roman" w:hAnsi="Times New Roman"/>
          <w:sz w:val="28"/>
          <w:szCs w:val="28"/>
        </w:rPr>
        <w:t>«газификация населенных пунктов, площадок ТОСЭР «Камчатка», реализаци</w:t>
      </w:r>
      <w:r w:rsidR="00881B1F" w:rsidRPr="00881B1F">
        <w:rPr>
          <w:rFonts w:ascii="Times New Roman" w:hAnsi="Times New Roman"/>
          <w:sz w:val="28"/>
          <w:szCs w:val="28"/>
        </w:rPr>
        <w:t>я</w:t>
      </w:r>
      <w:r w:rsidR="001F2F23" w:rsidRPr="00881B1F">
        <w:rPr>
          <w:rFonts w:ascii="Times New Roman" w:hAnsi="Times New Roman"/>
          <w:sz w:val="28"/>
          <w:szCs w:val="28"/>
        </w:rPr>
        <w:t xml:space="preserve"> программы </w:t>
      </w:r>
      <w:proofErr w:type="spellStart"/>
      <w:r w:rsidR="001F2F23" w:rsidRPr="00881B1F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="001F2F23" w:rsidRPr="00881B1F">
        <w:rPr>
          <w:rFonts w:ascii="Times New Roman" w:hAnsi="Times New Roman"/>
          <w:sz w:val="28"/>
          <w:szCs w:val="28"/>
        </w:rPr>
        <w:t>;»</w:t>
      </w:r>
      <w:r w:rsidR="00C77322" w:rsidRPr="00881B1F">
        <w:rPr>
          <w:rFonts w:ascii="Times New Roman" w:hAnsi="Times New Roman"/>
          <w:sz w:val="28"/>
          <w:szCs w:val="28"/>
        </w:rPr>
        <w:t>.</w:t>
      </w:r>
    </w:p>
    <w:p w:rsidR="00C83757" w:rsidRPr="00C83757" w:rsidRDefault="00C83757" w:rsidP="00C837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В абзаце четвертом части 238 слова «государственной власти» исключить.</w:t>
      </w:r>
      <w:bookmarkStart w:id="5" w:name="_GoBack"/>
      <w:bookmarkEnd w:id="5"/>
    </w:p>
    <w:p w:rsidR="00935B89" w:rsidRDefault="00C77322" w:rsidP="009B40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</w:t>
      </w:r>
      <w:r w:rsidR="00935B89">
        <w:rPr>
          <w:rFonts w:ascii="Times New Roman" w:hAnsi="Times New Roman"/>
          <w:sz w:val="28"/>
        </w:rPr>
        <w:t xml:space="preserve"> пункте 4 части 261 слова «го</w:t>
      </w:r>
      <w:r>
        <w:rPr>
          <w:rFonts w:ascii="Times New Roman" w:hAnsi="Times New Roman"/>
          <w:sz w:val="28"/>
        </w:rPr>
        <w:t>сударственной власти» исключить.</w:t>
      </w:r>
    </w:p>
    <w:p w:rsidR="00893A51" w:rsidRDefault="00C77322" w:rsidP="009B40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</w:t>
      </w:r>
      <w:r w:rsidR="00893A51">
        <w:rPr>
          <w:rFonts w:ascii="Times New Roman" w:hAnsi="Times New Roman"/>
          <w:sz w:val="28"/>
        </w:rPr>
        <w:t xml:space="preserve"> абзаце четвертом части 264 слова «с губернатором Камчатского края» заменить словами «с</w:t>
      </w:r>
      <w:r>
        <w:rPr>
          <w:rFonts w:ascii="Times New Roman" w:hAnsi="Times New Roman"/>
          <w:sz w:val="28"/>
        </w:rPr>
        <w:t xml:space="preserve"> Губернатором Камчатского края».</w:t>
      </w:r>
    </w:p>
    <w:p w:rsidR="00935B89" w:rsidRDefault="00C77322" w:rsidP="009B40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</w:t>
      </w:r>
      <w:r w:rsidR="00935B89">
        <w:rPr>
          <w:rFonts w:ascii="Times New Roman" w:hAnsi="Times New Roman"/>
          <w:sz w:val="28"/>
        </w:rPr>
        <w:t xml:space="preserve"> абзаце четвертом части 272 слова «го</w:t>
      </w:r>
      <w:r>
        <w:rPr>
          <w:rFonts w:ascii="Times New Roman" w:hAnsi="Times New Roman"/>
          <w:sz w:val="28"/>
        </w:rPr>
        <w:t>сударственной власти» исключить.</w:t>
      </w:r>
    </w:p>
    <w:p w:rsidR="00935B89" w:rsidRDefault="00C77322" w:rsidP="009B40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В</w:t>
      </w:r>
      <w:r w:rsidR="00935B89">
        <w:rPr>
          <w:rFonts w:ascii="Times New Roman" w:hAnsi="Times New Roman"/>
          <w:sz w:val="28"/>
        </w:rPr>
        <w:t xml:space="preserve"> части 284:</w:t>
      </w:r>
    </w:p>
    <w:p w:rsidR="00935B89" w:rsidRDefault="00935B89" w:rsidP="009B40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пункте 2 слова «государственной власти» исключить;</w:t>
      </w:r>
    </w:p>
    <w:p w:rsidR="00935B89" w:rsidRDefault="00935B89" w:rsidP="009B40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пункте 3 слова «государственной влас</w:t>
      </w:r>
      <w:r w:rsidR="00C77322">
        <w:rPr>
          <w:rFonts w:ascii="Times New Roman" w:hAnsi="Times New Roman"/>
          <w:sz w:val="28"/>
        </w:rPr>
        <w:t>ти» исключить.</w:t>
      </w:r>
    </w:p>
    <w:p w:rsidR="00935B89" w:rsidRDefault="00C77322" w:rsidP="009B40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В</w:t>
      </w:r>
      <w:r w:rsidR="00935B89">
        <w:rPr>
          <w:rFonts w:ascii="Times New Roman" w:hAnsi="Times New Roman"/>
          <w:sz w:val="28"/>
        </w:rPr>
        <w:t xml:space="preserve"> пункте 1 части 287 слова «го</w:t>
      </w:r>
      <w:r>
        <w:rPr>
          <w:rFonts w:ascii="Times New Roman" w:hAnsi="Times New Roman"/>
          <w:sz w:val="28"/>
        </w:rPr>
        <w:t>сударственной власти» исключить.</w:t>
      </w:r>
    </w:p>
    <w:p w:rsidR="00935B89" w:rsidRDefault="00C77322" w:rsidP="009B40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В</w:t>
      </w:r>
      <w:r w:rsidR="00935B89">
        <w:rPr>
          <w:rFonts w:ascii="Times New Roman" w:hAnsi="Times New Roman"/>
          <w:sz w:val="28"/>
        </w:rPr>
        <w:t xml:space="preserve"> пункте 3 части 308 слова «го</w:t>
      </w:r>
      <w:r>
        <w:rPr>
          <w:rFonts w:ascii="Times New Roman" w:hAnsi="Times New Roman"/>
          <w:sz w:val="28"/>
        </w:rPr>
        <w:t>сударственной власти» исключить.</w:t>
      </w:r>
    </w:p>
    <w:p w:rsidR="00935B89" w:rsidRDefault="00C77322" w:rsidP="009B40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В</w:t>
      </w:r>
      <w:r w:rsidR="00935B89">
        <w:rPr>
          <w:rFonts w:ascii="Times New Roman" w:hAnsi="Times New Roman"/>
          <w:sz w:val="28"/>
        </w:rPr>
        <w:t xml:space="preserve"> части 357:</w:t>
      </w:r>
    </w:p>
    <w:p w:rsidR="00935B89" w:rsidRDefault="00935B89" w:rsidP="009B40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пункте 2 слова «государственной власти» исключить;</w:t>
      </w:r>
    </w:p>
    <w:p w:rsidR="00935B89" w:rsidRDefault="00935B89" w:rsidP="009B40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пункте 4 слова «государственной</w:t>
      </w:r>
      <w:r w:rsidR="00C77322">
        <w:rPr>
          <w:rFonts w:ascii="Times New Roman" w:hAnsi="Times New Roman"/>
          <w:sz w:val="28"/>
        </w:rPr>
        <w:t xml:space="preserve"> власти» исключить.</w:t>
      </w:r>
    </w:p>
    <w:p w:rsidR="00893A51" w:rsidRDefault="00C77322" w:rsidP="009B40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В</w:t>
      </w:r>
      <w:r w:rsidR="00893A51">
        <w:rPr>
          <w:rFonts w:ascii="Times New Roman" w:hAnsi="Times New Roman"/>
          <w:sz w:val="28"/>
        </w:rPr>
        <w:t xml:space="preserve"> пункте 3 части 413 слова «перед губернатором Камчатского края» заменить словами «перед</w:t>
      </w:r>
      <w:r>
        <w:rPr>
          <w:rFonts w:ascii="Times New Roman" w:hAnsi="Times New Roman"/>
          <w:sz w:val="28"/>
        </w:rPr>
        <w:t xml:space="preserve"> Губернатором Камчатского края».</w:t>
      </w:r>
    </w:p>
    <w:p w:rsidR="009B40C5" w:rsidRDefault="00C77322" w:rsidP="009B40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В</w:t>
      </w:r>
      <w:r w:rsidR="009B40C5">
        <w:rPr>
          <w:rFonts w:ascii="Times New Roman" w:hAnsi="Times New Roman"/>
          <w:sz w:val="28"/>
        </w:rPr>
        <w:t xml:space="preserve"> пункте 5 части 423 слова «руководителей органов исполнительной </w:t>
      </w:r>
      <w:r w:rsidR="009B40C5">
        <w:rPr>
          <w:rFonts w:ascii="Times New Roman" w:hAnsi="Times New Roman"/>
          <w:sz w:val="28"/>
        </w:rPr>
        <w:lastRenderedPageBreak/>
        <w:t>власти Камчатского края» заменить словами «руководителей исполните</w:t>
      </w:r>
      <w:r>
        <w:rPr>
          <w:rFonts w:ascii="Times New Roman" w:hAnsi="Times New Roman"/>
          <w:sz w:val="28"/>
        </w:rPr>
        <w:t>льных органов Камчатского края».</w:t>
      </w:r>
    </w:p>
    <w:p w:rsidR="00935B89" w:rsidRDefault="00C77322" w:rsidP="009B40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В</w:t>
      </w:r>
      <w:r w:rsidR="00935B89">
        <w:rPr>
          <w:rFonts w:ascii="Times New Roman" w:hAnsi="Times New Roman"/>
          <w:sz w:val="28"/>
        </w:rPr>
        <w:t xml:space="preserve"> пункте 3 части 428 слова «государственной власти» исключить.</w:t>
      </w:r>
    </w:p>
    <w:p w:rsidR="00AA26EC" w:rsidRDefault="00AA26EC" w:rsidP="009B40C5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AA26EC" w:rsidSect="00881B1F">
      <w:pgSz w:w="11906" w:h="16838" w:code="9"/>
      <w:pgMar w:top="1134" w:right="851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EC7" w:rsidRDefault="00225EC7">
      <w:pPr>
        <w:spacing w:after="0" w:line="240" w:lineRule="auto"/>
      </w:pPr>
      <w:r>
        <w:separator/>
      </w:r>
    </w:p>
  </w:endnote>
  <w:endnote w:type="continuationSeparator" w:id="0">
    <w:p w:rsidR="00225EC7" w:rsidRDefault="0022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EC7" w:rsidRDefault="00225EC7">
      <w:pPr>
        <w:spacing w:after="0" w:line="240" w:lineRule="auto"/>
      </w:pPr>
      <w:r>
        <w:separator/>
      </w:r>
    </w:p>
  </w:footnote>
  <w:footnote w:type="continuationSeparator" w:id="0">
    <w:p w:rsidR="00225EC7" w:rsidRDefault="0022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59584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A7BFB" w:rsidRPr="00E8507B" w:rsidRDefault="00AA7BFB" w:rsidP="00E8507B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B842D0">
          <w:rPr>
            <w:rFonts w:ascii="Times New Roman" w:hAnsi="Times New Roman"/>
            <w:sz w:val="24"/>
            <w:szCs w:val="24"/>
          </w:rPr>
          <w:fldChar w:fldCharType="begin"/>
        </w:r>
        <w:r w:rsidRPr="00B842D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42D0">
          <w:rPr>
            <w:rFonts w:ascii="Times New Roman" w:hAnsi="Times New Roman"/>
            <w:sz w:val="24"/>
            <w:szCs w:val="24"/>
          </w:rPr>
          <w:fldChar w:fldCharType="separate"/>
        </w:r>
        <w:r w:rsidR="00C83757">
          <w:rPr>
            <w:rFonts w:ascii="Times New Roman" w:hAnsi="Times New Roman"/>
            <w:noProof/>
            <w:sz w:val="24"/>
            <w:szCs w:val="24"/>
          </w:rPr>
          <w:t>3</w:t>
        </w:r>
        <w:r w:rsidRPr="00B842D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BFB" w:rsidRPr="00D22ED8" w:rsidRDefault="00AA7BFB">
    <w:pPr>
      <w:pStyle w:val="a9"/>
      <w:jc w:val="center"/>
      <w:rPr>
        <w:rFonts w:ascii="Times New Roman" w:hAnsi="Times New Roman"/>
        <w:sz w:val="24"/>
        <w:szCs w:val="24"/>
      </w:rPr>
    </w:pPr>
  </w:p>
  <w:p w:rsidR="00AA7BFB" w:rsidRDefault="00AA7B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0C21"/>
    <w:multiLevelType w:val="hybridMultilevel"/>
    <w:tmpl w:val="C26AEFA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" w15:restartNumberingAfterBreak="0">
    <w:nsid w:val="1E624478"/>
    <w:multiLevelType w:val="hybridMultilevel"/>
    <w:tmpl w:val="0212E20E"/>
    <w:lvl w:ilvl="0" w:tplc="C8F61280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14D47EE"/>
    <w:multiLevelType w:val="hybridMultilevel"/>
    <w:tmpl w:val="862EF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 w15:restartNumberingAfterBreak="0">
    <w:nsid w:val="755055CA"/>
    <w:multiLevelType w:val="hybridMultilevel"/>
    <w:tmpl w:val="685E6ADA"/>
    <w:lvl w:ilvl="0" w:tplc="42F62B9C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0B"/>
    <w:rsid w:val="00002E19"/>
    <w:rsid w:val="00013AE7"/>
    <w:rsid w:val="00025079"/>
    <w:rsid w:val="00063F11"/>
    <w:rsid w:val="00067CB0"/>
    <w:rsid w:val="000763B4"/>
    <w:rsid w:val="00087FEF"/>
    <w:rsid w:val="000920AD"/>
    <w:rsid w:val="000C3E90"/>
    <w:rsid w:val="000C6365"/>
    <w:rsid w:val="000E18E1"/>
    <w:rsid w:val="000E1B9A"/>
    <w:rsid w:val="000F5A2F"/>
    <w:rsid w:val="0010240F"/>
    <w:rsid w:val="00106926"/>
    <w:rsid w:val="00113FBB"/>
    <w:rsid w:val="001202CD"/>
    <w:rsid w:val="001313E7"/>
    <w:rsid w:val="00152257"/>
    <w:rsid w:val="00155AAB"/>
    <w:rsid w:val="0016696B"/>
    <w:rsid w:val="001745EE"/>
    <w:rsid w:val="00182B99"/>
    <w:rsid w:val="001903A0"/>
    <w:rsid w:val="001909CA"/>
    <w:rsid w:val="00190C05"/>
    <w:rsid w:val="001936D6"/>
    <w:rsid w:val="00197D01"/>
    <w:rsid w:val="001A1EC9"/>
    <w:rsid w:val="001A66FC"/>
    <w:rsid w:val="001B28C8"/>
    <w:rsid w:val="001B2DAF"/>
    <w:rsid w:val="001D4652"/>
    <w:rsid w:val="001E7AD3"/>
    <w:rsid w:val="001F2F23"/>
    <w:rsid w:val="001F3F3E"/>
    <w:rsid w:val="0020568E"/>
    <w:rsid w:val="0020608F"/>
    <w:rsid w:val="00212FD0"/>
    <w:rsid w:val="00214B26"/>
    <w:rsid w:val="00221B0D"/>
    <w:rsid w:val="00225EC7"/>
    <w:rsid w:val="00234EE4"/>
    <w:rsid w:val="002408C2"/>
    <w:rsid w:val="002560FB"/>
    <w:rsid w:val="00272574"/>
    <w:rsid w:val="00274395"/>
    <w:rsid w:val="00274E6B"/>
    <w:rsid w:val="00284708"/>
    <w:rsid w:val="00287CD9"/>
    <w:rsid w:val="0029284F"/>
    <w:rsid w:val="002A7798"/>
    <w:rsid w:val="002C52C2"/>
    <w:rsid w:val="002C6409"/>
    <w:rsid w:val="002F1663"/>
    <w:rsid w:val="002F671D"/>
    <w:rsid w:val="002F7BC4"/>
    <w:rsid w:val="00303B03"/>
    <w:rsid w:val="0030517B"/>
    <w:rsid w:val="00314AB6"/>
    <w:rsid w:val="00333BBF"/>
    <w:rsid w:val="00340157"/>
    <w:rsid w:val="00341AD5"/>
    <w:rsid w:val="00343BE5"/>
    <w:rsid w:val="00350701"/>
    <w:rsid w:val="0035169F"/>
    <w:rsid w:val="00352CFF"/>
    <w:rsid w:val="003531CA"/>
    <w:rsid w:val="00387BEF"/>
    <w:rsid w:val="00395703"/>
    <w:rsid w:val="003A445E"/>
    <w:rsid w:val="003C0C22"/>
    <w:rsid w:val="003D2719"/>
    <w:rsid w:val="003D4651"/>
    <w:rsid w:val="003E460A"/>
    <w:rsid w:val="003E5E75"/>
    <w:rsid w:val="003E6EC9"/>
    <w:rsid w:val="003F2243"/>
    <w:rsid w:val="004064C8"/>
    <w:rsid w:val="00412C43"/>
    <w:rsid w:val="00432629"/>
    <w:rsid w:val="004442CE"/>
    <w:rsid w:val="004545A2"/>
    <w:rsid w:val="00456D15"/>
    <w:rsid w:val="0045769C"/>
    <w:rsid w:val="004908B5"/>
    <w:rsid w:val="0049190D"/>
    <w:rsid w:val="00496D47"/>
    <w:rsid w:val="004A5C20"/>
    <w:rsid w:val="004B0263"/>
    <w:rsid w:val="004B1EDD"/>
    <w:rsid w:val="004B3B8E"/>
    <w:rsid w:val="004C16B8"/>
    <w:rsid w:val="004E5695"/>
    <w:rsid w:val="00510A74"/>
    <w:rsid w:val="00512509"/>
    <w:rsid w:val="00546868"/>
    <w:rsid w:val="00561F6D"/>
    <w:rsid w:val="00563829"/>
    <w:rsid w:val="00572A83"/>
    <w:rsid w:val="0057785F"/>
    <w:rsid w:val="0058337A"/>
    <w:rsid w:val="00591F4E"/>
    <w:rsid w:val="00592A82"/>
    <w:rsid w:val="00596222"/>
    <w:rsid w:val="00596B31"/>
    <w:rsid w:val="005B3759"/>
    <w:rsid w:val="005B387A"/>
    <w:rsid w:val="005C19DE"/>
    <w:rsid w:val="005C1B81"/>
    <w:rsid w:val="005D3396"/>
    <w:rsid w:val="005F2170"/>
    <w:rsid w:val="005F51B0"/>
    <w:rsid w:val="00605452"/>
    <w:rsid w:val="00623DAF"/>
    <w:rsid w:val="00624F61"/>
    <w:rsid w:val="006434C3"/>
    <w:rsid w:val="00643F0E"/>
    <w:rsid w:val="00645764"/>
    <w:rsid w:val="006466F2"/>
    <w:rsid w:val="00647193"/>
    <w:rsid w:val="00654A94"/>
    <w:rsid w:val="006571A9"/>
    <w:rsid w:val="00664D74"/>
    <w:rsid w:val="00667E97"/>
    <w:rsid w:val="00675B7C"/>
    <w:rsid w:val="00686BD5"/>
    <w:rsid w:val="006A5BF1"/>
    <w:rsid w:val="006B4959"/>
    <w:rsid w:val="006C03DB"/>
    <w:rsid w:val="006D3FD8"/>
    <w:rsid w:val="006E0859"/>
    <w:rsid w:val="006F0DF3"/>
    <w:rsid w:val="006F0E6A"/>
    <w:rsid w:val="00701496"/>
    <w:rsid w:val="00703119"/>
    <w:rsid w:val="00703746"/>
    <w:rsid w:val="00706358"/>
    <w:rsid w:val="00712A1E"/>
    <w:rsid w:val="0071356B"/>
    <w:rsid w:val="00723196"/>
    <w:rsid w:val="0072466D"/>
    <w:rsid w:val="007408C6"/>
    <w:rsid w:val="00741941"/>
    <w:rsid w:val="00746BD5"/>
    <w:rsid w:val="007843C9"/>
    <w:rsid w:val="007901F5"/>
    <w:rsid w:val="00792C32"/>
    <w:rsid w:val="007A2DB6"/>
    <w:rsid w:val="007A54BA"/>
    <w:rsid w:val="007A55A2"/>
    <w:rsid w:val="007B78BA"/>
    <w:rsid w:val="007C627D"/>
    <w:rsid w:val="007D766C"/>
    <w:rsid w:val="007E2F3F"/>
    <w:rsid w:val="007E5B78"/>
    <w:rsid w:val="007F35EA"/>
    <w:rsid w:val="00804682"/>
    <w:rsid w:val="00812362"/>
    <w:rsid w:val="00812BD3"/>
    <w:rsid w:val="0082580B"/>
    <w:rsid w:val="00835F6B"/>
    <w:rsid w:val="0085180F"/>
    <w:rsid w:val="00857412"/>
    <w:rsid w:val="008623C3"/>
    <w:rsid w:val="00881B1F"/>
    <w:rsid w:val="00893A51"/>
    <w:rsid w:val="00895F16"/>
    <w:rsid w:val="00897F20"/>
    <w:rsid w:val="008A0D97"/>
    <w:rsid w:val="008B0858"/>
    <w:rsid w:val="008C2442"/>
    <w:rsid w:val="008D0099"/>
    <w:rsid w:val="008D77AB"/>
    <w:rsid w:val="008E3BC3"/>
    <w:rsid w:val="008F28D3"/>
    <w:rsid w:val="00902910"/>
    <w:rsid w:val="00903E9A"/>
    <w:rsid w:val="00903EC1"/>
    <w:rsid w:val="00922439"/>
    <w:rsid w:val="00922762"/>
    <w:rsid w:val="00935B89"/>
    <w:rsid w:val="0094044E"/>
    <w:rsid w:val="0095088C"/>
    <w:rsid w:val="00960D55"/>
    <w:rsid w:val="009613C1"/>
    <w:rsid w:val="00972AA6"/>
    <w:rsid w:val="00975757"/>
    <w:rsid w:val="00995616"/>
    <w:rsid w:val="009A0E23"/>
    <w:rsid w:val="009A368F"/>
    <w:rsid w:val="009A63CC"/>
    <w:rsid w:val="009A7902"/>
    <w:rsid w:val="009B40C5"/>
    <w:rsid w:val="009B6A97"/>
    <w:rsid w:val="009C586B"/>
    <w:rsid w:val="009D4060"/>
    <w:rsid w:val="00A01CB4"/>
    <w:rsid w:val="00A219ED"/>
    <w:rsid w:val="00A34B6A"/>
    <w:rsid w:val="00A42DD7"/>
    <w:rsid w:val="00A60144"/>
    <w:rsid w:val="00A6033E"/>
    <w:rsid w:val="00A662E9"/>
    <w:rsid w:val="00A6748E"/>
    <w:rsid w:val="00A67CC1"/>
    <w:rsid w:val="00A72725"/>
    <w:rsid w:val="00A73B51"/>
    <w:rsid w:val="00A753C6"/>
    <w:rsid w:val="00A76BEF"/>
    <w:rsid w:val="00A81F33"/>
    <w:rsid w:val="00A855C5"/>
    <w:rsid w:val="00AA26EC"/>
    <w:rsid w:val="00AA7BA0"/>
    <w:rsid w:val="00AA7BFB"/>
    <w:rsid w:val="00AB5216"/>
    <w:rsid w:val="00AC6FF5"/>
    <w:rsid w:val="00AD1C32"/>
    <w:rsid w:val="00AD38E5"/>
    <w:rsid w:val="00AD4D81"/>
    <w:rsid w:val="00AD5868"/>
    <w:rsid w:val="00AD7AB8"/>
    <w:rsid w:val="00AE0E55"/>
    <w:rsid w:val="00AF3E8A"/>
    <w:rsid w:val="00AF71CD"/>
    <w:rsid w:val="00B20E3E"/>
    <w:rsid w:val="00B2397E"/>
    <w:rsid w:val="00B26ED3"/>
    <w:rsid w:val="00B31BFD"/>
    <w:rsid w:val="00B333AC"/>
    <w:rsid w:val="00B35623"/>
    <w:rsid w:val="00B35930"/>
    <w:rsid w:val="00B35C08"/>
    <w:rsid w:val="00B37995"/>
    <w:rsid w:val="00B63495"/>
    <w:rsid w:val="00B658B8"/>
    <w:rsid w:val="00B81226"/>
    <w:rsid w:val="00B8410B"/>
    <w:rsid w:val="00B842D0"/>
    <w:rsid w:val="00B913DF"/>
    <w:rsid w:val="00BB23B9"/>
    <w:rsid w:val="00BB404A"/>
    <w:rsid w:val="00BB58CB"/>
    <w:rsid w:val="00BC4A5C"/>
    <w:rsid w:val="00BD7AFF"/>
    <w:rsid w:val="00BF6E9B"/>
    <w:rsid w:val="00C03B0A"/>
    <w:rsid w:val="00C203E3"/>
    <w:rsid w:val="00C2586E"/>
    <w:rsid w:val="00C33388"/>
    <w:rsid w:val="00C3713D"/>
    <w:rsid w:val="00C4420F"/>
    <w:rsid w:val="00C5458B"/>
    <w:rsid w:val="00C6478B"/>
    <w:rsid w:val="00C66E79"/>
    <w:rsid w:val="00C67C6C"/>
    <w:rsid w:val="00C77322"/>
    <w:rsid w:val="00C8164C"/>
    <w:rsid w:val="00C83757"/>
    <w:rsid w:val="00C86300"/>
    <w:rsid w:val="00C916D5"/>
    <w:rsid w:val="00C94737"/>
    <w:rsid w:val="00C97543"/>
    <w:rsid w:val="00CA407C"/>
    <w:rsid w:val="00CA4159"/>
    <w:rsid w:val="00CA67C2"/>
    <w:rsid w:val="00CB2B17"/>
    <w:rsid w:val="00CC1706"/>
    <w:rsid w:val="00CC73C9"/>
    <w:rsid w:val="00CD0E03"/>
    <w:rsid w:val="00CD2F4E"/>
    <w:rsid w:val="00CE1026"/>
    <w:rsid w:val="00CE21FA"/>
    <w:rsid w:val="00D05FAA"/>
    <w:rsid w:val="00D22ED8"/>
    <w:rsid w:val="00D30610"/>
    <w:rsid w:val="00D30B5E"/>
    <w:rsid w:val="00D3754C"/>
    <w:rsid w:val="00D46732"/>
    <w:rsid w:val="00D46B2A"/>
    <w:rsid w:val="00D879D0"/>
    <w:rsid w:val="00DA5708"/>
    <w:rsid w:val="00DA7293"/>
    <w:rsid w:val="00DB751D"/>
    <w:rsid w:val="00DC5197"/>
    <w:rsid w:val="00DF4A5A"/>
    <w:rsid w:val="00E0324B"/>
    <w:rsid w:val="00E068DE"/>
    <w:rsid w:val="00E27C67"/>
    <w:rsid w:val="00E442B9"/>
    <w:rsid w:val="00E50841"/>
    <w:rsid w:val="00E5433D"/>
    <w:rsid w:val="00E55E9A"/>
    <w:rsid w:val="00E6568E"/>
    <w:rsid w:val="00E66B7C"/>
    <w:rsid w:val="00E678CE"/>
    <w:rsid w:val="00E8507B"/>
    <w:rsid w:val="00E86F32"/>
    <w:rsid w:val="00E87937"/>
    <w:rsid w:val="00E87E6C"/>
    <w:rsid w:val="00EA32B0"/>
    <w:rsid w:val="00EB1FAF"/>
    <w:rsid w:val="00EB4063"/>
    <w:rsid w:val="00EB46F1"/>
    <w:rsid w:val="00ED7842"/>
    <w:rsid w:val="00EE23E5"/>
    <w:rsid w:val="00F0661F"/>
    <w:rsid w:val="00F07A40"/>
    <w:rsid w:val="00F360D7"/>
    <w:rsid w:val="00F375F5"/>
    <w:rsid w:val="00F41BF1"/>
    <w:rsid w:val="00F44684"/>
    <w:rsid w:val="00F52F94"/>
    <w:rsid w:val="00F545D9"/>
    <w:rsid w:val="00F56746"/>
    <w:rsid w:val="00F6166B"/>
    <w:rsid w:val="00F628B2"/>
    <w:rsid w:val="00F66226"/>
    <w:rsid w:val="00F71F7F"/>
    <w:rsid w:val="00F72160"/>
    <w:rsid w:val="00F749E1"/>
    <w:rsid w:val="00F82ABE"/>
    <w:rsid w:val="00F835CF"/>
    <w:rsid w:val="00F962B0"/>
    <w:rsid w:val="00FA4879"/>
    <w:rsid w:val="00FB0BA0"/>
    <w:rsid w:val="00FB0BA1"/>
    <w:rsid w:val="00FB6BF1"/>
    <w:rsid w:val="00FB790B"/>
    <w:rsid w:val="00FC563C"/>
    <w:rsid w:val="00FD40D9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509D6-72C0-48F3-8A0D-C562C123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E0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pPr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hAnsi="Tahoma"/>
      <w:sz w:val="20"/>
    </w:rPr>
  </w:style>
  <w:style w:type="paragraph" w:customStyle="1" w:styleId="ConsPlusNormal">
    <w:name w:val="ConsPlusNormal"/>
    <w:pPr>
      <w:widowControl w:val="0"/>
      <w:spacing w:after="0" w:line="240" w:lineRule="auto"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b/>
    </w:rPr>
  </w:style>
  <w:style w:type="paragraph" w:styleId="ab">
    <w:name w:val="List Paragraph"/>
    <w:basedOn w:val="a"/>
    <w:qFormat/>
    <w:pPr>
      <w:ind w:left="720"/>
      <w:contextualSpacing/>
    </w:pPr>
  </w:style>
  <w:style w:type="character" w:styleId="ac">
    <w:name w:val="line number"/>
    <w:basedOn w:val="a0"/>
    <w:semiHidden/>
  </w:style>
  <w:style w:type="character" w:styleId="ad">
    <w:name w:val="Hyperlink"/>
    <w:basedOn w:val="a0"/>
    <w:rPr>
      <w:color w:val="0563C1"/>
      <w:u w:val="single"/>
    </w:rPr>
  </w:style>
  <w:style w:type="character" w:customStyle="1" w:styleId="a4">
    <w:name w:val="Текст Знак"/>
    <w:basedOn w:val="a0"/>
    <w:link w:val="a3"/>
    <w:semiHidden/>
    <w:rPr>
      <w:rFonts w:ascii="Calibri" w:hAnsi="Calibri"/>
    </w:rPr>
  </w:style>
  <w:style w:type="character" w:customStyle="1" w:styleId="a6">
    <w:name w:val="Нижний колонтитул Знак"/>
    <w:basedOn w:val="a0"/>
    <w:link w:val="a5"/>
    <w:rPr>
      <w:rFonts w:ascii="Times New Roman" w:hAnsi="Times New Roman"/>
      <w:sz w:val="28"/>
    </w:rPr>
  </w:style>
  <w:style w:type="character" w:customStyle="1" w:styleId="a8">
    <w:name w:val="Текст выноски Знак"/>
    <w:basedOn w:val="a0"/>
    <w:link w:val="a7"/>
    <w:semiHidden/>
    <w:rPr>
      <w:rFonts w:ascii="Segoe UI" w:hAnsi="Segoe UI"/>
      <w:sz w:val="18"/>
    </w:rPr>
  </w:style>
  <w:style w:type="character" w:customStyle="1" w:styleId="aa">
    <w:name w:val="Верхний колонтитул Знак"/>
    <w:basedOn w:val="a0"/>
    <w:link w:val="a9"/>
    <w:uiPriority w:val="99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</w:style>
  <w:style w:type="character" w:customStyle="1" w:styleId="20">
    <w:name w:val="Заголовок 2 Знак"/>
    <w:basedOn w:val="a0"/>
    <w:link w:val="2"/>
    <w:uiPriority w:val="9"/>
    <w:rsid w:val="00CD0E03"/>
    <w:rPr>
      <w:rFonts w:ascii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CD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43366-9728-4D96-B599-662583CC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Нуждина Ольга Павловна</dc:creator>
  <cp:lastModifiedBy>Нуждина Ольга Павловна</cp:lastModifiedBy>
  <cp:revision>10</cp:revision>
  <cp:lastPrinted>2022-05-23T23:42:00Z</cp:lastPrinted>
  <dcterms:created xsi:type="dcterms:W3CDTF">2022-07-18T23:19:00Z</dcterms:created>
  <dcterms:modified xsi:type="dcterms:W3CDTF">2022-07-28T00:09:00Z</dcterms:modified>
</cp:coreProperties>
</file>