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127213" w:rsidRDefault="00127213" w:rsidP="00D32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21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Камчатского края от 01.06.2017 №</w:t>
            </w:r>
            <w:r w:rsidR="00D32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7213">
              <w:rPr>
                <w:rFonts w:ascii="Times New Roman" w:hAnsi="Times New Roman" w:cs="Times New Roman"/>
                <w:sz w:val="28"/>
                <w:szCs w:val="28"/>
              </w:rPr>
              <w:t>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Камчатского края от 01</w:t>
            </w:r>
            <w:r w:rsidRPr="00127213">
              <w:rPr>
                <w:rFonts w:ascii="Times New Roman" w:hAnsi="Times New Roman" w:cs="Times New Roman"/>
                <w:sz w:val="28"/>
                <w:szCs w:val="28"/>
              </w:rPr>
              <w:t>.07.2021 № 277-П»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213" w:rsidRPr="00665612" w:rsidRDefault="00127213" w:rsidP="00665612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1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Камчатского края от 01.06.2017 № 232-П «О мерах по реализации подпрограммы 4 «Обеспечение доступности энергетических ресурсов»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 277-П» следующие изменения:</w:t>
      </w:r>
    </w:p>
    <w:p w:rsidR="00127213" w:rsidRPr="00665612" w:rsidRDefault="00665612" w:rsidP="00665612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213" w:rsidRPr="00665612">
        <w:rPr>
          <w:rFonts w:ascii="Times New Roman" w:hAnsi="Times New Roman" w:cs="Times New Roman"/>
          <w:sz w:val="28"/>
          <w:szCs w:val="28"/>
        </w:rPr>
        <w:t xml:space="preserve"> приложении 1 в части 2 слова «Министерство экономического развития и торг</w:t>
      </w:r>
      <w:r w:rsidRPr="00665612">
        <w:rPr>
          <w:rFonts w:ascii="Times New Roman" w:hAnsi="Times New Roman" w:cs="Times New Roman"/>
          <w:sz w:val="28"/>
          <w:szCs w:val="28"/>
        </w:rPr>
        <w:t>ов</w:t>
      </w:r>
      <w:r w:rsidR="00127213" w:rsidRPr="00665612">
        <w:rPr>
          <w:rFonts w:ascii="Times New Roman" w:hAnsi="Times New Roman" w:cs="Times New Roman"/>
          <w:sz w:val="28"/>
          <w:szCs w:val="28"/>
        </w:rPr>
        <w:t>ли Камчатского края» заменить словами «Министерство жилищно-коммунального хозяйства и энергетики Камчатского края</w:t>
      </w:r>
      <w:r w:rsidRPr="00665612">
        <w:rPr>
          <w:rFonts w:ascii="Times New Roman" w:hAnsi="Times New Roman" w:cs="Times New Roman"/>
          <w:sz w:val="28"/>
          <w:szCs w:val="28"/>
        </w:rPr>
        <w:t>»;</w:t>
      </w:r>
    </w:p>
    <w:p w:rsidR="00665612" w:rsidRPr="00665612" w:rsidRDefault="00665612" w:rsidP="00665612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5612">
        <w:rPr>
          <w:rFonts w:ascii="Times New Roman" w:hAnsi="Times New Roman" w:cs="Times New Roman"/>
          <w:sz w:val="28"/>
          <w:szCs w:val="28"/>
        </w:rPr>
        <w:t xml:space="preserve"> приложении 2 в части 2 слова «Министерство экономического развития и торговли Камчатского края» заменить словами «Министерство жилищно-коммунального хозяйства и энергетики Камчатского края»;</w:t>
      </w:r>
    </w:p>
    <w:p w:rsidR="00665612" w:rsidRPr="00665612" w:rsidRDefault="00665612" w:rsidP="00665612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65612">
        <w:rPr>
          <w:rFonts w:ascii="Times New Roman" w:hAnsi="Times New Roman" w:cs="Times New Roman"/>
          <w:sz w:val="28"/>
          <w:szCs w:val="28"/>
        </w:rPr>
        <w:t xml:space="preserve"> приложении 4 в части 2 слова «Министерство экономического развития и торговли Камчатского края» заменить словами «Министерство жилищно-коммунального хозяйства и энергетики Камчатского края»;</w:t>
      </w:r>
    </w:p>
    <w:p w:rsidR="00665612" w:rsidRDefault="00665612" w:rsidP="00665612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5612">
        <w:rPr>
          <w:rFonts w:ascii="Times New Roman" w:hAnsi="Times New Roman" w:cs="Times New Roman"/>
          <w:sz w:val="28"/>
          <w:szCs w:val="28"/>
        </w:rPr>
        <w:t xml:space="preserve"> приложении 5 в части 2 слова «Министерство экономического развития и торговли Камчатского края» заменить словами «Министерство жилищно-коммунального хозяйства и энергетики Камчатского края».</w:t>
      </w:r>
    </w:p>
    <w:p w:rsidR="00665612" w:rsidRPr="009262E6" w:rsidRDefault="00665612" w:rsidP="00665612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2022 года</w:t>
      </w:r>
      <w:r w:rsidR="00ED4312" w:rsidRPr="009262E6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="009262E6" w:rsidRPr="009262E6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ED4312" w:rsidRPr="009262E6">
        <w:rPr>
          <w:rFonts w:ascii="Times New Roman" w:hAnsi="Times New Roman" w:cs="Times New Roman"/>
          <w:sz w:val="28"/>
          <w:szCs w:val="28"/>
        </w:rPr>
        <w:t xml:space="preserve"> настоящего постановления, вступающего в силу с 1 февраля 2022 го</w:t>
      </w:r>
      <w:bookmarkStart w:id="2" w:name="_GoBack"/>
      <w:bookmarkEnd w:id="2"/>
      <w:r w:rsidR="00ED4312" w:rsidRPr="009262E6">
        <w:rPr>
          <w:rFonts w:ascii="Times New Roman" w:hAnsi="Times New Roman" w:cs="Times New Roman"/>
          <w:sz w:val="28"/>
          <w:szCs w:val="28"/>
        </w:rPr>
        <w:t>да</w:t>
      </w:r>
      <w:r w:rsidRPr="009262E6"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665"/>
      </w:tblGrid>
      <w:tr w:rsidR="004C1C88" w:rsidRPr="00076132" w:rsidTr="00A160BF">
        <w:trPr>
          <w:trHeight w:val="1256"/>
        </w:trPr>
        <w:tc>
          <w:tcPr>
            <w:tcW w:w="3828" w:type="dxa"/>
            <w:shd w:val="clear" w:color="auto" w:fill="auto"/>
          </w:tcPr>
          <w:p w:rsidR="004C1C88" w:rsidRPr="00033533" w:rsidRDefault="00665612" w:rsidP="0066561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287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5612" w:rsidRDefault="0066561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65612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A160B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D4" w:rsidRDefault="00014CD4" w:rsidP="0031799B">
      <w:pPr>
        <w:spacing w:after="0" w:line="240" w:lineRule="auto"/>
      </w:pPr>
      <w:r>
        <w:separator/>
      </w:r>
    </w:p>
  </w:endnote>
  <w:endnote w:type="continuationSeparator" w:id="0">
    <w:p w:rsidR="00014CD4" w:rsidRDefault="00014CD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D4" w:rsidRDefault="00014CD4" w:rsidP="0031799B">
      <w:pPr>
        <w:spacing w:after="0" w:line="240" w:lineRule="auto"/>
      </w:pPr>
      <w:r>
        <w:separator/>
      </w:r>
    </w:p>
  </w:footnote>
  <w:footnote w:type="continuationSeparator" w:id="0">
    <w:p w:rsidR="00014CD4" w:rsidRDefault="00014CD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BF" w:rsidRPr="00A160BF" w:rsidRDefault="00A160BF" w:rsidP="00A160BF">
    <w:pPr>
      <w:pStyle w:val="aa"/>
      <w:jc w:val="center"/>
      <w:rPr>
        <w:rFonts w:ascii="Times New Roman" w:hAnsi="Times New Roman" w:cs="Times New Roman"/>
      </w:rPr>
    </w:pPr>
    <w:r w:rsidRPr="00A160BF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5199C"/>
    <w:multiLevelType w:val="hybridMultilevel"/>
    <w:tmpl w:val="89C494CA"/>
    <w:lvl w:ilvl="0" w:tplc="31DC3A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621D23"/>
    <w:multiLevelType w:val="hybridMultilevel"/>
    <w:tmpl w:val="348EACFC"/>
    <w:lvl w:ilvl="0" w:tplc="BA7CC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CD4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27213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250A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5612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156A1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62E6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160BF"/>
    <w:rsid w:val="00A43195"/>
    <w:rsid w:val="00A7266D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1C48"/>
    <w:rsid w:val="00CB0344"/>
    <w:rsid w:val="00D16B35"/>
    <w:rsid w:val="00D206A1"/>
    <w:rsid w:val="00D31705"/>
    <w:rsid w:val="00D32B9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4312"/>
    <w:rsid w:val="00EF524F"/>
    <w:rsid w:val="00F148B5"/>
    <w:rsid w:val="00F31AB3"/>
    <w:rsid w:val="00F42F6B"/>
    <w:rsid w:val="00F46EC1"/>
    <w:rsid w:val="00F52709"/>
    <w:rsid w:val="00F63133"/>
    <w:rsid w:val="00F81A81"/>
    <w:rsid w:val="00FB47AC"/>
    <w:rsid w:val="00FD1FA8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3D80-7294-4D50-A695-1486A5FE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Баландина Арина Дмитриевна</cp:lastModifiedBy>
  <cp:revision>9</cp:revision>
  <cp:lastPrinted>2021-11-10T22:49:00Z</cp:lastPrinted>
  <dcterms:created xsi:type="dcterms:W3CDTF">2021-11-10T01:50:00Z</dcterms:created>
  <dcterms:modified xsi:type="dcterms:W3CDTF">2021-11-10T23:02:00Z</dcterms:modified>
</cp:coreProperties>
</file>