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</w:tblGrid>
      <w:tr w:rsidR="00B60245" w:rsidRPr="008D13CF" w:rsidTr="00AB45F9">
        <w:tc>
          <w:tcPr>
            <w:tcW w:w="5279" w:type="dxa"/>
          </w:tcPr>
          <w:p w:rsidR="00B60245" w:rsidRPr="008D13CF" w:rsidRDefault="004F792F" w:rsidP="00247DB2">
            <w:pPr>
              <w:adjustRightInd w:val="0"/>
              <w:spacing w:before="108" w:after="108"/>
              <w:jc w:val="both"/>
              <w:outlineLvl w:val="0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 xml:space="preserve">О приостановлении действия </w:t>
            </w:r>
            <w:r w:rsidR="007B01C6">
              <w:rPr>
                <w:szCs w:val="28"/>
                <w:lang w:bidi="ru-RU"/>
              </w:rPr>
              <w:t xml:space="preserve">Положения о </w:t>
            </w:r>
            <w:r w:rsidR="00220E9D" w:rsidRPr="00220E9D">
              <w:rPr>
                <w:szCs w:val="28"/>
                <w:lang w:bidi="ru-RU"/>
              </w:rPr>
              <w:t>проведении публичного технологического и ценового аудита крупных инвестиционных проектов, реализуемых (планируемых к реализации) в Камчатском крае с уч</w:t>
            </w:r>
            <w:r w:rsidR="00220E9D">
              <w:rPr>
                <w:szCs w:val="28"/>
                <w:lang w:bidi="ru-RU"/>
              </w:rPr>
              <w:t>астием средств краевого бюджета</w:t>
            </w:r>
            <w:r w:rsidR="00247DB2">
              <w:rPr>
                <w:szCs w:val="28"/>
                <w:lang w:bidi="ru-RU"/>
              </w:rPr>
              <w:t>,</w:t>
            </w:r>
            <w:r w:rsidR="00F272DC">
              <w:rPr>
                <w:szCs w:val="28"/>
                <w:lang w:bidi="ru-RU"/>
              </w:rPr>
              <w:t xml:space="preserve"> </w:t>
            </w:r>
            <w:r w:rsidR="00247DB2">
              <w:rPr>
                <w:szCs w:val="28"/>
                <w:lang w:bidi="ru-RU"/>
              </w:rPr>
              <w:t>утвержденного постановлением</w:t>
            </w:r>
            <w:r w:rsidR="00247DB2" w:rsidRPr="00247DB2">
              <w:rPr>
                <w:szCs w:val="28"/>
                <w:lang w:bidi="ru-RU"/>
              </w:rPr>
              <w:t xml:space="preserve"> Правительства Камчатского края от 23.10.2018 № 444-П</w:t>
            </w:r>
          </w:p>
        </w:tc>
      </w:tr>
    </w:tbl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4A0DD7" w:rsidRDefault="00B60245" w:rsidP="00B60245">
      <w:pPr>
        <w:adjustRightInd w:val="0"/>
        <w:ind w:firstLine="720"/>
        <w:jc w:val="both"/>
        <w:rPr>
          <w:szCs w:val="28"/>
        </w:rPr>
      </w:pPr>
      <w:r w:rsidRPr="004A0DD7">
        <w:rPr>
          <w:szCs w:val="28"/>
        </w:rPr>
        <w:t>ПРАВИТЕЛЬСТВО ПОСТАНОВЛЯЕТ:</w:t>
      </w:r>
    </w:p>
    <w:p w:rsidR="00B60245" w:rsidRPr="004A0DD7" w:rsidRDefault="00B60245" w:rsidP="00B60245">
      <w:pPr>
        <w:adjustRightInd w:val="0"/>
        <w:ind w:firstLine="720"/>
        <w:jc w:val="both"/>
        <w:rPr>
          <w:szCs w:val="28"/>
        </w:rPr>
      </w:pPr>
    </w:p>
    <w:p w:rsidR="00F7057C" w:rsidRDefault="00F7057C" w:rsidP="00F7057C">
      <w:pPr>
        <w:ind w:right="23" w:firstLine="708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1. </w:t>
      </w:r>
      <w:r w:rsidR="00B50396">
        <w:rPr>
          <w:szCs w:val="28"/>
        </w:rPr>
        <w:t xml:space="preserve">Приостановить </w:t>
      </w:r>
      <w:r w:rsidR="003F50A4">
        <w:rPr>
          <w:szCs w:val="28"/>
        </w:rPr>
        <w:t xml:space="preserve">до </w:t>
      </w:r>
      <w:r w:rsidR="003179D6">
        <w:rPr>
          <w:szCs w:val="28"/>
        </w:rPr>
        <w:t xml:space="preserve">31 декабря 2024 г. </w:t>
      </w:r>
      <w:r w:rsidR="00B50396">
        <w:rPr>
          <w:szCs w:val="28"/>
        </w:rPr>
        <w:t>действие</w:t>
      </w:r>
      <w:r w:rsidR="002E3100">
        <w:rPr>
          <w:szCs w:val="28"/>
        </w:rPr>
        <w:t xml:space="preserve"> </w:t>
      </w:r>
      <w:r w:rsidR="00E32995" w:rsidRPr="004A0DD7">
        <w:rPr>
          <w:szCs w:val="28"/>
          <w:lang w:bidi="ru-RU"/>
        </w:rPr>
        <w:t>Положения о проведении публичного технологического и ценового аудита крупных инвестиционных проектов, реализуемых (планируемых к реализации) в Камчатском крае с участием средств краевого бюджета</w:t>
      </w:r>
      <w:r w:rsidR="009D2C63">
        <w:rPr>
          <w:szCs w:val="28"/>
          <w:lang w:bidi="ru-RU"/>
        </w:rPr>
        <w:t xml:space="preserve">, </w:t>
      </w:r>
      <w:r w:rsidR="00266B19">
        <w:rPr>
          <w:szCs w:val="28"/>
        </w:rPr>
        <w:t>утвержденного</w:t>
      </w:r>
      <w:r w:rsidR="00B50396">
        <w:rPr>
          <w:szCs w:val="28"/>
        </w:rPr>
        <w:t xml:space="preserve"> </w:t>
      </w:r>
      <w:r w:rsidR="0098732B" w:rsidRPr="004A0DD7">
        <w:rPr>
          <w:szCs w:val="28"/>
        </w:rPr>
        <w:t>п</w:t>
      </w:r>
      <w:r w:rsidR="00C44A1A" w:rsidRPr="004A0DD7">
        <w:rPr>
          <w:szCs w:val="28"/>
        </w:rPr>
        <w:t>ост</w:t>
      </w:r>
      <w:r w:rsidR="009D2C63">
        <w:rPr>
          <w:szCs w:val="28"/>
        </w:rPr>
        <w:t>ановлением</w:t>
      </w:r>
      <w:r w:rsidR="002E3100">
        <w:rPr>
          <w:szCs w:val="28"/>
        </w:rPr>
        <w:t xml:space="preserve"> Правительства </w:t>
      </w:r>
      <w:r w:rsidR="00E10AA1" w:rsidRPr="004A0DD7">
        <w:rPr>
          <w:szCs w:val="28"/>
        </w:rPr>
        <w:t xml:space="preserve">Камчатского края </w:t>
      </w:r>
      <w:r w:rsidR="00C44A1A" w:rsidRPr="004A0DD7">
        <w:rPr>
          <w:szCs w:val="28"/>
          <w:lang w:bidi="ru-RU"/>
        </w:rPr>
        <w:t>от 23.10.2018</w:t>
      </w:r>
      <w:r w:rsidR="0095073F" w:rsidRPr="004A0DD7">
        <w:rPr>
          <w:szCs w:val="28"/>
          <w:lang w:bidi="ru-RU"/>
        </w:rPr>
        <w:t xml:space="preserve"> № 444</w:t>
      </w:r>
      <w:r w:rsidR="009D2C63">
        <w:rPr>
          <w:szCs w:val="28"/>
          <w:lang w:bidi="ru-RU"/>
        </w:rPr>
        <w:t>-П.</w:t>
      </w:r>
      <w:r w:rsidR="0095073F" w:rsidRPr="004A0DD7">
        <w:rPr>
          <w:szCs w:val="28"/>
          <w:lang w:bidi="ru-RU"/>
        </w:rPr>
        <w:t xml:space="preserve"> </w:t>
      </w:r>
    </w:p>
    <w:p w:rsidR="005C3106" w:rsidRDefault="005C3106" w:rsidP="005C3106">
      <w:pPr>
        <w:ind w:right="23" w:firstLine="709"/>
        <w:jc w:val="both"/>
      </w:pPr>
      <w:r>
        <w:rPr>
          <w:szCs w:val="28"/>
          <w:lang w:bidi="ru-RU"/>
        </w:rPr>
        <w:t xml:space="preserve">2.     </w:t>
      </w:r>
      <w:r w:rsidRPr="005C3106">
        <w:rPr>
          <w:szCs w:val="28"/>
          <w:lang w:bidi="ru-RU"/>
        </w:rPr>
        <w:t>Настоящее постановление вступает в силу после дня его официального опубликования.</w:t>
      </w:r>
    </w:p>
    <w:p w:rsidR="00F7057C" w:rsidRDefault="00F7057C" w:rsidP="00F7057C">
      <w:pPr>
        <w:ind w:right="23" w:firstLine="708"/>
        <w:jc w:val="both"/>
        <w:rPr>
          <w:szCs w:val="28"/>
        </w:rPr>
      </w:pPr>
    </w:p>
    <w:p w:rsidR="007A3EB7" w:rsidRDefault="007A3EB7" w:rsidP="00F941A1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0EE1" w:rsidRDefault="00E70EE1" w:rsidP="00F941A1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3970"/>
        <w:gridCol w:w="3685"/>
        <w:gridCol w:w="2410"/>
      </w:tblGrid>
      <w:tr w:rsidR="00EB3439" w:rsidRPr="001E6FE1" w:rsidTr="009E52D1">
        <w:trPr>
          <w:trHeight w:val="972"/>
        </w:trPr>
        <w:tc>
          <w:tcPr>
            <w:tcW w:w="3970" w:type="dxa"/>
            <w:shd w:val="clear" w:color="auto" w:fill="auto"/>
          </w:tcPr>
          <w:p w:rsidR="00EB3439" w:rsidRPr="00CA1128" w:rsidRDefault="009E52D1" w:rsidP="009E52D1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EB3439" w:rsidRPr="00CA1128">
              <w:rPr>
                <w:rFonts w:ascii="Times New Roman" w:hAnsi="Times New Roman"/>
                <w:sz w:val="28"/>
                <w:szCs w:val="28"/>
              </w:rPr>
              <w:t xml:space="preserve"> Правительства</w:t>
            </w:r>
            <w:r w:rsidR="00C942BC" w:rsidRPr="00CA1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439" w:rsidRPr="00CA1128">
              <w:rPr>
                <w:rFonts w:ascii="Times New Roman" w:hAnsi="Times New Roman"/>
                <w:sz w:val="28"/>
                <w:szCs w:val="28"/>
              </w:rPr>
              <w:t>-</w:t>
            </w:r>
            <w:r w:rsidR="00C942BC" w:rsidRPr="00CA1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Первый</w:t>
            </w:r>
            <w:r w:rsidR="00EB3439" w:rsidRPr="00CA1128">
              <w:rPr>
                <w:rFonts w:ascii="Times New Roman" w:hAnsi="Times New Roman"/>
                <w:sz w:val="28"/>
                <w:szCs w:val="28"/>
              </w:rPr>
              <w:t xml:space="preserve"> вице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439" w:rsidRPr="00CA112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8D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убернатор</w:t>
            </w:r>
            <w:r w:rsidR="00CA1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439" w:rsidRPr="00CA1128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685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EB3439" w:rsidRPr="001E6FE1" w:rsidRDefault="009E52D1" w:rsidP="009E52D1">
            <w:pPr>
              <w:adjustRightInd w:val="0"/>
              <w:ind w:right="36"/>
              <w:jc w:val="right"/>
              <w:rPr>
                <w:szCs w:val="28"/>
              </w:rPr>
            </w:pPr>
            <w:r w:rsidRPr="009E52D1">
              <w:t>А.О. Кузнецов</w:t>
            </w:r>
            <w:r w:rsidR="000018D2">
              <w:t xml:space="preserve">  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41376" w:rsidRPr="00285E57" w:rsidRDefault="00D23436" w:rsidP="00285E57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341376" w:rsidRPr="00285E57" w:rsidSect="000018D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9B0" w:rsidRDefault="00D929B0" w:rsidP="00342D13">
      <w:r>
        <w:separator/>
      </w:r>
    </w:p>
  </w:endnote>
  <w:endnote w:type="continuationSeparator" w:id="0">
    <w:p w:rsidR="00D929B0" w:rsidRDefault="00D929B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9B0" w:rsidRDefault="00D929B0" w:rsidP="00342D13">
      <w:r>
        <w:separator/>
      </w:r>
    </w:p>
  </w:footnote>
  <w:footnote w:type="continuationSeparator" w:id="0">
    <w:p w:rsidR="00D929B0" w:rsidRDefault="00D929B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25C5C"/>
    <w:multiLevelType w:val="hybridMultilevel"/>
    <w:tmpl w:val="BE9CF09C"/>
    <w:lvl w:ilvl="0" w:tplc="526431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B54C0"/>
    <w:multiLevelType w:val="hybridMultilevel"/>
    <w:tmpl w:val="2ACC5C0E"/>
    <w:lvl w:ilvl="0" w:tplc="A53680A6">
      <w:start w:val="1"/>
      <w:numFmt w:val="decimal"/>
      <w:lvlText w:val="%1."/>
      <w:lvlJc w:val="left"/>
      <w:pPr>
        <w:tabs>
          <w:tab w:val="num" w:pos="1870"/>
        </w:tabs>
        <w:ind w:left="1870" w:hanging="10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2" w15:restartNumberingAfterBreak="0">
    <w:nsid w:val="2AAD7AF9"/>
    <w:multiLevelType w:val="hybridMultilevel"/>
    <w:tmpl w:val="CE16B3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249B7"/>
    <w:multiLevelType w:val="hybridMultilevel"/>
    <w:tmpl w:val="614625F8"/>
    <w:lvl w:ilvl="0" w:tplc="0AE6596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25ECB"/>
    <w:multiLevelType w:val="hybridMultilevel"/>
    <w:tmpl w:val="AB4897B2"/>
    <w:lvl w:ilvl="0" w:tplc="9E18A368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61253"/>
    <w:multiLevelType w:val="hybridMultilevel"/>
    <w:tmpl w:val="471C87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B680F"/>
    <w:multiLevelType w:val="hybridMultilevel"/>
    <w:tmpl w:val="7B90DCC6"/>
    <w:lvl w:ilvl="0" w:tplc="35AA49EC">
      <w:start w:val="1"/>
      <w:numFmt w:val="decimal"/>
      <w:lvlText w:val="%1."/>
      <w:lvlJc w:val="left"/>
      <w:pPr>
        <w:ind w:left="405" w:hanging="40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E05FD9"/>
    <w:multiLevelType w:val="hybridMultilevel"/>
    <w:tmpl w:val="27067456"/>
    <w:lvl w:ilvl="0" w:tplc="4BDC9E76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4BDC9E7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2AB49964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BCB"/>
    <w:multiLevelType w:val="hybridMultilevel"/>
    <w:tmpl w:val="A9DE2F62"/>
    <w:lvl w:ilvl="0" w:tplc="4BDC9E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8337E"/>
    <w:multiLevelType w:val="hybridMultilevel"/>
    <w:tmpl w:val="5C9E93F8"/>
    <w:lvl w:ilvl="0" w:tplc="B6FEACE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82A44"/>
    <w:multiLevelType w:val="hybridMultilevel"/>
    <w:tmpl w:val="78A02328"/>
    <w:lvl w:ilvl="0" w:tplc="4BDC9E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8D2"/>
    <w:rsid w:val="00001DBA"/>
    <w:rsid w:val="00003255"/>
    <w:rsid w:val="00013733"/>
    <w:rsid w:val="0003329F"/>
    <w:rsid w:val="00035C9A"/>
    <w:rsid w:val="00035D24"/>
    <w:rsid w:val="00044126"/>
    <w:rsid w:val="000545B3"/>
    <w:rsid w:val="00060FEC"/>
    <w:rsid w:val="00067940"/>
    <w:rsid w:val="000809FD"/>
    <w:rsid w:val="000A7C1E"/>
    <w:rsid w:val="000C1841"/>
    <w:rsid w:val="000C5209"/>
    <w:rsid w:val="000E7193"/>
    <w:rsid w:val="00113CFA"/>
    <w:rsid w:val="0012609C"/>
    <w:rsid w:val="0013182E"/>
    <w:rsid w:val="001707E9"/>
    <w:rsid w:val="001723D0"/>
    <w:rsid w:val="00174042"/>
    <w:rsid w:val="00183D1C"/>
    <w:rsid w:val="00185E52"/>
    <w:rsid w:val="00186C80"/>
    <w:rsid w:val="00191854"/>
    <w:rsid w:val="00196836"/>
    <w:rsid w:val="001B4AEA"/>
    <w:rsid w:val="001B5371"/>
    <w:rsid w:val="001C3CC4"/>
    <w:rsid w:val="001E0B39"/>
    <w:rsid w:val="001E62AB"/>
    <w:rsid w:val="001E6FE1"/>
    <w:rsid w:val="00200564"/>
    <w:rsid w:val="00220E9D"/>
    <w:rsid w:val="00223D68"/>
    <w:rsid w:val="00230F4D"/>
    <w:rsid w:val="00232A85"/>
    <w:rsid w:val="002341BC"/>
    <w:rsid w:val="00235D49"/>
    <w:rsid w:val="00247DB2"/>
    <w:rsid w:val="00256D76"/>
    <w:rsid w:val="00266B19"/>
    <w:rsid w:val="002722F0"/>
    <w:rsid w:val="00285E57"/>
    <w:rsid w:val="00296585"/>
    <w:rsid w:val="002A71B0"/>
    <w:rsid w:val="002B334D"/>
    <w:rsid w:val="002D0729"/>
    <w:rsid w:val="002D43BE"/>
    <w:rsid w:val="002E3100"/>
    <w:rsid w:val="00313A67"/>
    <w:rsid w:val="003179D6"/>
    <w:rsid w:val="00321E7D"/>
    <w:rsid w:val="00341376"/>
    <w:rsid w:val="00342D13"/>
    <w:rsid w:val="00362299"/>
    <w:rsid w:val="003832CF"/>
    <w:rsid w:val="003926A3"/>
    <w:rsid w:val="003968F8"/>
    <w:rsid w:val="003A5BEF"/>
    <w:rsid w:val="003A7F52"/>
    <w:rsid w:val="003C2A43"/>
    <w:rsid w:val="003D36A8"/>
    <w:rsid w:val="003D6F0D"/>
    <w:rsid w:val="003E38BA"/>
    <w:rsid w:val="003F50A4"/>
    <w:rsid w:val="00427857"/>
    <w:rsid w:val="00441A91"/>
    <w:rsid w:val="00457665"/>
    <w:rsid w:val="00460247"/>
    <w:rsid w:val="0046790E"/>
    <w:rsid w:val="0048068C"/>
    <w:rsid w:val="0048261B"/>
    <w:rsid w:val="004A0D01"/>
    <w:rsid w:val="004A0DD7"/>
    <w:rsid w:val="004D492F"/>
    <w:rsid w:val="004D79DB"/>
    <w:rsid w:val="004D7FFC"/>
    <w:rsid w:val="004E60E8"/>
    <w:rsid w:val="004F0472"/>
    <w:rsid w:val="004F792F"/>
    <w:rsid w:val="00511A74"/>
    <w:rsid w:val="00512C6C"/>
    <w:rsid w:val="005216D2"/>
    <w:rsid w:val="0054446A"/>
    <w:rsid w:val="00546D70"/>
    <w:rsid w:val="00546FE7"/>
    <w:rsid w:val="00566599"/>
    <w:rsid w:val="005709CE"/>
    <w:rsid w:val="005767FC"/>
    <w:rsid w:val="005B06F4"/>
    <w:rsid w:val="005C3106"/>
    <w:rsid w:val="005E22DD"/>
    <w:rsid w:val="005F0B57"/>
    <w:rsid w:val="005F20AE"/>
    <w:rsid w:val="005F2BC6"/>
    <w:rsid w:val="005F6B2C"/>
    <w:rsid w:val="00606C9C"/>
    <w:rsid w:val="006317BF"/>
    <w:rsid w:val="00646F68"/>
    <w:rsid w:val="00651F67"/>
    <w:rsid w:val="006604E4"/>
    <w:rsid w:val="006650EC"/>
    <w:rsid w:val="006979FB"/>
    <w:rsid w:val="006A5AB2"/>
    <w:rsid w:val="006D4BF2"/>
    <w:rsid w:val="006E4B23"/>
    <w:rsid w:val="006F4285"/>
    <w:rsid w:val="007120E9"/>
    <w:rsid w:val="0072115F"/>
    <w:rsid w:val="00733B50"/>
    <w:rsid w:val="00733DC4"/>
    <w:rsid w:val="00747197"/>
    <w:rsid w:val="00760202"/>
    <w:rsid w:val="00793645"/>
    <w:rsid w:val="007A3EB7"/>
    <w:rsid w:val="007A764E"/>
    <w:rsid w:val="007B01C6"/>
    <w:rsid w:val="007C1D97"/>
    <w:rsid w:val="007C22A0"/>
    <w:rsid w:val="007C6DC9"/>
    <w:rsid w:val="007E17B7"/>
    <w:rsid w:val="007F3290"/>
    <w:rsid w:val="007F49CA"/>
    <w:rsid w:val="00801CC0"/>
    <w:rsid w:val="00807EF1"/>
    <w:rsid w:val="008104C1"/>
    <w:rsid w:val="00815D96"/>
    <w:rsid w:val="008176E2"/>
    <w:rsid w:val="00820335"/>
    <w:rsid w:val="00823F2E"/>
    <w:rsid w:val="0083039A"/>
    <w:rsid w:val="00832E23"/>
    <w:rsid w:val="008341D2"/>
    <w:rsid w:val="00840949"/>
    <w:rsid w:val="008434A6"/>
    <w:rsid w:val="00856C9C"/>
    <w:rsid w:val="00863EEF"/>
    <w:rsid w:val="00881E93"/>
    <w:rsid w:val="008B616B"/>
    <w:rsid w:val="008B7954"/>
    <w:rsid w:val="008D13CF"/>
    <w:rsid w:val="008D35C8"/>
    <w:rsid w:val="008D3DB1"/>
    <w:rsid w:val="008F114E"/>
    <w:rsid w:val="008F19C6"/>
    <w:rsid w:val="008F586A"/>
    <w:rsid w:val="00905419"/>
    <w:rsid w:val="00905B59"/>
    <w:rsid w:val="009244DB"/>
    <w:rsid w:val="00927DE7"/>
    <w:rsid w:val="00941FB5"/>
    <w:rsid w:val="0095073F"/>
    <w:rsid w:val="00970B2B"/>
    <w:rsid w:val="0098732B"/>
    <w:rsid w:val="009A5446"/>
    <w:rsid w:val="009B06D5"/>
    <w:rsid w:val="009B185D"/>
    <w:rsid w:val="009B1C1D"/>
    <w:rsid w:val="009B6B79"/>
    <w:rsid w:val="009D27F0"/>
    <w:rsid w:val="009D2C63"/>
    <w:rsid w:val="009E0C88"/>
    <w:rsid w:val="009E52D1"/>
    <w:rsid w:val="009E5EC5"/>
    <w:rsid w:val="009F2212"/>
    <w:rsid w:val="009F74AC"/>
    <w:rsid w:val="00A107A5"/>
    <w:rsid w:val="00A16406"/>
    <w:rsid w:val="00A221AA"/>
    <w:rsid w:val="00A36116"/>
    <w:rsid w:val="00A52C9A"/>
    <w:rsid w:val="00A540B6"/>
    <w:rsid w:val="00A5593D"/>
    <w:rsid w:val="00A567C5"/>
    <w:rsid w:val="00A62100"/>
    <w:rsid w:val="00A62DF5"/>
    <w:rsid w:val="00A63668"/>
    <w:rsid w:val="00A7789B"/>
    <w:rsid w:val="00A838C5"/>
    <w:rsid w:val="00A96A62"/>
    <w:rsid w:val="00A96CA7"/>
    <w:rsid w:val="00AA3CED"/>
    <w:rsid w:val="00AA4CF1"/>
    <w:rsid w:val="00AB08DC"/>
    <w:rsid w:val="00AB3503"/>
    <w:rsid w:val="00AB45F9"/>
    <w:rsid w:val="00AC284F"/>
    <w:rsid w:val="00AC2A0B"/>
    <w:rsid w:val="00AC6BC7"/>
    <w:rsid w:val="00AE6285"/>
    <w:rsid w:val="00AE7CE5"/>
    <w:rsid w:val="00AF2AA9"/>
    <w:rsid w:val="00B0143F"/>
    <w:rsid w:val="00B03607"/>
    <w:rsid w:val="00B047CC"/>
    <w:rsid w:val="00B05805"/>
    <w:rsid w:val="00B2271A"/>
    <w:rsid w:val="00B31981"/>
    <w:rsid w:val="00B440AB"/>
    <w:rsid w:val="00B4507F"/>
    <w:rsid w:val="00B50396"/>
    <w:rsid w:val="00B524A1"/>
    <w:rsid w:val="00B539F9"/>
    <w:rsid w:val="00B540BB"/>
    <w:rsid w:val="00B60245"/>
    <w:rsid w:val="00B61993"/>
    <w:rsid w:val="00B74965"/>
    <w:rsid w:val="00B95786"/>
    <w:rsid w:val="00BA2CFB"/>
    <w:rsid w:val="00BA2D9F"/>
    <w:rsid w:val="00BD3083"/>
    <w:rsid w:val="00BD5E7C"/>
    <w:rsid w:val="00BF3927"/>
    <w:rsid w:val="00BF5293"/>
    <w:rsid w:val="00BF5499"/>
    <w:rsid w:val="00C00871"/>
    <w:rsid w:val="00C22C28"/>
    <w:rsid w:val="00C24DD0"/>
    <w:rsid w:val="00C44A1A"/>
    <w:rsid w:val="00C87DDD"/>
    <w:rsid w:val="00C93614"/>
    <w:rsid w:val="00C942BC"/>
    <w:rsid w:val="00C966C3"/>
    <w:rsid w:val="00CA1128"/>
    <w:rsid w:val="00CA2E6F"/>
    <w:rsid w:val="00CB67A4"/>
    <w:rsid w:val="00CD1CB8"/>
    <w:rsid w:val="00CD4A09"/>
    <w:rsid w:val="00CE5360"/>
    <w:rsid w:val="00CF1813"/>
    <w:rsid w:val="00D04C82"/>
    <w:rsid w:val="00D23436"/>
    <w:rsid w:val="00D257C5"/>
    <w:rsid w:val="00D307FF"/>
    <w:rsid w:val="00D605CF"/>
    <w:rsid w:val="00D64B54"/>
    <w:rsid w:val="00D761A8"/>
    <w:rsid w:val="00D84C73"/>
    <w:rsid w:val="00D871DE"/>
    <w:rsid w:val="00D929B0"/>
    <w:rsid w:val="00DA2850"/>
    <w:rsid w:val="00DA3A2D"/>
    <w:rsid w:val="00DC34F7"/>
    <w:rsid w:val="00DD3F53"/>
    <w:rsid w:val="00DF2432"/>
    <w:rsid w:val="00E001C0"/>
    <w:rsid w:val="00E0636D"/>
    <w:rsid w:val="00E10AA1"/>
    <w:rsid w:val="00E24ECE"/>
    <w:rsid w:val="00E24F52"/>
    <w:rsid w:val="00E32995"/>
    <w:rsid w:val="00E34935"/>
    <w:rsid w:val="00E3601E"/>
    <w:rsid w:val="00E371B1"/>
    <w:rsid w:val="00E43501"/>
    <w:rsid w:val="00E43D52"/>
    <w:rsid w:val="00E50312"/>
    <w:rsid w:val="00E50355"/>
    <w:rsid w:val="00E704ED"/>
    <w:rsid w:val="00E70EE1"/>
    <w:rsid w:val="00E80B90"/>
    <w:rsid w:val="00E872A5"/>
    <w:rsid w:val="00E94805"/>
    <w:rsid w:val="00EA28D7"/>
    <w:rsid w:val="00EB3439"/>
    <w:rsid w:val="00EC21A0"/>
    <w:rsid w:val="00ED0A80"/>
    <w:rsid w:val="00EE0DFD"/>
    <w:rsid w:val="00EE60C2"/>
    <w:rsid w:val="00EE6F1E"/>
    <w:rsid w:val="00F05784"/>
    <w:rsid w:val="00F272DC"/>
    <w:rsid w:val="00F35D89"/>
    <w:rsid w:val="00F54AC7"/>
    <w:rsid w:val="00F7057C"/>
    <w:rsid w:val="00F73B10"/>
    <w:rsid w:val="00F74A59"/>
    <w:rsid w:val="00F941A1"/>
    <w:rsid w:val="00FA06A4"/>
    <w:rsid w:val="00FA11B3"/>
    <w:rsid w:val="00FA5E55"/>
    <w:rsid w:val="00FB6E5E"/>
    <w:rsid w:val="00FC76ED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A1128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881E9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B07A-347E-4091-9C7E-8FD213E7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1068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Ахмаров Геннадий Игоревич</cp:lastModifiedBy>
  <cp:revision>55</cp:revision>
  <cp:lastPrinted>2021-05-19T03:50:00Z</cp:lastPrinted>
  <dcterms:created xsi:type="dcterms:W3CDTF">2021-03-17T03:00:00Z</dcterms:created>
  <dcterms:modified xsi:type="dcterms:W3CDTF">2021-05-24T04:05:00Z</dcterms:modified>
</cp:coreProperties>
</file>