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B60245" w:rsidRPr="008D13CF" w:rsidTr="00B74EA3">
        <w:tc>
          <w:tcPr>
            <w:tcW w:w="5137" w:type="dxa"/>
          </w:tcPr>
          <w:p w:rsidR="007C2556" w:rsidRDefault="007C2556" w:rsidP="007C2556">
            <w:pPr>
              <w:jc w:val="both"/>
              <w:rPr>
                <w:szCs w:val="28"/>
              </w:rPr>
            </w:pPr>
            <w:r w:rsidRPr="00555856">
              <w:rPr>
                <w:szCs w:val="28"/>
              </w:rPr>
              <w:t xml:space="preserve">О внесении изменений </w:t>
            </w:r>
            <w:r w:rsidRPr="009E7906">
              <w:rPr>
                <w:szCs w:val="28"/>
              </w:rPr>
              <w:t>в</w:t>
            </w:r>
            <w:r>
              <w:rPr>
                <w:szCs w:val="28"/>
              </w:rPr>
              <w:t xml:space="preserve"> приложение 1 к </w:t>
            </w:r>
            <w:r w:rsidRPr="00CB4359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Pr="00CB4359">
              <w:rPr>
                <w:szCs w:val="28"/>
              </w:rPr>
              <w:t xml:space="preserve"> Правительства Камчатского края от 29.03.2018 № 126-П «Об утверждении перечн</w:t>
            </w:r>
            <w:r>
              <w:rPr>
                <w:szCs w:val="28"/>
              </w:rPr>
              <w:t>ей</w:t>
            </w:r>
            <w:r w:rsidRPr="00CB4359">
              <w:rPr>
                <w:szCs w:val="28"/>
              </w:rPr>
              <w:t xml:space="preserve"> юридических лиц и индивидуальных предпринимателей Камчатского края, которым предоставляется право на </w:t>
            </w:r>
            <w:r>
              <w:rPr>
                <w:szCs w:val="28"/>
              </w:rPr>
              <w:t>поставку</w:t>
            </w:r>
            <w:r w:rsidRPr="00CB4359">
              <w:rPr>
                <w:szCs w:val="28"/>
              </w:rPr>
              <w:t xml:space="preserve"> электрической </w:t>
            </w:r>
            <w:r>
              <w:rPr>
                <w:szCs w:val="28"/>
              </w:rPr>
              <w:t xml:space="preserve">и тепловой </w:t>
            </w:r>
            <w:r w:rsidRPr="00CB4359">
              <w:rPr>
                <w:szCs w:val="28"/>
              </w:rPr>
              <w:t>энергии по льготным (сниженным) тарифам»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C2556" w:rsidRDefault="007C2556" w:rsidP="00AF501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 Внести в</w:t>
      </w:r>
      <w:r w:rsidRPr="003E381A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таблицу приложения 1 к постановлению </w:t>
      </w:r>
      <w:r w:rsidRPr="003E381A">
        <w:rPr>
          <w:szCs w:val="28"/>
        </w:rPr>
        <w:t xml:space="preserve">Правительства </w:t>
      </w:r>
      <w:r w:rsidRPr="00CB4359">
        <w:rPr>
          <w:szCs w:val="28"/>
        </w:rPr>
        <w:t>Камчатского края от 29.03.2018 № 126-П «Об утверждении перечн</w:t>
      </w:r>
      <w:r>
        <w:rPr>
          <w:szCs w:val="28"/>
        </w:rPr>
        <w:t>ей</w:t>
      </w:r>
      <w:r w:rsidRPr="00CB4359">
        <w:rPr>
          <w:szCs w:val="28"/>
        </w:rPr>
        <w:t xml:space="preserve"> юридических лиц и индивидуальных предпринимателей Камчатского края, которым предоставляется право на </w:t>
      </w:r>
      <w:r>
        <w:rPr>
          <w:szCs w:val="28"/>
        </w:rPr>
        <w:t>поставку</w:t>
      </w:r>
      <w:r w:rsidRPr="00CB4359">
        <w:rPr>
          <w:szCs w:val="28"/>
        </w:rPr>
        <w:t xml:space="preserve"> электрической </w:t>
      </w:r>
      <w:r>
        <w:rPr>
          <w:szCs w:val="28"/>
        </w:rPr>
        <w:t xml:space="preserve">и тепловой </w:t>
      </w:r>
      <w:r w:rsidRPr="00CB4359">
        <w:rPr>
          <w:szCs w:val="28"/>
        </w:rPr>
        <w:t>энергии по льготным (сниженным) тарифам</w:t>
      </w:r>
      <w:r>
        <w:rPr>
          <w:rFonts w:eastAsiaTheme="minorHAnsi"/>
          <w:szCs w:val="28"/>
          <w:lang w:eastAsia="en-US"/>
        </w:rPr>
        <w:t>»</w:t>
      </w:r>
      <w:r>
        <w:rPr>
          <w:szCs w:val="28"/>
        </w:rPr>
        <w:t xml:space="preserve"> следующие изменения:</w:t>
      </w:r>
    </w:p>
    <w:p w:rsidR="007C2556" w:rsidRDefault="007C2556" w:rsidP="00AF501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 в разделе 1:</w:t>
      </w:r>
    </w:p>
    <w:p w:rsidR="007C2556" w:rsidRDefault="007C2556" w:rsidP="00AF501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а) пункт 1.</w:t>
      </w:r>
      <w:r w:rsidR="00CD71F8">
        <w:rPr>
          <w:szCs w:val="28"/>
        </w:rPr>
        <w:t>9</w:t>
      </w:r>
      <w:r>
        <w:rPr>
          <w:szCs w:val="28"/>
        </w:rPr>
        <w:t xml:space="preserve"> изложить в следующей редакции:</w:t>
      </w:r>
    </w:p>
    <w:p w:rsidR="007C2556" w:rsidRPr="002C4C67" w:rsidRDefault="007C2556" w:rsidP="00AF5014">
      <w:pPr>
        <w:autoSpaceDE w:val="0"/>
        <w:autoSpaceDN w:val="0"/>
        <w:adjustRightInd w:val="0"/>
        <w:ind w:firstLine="142"/>
        <w:jc w:val="both"/>
        <w:rPr>
          <w:szCs w:val="28"/>
        </w:rPr>
      </w:pPr>
      <w:r w:rsidRPr="002C4C67"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3092"/>
        <w:gridCol w:w="2552"/>
        <w:gridCol w:w="1135"/>
        <w:gridCol w:w="991"/>
        <w:gridCol w:w="1134"/>
      </w:tblGrid>
      <w:tr w:rsidR="007C2556" w:rsidRPr="002C4C67" w:rsidTr="00AD2204">
        <w:trPr>
          <w:trHeight w:val="1762"/>
        </w:trPr>
        <w:tc>
          <w:tcPr>
            <w:tcW w:w="877" w:type="dxa"/>
            <w:vAlign w:val="center"/>
          </w:tcPr>
          <w:p w:rsidR="007C2556" w:rsidRPr="002C4C67" w:rsidRDefault="007C2556" w:rsidP="00AF5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C4C67">
              <w:rPr>
                <w:rFonts w:eastAsia="Calibri"/>
                <w:szCs w:val="28"/>
                <w:lang w:eastAsia="en-US"/>
              </w:rPr>
              <w:t>1.</w:t>
            </w:r>
            <w:r w:rsidR="00CD71F8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3092" w:type="dxa"/>
          </w:tcPr>
          <w:p w:rsidR="007C2556" w:rsidRPr="005B211D" w:rsidRDefault="00CD71F8" w:rsidP="00AF50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ООО «Свинокомплекс Камчатский» п. Нагорный, Елизовский район</w:t>
            </w:r>
          </w:p>
        </w:tc>
        <w:tc>
          <w:tcPr>
            <w:tcW w:w="2552" w:type="dxa"/>
            <w:vAlign w:val="center"/>
          </w:tcPr>
          <w:p w:rsidR="007C2556" w:rsidRPr="005B211D" w:rsidRDefault="007C2556" w:rsidP="00AF5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5B211D">
              <w:rPr>
                <w:szCs w:val="28"/>
              </w:rPr>
              <w:t xml:space="preserve">производство продукции животноводства, </w:t>
            </w:r>
            <w:r w:rsidR="00CD71F8">
              <w:rPr>
                <w:szCs w:val="28"/>
              </w:rPr>
              <w:t>переработка продуктов питания</w:t>
            </w:r>
          </w:p>
        </w:tc>
        <w:tc>
          <w:tcPr>
            <w:tcW w:w="1135" w:type="dxa"/>
            <w:vAlign w:val="center"/>
          </w:tcPr>
          <w:p w:rsidR="007C2556" w:rsidRPr="005B211D" w:rsidRDefault="007C2556" w:rsidP="00AF5014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7C2556" w:rsidRPr="005B211D" w:rsidRDefault="007C2556" w:rsidP="00AF5014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C2556" w:rsidRPr="005B211D" w:rsidRDefault="00CD71F8" w:rsidP="00AF5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6525</w:t>
            </w:r>
          </w:p>
        </w:tc>
      </w:tr>
    </w:tbl>
    <w:p w:rsidR="007C2556" w:rsidRDefault="007C2556" w:rsidP="00AF501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C4C67">
        <w:rPr>
          <w:szCs w:val="28"/>
        </w:rPr>
        <w:t xml:space="preserve">                                                                                                                          </w:t>
      </w:r>
      <w:r>
        <w:rPr>
          <w:szCs w:val="28"/>
        </w:rPr>
        <w:t xml:space="preserve"> </w:t>
      </w:r>
      <w:r w:rsidRPr="002C4C67">
        <w:rPr>
          <w:szCs w:val="28"/>
        </w:rPr>
        <w:t xml:space="preserve"> »;</w:t>
      </w:r>
    </w:p>
    <w:p w:rsidR="007C2556" w:rsidRDefault="007C2556" w:rsidP="00AF501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б) пункт 1.</w:t>
      </w:r>
      <w:r w:rsidR="00CD71F8">
        <w:rPr>
          <w:szCs w:val="28"/>
        </w:rPr>
        <w:t>12</w:t>
      </w:r>
      <w:r>
        <w:rPr>
          <w:szCs w:val="28"/>
        </w:rPr>
        <w:t xml:space="preserve"> изложить в следующей редакции:</w:t>
      </w:r>
    </w:p>
    <w:p w:rsidR="00AF5014" w:rsidRPr="002C4C67" w:rsidRDefault="00AF5014" w:rsidP="00AF501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3092"/>
        <w:gridCol w:w="2552"/>
        <w:gridCol w:w="1135"/>
        <w:gridCol w:w="991"/>
        <w:gridCol w:w="1134"/>
      </w:tblGrid>
      <w:tr w:rsidR="007C2556" w:rsidRPr="002C4C67" w:rsidTr="00B74EA3">
        <w:tc>
          <w:tcPr>
            <w:tcW w:w="877" w:type="dxa"/>
            <w:vAlign w:val="center"/>
          </w:tcPr>
          <w:p w:rsidR="007C2556" w:rsidRPr="002C4C67" w:rsidRDefault="007C2556" w:rsidP="00AF5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C4C67">
              <w:rPr>
                <w:rFonts w:eastAsia="Calibri"/>
                <w:szCs w:val="28"/>
                <w:lang w:eastAsia="en-US"/>
              </w:rPr>
              <w:lastRenderedPageBreak/>
              <w:t>1.</w:t>
            </w:r>
            <w:r w:rsidR="00CD71F8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3092" w:type="dxa"/>
          </w:tcPr>
          <w:p w:rsidR="007C2556" w:rsidRPr="001F5155" w:rsidRDefault="00CD71F8" w:rsidP="00AF50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КФХ Сунгурова Л.Д. п. Красный, Елизовский район</w:t>
            </w:r>
          </w:p>
        </w:tc>
        <w:tc>
          <w:tcPr>
            <w:tcW w:w="2552" w:type="dxa"/>
            <w:vAlign w:val="center"/>
          </w:tcPr>
          <w:p w:rsidR="007C2556" w:rsidRPr="005B211D" w:rsidRDefault="007C2556" w:rsidP="00AF5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5B211D">
              <w:rPr>
                <w:szCs w:val="28"/>
              </w:rPr>
              <w:t xml:space="preserve">производство продукции животноводства, </w:t>
            </w:r>
            <w:r w:rsidR="00CD71F8">
              <w:rPr>
                <w:szCs w:val="28"/>
              </w:rPr>
              <w:t>переработка продуктов питания</w:t>
            </w:r>
          </w:p>
        </w:tc>
        <w:tc>
          <w:tcPr>
            <w:tcW w:w="1135" w:type="dxa"/>
            <w:vAlign w:val="center"/>
          </w:tcPr>
          <w:p w:rsidR="007C2556" w:rsidRPr="005B211D" w:rsidRDefault="007C2556" w:rsidP="00AF5014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7C2556" w:rsidRPr="005B211D" w:rsidRDefault="007C2556" w:rsidP="00AF5014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C2556" w:rsidRPr="005B211D" w:rsidRDefault="00CD71F8" w:rsidP="00AF50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155</w:t>
            </w:r>
          </w:p>
        </w:tc>
      </w:tr>
    </w:tbl>
    <w:p w:rsidR="007C2556" w:rsidRDefault="007C2556" w:rsidP="00AF501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C4C67">
        <w:rPr>
          <w:szCs w:val="28"/>
        </w:rPr>
        <w:t xml:space="preserve">                                                                                                                       </w:t>
      </w:r>
      <w:r>
        <w:rPr>
          <w:szCs w:val="28"/>
        </w:rPr>
        <w:t xml:space="preserve">    </w:t>
      </w:r>
      <w:r w:rsidR="00A8079C">
        <w:rPr>
          <w:szCs w:val="28"/>
        </w:rPr>
        <w:t xml:space="preserve"> ».</w:t>
      </w:r>
    </w:p>
    <w:p w:rsidR="00CD71F8" w:rsidRDefault="00CD71F8" w:rsidP="00AF501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50EBB" w:rsidRPr="004A59AD" w:rsidRDefault="007774C3" w:rsidP="00AF5014">
      <w:pPr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szCs w:val="28"/>
        </w:rPr>
        <w:tab/>
      </w:r>
      <w:r w:rsidR="007C2556">
        <w:rPr>
          <w:szCs w:val="28"/>
        </w:rPr>
        <w:t xml:space="preserve">2. </w:t>
      </w:r>
      <w:r>
        <w:rPr>
          <w:rFonts w:eastAsiaTheme="minorHAnsi"/>
          <w:szCs w:val="28"/>
          <w:lang w:eastAsia="en-US"/>
        </w:rPr>
        <w:t>Настоящее п</w:t>
      </w:r>
      <w:r w:rsidR="007C2556" w:rsidRPr="003E381A">
        <w:rPr>
          <w:rFonts w:eastAsiaTheme="minorHAnsi"/>
          <w:szCs w:val="28"/>
          <w:lang w:eastAsia="en-US"/>
        </w:rPr>
        <w:t>остановление вступает в силу через 10 дней после дня его официального опубликования</w:t>
      </w:r>
      <w:r w:rsidR="00CD71F8" w:rsidRPr="00CD71F8">
        <w:rPr>
          <w:color w:val="0D0D0D" w:themeColor="text1" w:themeTint="F2"/>
          <w:szCs w:val="28"/>
        </w:rPr>
        <w:t>.</w:t>
      </w:r>
    </w:p>
    <w:p w:rsidR="006E4B23" w:rsidRPr="004A59AD" w:rsidRDefault="006E4B23" w:rsidP="00B60245">
      <w:pPr>
        <w:adjustRightInd w:val="0"/>
        <w:ind w:firstLine="720"/>
        <w:jc w:val="both"/>
        <w:rPr>
          <w:color w:val="FF0000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CD71F8" w:rsidRDefault="006E4B23" w:rsidP="00AC1954">
      <w:pPr>
        <w:adjustRightInd w:val="0"/>
        <w:ind w:firstLine="720"/>
        <w:jc w:val="both"/>
        <w:rPr>
          <w:color w:val="0D0D0D" w:themeColor="text1" w:themeTint="F2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CD71F8" w:rsidRPr="00CD71F8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CD71F8" w:rsidRDefault="00CD71F8" w:rsidP="00CD71F8">
            <w:pPr>
              <w:ind w:right="141"/>
              <w:rPr>
                <w:color w:val="0D0D0D" w:themeColor="text1" w:themeTint="F2"/>
              </w:rPr>
            </w:pPr>
            <w:r w:rsidRPr="00CD71F8">
              <w:rPr>
                <w:color w:val="0D0D0D" w:themeColor="text1" w:themeTint="F2"/>
              </w:rPr>
              <w:t xml:space="preserve">Председатель правительства </w:t>
            </w:r>
            <w:r w:rsidR="004A59AD" w:rsidRPr="00CD71F8">
              <w:rPr>
                <w:color w:val="0D0D0D" w:themeColor="text1" w:themeTint="F2"/>
              </w:rPr>
              <w:t>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CD71F8" w:rsidRDefault="00AC1954" w:rsidP="003C0806">
            <w:pPr>
              <w:rPr>
                <w:color w:val="0D0D0D" w:themeColor="text1" w:themeTint="F2"/>
              </w:rPr>
            </w:pPr>
            <w:bookmarkStart w:id="0" w:name="SIGNERSTAMP1"/>
            <w:r w:rsidRPr="00CD71F8">
              <w:rPr>
                <w:color w:val="0D0D0D" w:themeColor="text1" w:themeTint="F2"/>
              </w:rPr>
              <w:t>[горизонтальный штамп подписи 1]</w:t>
            </w:r>
            <w:bookmarkEnd w:id="0"/>
          </w:p>
          <w:p w:rsidR="00AC1954" w:rsidRPr="00CD71F8" w:rsidRDefault="00AC1954" w:rsidP="003C0806">
            <w:pPr>
              <w:ind w:left="142" w:hanging="142"/>
              <w:jc w:val="right"/>
              <w:rPr>
                <w:color w:val="0D0D0D" w:themeColor="text1" w:themeTint="F2"/>
              </w:rPr>
            </w:pPr>
            <w:bookmarkStart w:id="1" w:name="_GoBack"/>
            <w:bookmarkEnd w:id="1"/>
          </w:p>
        </w:tc>
        <w:tc>
          <w:tcPr>
            <w:tcW w:w="2727" w:type="dxa"/>
            <w:shd w:val="clear" w:color="auto" w:fill="auto"/>
          </w:tcPr>
          <w:p w:rsidR="00AC1954" w:rsidRPr="00CD71F8" w:rsidRDefault="00AC1954" w:rsidP="003C0806">
            <w:pPr>
              <w:ind w:left="142" w:right="126" w:hanging="142"/>
              <w:jc w:val="right"/>
              <w:rPr>
                <w:color w:val="0D0D0D" w:themeColor="text1" w:themeTint="F2"/>
              </w:rPr>
            </w:pPr>
          </w:p>
          <w:p w:rsidR="00AC1954" w:rsidRPr="00CD71F8" w:rsidRDefault="00AC1954" w:rsidP="003C0806">
            <w:pPr>
              <w:ind w:left="142" w:right="126" w:hanging="142"/>
              <w:jc w:val="right"/>
              <w:rPr>
                <w:color w:val="0D0D0D" w:themeColor="text1" w:themeTint="F2"/>
              </w:rPr>
            </w:pPr>
          </w:p>
          <w:p w:rsidR="00AC1954" w:rsidRPr="00CD71F8" w:rsidRDefault="004A59AD" w:rsidP="004A59AD">
            <w:pPr>
              <w:ind w:left="142" w:right="141" w:hanging="142"/>
              <w:jc w:val="right"/>
              <w:rPr>
                <w:color w:val="0D0D0D" w:themeColor="text1" w:themeTint="F2"/>
              </w:rPr>
            </w:pPr>
            <w:r w:rsidRPr="00CD71F8">
              <w:rPr>
                <w:color w:val="0D0D0D" w:themeColor="text1" w:themeTint="F2"/>
              </w:rPr>
              <w:t>А</w:t>
            </w:r>
            <w:r w:rsidR="00AC267B" w:rsidRPr="00CD71F8">
              <w:rPr>
                <w:color w:val="0D0D0D" w:themeColor="text1" w:themeTint="F2"/>
              </w:rPr>
              <w:t>.</w:t>
            </w:r>
            <w:r w:rsidRPr="00CD71F8">
              <w:rPr>
                <w:color w:val="0D0D0D" w:themeColor="text1" w:themeTint="F2"/>
              </w:rPr>
              <w:t>О</w:t>
            </w:r>
            <w:r w:rsidR="00AC267B" w:rsidRPr="00CD71F8">
              <w:rPr>
                <w:color w:val="0D0D0D" w:themeColor="text1" w:themeTint="F2"/>
              </w:rPr>
              <w:t xml:space="preserve">. </w:t>
            </w:r>
            <w:r w:rsidRPr="00CD71F8">
              <w:rPr>
                <w:color w:val="0D0D0D" w:themeColor="text1" w:themeTint="F2"/>
              </w:rPr>
              <w:t>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823D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7A" w:rsidRDefault="004E327A" w:rsidP="00342D13">
      <w:r>
        <w:separator/>
      </w:r>
    </w:p>
  </w:endnote>
  <w:endnote w:type="continuationSeparator" w:id="0">
    <w:p w:rsidR="004E327A" w:rsidRDefault="004E327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7A" w:rsidRDefault="004E327A" w:rsidP="00342D13">
      <w:r>
        <w:separator/>
      </w:r>
    </w:p>
  </w:footnote>
  <w:footnote w:type="continuationSeparator" w:id="0">
    <w:p w:rsidR="004E327A" w:rsidRDefault="004E327A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468"/>
    <w:rsid w:val="000545B3"/>
    <w:rsid w:val="000C1841"/>
    <w:rsid w:val="000E134D"/>
    <w:rsid w:val="0010596D"/>
    <w:rsid w:val="001723D0"/>
    <w:rsid w:val="00191854"/>
    <w:rsid w:val="00196836"/>
    <w:rsid w:val="001B5371"/>
    <w:rsid w:val="001C19A2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32A22"/>
    <w:rsid w:val="00441A91"/>
    <w:rsid w:val="00460247"/>
    <w:rsid w:val="0046790E"/>
    <w:rsid w:val="0048068C"/>
    <w:rsid w:val="0048261B"/>
    <w:rsid w:val="004A59AD"/>
    <w:rsid w:val="004D492F"/>
    <w:rsid w:val="004D735A"/>
    <w:rsid w:val="004D79DB"/>
    <w:rsid w:val="004E327A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774C3"/>
    <w:rsid w:val="00793645"/>
    <w:rsid w:val="007A764E"/>
    <w:rsid w:val="007C2556"/>
    <w:rsid w:val="007C6DC9"/>
    <w:rsid w:val="007D402F"/>
    <w:rsid w:val="007E17B7"/>
    <w:rsid w:val="007F3290"/>
    <w:rsid w:val="007F49CA"/>
    <w:rsid w:val="00815D96"/>
    <w:rsid w:val="008208C9"/>
    <w:rsid w:val="00823DE4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57EB9"/>
    <w:rsid w:val="00A62100"/>
    <w:rsid w:val="00A63668"/>
    <w:rsid w:val="00A7789B"/>
    <w:rsid w:val="00A8079C"/>
    <w:rsid w:val="00A96A62"/>
    <w:rsid w:val="00AA3CED"/>
    <w:rsid w:val="00AB08DC"/>
    <w:rsid w:val="00AB3503"/>
    <w:rsid w:val="00AC1954"/>
    <w:rsid w:val="00AC267B"/>
    <w:rsid w:val="00AC284F"/>
    <w:rsid w:val="00AC6BC7"/>
    <w:rsid w:val="00AD2204"/>
    <w:rsid w:val="00AE6285"/>
    <w:rsid w:val="00AE7CE5"/>
    <w:rsid w:val="00AF5014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74EA3"/>
    <w:rsid w:val="00BA2CFB"/>
    <w:rsid w:val="00BA2D9F"/>
    <w:rsid w:val="00BD3083"/>
    <w:rsid w:val="00BF3927"/>
    <w:rsid w:val="00BF5293"/>
    <w:rsid w:val="00C00871"/>
    <w:rsid w:val="00C87DDD"/>
    <w:rsid w:val="00C91A23"/>
    <w:rsid w:val="00C93614"/>
    <w:rsid w:val="00C942BC"/>
    <w:rsid w:val="00C966C3"/>
    <w:rsid w:val="00CA2E6F"/>
    <w:rsid w:val="00CB67A4"/>
    <w:rsid w:val="00CD4A09"/>
    <w:rsid w:val="00CD71F8"/>
    <w:rsid w:val="00CE5360"/>
    <w:rsid w:val="00D04C82"/>
    <w:rsid w:val="00D23436"/>
    <w:rsid w:val="00D469A1"/>
    <w:rsid w:val="00D50EBB"/>
    <w:rsid w:val="00D605CF"/>
    <w:rsid w:val="00D6468B"/>
    <w:rsid w:val="00D840CE"/>
    <w:rsid w:val="00D871DE"/>
    <w:rsid w:val="00DA3A2D"/>
    <w:rsid w:val="00DA6D48"/>
    <w:rsid w:val="00DC34F7"/>
    <w:rsid w:val="00DD3F53"/>
    <w:rsid w:val="00E0636D"/>
    <w:rsid w:val="00E2363A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3775"/>
    <w:rsid w:val="00EE579F"/>
    <w:rsid w:val="00EE60C2"/>
    <w:rsid w:val="00EE6F1E"/>
    <w:rsid w:val="00F12360"/>
    <w:rsid w:val="00F35D89"/>
    <w:rsid w:val="00F52888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CD68-D359-48B9-8543-2D342E2E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1672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Баландина Арина Дмитриевна</cp:lastModifiedBy>
  <cp:revision>7</cp:revision>
  <cp:lastPrinted>2020-11-23T01:23:00Z</cp:lastPrinted>
  <dcterms:created xsi:type="dcterms:W3CDTF">2020-11-22T23:47:00Z</dcterms:created>
  <dcterms:modified xsi:type="dcterms:W3CDTF">2020-11-23T01:27:00Z</dcterms:modified>
</cp:coreProperties>
</file>